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70" w:rsidRPr="00E962E6" w:rsidRDefault="00C04D70" w:rsidP="00587AC1">
      <w:pPr>
        <w:pBdr>
          <w:top w:val="single" w:sz="4" w:space="1" w:color="auto"/>
        </w:pBdr>
        <w:tabs>
          <w:tab w:val="left" w:pos="1985"/>
          <w:tab w:val="left" w:pos="7290"/>
          <w:tab w:val="center" w:pos="9214"/>
        </w:tabs>
        <w:rPr>
          <w:b/>
          <w:bCs/>
          <w:sz w:val="24"/>
          <w:szCs w:val="24"/>
          <w:lang w:val="sr-Cyrl-RS"/>
        </w:rPr>
      </w:pPr>
    </w:p>
    <w:p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 xml:space="preserve">На основу члана </w:t>
      </w:r>
      <w:r w:rsidR="00FE0D36">
        <w:rPr>
          <w:rFonts w:ascii="Times New Roman" w:hAnsi="Times New Roman" w:cs="Times New Roman"/>
          <w:color w:val="auto"/>
          <w:lang w:val="sr-Latn-RS"/>
        </w:rPr>
        <w:t>136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општем управном поступку (''Службени гласник РС'', број 18/16), члана 23. став </w:t>
      </w:r>
      <w:r w:rsidR="006C6581">
        <w:rPr>
          <w:rFonts w:ascii="Times New Roman" w:hAnsi="Times New Roman" w:cs="Times New Roman"/>
          <w:color w:val="auto"/>
          <w:lang w:val="sr-Cyrl-RS"/>
        </w:rPr>
        <w:t>2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. Закона о метрологији (''Службени гласник РС'', број 15/16), члана 7. став 2. тачка 3.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proofErr w:type="gramStart"/>
      <w:r w:rsidR="00B57CB7">
        <w:rPr>
          <w:rFonts w:ascii="Times New Roman" w:hAnsi="Times New Roman" w:cs="Times New Roman"/>
        </w:rPr>
        <w:t xml:space="preserve">393-4/1-02-266/1 </w:t>
      </w:r>
      <w:r w:rsidR="00B57CB7" w:rsidRPr="00A5694D">
        <w:rPr>
          <w:rFonts w:ascii="Times New Roman" w:hAnsi="Times New Roman" w:cs="Times New Roman"/>
          <w:color w:val="auto"/>
          <w:lang w:val="sr-Cyrl-RS"/>
        </w:rPr>
        <w:t xml:space="preserve">од </w:t>
      </w:r>
      <w:r w:rsidR="00B57CB7">
        <w:rPr>
          <w:rFonts w:ascii="Times New Roman" w:hAnsi="Times New Roman" w:cs="Times New Roman"/>
          <w:color w:val="auto"/>
          <w:lang w:val="sr-Latn-RS"/>
        </w:rPr>
        <w:t>4.</w:t>
      </w:r>
      <w:proofErr w:type="gramEnd"/>
      <w:r w:rsidR="00B57CB7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B57CB7">
        <w:rPr>
          <w:rFonts w:ascii="Times New Roman" w:hAnsi="Times New Roman" w:cs="Times New Roman"/>
          <w:color w:val="auto"/>
          <w:lang w:val="sr-Cyrl-RS"/>
        </w:rPr>
        <w:t>марта 2024.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A742DA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pravilnik</w:t>
      </w:r>
      <w:proofErr w:type="spellEnd"/>
      <w:r w:rsidR="00EA55D7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50565">
        <w:rPr>
          <w:rFonts w:ascii="Times New Roman" w:hAnsi="Times New Roman" w:cs="Times New Roman"/>
          <w:color w:val="auto"/>
        </w:rPr>
        <w:t>podnosilacZahteva</w:t>
      </w:r>
      <w:proofErr w:type="spellEnd"/>
      <w:r w:rsidR="00EA55D7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Београд, </w:t>
      </w:r>
      <w:r w:rsidR="006C6581">
        <w:rPr>
          <w:rFonts w:ascii="Times New Roman" w:hAnsi="Times New Roman" w:cs="Times New Roman"/>
          <w:color w:val="auto"/>
          <w:lang w:val="sr-Cyrl-RS"/>
        </w:rPr>
        <w:t>доноси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:</w:t>
      </w:r>
    </w:p>
    <w:p w:rsidR="00B85C0F" w:rsidRPr="00B85C0F" w:rsidRDefault="00B85C0F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</w:p>
    <w:p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642067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Р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Ш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Е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Њ</w:t>
      </w:r>
      <w:r w:rsidR="00E73D80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Е </w:t>
      </w:r>
    </w:p>
    <w:p w:rsidR="0019208D" w:rsidRPr="00642067" w:rsidRDefault="006C6581" w:rsidP="00E73D80">
      <w:pPr>
        <w:pStyle w:val="Default"/>
        <w:spacing w:before="60" w:after="60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</w:pP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 ОДБИЈАЊУ</w:t>
      </w:r>
      <w:r w:rsidR="00642067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ОВЕРАВАЊ</w:t>
      </w:r>
      <w:r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>А</w:t>
      </w:r>
      <w:r w:rsidR="00B85C0F" w:rsidRPr="00642067">
        <w:rPr>
          <w:rFonts w:ascii="Times New Roman" w:hAnsi="Times New Roman" w:cs="Times New Roman"/>
          <w:b/>
          <w:bCs/>
          <w:color w:val="323232"/>
          <w:sz w:val="28"/>
          <w:szCs w:val="28"/>
          <w:lang w:val="sr-Cyrl-RS"/>
        </w:rPr>
        <w:t xml:space="preserve"> МЕРИЛА</w:t>
      </w:r>
    </w:p>
    <w:p w:rsidR="00B85C0F" w:rsidRPr="00642067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28"/>
          <w:szCs w:val="28"/>
        </w:rPr>
      </w:pPr>
    </w:p>
    <w:p w:rsidR="0019208D" w:rsidRPr="004F4DAB" w:rsidRDefault="006C6581" w:rsidP="004F4DAB">
      <w:pPr>
        <w:pStyle w:val="Default"/>
        <w:spacing w:before="60" w:after="60"/>
        <w:jc w:val="both"/>
        <w:rPr>
          <w:rFonts w:ascii="Times New Roman" w:hAnsi="Times New Roman" w:cs="Times New Roman"/>
          <w:color w:val="auto"/>
          <w:lang w:val="sr-Cyrl-RS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 xml:space="preserve">Одбија се оверавање </w:t>
      </w:r>
      <w:proofErr w:type="spellStart"/>
      <w:r w:rsidR="00750565">
        <w:rPr>
          <w:rFonts w:ascii="Times New Roman" w:hAnsi="Times New Roman" w:cs="Times New Roman"/>
          <w:color w:val="auto"/>
        </w:rPr>
        <w:t>nazivMerila</w:t>
      </w:r>
      <w:proofErr w:type="spellEnd"/>
      <w:r w:rsidR="00827B4C">
        <w:rPr>
          <w:rFonts w:ascii="Times New Roman" w:hAnsi="Times New Roman" w:cs="Times New Roman"/>
          <w:color w:val="auto"/>
        </w:rPr>
        <w:t xml:space="preserve"> </w:t>
      </w:r>
      <w:r w:rsidR="00C6175A" w:rsidRPr="004F4DAB">
        <w:rPr>
          <w:rFonts w:ascii="Times New Roman" w:hAnsi="Times New Roman" w:cs="Times New Roman"/>
          <w:color w:val="auto"/>
          <w:lang w:val="sr-Cyrl-RS"/>
        </w:rPr>
        <w:t>следећих карактеристика:</w:t>
      </w:r>
    </w:p>
    <w:p w:rsidR="0019208D" w:rsidRPr="004F4DA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 w:rsidRPr="004F4DAB">
        <w:rPr>
          <w:rFonts w:ascii="Times New Roman" w:hAnsi="Times New Roman" w:cs="Times New Roman"/>
          <w:color w:val="auto"/>
          <w:lang w:val="sr-Cyrl-RS"/>
        </w:rPr>
        <w:t>1</w:t>
      </w:r>
      <w:r w:rsidR="0019208D" w:rsidRPr="004F4DAB">
        <w:rPr>
          <w:rFonts w:ascii="Times New Roman" w:hAnsi="Times New Roman" w:cs="Times New Roman"/>
          <w:color w:val="auto"/>
        </w:rPr>
        <w:t xml:space="preserve">. </w:t>
      </w:r>
      <w:r w:rsidR="00B85C0F" w:rsidRPr="004F4DA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4F4DA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 xml:space="preserve"> [proizvodjac]</w:t>
      </w:r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827B4C">
        <w:rPr>
          <w:rFonts w:ascii="Times New Roman" w:hAnsi="Times New Roman" w:cs="Times New Roman"/>
          <w:color w:val="auto"/>
        </w:rPr>
        <w:t>[tip]</w:t>
      </w:r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sluzbenaOznakaTipa</w:t>
      </w:r>
      <w:proofErr w:type="spellEnd"/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serijskiBroj</w:t>
      </w:r>
      <w:proofErr w:type="spellEnd"/>
    </w:p>
    <w:p w:rsidR="0019208D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:rsidR="00827B4C" w:rsidRPr="00B23C5B" w:rsidRDefault="00C6175A" w:rsidP="004F4DAB">
      <w:pPr>
        <w:pStyle w:val="Default"/>
        <w:spacing w:before="60" w:after="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Власник/корисник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750565">
        <w:rPr>
          <w:rFonts w:ascii="Times New Roman" w:hAnsi="Times New Roman" w:cs="Times New Roman"/>
          <w:color w:val="auto"/>
        </w:rPr>
        <w:t>vlasnikKorisnik</w:t>
      </w:r>
      <w:proofErr w:type="spellEnd"/>
    </w:p>
    <w:p w:rsidR="004F4DAB" w:rsidRDefault="004F4DAB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</w:p>
    <w:p w:rsidR="00C6175A" w:rsidRPr="00C6175A" w:rsidRDefault="00C6175A" w:rsidP="00C6175A">
      <w:pPr>
        <w:pStyle w:val="BodyText2"/>
        <w:spacing w:after="120"/>
        <w:jc w:val="center"/>
        <w:rPr>
          <w:rFonts w:ascii="Times New Roman" w:hAnsi="Times New Roman"/>
          <w:sz w:val="24"/>
          <w:szCs w:val="24"/>
          <w:u w:val="single"/>
          <w:lang w:val="sr-Cyrl-CS"/>
        </w:rPr>
      </w:pPr>
      <w:r w:rsidRPr="00C6175A">
        <w:rPr>
          <w:rFonts w:ascii="Times New Roman" w:hAnsi="Times New Roman"/>
          <w:sz w:val="24"/>
          <w:szCs w:val="24"/>
          <w:u w:val="single"/>
          <w:lang w:val="sr-Cyrl-CS"/>
        </w:rPr>
        <w:t>Образложење</w:t>
      </w:r>
    </w:p>
    <w:p w:rsidR="00C6175A" w:rsidRDefault="00C6175A" w:rsidP="004F4DAB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RS"/>
        </w:rPr>
        <w:t>Подносилац захтева за оверавање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podnosilacZahteva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обратио се захтевом број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A5F58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>
        <w:rPr>
          <w:rFonts w:ascii="Times New Roman" w:hAnsi="Times New Roman"/>
          <w:sz w:val="24"/>
          <w:szCs w:val="24"/>
          <w:lang w:val="sr-Cyrl-CS"/>
        </w:rPr>
        <w:t xml:space="preserve">за </w:t>
      </w:r>
      <w:r w:rsidR="00EA55D7">
        <w:rPr>
          <w:rFonts w:ascii="Times New Roman" w:hAnsi="Times New Roman"/>
          <w:sz w:val="24"/>
          <w:szCs w:val="24"/>
          <w:lang w:val="en-US"/>
        </w:rPr>
        <w:t xml:space="preserve">[vrstaKontrolisanja] </w:t>
      </w:r>
      <w:r w:rsidR="00827B4C">
        <w:rPr>
          <w:rFonts w:ascii="Times New Roman" w:hAnsi="Times New Roman"/>
          <w:sz w:val="24"/>
          <w:szCs w:val="24"/>
          <w:lang w:val="sr-Cyrl-CS"/>
        </w:rPr>
        <w:t>оверавање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са карактеристикама наведеним у диспозитиву овог решења.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>
        <w:rPr>
          <w:rFonts w:ascii="Times New Roman" w:hAnsi="Times New Roman"/>
          <w:sz w:val="24"/>
          <w:szCs w:val="24"/>
          <w:lang w:val="sr-Cyrl-CS"/>
        </w:rPr>
        <w:t>Дана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[datum]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>поступају</w:t>
      </w:r>
      <w:r w:rsidR="00E962E6">
        <w:rPr>
          <w:rFonts w:ascii="Times New Roman" w:hAnsi="Times New Roman"/>
          <w:sz w:val="24"/>
          <w:szCs w:val="24"/>
          <w:lang w:val="sr-Cyrl-CS"/>
        </w:rPr>
        <w:t>ћ</w:t>
      </w:r>
      <w:r>
        <w:rPr>
          <w:rFonts w:ascii="Times New Roman" w:hAnsi="Times New Roman"/>
          <w:sz w:val="24"/>
          <w:szCs w:val="24"/>
          <w:lang w:val="sr-Cyrl-CS"/>
        </w:rPr>
        <w:t>и по поднетом захтеву, извршен је преглед мерила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nazivMerila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. </w:t>
      </w:r>
      <w:r>
        <w:rPr>
          <w:rFonts w:ascii="Times New Roman" w:hAnsi="Times New Roman"/>
          <w:sz w:val="24"/>
          <w:szCs w:val="24"/>
          <w:lang w:val="sr-Cyrl-CS"/>
        </w:rPr>
        <w:t>Након извршеног прегледа установљено је да мерило не испуњава прописане метролошке захтеве из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50565">
        <w:rPr>
          <w:rFonts w:ascii="Times New Roman" w:hAnsi="Times New Roman"/>
          <w:sz w:val="24"/>
          <w:szCs w:val="24"/>
          <w:lang w:val="en-US"/>
        </w:rPr>
        <w:t>pravilnik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 xml:space="preserve">, </w:t>
      </w:r>
      <w:r>
        <w:rPr>
          <w:rFonts w:ascii="Times New Roman" w:hAnsi="Times New Roman"/>
          <w:sz w:val="24"/>
          <w:szCs w:val="24"/>
          <w:lang w:val="sr-Cyrl-CS"/>
        </w:rPr>
        <w:t xml:space="preserve">што је и констатовано </w:t>
      </w:r>
      <w:r w:rsidR="004F4DAB">
        <w:rPr>
          <w:rFonts w:ascii="Times New Roman" w:hAnsi="Times New Roman"/>
          <w:sz w:val="24"/>
          <w:szCs w:val="24"/>
          <w:lang w:val="sr-Cyrl-CS"/>
        </w:rPr>
        <w:t>Записником о контролисању/оверавању мерила</w:t>
      </w:r>
      <w:r w:rsidR="004220C2">
        <w:rPr>
          <w:rFonts w:ascii="Times New Roman" w:hAnsi="Times New Roman"/>
          <w:sz w:val="24"/>
          <w:szCs w:val="24"/>
          <w:lang w:val="sr-Cyrl-CS"/>
        </w:rPr>
        <w:t xml:space="preserve">, број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brojZapisnika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>од</w:t>
      </w:r>
      <w:r w:rsidR="00827B4C">
        <w:rPr>
          <w:rFonts w:ascii="Times New Roman" w:hAnsi="Times New Roman"/>
          <w:sz w:val="24"/>
          <w:szCs w:val="24"/>
          <w:lang w:val="en-US"/>
        </w:rPr>
        <w:t xml:space="preserve"> [datum] </w:t>
      </w:r>
      <w:r w:rsidR="004220C2">
        <w:rPr>
          <w:rFonts w:ascii="Times New Roman" w:hAnsi="Times New Roman"/>
          <w:sz w:val="24"/>
          <w:szCs w:val="24"/>
          <w:lang w:val="sr-Cyrl-CS"/>
        </w:rPr>
        <w:t>у коме је наведено да</w:t>
      </w:r>
      <w:r w:rsidR="0075056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27B4C">
        <w:rPr>
          <w:rFonts w:ascii="Times New Roman" w:hAnsi="Times New Roman"/>
          <w:sz w:val="24"/>
          <w:szCs w:val="24"/>
          <w:lang w:val="en-US"/>
        </w:rPr>
        <w:t>razlogOdbija</w:t>
      </w:r>
      <w:r w:rsidR="00750565">
        <w:rPr>
          <w:rFonts w:ascii="Times New Roman" w:hAnsi="Times New Roman"/>
          <w:sz w:val="24"/>
          <w:szCs w:val="24"/>
          <w:lang w:val="en-US"/>
        </w:rPr>
        <w:t>nja</w:t>
      </w:r>
      <w:proofErr w:type="spellEnd"/>
      <w:r w:rsidR="00827B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6175A">
        <w:rPr>
          <w:rFonts w:ascii="Times New Roman" w:hAnsi="Times New Roman"/>
          <w:sz w:val="24"/>
          <w:szCs w:val="24"/>
          <w:lang w:val="sr-Cyrl-CS"/>
        </w:rPr>
        <w:t>.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220C2">
        <w:rPr>
          <w:rFonts w:ascii="Times New Roman" w:hAnsi="Times New Roman"/>
          <w:sz w:val="24"/>
          <w:szCs w:val="24"/>
          <w:lang w:val="sr-Cyrl-CS"/>
        </w:rPr>
        <w:t>Имајући у виду наведен</w:t>
      </w:r>
      <w:bookmarkStart w:id="0" w:name="_GoBack"/>
      <w:bookmarkEnd w:id="0"/>
      <w:r w:rsidR="004220C2">
        <w:rPr>
          <w:rFonts w:ascii="Times New Roman" w:hAnsi="Times New Roman"/>
          <w:sz w:val="24"/>
          <w:szCs w:val="24"/>
          <w:lang w:val="sr-Cyrl-CS"/>
        </w:rPr>
        <w:t xml:space="preserve">о, решено ја као у диспозитиву овог решења. </w:t>
      </w:r>
    </w:p>
    <w:p w:rsidR="00C6175A" w:rsidRPr="00E2114C" w:rsidRDefault="004220C2" w:rsidP="00E2114C">
      <w:pPr>
        <w:pStyle w:val="BodyText2"/>
        <w:spacing w:after="120"/>
        <w:jc w:val="both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b/>
          <w:sz w:val="24"/>
          <w:szCs w:val="24"/>
          <w:lang w:val="sr-Cyrl-CS"/>
        </w:rPr>
        <w:t>ПОУКА О ПРАВНОМ СРЕДСТВУ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 xml:space="preserve">: </w:t>
      </w:r>
      <w:r>
        <w:rPr>
          <w:rFonts w:ascii="Times New Roman" w:hAnsi="Times New Roman"/>
          <w:sz w:val="24"/>
          <w:szCs w:val="24"/>
          <w:lang w:val="sr-Cyrl-CS"/>
        </w:rPr>
        <w:t>Против овог решења подносилац захтева има право жалбе у року од 15 дана од дана пријема решења. Жалба се подноси Министарству</w:t>
      </w:r>
      <w:r w:rsidR="00423378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sz w:val="24"/>
          <w:szCs w:val="24"/>
          <w:lang w:val="sr-Cyrl-CS"/>
        </w:rPr>
        <w:t xml:space="preserve">надлежном за послове метрологије преко Друштва </w:t>
      </w:r>
      <w:r w:rsidR="004F4DAB">
        <w:rPr>
          <w:rFonts w:ascii="Times New Roman" w:hAnsi="Times New Roman"/>
          <w:sz w:val="24"/>
          <w:szCs w:val="24"/>
          <w:lang w:val="sr-Latn-RS"/>
        </w:rPr>
        <w:t xml:space="preserve">MAGAT Tech d.o.o. Beograd, </w:t>
      </w:r>
      <w:r w:rsidR="004F4DAB">
        <w:rPr>
          <w:rFonts w:ascii="Times New Roman" w:hAnsi="Times New Roman"/>
          <w:sz w:val="24"/>
          <w:szCs w:val="24"/>
          <w:lang w:val="sr-Cyrl-RS"/>
        </w:rPr>
        <w:t xml:space="preserve">Ђорђа Радака 10, 11250 Београд. </w:t>
      </w:r>
      <w:r w:rsidR="00C6175A"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                                                    </w:t>
      </w:r>
    </w:p>
    <w:p w:rsidR="00C6175A" w:rsidRPr="00C6175A" w:rsidRDefault="00C6175A" w:rsidP="00C6175A">
      <w:pPr>
        <w:pStyle w:val="BodyText2"/>
        <w:ind w:left="5040" w:firstLine="720"/>
        <w:rPr>
          <w:rFonts w:ascii="Times New Roman" w:hAnsi="Times New Roman"/>
          <w:bCs/>
          <w:sz w:val="24"/>
          <w:szCs w:val="24"/>
          <w:lang w:val="sr-Latn-CS"/>
        </w:rPr>
      </w:pPr>
      <w:r w:rsidRPr="00C6175A">
        <w:rPr>
          <w:rFonts w:ascii="Times New Roman" w:hAnsi="Times New Roman"/>
          <w:b/>
          <w:bCs/>
          <w:i w:val="0"/>
          <w:sz w:val="24"/>
          <w:szCs w:val="24"/>
          <w:lang w:val="sr-Cyrl-CS"/>
        </w:rPr>
        <w:t xml:space="preserve"> </w:t>
      </w:r>
      <w:r w:rsidR="004F4DAB">
        <w:rPr>
          <w:rFonts w:ascii="Times New Roman" w:hAnsi="Times New Roman"/>
          <w:bCs/>
          <w:sz w:val="24"/>
          <w:szCs w:val="24"/>
          <w:lang w:val="sr-Cyrl-CS"/>
        </w:rPr>
        <w:t>ОВЛАШЋЕНО ЛИЦЕ</w:t>
      </w:r>
    </w:p>
    <w:p w:rsidR="00C6175A" w:rsidRPr="00C6175A" w:rsidRDefault="004F4DAB" w:rsidP="00C6175A">
      <w:pPr>
        <w:pStyle w:val="BodyText2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ДОСТАВИТИ</w:t>
      </w:r>
      <w:r w:rsidR="00C6175A" w:rsidRPr="00C6175A">
        <w:rPr>
          <w:rFonts w:ascii="Times New Roman" w:hAnsi="Times New Roman"/>
          <w:sz w:val="24"/>
          <w:szCs w:val="24"/>
          <w:lang w:val="sr-Cyrl-CS"/>
        </w:rPr>
        <w:t>:</w:t>
      </w:r>
    </w:p>
    <w:p w:rsidR="00C6175A" w:rsidRPr="00364681" w:rsidRDefault="00C6175A" w:rsidP="00C6175A">
      <w:pPr>
        <w:pStyle w:val="BodyText2"/>
        <w:suppressAutoHyphens/>
        <w:rPr>
          <w:rFonts w:ascii="Times New Roman" w:hAnsi="Times New Roman"/>
          <w:i w:val="0"/>
          <w:szCs w:val="24"/>
          <w:lang w:val="sr-Latn-C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Подносиоцу захтева</w:t>
      </w:r>
      <w:r w:rsidRPr="00364681">
        <w:rPr>
          <w:rFonts w:ascii="Times New Roman" w:hAnsi="Times New Roman"/>
          <w:szCs w:val="24"/>
          <w:lang w:val="sr-Cyrl-CS"/>
        </w:rPr>
        <w:t xml:space="preserve"> </w:t>
      </w:r>
    </w:p>
    <w:p w:rsidR="00C6175A" w:rsidRDefault="00C6175A" w:rsidP="004F4DAB">
      <w:pPr>
        <w:pStyle w:val="BodyText2"/>
        <w:suppressAutoHyphens/>
        <w:rPr>
          <w:rFonts w:ascii="Times New Roman" w:hAnsi="Times New Roman"/>
          <w:lang w:val="sr-Cyrl-RS"/>
        </w:rPr>
      </w:pPr>
      <w:r w:rsidRPr="00364681">
        <w:rPr>
          <w:rFonts w:ascii="Times New Roman" w:hAnsi="Times New Roman"/>
          <w:szCs w:val="24"/>
          <w:lang w:val="sr-Latn-CS"/>
        </w:rPr>
        <w:t>-</w:t>
      </w:r>
      <w:r w:rsidR="004F4DAB">
        <w:rPr>
          <w:rFonts w:ascii="Times New Roman" w:hAnsi="Times New Roman"/>
          <w:szCs w:val="24"/>
          <w:lang w:val="sr-Cyrl-CS"/>
        </w:rPr>
        <w:t>Архиви</w:t>
      </w:r>
      <w:r w:rsidRPr="00364681">
        <w:rPr>
          <w:rFonts w:ascii="Times New Roman" w:hAnsi="Times New Roman"/>
          <w:b/>
          <w:bCs/>
          <w:szCs w:val="24"/>
          <w:lang w:val="sr-Cyrl-CS"/>
        </w:rPr>
        <w:t xml:space="preserve">     </w:t>
      </w:r>
    </w:p>
    <w:sectPr w:rsidR="00C6175A" w:rsidSect="0073372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14" w:rsidRDefault="001A7814">
      <w:r>
        <w:separator/>
      </w:r>
    </w:p>
  </w:endnote>
  <w:endnote w:type="continuationSeparator" w:id="0">
    <w:p w:rsidR="001A7814" w:rsidRDefault="001A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:rsidTr="003B7AA1">
      <w:trPr>
        <w:trHeight w:val="180"/>
      </w:trPr>
      <w:tc>
        <w:tcPr>
          <w:tcW w:w="6318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 w:rsidR="00B57CB7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450F7A" w:rsidRPr="0058063D" w:rsidTr="00450F7A">
      <w:trPr>
        <w:trHeight w:val="180"/>
      </w:trPr>
      <w:tc>
        <w:tcPr>
          <w:tcW w:w="6318" w:type="dxa"/>
          <w:shd w:val="clear" w:color="auto" w:fill="auto"/>
        </w:tcPr>
        <w:p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690" w:type="dxa"/>
          <w:shd w:val="clear" w:color="auto" w:fill="auto"/>
        </w:tcPr>
        <w:p w:rsidR="00450F7A" w:rsidRPr="00450F7A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450F7A" w:rsidRPr="0058063D" w:rsidTr="00450F7A">
      <w:tc>
        <w:tcPr>
          <w:tcW w:w="6318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D50A60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450F7A">
      <w:tc>
        <w:tcPr>
          <w:tcW w:w="6318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58063D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14" w:rsidRDefault="001A7814">
      <w:r>
        <w:separator/>
      </w:r>
    </w:p>
  </w:footnote>
  <w:footnote w:type="continuationSeparator" w:id="0">
    <w:p w:rsidR="001A7814" w:rsidRDefault="001A7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D170E7" w:rsidRPr="00C3643F" w:rsidRDefault="00364F5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7A" w:rsidRDefault="00D722AF" w:rsidP="00D722AF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F1327C" w:rsidRPr="00DC2D80" w:rsidRDefault="00364F5D" w:rsidP="00D026ED">
    <w:pPr>
      <w:pStyle w:val="Header"/>
      <w:ind w:firstLine="1701"/>
      <w:rPr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26ED">
      <w:rPr>
        <w:b/>
        <w:noProof/>
        <w:sz w:val="24"/>
        <w:szCs w:val="24"/>
        <w:lang w:val="sr-Cyrl-RS"/>
      </w:rPr>
      <w:t xml:space="preserve">                          </w:t>
    </w:r>
    <w:r w:rsidR="00F1327C" w:rsidRPr="00DC2D80">
      <w:rPr>
        <w:b/>
        <w:noProof/>
        <w:sz w:val="24"/>
        <w:szCs w:val="24"/>
      </w:rPr>
      <w:t>MAGAT Tech d.o.o. Beograd</w:t>
    </w:r>
  </w:p>
  <w:p w:rsidR="00F1327C" w:rsidRPr="00CE7775" w:rsidRDefault="00F1327C" w:rsidP="00D026ED">
    <w:pPr>
      <w:pStyle w:val="Header"/>
      <w:jc w:val="center"/>
      <w:rPr>
        <w:sz w:val="22"/>
        <w:szCs w:val="22"/>
        <w:lang w:val="sr-Cyrl-RS"/>
      </w:rPr>
    </w:pPr>
    <w:r>
      <w:rPr>
        <w:sz w:val="22"/>
        <w:szCs w:val="22"/>
        <w:lang w:val="sr-Cyrl-RS"/>
      </w:rPr>
      <w:t>Ђорђа Радака 10</w:t>
    </w:r>
    <w:r w:rsidRPr="00DC2D80">
      <w:t xml:space="preserve">, </w:t>
    </w:r>
    <w:r>
      <w:rPr>
        <w:lang w:val="sr-Cyrl-RS"/>
      </w:rPr>
      <w:t>11250</w:t>
    </w:r>
    <w:r w:rsidRPr="00DC2D80">
      <w:t xml:space="preserve"> </w:t>
    </w:r>
    <w:r w:rsidRPr="00DC2D80">
      <w:rPr>
        <w:lang w:val="sr-Cyrl-RS"/>
      </w:rPr>
      <w:t>Београд</w:t>
    </w:r>
    <w:r w:rsidRPr="00DC2D80">
      <w:t xml:space="preserve">, </w:t>
    </w:r>
    <w:r w:rsidRPr="00DC2D80">
      <w:rPr>
        <w:lang w:val="sr-Cyrl-RS"/>
      </w:rPr>
      <w:t>Србија</w:t>
    </w:r>
  </w:p>
  <w:p w:rsidR="00F1327C" w:rsidRPr="00E43259" w:rsidRDefault="00F1327C" w:rsidP="00D026ED">
    <w:pPr>
      <w:tabs>
        <w:tab w:val="left" w:pos="8388"/>
      </w:tabs>
      <w:jc w:val="center"/>
      <w:rPr>
        <w:lang w:val="es-ES"/>
      </w:rPr>
    </w:pPr>
    <w:r>
      <w:rPr>
        <w:lang w:val="es-ES"/>
      </w:rPr>
      <w:t>T</w:t>
    </w:r>
    <w:r w:rsidRPr="00DC2D80">
      <w:rPr>
        <w:lang w:val="es-ES"/>
      </w:rPr>
      <w:t>e</w:t>
    </w:r>
    <w:r w:rsidRPr="00DC2D80">
      <w:rPr>
        <w:lang w:val="sr-Cyrl-RS"/>
      </w:rPr>
      <w:t>л</w:t>
    </w:r>
    <w:r w:rsidRPr="00DC2D80">
      <w:rPr>
        <w:lang w:val="es-ES"/>
      </w:rPr>
      <w:t xml:space="preserve">: </w:t>
    </w:r>
    <w:r w:rsidRPr="00DC2D80">
      <w:t>+381 11 3564 466</w:t>
    </w:r>
    <w:r w:rsidRPr="00DC2D80">
      <w:rPr>
        <w:lang w:val="es-ES"/>
      </w:rPr>
      <w:t xml:space="preserve">, e-mail: </w:t>
    </w:r>
    <w:r>
      <w:rPr>
        <w:lang w:val="es-ES"/>
      </w:rPr>
      <w:t>kt</w:t>
    </w:r>
    <w:hyperlink r:id="rId2" w:history="1">
      <w:r w:rsidRPr="00E16274">
        <w:rPr>
          <w:rStyle w:val="Hyperlink"/>
          <w:color w:val="auto"/>
          <w:u w:val="none"/>
          <w:lang w:val="es-ES" w:eastAsia="sr-Latn-CS"/>
        </w:rPr>
        <w:t>@mgt.rs</w:t>
      </w:r>
    </w:hyperlink>
  </w:p>
  <w:p w:rsidR="00F1327C" w:rsidRPr="00F1327C" w:rsidRDefault="001A7814" w:rsidP="00D026ED">
    <w:pPr>
      <w:jc w:val="center"/>
      <w:rPr>
        <w:lang w:val="sr-Cyrl-RS"/>
      </w:rPr>
    </w:pPr>
    <w:hyperlink r:id="rId3" w:history="1">
      <w:r w:rsidR="00F1327C" w:rsidRPr="00F1327C">
        <w:rPr>
          <w:rStyle w:val="Hyperlink"/>
          <w:color w:val="auto"/>
          <w:u w:val="none"/>
          <w:lang w:val="es-ES"/>
        </w:rPr>
        <w:t>www.mgt.rs</w:t>
      </w:r>
    </w:hyperlink>
  </w:p>
  <w:p w:rsidR="00F1327C" w:rsidRPr="00D026ED" w:rsidRDefault="0019208D" w:rsidP="0019208D">
    <w:pPr>
      <w:rPr>
        <w:lang w:val="sr-Cyrl-RS"/>
      </w:rPr>
    </w:pPr>
    <w:r>
      <w:rPr>
        <w:lang w:val="sr-Cyrl-RS"/>
      </w:rPr>
      <w:t xml:space="preserve">                                                                      </w:t>
    </w:r>
    <w:r w:rsidR="00D026ED">
      <w:rPr>
        <w:lang w:val="sr-Cyrl-RS"/>
      </w:rPr>
      <w:t xml:space="preserve">ПИБ: </w:t>
    </w:r>
    <w:r>
      <w:rPr>
        <w:lang w:val="sr-Cyrl-RS"/>
      </w:rPr>
      <w:t xml:space="preserve">106953975 </w:t>
    </w:r>
    <w:r w:rsidR="00D026ED">
      <w:rPr>
        <w:lang w:val="sr-Cyrl-RS"/>
      </w:rPr>
      <w:t>МБ:</w:t>
    </w:r>
    <w:r>
      <w:rPr>
        <w:lang w:val="sr-Cyrl-RS"/>
      </w:rPr>
      <w:t xml:space="preserve"> 20712996</w:t>
    </w:r>
  </w:p>
  <w:p w:rsidR="00D722AF" w:rsidRPr="00D026ED" w:rsidRDefault="00D026ED" w:rsidP="00D026ED">
    <w:pPr>
      <w:pStyle w:val="Header"/>
      <w:jc w:val="center"/>
      <w:rPr>
        <w:b/>
        <w:noProof/>
        <w:sz w:val="22"/>
        <w:szCs w:val="22"/>
      </w:rPr>
    </w:pPr>
    <w:r>
      <w:rPr>
        <w:b/>
        <w:noProof/>
        <w:sz w:val="22"/>
        <w:szCs w:val="22"/>
        <w:lang w:val="sr-Cyrl-RS"/>
      </w:rPr>
      <w:t>Регистарски број овлашћеног тела</w:t>
    </w:r>
    <w:r w:rsidRPr="00D026ED">
      <w:rPr>
        <w:b/>
        <w:noProof/>
        <w:sz w:val="22"/>
        <w:szCs w:val="22"/>
      </w:rPr>
      <w:t xml:space="preserve">: </w:t>
    </w:r>
    <w:r w:rsidR="00A742DA">
      <w:rPr>
        <w:b/>
        <w:noProof/>
        <w:sz w:val="22"/>
        <w:szCs w:val="22"/>
      </w:rPr>
      <w:t>131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0062"/>
    <w:rsid w:val="000069A2"/>
    <w:rsid w:val="00010AF9"/>
    <w:rsid w:val="0001368C"/>
    <w:rsid w:val="00015226"/>
    <w:rsid w:val="0002540D"/>
    <w:rsid w:val="000333EE"/>
    <w:rsid w:val="00035141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E42EA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96357"/>
    <w:rsid w:val="001A4D7C"/>
    <w:rsid w:val="001A7814"/>
    <w:rsid w:val="001B39D2"/>
    <w:rsid w:val="001C5C73"/>
    <w:rsid w:val="001C61C0"/>
    <w:rsid w:val="001E2C70"/>
    <w:rsid w:val="001E2E9A"/>
    <w:rsid w:val="00202043"/>
    <w:rsid w:val="00211535"/>
    <w:rsid w:val="00230D91"/>
    <w:rsid w:val="00243FE5"/>
    <w:rsid w:val="002636C1"/>
    <w:rsid w:val="00285BB2"/>
    <w:rsid w:val="0029549C"/>
    <w:rsid w:val="002B56B7"/>
    <w:rsid w:val="002C57BE"/>
    <w:rsid w:val="002E18B2"/>
    <w:rsid w:val="002E30C0"/>
    <w:rsid w:val="002E4173"/>
    <w:rsid w:val="002F2B8C"/>
    <w:rsid w:val="002F74C2"/>
    <w:rsid w:val="003007B7"/>
    <w:rsid w:val="0031148D"/>
    <w:rsid w:val="00320BA4"/>
    <w:rsid w:val="003409EC"/>
    <w:rsid w:val="0034359D"/>
    <w:rsid w:val="00356BB3"/>
    <w:rsid w:val="00364F5D"/>
    <w:rsid w:val="00370EC8"/>
    <w:rsid w:val="00375953"/>
    <w:rsid w:val="003A5197"/>
    <w:rsid w:val="003B4AA2"/>
    <w:rsid w:val="003B7AA1"/>
    <w:rsid w:val="003C7CFF"/>
    <w:rsid w:val="003D7680"/>
    <w:rsid w:val="003E6950"/>
    <w:rsid w:val="003F08CD"/>
    <w:rsid w:val="0040415E"/>
    <w:rsid w:val="00405468"/>
    <w:rsid w:val="004102F5"/>
    <w:rsid w:val="004117AD"/>
    <w:rsid w:val="004220C2"/>
    <w:rsid w:val="00423378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B5456"/>
    <w:rsid w:val="004C0697"/>
    <w:rsid w:val="004C5B5E"/>
    <w:rsid w:val="004D264F"/>
    <w:rsid w:val="004D402D"/>
    <w:rsid w:val="004D4FAF"/>
    <w:rsid w:val="004D5945"/>
    <w:rsid w:val="004F4DAB"/>
    <w:rsid w:val="00501F81"/>
    <w:rsid w:val="00505728"/>
    <w:rsid w:val="00512B08"/>
    <w:rsid w:val="005310A3"/>
    <w:rsid w:val="0053434A"/>
    <w:rsid w:val="005349B8"/>
    <w:rsid w:val="00543BBD"/>
    <w:rsid w:val="00544069"/>
    <w:rsid w:val="00552236"/>
    <w:rsid w:val="00565797"/>
    <w:rsid w:val="00567E5C"/>
    <w:rsid w:val="0058063D"/>
    <w:rsid w:val="00584775"/>
    <w:rsid w:val="00587AC1"/>
    <w:rsid w:val="00591E62"/>
    <w:rsid w:val="005A055A"/>
    <w:rsid w:val="005B604D"/>
    <w:rsid w:val="005C181B"/>
    <w:rsid w:val="005C22B0"/>
    <w:rsid w:val="006203D7"/>
    <w:rsid w:val="00620714"/>
    <w:rsid w:val="00623810"/>
    <w:rsid w:val="006314A4"/>
    <w:rsid w:val="006364EA"/>
    <w:rsid w:val="006376DE"/>
    <w:rsid w:val="00642067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C6581"/>
    <w:rsid w:val="006D6D70"/>
    <w:rsid w:val="0070386C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50565"/>
    <w:rsid w:val="00773A24"/>
    <w:rsid w:val="00795B62"/>
    <w:rsid w:val="00797E6A"/>
    <w:rsid w:val="007B3E1C"/>
    <w:rsid w:val="007D5011"/>
    <w:rsid w:val="007E77D3"/>
    <w:rsid w:val="007F1D7D"/>
    <w:rsid w:val="00817570"/>
    <w:rsid w:val="00826ED5"/>
    <w:rsid w:val="00827B4C"/>
    <w:rsid w:val="008379C3"/>
    <w:rsid w:val="008522DF"/>
    <w:rsid w:val="00854E39"/>
    <w:rsid w:val="00867906"/>
    <w:rsid w:val="008821FB"/>
    <w:rsid w:val="008A7C6C"/>
    <w:rsid w:val="008B48F7"/>
    <w:rsid w:val="008C12EB"/>
    <w:rsid w:val="008F28B3"/>
    <w:rsid w:val="00906C5E"/>
    <w:rsid w:val="009114CD"/>
    <w:rsid w:val="0092203C"/>
    <w:rsid w:val="00923D4F"/>
    <w:rsid w:val="00923E64"/>
    <w:rsid w:val="0092540F"/>
    <w:rsid w:val="009406F8"/>
    <w:rsid w:val="009422EA"/>
    <w:rsid w:val="0097110B"/>
    <w:rsid w:val="009826A1"/>
    <w:rsid w:val="009A13DE"/>
    <w:rsid w:val="009A27C4"/>
    <w:rsid w:val="009A5F58"/>
    <w:rsid w:val="009B2B32"/>
    <w:rsid w:val="009C7146"/>
    <w:rsid w:val="009D7AEB"/>
    <w:rsid w:val="009F092A"/>
    <w:rsid w:val="009F6A66"/>
    <w:rsid w:val="00A0444C"/>
    <w:rsid w:val="00A303BE"/>
    <w:rsid w:val="00A30986"/>
    <w:rsid w:val="00A42917"/>
    <w:rsid w:val="00A50C7F"/>
    <w:rsid w:val="00A55B90"/>
    <w:rsid w:val="00A572FB"/>
    <w:rsid w:val="00A61F58"/>
    <w:rsid w:val="00A65398"/>
    <w:rsid w:val="00A742DA"/>
    <w:rsid w:val="00A7640B"/>
    <w:rsid w:val="00A80661"/>
    <w:rsid w:val="00A85130"/>
    <w:rsid w:val="00A92049"/>
    <w:rsid w:val="00AE5B1F"/>
    <w:rsid w:val="00AF1E70"/>
    <w:rsid w:val="00AF3F6B"/>
    <w:rsid w:val="00AF52B4"/>
    <w:rsid w:val="00B23C5B"/>
    <w:rsid w:val="00B43866"/>
    <w:rsid w:val="00B57CB7"/>
    <w:rsid w:val="00B66970"/>
    <w:rsid w:val="00B76E26"/>
    <w:rsid w:val="00B85C0F"/>
    <w:rsid w:val="00B93A80"/>
    <w:rsid w:val="00BC4E35"/>
    <w:rsid w:val="00C04D70"/>
    <w:rsid w:val="00C528C2"/>
    <w:rsid w:val="00C5455D"/>
    <w:rsid w:val="00C60C58"/>
    <w:rsid w:val="00C6175A"/>
    <w:rsid w:val="00C9670B"/>
    <w:rsid w:val="00CA0AF4"/>
    <w:rsid w:val="00CA424F"/>
    <w:rsid w:val="00CA5256"/>
    <w:rsid w:val="00CB2791"/>
    <w:rsid w:val="00CC712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E79BB"/>
    <w:rsid w:val="00DF03AF"/>
    <w:rsid w:val="00DF7E6E"/>
    <w:rsid w:val="00E00AD2"/>
    <w:rsid w:val="00E04D29"/>
    <w:rsid w:val="00E06A40"/>
    <w:rsid w:val="00E16785"/>
    <w:rsid w:val="00E20F4F"/>
    <w:rsid w:val="00E2114C"/>
    <w:rsid w:val="00E26D11"/>
    <w:rsid w:val="00E30A0E"/>
    <w:rsid w:val="00E42D94"/>
    <w:rsid w:val="00E42EE1"/>
    <w:rsid w:val="00E51C22"/>
    <w:rsid w:val="00E64212"/>
    <w:rsid w:val="00E73D80"/>
    <w:rsid w:val="00E73EC7"/>
    <w:rsid w:val="00E75B1A"/>
    <w:rsid w:val="00E77020"/>
    <w:rsid w:val="00E962E6"/>
    <w:rsid w:val="00E96964"/>
    <w:rsid w:val="00EA55D7"/>
    <w:rsid w:val="00EC1325"/>
    <w:rsid w:val="00EC61A0"/>
    <w:rsid w:val="00EF36B7"/>
    <w:rsid w:val="00EF5C50"/>
    <w:rsid w:val="00F04026"/>
    <w:rsid w:val="00F1327C"/>
    <w:rsid w:val="00F13EA5"/>
    <w:rsid w:val="00F146D9"/>
    <w:rsid w:val="00F3166C"/>
    <w:rsid w:val="00F443D6"/>
    <w:rsid w:val="00F61ABD"/>
    <w:rsid w:val="00F72791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0D3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6175A"/>
    <w:pPr>
      <w:jc w:val="both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E8801-3D25-418D-A8E8-F3D21B21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1852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9</cp:revision>
  <cp:lastPrinted>2020-10-15T09:20:00Z</cp:lastPrinted>
  <dcterms:created xsi:type="dcterms:W3CDTF">2024-05-20T00:20:00Z</dcterms:created>
  <dcterms:modified xsi:type="dcterms:W3CDTF">2024-05-26T23:28:00Z</dcterms:modified>
  <cp:category>1005988</cp:category>
</cp:coreProperties>
</file>