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EEF0E" w14:textId="36B45883" w:rsidR="00B66249" w:rsidRDefault="00B66249" w:rsidP="00B66249">
      <w:pPr>
        <w:pStyle w:val="Heading1"/>
        <w:jc w:val="center"/>
      </w:pPr>
      <w:r>
        <w:t>How To Obtain Your Original HP Macros</w:t>
      </w:r>
    </w:p>
    <w:p w14:paraId="090D9104" w14:textId="77777777" w:rsidR="00B66249" w:rsidRDefault="00B66249" w:rsidP="00B66249"/>
    <w:p w14:paraId="36E4326D" w14:textId="462544E7" w:rsidR="00B66249" w:rsidRDefault="00B66249" w:rsidP="00B66249">
      <w:r>
        <w:t>Log into your HP account and go to settings. Select macros</w:t>
      </w:r>
    </w:p>
    <w:p w14:paraId="5BE9E7BB" w14:textId="032C8460" w:rsidR="00B66249" w:rsidRDefault="00B66249" w:rsidP="00B66249">
      <w:r>
        <w:t>1 - Right click anywhere on the macros and select View page source</w:t>
      </w:r>
    </w:p>
    <w:p w14:paraId="48A1264F" w14:textId="559A94F9" w:rsidR="00B66249" w:rsidRDefault="00B66249" w:rsidP="00B66249">
      <w:r>
        <w:t>2 – Select Save as and make sure it is Webpage Complete</w:t>
      </w:r>
    </w:p>
    <w:p w14:paraId="34573B6F" w14:textId="6F5E5B6C" w:rsidR="00B66249" w:rsidRDefault="00B66249" w:rsidP="00B66249">
      <w:r>
        <w:t xml:space="preserve">3 – name it: macros.  It will become macros.html </w:t>
      </w:r>
    </w:p>
    <w:p w14:paraId="4954FC17" w14:textId="3AF20644" w:rsidR="00B66249" w:rsidRDefault="00B66249" w:rsidP="00B66249">
      <w:r>
        <w:t>4 – Open the macros.html file and immediately save it as a local HP file.</w:t>
      </w:r>
    </w:p>
    <w:p w14:paraId="6D58576C" w14:textId="77777777" w:rsidR="00B66249" w:rsidRDefault="00B66249" w:rsidP="00B66249"/>
    <w:p w14:paraId="42469F18" w14:textId="2EA40335" w:rsidR="00B66249" w:rsidRPr="00B66249" w:rsidRDefault="00B66249" w:rsidP="00B66249">
      <w:r>
        <w:rPr>
          <w:noProof/>
        </w:rPr>
        <w:drawing>
          <wp:inline distT="0" distB="0" distL="0" distR="0" wp14:anchorId="651BE756" wp14:editId="74B63758">
            <wp:extent cx="11428571" cy="8200000"/>
            <wp:effectExtent l="0" t="0" r="1905" b="0"/>
            <wp:docPr id="1839021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2145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8571" cy="8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249" w:rsidRPr="00B6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49"/>
    <w:rsid w:val="00B66249"/>
    <w:rsid w:val="00E9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C495"/>
  <w15:chartTrackingRefBased/>
  <w15:docId w15:val="{1A644785-FC84-46FF-8829-389C6B40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Stateson</dc:creator>
  <cp:keywords/>
  <dc:description/>
  <cp:lastModifiedBy>Joseph Stateson</cp:lastModifiedBy>
  <cp:revision>1</cp:revision>
  <dcterms:created xsi:type="dcterms:W3CDTF">2025-03-01T17:08:00Z</dcterms:created>
  <dcterms:modified xsi:type="dcterms:W3CDTF">2025-03-01T17:15:00Z</dcterms:modified>
</cp:coreProperties>
</file>