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6ffv9ykuin6" w:id="0"/>
      <w:bookmarkEnd w:id="0"/>
      <w:r w:rsidDel="00000000" w:rsidR="00000000" w:rsidRPr="00000000">
        <w:rPr>
          <w:rtl w:val="0"/>
        </w:rPr>
        <w:t xml:space="preserve">Deliverable D01: Testing Report</w:t>
      </w:r>
    </w:p>
    <w:p w:rsidR="00000000" w:rsidDel="00000000" w:rsidP="00000000" w:rsidRDefault="00000000" w:rsidRPr="00000000" w14:paraId="00000002">
      <w:pPr>
        <w:pStyle w:val="Title"/>
        <w:jc w:val="center"/>
        <w:rPr/>
      </w:pPr>
      <w:bookmarkStart w:colFirst="0" w:colLast="0" w:name="_dcvmw7g4uvtv" w:id="1"/>
      <w:bookmarkEnd w:id="1"/>
      <w:r w:rsidDel="00000000" w:rsidR="00000000" w:rsidRPr="00000000">
        <w:rPr>
          <w:rtl w:val="0"/>
        </w:rPr>
        <w:t xml:space="preserve">-</w:t>
      </w:r>
    </w:p>
    <w:p w:rsidR="00000000" w:rsidDel="00000000" w:rsidP="00000000" w:rsidRDefault="00000000" w:rsidRPr="00000000" w14:paraId="00000003">
      <w:pPr>
        <w:pStyle w:val="Title"/>
        <w:jc w:val="center"/>
        <w:rPr/>
      </w:pPr>
      <w:bookmarkStart w:colFirst="0" w:colLast="0" w:name="_qkl19fmlf6iu" w:id="2"/>
      <w:bookmarkEnd w:id="2"/>
      <w:r w:rsidDel="00000000" w:rsidR="00000000" w:rsidRPr="00000000">
        <w:rPr>
          <w:rtl w:val="0"/>
        </w:rPr>
        <w:t xml:space="preserve">Group E8.02</w:t>
      </w:r>
    </w:p>
    <w:p w:rsidR="00000000" w:rsidDel="00000000" w:rsidP="00000000" w:rsidRDefault="00000000" w:rsidRPr="00000000" w14:paraId="00000004">
      <w:pPr>
        <w:pStyle w:val="Heading2"/>
        <w:jc w:val="both"/>
        <w:rPr/>
      </w:pPr>
      <w:bookmarkStart w:colFirst="0" w:colLast="0" w:name="_ubjzwi4v3ukp" w:id="3"/>
      <w:bookmarkEnd w:id="3"/>
      <w:r w:rsidDel="00000000" w:rsidR="00000000" w:rsidRPr="00000000">
        <w:rPr>
          <w:rtl w:val="0"/>
        </w:rPr>
      </w:r>
    </w:p>
    <w:p w:rsidR="00000000" w:rsidDel="00000000" w:rsidP="00000000" w:rsidRDefault="00000000" w:rsidRPr="00000000" w14:paraId="00000005">
      <w:pPr>
        <w:pStyle w:val="Subtitle"/>
        <w:jc w:val="both"/>
        <w:rPr/>
      </w:pPr>
      <w:bookmarkStart w:colFirst="0" w:colLast="0" w:name="_fldo5y7mzh8y"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both"/>
        <w:rPr/>
      </w:pPr>
      <w:bookmarkStart w:colFirst="0" w:colLast="0" w:name="_202ah12qdqg" w:id="5"/>
      <w:bookmarkEnd w:id="5"/>
      <w:r w:rsidDel="00000000" w:rsidR="00000000" w:rsidRPr="00000000">
        <w:rPr>
          <w:rtl w:val="0"/>
        </w:rPr>
        <w:t xml:space="preserve">Github Repository: </w:t>
      </w:r>
      <w:hyperlink r:id="rId6">
        <w:r w:rsidDel="00000000" w:rsidR="00000000" w:rsidRPr="00000000">
          <w:rPr>
            <w:color w:val="1155cc"/>
            <w:u w:val="single"/>
            <w:rtl w:val="0"/>
          </w:rPr>
          <w:t xml:space="preserve">https://github.com/JStockwell/Acme-One-E8.02</w:t>
        </w:r>
      </w:hyperlink>
      <w:r w:rsidDel="00000000" w:rsidR="00000000" w:rsidRPr="00000000">
        <w:rPr>
          <w:rtl w:val="0"/>
        </w:rPr>
      </w:r>
    </w:p>
    <w:p w:rsidR="00000000" w:rsidDel="00000000" w:rsidP="00000000" w:rsidRDefault="00000000" w:rsidRPr="00000000" w14:paraId="00000008">
      <w:pPr>
        <w:pStyle w:val="Subtitle"/>
        <w:rPr/>
      </w:pPr>
      <w:bookmarkStart w:colFirst="0" w:colLast="0" w:name="_l74n0r3xg14c" w:id="6"/>
      <w:bookmarkEnd w:id="6"/>
      <w:r w:rsidDel="00000000" w:rsidR="00000000" w:rsidRPr="00000000">
        <w:rPr>
          <w:rtl w:val="0"/>
        </w:rPr>
        <w:t xml:space="preserve">Members:</w:t>
      </w:r>
    </w:p>
    <w:p w:rsidR="00000000" w:rsidDel="00000000" w:rsidP="00000000" w:rsidRDefault="00000000" w:rsidRPr="00000000" w14:paraId="00000009">
      <w:pPr>
        <w:pStyle w:val="Subtitle"/>
        <w:numPr>
          <w:ilvl w:val="0"/>
          <w:numId w:val="2"/>
        </w:numPr>
        <w:spacing w:after="0" w:afterAutospacing="0"/>
        <w:ind w:left="720" w:hanging="360"/>
        <w:rPr>
          <w:color w:val="666666"/>
          <w:sz w:val="30"/>
          <w:szCs w:val="30"/>
        </w:rPr>
      </w:pPr>
      <w:bookmarkStart w:colFirst="0" w:colLast="0" w:name="_r42yvzxhfj77" w:id="7"/>
      <w:bookmarkEnd w:id="7"/>
      <w:r w:rsidDel="00000000" w:rsidR="00000000" w:rsidRPr="00000000">
        <w:rPr>
          <w:rtl w:val="0"/>
        </w:rPr>
        <w:t xml:space="preserve">Gregorio Ortega Soldado (</w:t>
      </w:r>
      <w:hyperlink r:id="rId7">
        <w:r w:rsidDel="00000000" w:rsidR="00000000" w:rsidRPr="00000000">
          <w:rPr>
            <w:color w:val="1155cc"/>
            <w:u w:val="single"/>
            <w:rtl w:val="0"/>
          </w:rPr>
          <w:t xml:space="preserve">greortsol@alum.us.es</w:t>
        </w:r>
      </w:hyperlink>
      <w:r w:rsidDel="00000000" w:rsidR="00000000" w:rsidRPr="00000000">
        <w:rPr>
          <w:rtl w:val="0"/>
        </w:rPr>
        <w:t xml:space="preserve">)</w:t>
      </w:r>
    </w:p>
    <w:p w:rsidR="00000000" w:rsidDel="00000000" w:rsidP="00000000" w:rsidRDefault="00000000" w:rsidRPr="00000000" w14:paraId="0000000A">
      <w:pPr>
        <w:pStyle w:val="Subtitle"/>
        <w:numPr>
          <w:ilvl w:val="0"/>
          <w:numId w:val="2"/>
        </w:numPr>
        <w:spacing w:after="0" w:afterAutospacing="0"/>
        <w:ind w:left="720" w:hanging="360"/>
        <w:jc w:val="both"/>
        <w:rPr>
          <w:color w:val="666666"/>
          <w:sz w:val="30"/>
          <w:szCs w:val="30"/>
        </w:rPr>
      </w:pPr>
      <w:bookmarkStart w:colFirst="0" w:colLast="0" w:name="_j4b1yadlzxpc" w:id="8"/>
      <w:bookmarkEnd w:id="8"/>
      <w:r w:rsidDel="00000000" w:rsidR="00000000" w:rsidRPr="00000000">
        <w:rPr>
          <w:rtl w:val="0"/>
        </w:rPr>
        <w:t xml:space="preserve">Alejandro Manuel Gestoso Torres (</w:t>
      </w:r>
      <w:hyperlink r:id="rId8">
        <w:r w:rsidDel="00000000" w:rsidR="00000000" w:rsidRPr="00000000">
          <w:rPr>
            <w:color w:val="1155cc"/>
            <w:u w:val="single"/>
            <w:rtl w:val="0"/>
          </w:rPr>
          <w:t xml:space="preserve">alegestor@alum.us.es</w:t>
        </w:r>
      </w:hyperlink>
      <w:r w:rsidDel="00000000" w:rsidR="00000000" w:rsidRPr="00000000">
        <w:rPr>
          <w:rtl w:val="0"/>
        </w:rPr>
        <w:t xml:space="preserve">)</w:t>
      </w:r>
    </w:p>
    <w:p w:rsidR="00000000" w:rsidDel="00000000" w:rsidP="00000000" w:rsidRDefault="00000000" w:rsidRPr="00000000" w14:paraId="0000000B">
      <w:pPr>
        <w:pStyle w:val="Subtitle"/>
        <w:numPr>
          <w:ilvl w:val="0"/>
          <w:numId w:val="2"/>
        </w:numPr>
        <w:spacing w:after="0" w:afterAutospacing="0"/>
        <w:ind w:left="720" w:hanging="360"/>
        <w:jc w:val="both"/>
        <w:rPr>
          <w:color w:val="666666"/>
          <w:sz w:val="30"/>
          <w:szCs w:val="30"/>
        </w:rPr>
      </w:pPr>
      <w:bookmarkStart w:colFirst="0" w:colLast="0" w:name="_14zkrj9do9eh" w:id="9"/>
      <w:bookmarkEnd w:id="9"/>
      <w:r w:rsidDel="00000000" w:rsidR="00000000" w:rsidRPr="00000000">
        <w:rPr>
          <w:rtl w:val="0"/>
        </w:rPr>
        <w:t xml:space="preserve">Jaime Stockwell Mendoza (</w:t>
      </w:r>
      <w:hyperlink r:id="rId9">
        <w:r w:rsidDel="00000000" w:rsidR="00000000" w:rsidRPr="00000000">
          <w:rPr>
            <w:color w:val="1155cc"/>
            <w:u w:val="single"/>
            <w:rtl w:val="0"/>
          </w:rPr>
          <w:t xml:space="preserve">jaistomen@alum.us.es</w:t>
        </w:r>
      </w:hyperlink>
      <w:r w:rsidDel="00000000" w:rsidR="00000000" w:rsidRPr="00000000">
        <w:rPr>
          <w:rtl w:val="0"/>
        </w:rPr>
        <w:t xml:space="preserve">)</w:t>
      </w:r>
    </w:p>
    <w:p w:rsidR="00000000" w:rsidDel="00000000" w:rsidP="00000000" w:rsidRDefault="00000000" w:rsidRPr="00000000" w14:paraId="0000000C">
      <w:pPr>
        <w:pStyle w:val="Subtitle"/>
        <w:numPr>
          <w:ilvl w:val="0"/>
          <w:numId w:val="2"/>
        </w:numPr>
        <w:spacing w:after="0" w:afterAutospacing="0"/>
        <w:ind w:left="720" w:hanging="360"/>
        <w:jc w:val="both"/>
        <w:rPr>
          <w:color w:val="666666"/>
          <w:sz w:val="30"/>
          <w:szCs w:val="30"/>
        </w:rPr>
      </w:pPr>
      <w:bookmarkStart w:colFirst="0" w:colLast="0" w:name="_qqs9onof55ky" w:id="10"/>
      <w:bookmarkEnd w:id="10"/>
      <w:r w:rsidDel="00000000" w:rsidR="00000000" w:rsidRPr="00000000">
        <w:rPr>
          <w:rtl w:val="0"/>
        </w:rPr>
        <w:t xml:space="preserve">Pablo Aurelio Sánchez Valenzuela (</w:t>
      </w:r>
      <w:hyperlink r:id="rId10">
        <w:r w:rsidDel="00000000" w:rsidR="00000000" w:rsidRPr="00000000">
          <w:rPr>
            <w:color w:val="1155cc"/>
            <w:u w:val="single"/>
            <w:rtl w:val="0"/>
          </w:rPr>
          <w:t xml:space="preserve">pabsanval1@alum.us.es</w:t>
        </w:r>
      </w:hyperlink>
      <w:r w:rsidDel="00000000" w:rsidR="00000000" w:rsidRPr="00000000">
        <w:rPr>
          <w:rtl w:val="0"/>
        </w:rPr>
        <w:t xml:space="preserve">)</w:t>
      </w:r>
    </w:p>
    <w:p w:rsidR="00000000" w:rsidDel="00000000" w:rsidP="00000000" w:rsidRDefault="00000000" w:rsidRPr="00000000" w14:paraId="0000000D">
      <w:pPr>
        <w:pStyle w:val="Subtitle"/>
        <w:numPr>
          <w:ilvl w:val="0"/>
          <w:numId w:val="2"/>
        </w:numPr>
        <w:spacing w:after="0" w:afterAutospacing="0"/>
        <w:ind w:left="720" w:hanging="360"/>
        <w:jc w:val="both"/>
        <w:rPr>
          <w:color w:val="666666"/>
          <w:sz w:val="30"/>
          <w:szCs w:val="30"/>
        </w:rPr>
      </w:pPr>
      <w:bookmarkStart w:colFirst="0" w:colLast="0" w:name="_h9swowadouno" w:id="11"/>
      <w:bookmarkEnd w:id="11"/>
      <w:r w:rsidDel="00000000" w:rsidR="00000000" w:rsidRPr="00000000">
        <w:rPr>
          <w:rtl w:val="0"/>
        </w:rPr>
        <w:t xml:space="preserve">Manuel Cabra Morón (</w:t>
      </w:r>
      <w:hyperlink r:id="rId11">
        <w:r w:rsidDel="00000000" w:rsidR="00000000" w:rsidRPr="00000000">
          <w:rPr>
            <w:color w:val="1155cc"/>
            <w:u w:val="single"/>
            <w:rtl w:val="0"/>
          </w:rPr>
          <w:t xml:space="preserve">mancabmor1@alum.us.es</w:t>
        </w:r>
      </w:hyperlink>
      <w:r w:rsidDel="00000000" w:rsidR="00000000" w:rsidRPr="00000000">
        <w:rPr>
          <w:rtl w:val="0"/>
        </w:rPr>
        <w:t xml:space="preserve">)</w:t>
      </w:r>
    </w:p>
    <w:p w:rsidR="00000000" w:rsidDel="00000000" w:rsidP="00000000" w:rsidRDefault="00000000" w:rsidRPr="00000000" w14:paraId="0000000E">
      <w:pPr>
        <w:pStyle w:val="Subtitle"/>
        <w:numPr>
          <w:ilvl w:val="0"/>
          <w:numId w:val="2"/>
        </w:numPr>
        <w:ind w:left="720" w:hanging="360"/>
        <w:jc w:val="both"/>
        <w:rPr>
          <w:color w:val="666666"/>
          <w:sz w:val="30"/>
          <w:szCs w:val="30"/>
        </w:rPr>
      </w:pPr>
      <w:bookmarkStart w:colFirst="0" w:colLast="0" w:name="_32igmk1tlqzm" w:id="12"/>
      <w:bookmarkEnd w:id="12"/>
      <w:r w:rsidDel="00000000" w:rsidR="00000000" w:rsidRPr="00000000">
        <w:rPr>
          <w:rtl w:val="0"/>
        </w:rPr>
        <w:t xml:space="preserve">Fernando Claros (</w:t>
      </w:r>
      <w:hyperlink r:id="rId12">
        <w:r w:rsidDel="00000000" w:rsidR="00000000" w:rsidRPr="00000000">
          <w:rPr>
            <w:color w:val="1155cc"/>
            <w:u w:val="single"/>
            <w:rtl w:val="0"/>
          </w:rPr>
          <w:t xml:space="preserve">ferclabar@alum.us.es</w:t>
        </w:r>
      </w:hyperlink>
      <w:r w:rsidDel="00000000" w:rsidR="00000000" w:rsidRPr="00000000">
        <w:rPr>
          <w:rtl w:val="0"/>
        </w:rPr>
        <w:t xml:space="preserve">)</w:t>
      </w:r>
    </w:p>
    <w:p w:rsidR="00000000" w:rsidDel="00000000" w:rsidP="00000000" w:rsidRDefault="00000000" w:rsidRPr="00000000" w14:paraId="0000000F">
      <w:pPr>
        <w:pStyle w:val="Subtitle"/>
        <w:jc w:val="both"/>
        <w:rPr/>
      </w:pPr>
      <w:bookmarkStart w:colFirst="0" w:colLast="0" w:name="_y8frrwm29yl7" w:id="13"/>
      <w:bookmarkEnd w:id="13"/>
      <w:r w:rsidDel="00000000" w:rsidR="00000000" w:rsidRPr="00000000">
        <w:rPr>
          <w:rtl w:val="0"/>
        </w:rPr>
      </w:r>
    </w:p>
    <w:p w:rsidR="00000000" w:rsidDel="00000000" w:rsidP="00000000" w:rsidRDefault="00000000" w:rsidRPr="00000000" w14:paraId="00000010">
      <w:pPr>
        <w:pStyle w:val="Subtitle"/>
        <w:jc w:val="both"/>
        <w:rPr/>
      </w:pPr>
      <w:bookmarkStart w:colFirst="0" w:colLast="0" w:name="_sxxmvqi738zi" w:id="14"/>
      <w:bookmarkEnd w:id="14"/>
      <w:r w:rsidDel="00000000" w:rsidR="00000000" w:rsidRPr="00000000">
        <w:rPr>
          <w:rtl w:val="0"/>
        </w:rPr>
      </w:r>
    </w:p>
    <w:p w:rsidR="00000000" w:rsidDel="00000000" w:rsidP="00000000" w:rsidRDefault="00000000" w:rsidRPr="00000000" w14:paraId="00000011">
      <w:pPr>
        <w:pStyle w:val="Subtitle"/>
        <w:jc w:val="both"/>
        <w:rPr/>
      </w:pPr>
      <w:bookmarkStart w:colFirst="0" w:colLast="0" w:name="_vvj2jyeq7gez" w:id="15"/>
      <w:bookmarkEnd w:id="15"/>
      <w:r w:rsidDel="00000000" w:rsidR="00000000" w:rsidRPr="00000000">
        <w:rPr>
          <w:rtl w:val="0"/>
        </w:rPr>
      </w:r>
    </w:p>
    <w:p w:rsidR="00000000" w:rsidDel="00000000" w:rsidP="00000000" w:rsidRDefault="00000000" w:rsidRPr="00000000" w14:paraId="00000012">
      <w:pPr>
        <w:pStyle w:val="Subtitle"/>
        <w:jc w:val="both"/>
        <w:rPr/>
      </w:pPr>
      <w:bookmarkStart w:colFirst="0" w:colLast="0" w:name="_3j6puskfctol" w:id="16"/>
      <w:bookmarkEnd w:id="16"/>
      <w:r w:rsidDel="00000000" w:rsidR="00000000" w:rsidRPr="00000000">
        <w:rPr>
          <w:rtl w:val="0"/>
        </w:rPr>
      </w:r>
    </w:p>
    <w:p w:rsidR="00000000" w:rsidDel="00000000" w:rsidP="00000000" w:rsidRDefault="00000000" w:rsidRPr="00000000" w14:paraId="00000013">
      <w:pPr>
        <w:pStyle w:val="Subtitle"/>
        <w:jc w:val="both"/>
        <w:rPr/>
      </w:pPr>
      <w:bookmarkStart w:colFirst="0" w:colLast="0" w:name="_u3t5uc2riaux" w:id="17"/>
      <w:bookmarkEnd w:id="17"/>
      <w:r w:rsidDel="00000000" w:rsidR="00000000" w:rsidRPr="00000000">
        <w:rPr>
          <w:rtl w:val="0"/>
        </w:rPr>
      </w:r>
    </w:p>
    <w:p w:rsidR="00000000" w:rsidDel="00000000" w:rsidP="00000000" w:rsidRDefault="00000000" w:rsidRPr="00000000" w14:paraId="00000014">
      <w:pPr>
        <w:pStyle w:val="Subtitle"/>
        <w:jc w:val="both"/>
        <w:rPr/>
      </w:pPr>
      <w:bookmarkStart w:colFirst="0" w:colLast="0" w:name="_57462u6w8zpk" w:id="18"/>
      <w:bookmarkEnd w:id="18"/>
      <w:r w:rsidDel="00000000" w:rsidR="00000000" w:rsidRPr="00000000">
        <w:rPr>
          <w:rtl w:val="0"/>
        </w:rPr>
      </w:r>
    </w:p>
    <w:p w:rsidR="00000000" w:rsidDel="00000000" w:rsidP="00000000" w:rsidRDefault="00000000" w:rsidRPr="00000000" w14:paraId="00000015">
      <w:pPr>
        <w:pStyle w:val="Heading2"/>
        <w:jc w:val="right"/>
        <w:rPr/>
      </w:pPr>
      <w:bookmarkStart w:colFirst="0" w:colLast="0" w:name="_pdkw4vhqy6uz" w:id="19"/>
      <w:bookmarkEnd w:id="19"/>
      <w:r w:rsidDel="00000000" w:rsidR="00000000" w:rsidRPr="00000000">
        <w:rPr>
          <w:rtl w:val="0"/>
        </w:rPr>
        <w:t xml:space="preserve">Fecha: 01/03/2022</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cqnorm6tpdae" w:id="20"/>
      <w:bookmarkEnd w:id="20"/>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7hlybw5sbp11" w:id="21"/>
      <w:bookmarkEnd w:id="21"/>
      <w:r w:rsidDel="00000000" w:rsidR="00000000" w:rsidRPr="00000000">
        <w:rPr>
          <w:rtl w:val="0"/>
        </w:rPr>
        <w:t xml:space="preserve">Table of Contents</w:t>
      </w:r>
    </w:p>
    <w:p w:rsidR="00000000" w:rsidDel="00000000" w:rsidP="00000000" w:rsidRDefault="00000000" w:rsidRPr="00000000" w14:paraId="00000018">
      <w:pPr>
        <w:widowControl w:val="0"/>
        <w:rPr>
          <w:sz w:val="32"/>
          <w:szCs w:val="3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75"/>
        <w:gridCol w:w="1425"/>
        <w:tblGridChange w:id="0">
          <w:tblGrid>
            <w:gridCol w:w="7575"/>
            <w:gridCol w:w="142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1"/>
              </w:numPr>
              <w:spacing w:line="240" w:lineRule="auto"/>
              <w:ind w:left="720" w:hanging="360"/>
              <w:rPr>
                <w:sz w:val="32"/>
                <w:szCs w:val="32"/>
              </w:rPr>
            </w:pPr>
            <w:r w:rsidDel="00000000" w:rsidR="00000000" w:rsidRPr="00000000">
              <w:rPr>
                <w:sz w:val="32"/>
                <w:szCs w:val="32"/>
                <w:rtl w:val="0"/>
              </w:rPr>
              <w:t xml:space="preserve">Executive Summary</w:t>
            </w:r>
          </w:p>
          <w:p w:rsidR="00000000" w:rsidDel="00000000" w:rsidP="00000000" w:rsidRDefault="00000000" w:rsidRPr="00000000" w14:paraId="0000001A">
            <w:pPr>
              <w:widowControl w:val="0"/>
              <w:numPr>
                <w:ilvl w:val="0"/>
                <w:numId w:val="1"/>
              </w:numPr>
              <w:spacing w:line="240" w:lineRule="auto"/>
              <w:ind w:left="720" w:hanging="360"/>
              <w:rPr>
                <w:sz w:val="32"/>
                <w:szCs w:val="32"/>
              </w:rPr>
            </w:pPr>
            <w:r w:rsidDel="00000000" w:rsidR="00000000" w:rsidRPr="00000000">
              <w:rPr>
                <w:sz w:val="32"/>
                <w:szCs w:val="32"/>
                <w:rtl w:val="0"/>
              </w:rPr>
              <w:t xml:space="preserve">Revision Table</w:t>
            </w:r>
          </w:p>
          <w:p w:rsidR="00000000" w:rsidDel="00000000" w:rsidP="00000000" w:rsidRDefault="00000000" w:rsidRPr="00000000" w14:paraId="0000001B">
            <w:pPr>
              <w:widowControl w:val="0"/>
              <w:numPr>
                <w:ilvl w:val="0"/>
                <w:numId w:val="1"/>
              </w:numPr>
              <w:spacing w:line="240" w:lineRule="auto"/>
              <w:ind w:left="720" w:hanging="360"/>
              <w:rPr>
                <w:sz w:val="32"/>
                <w:szCs w:val="32"/>
              </w:rPr>
            </w:pPr>
            <w:r w:rsidDel="00000000" w:rsidR="00000000" w:rsidRPr="00000000">
              <w:rPr>
                <w:sz w:val="32"/>
                <w:szCs w:val="32"/>
                <w:rtl w:val="0"/>
              </w:rPr>
              <w:t xml:space="preserve">Introduction</w:t>
            </w:r>
          </w:p>
          <w:p w:rsidR="00000000" w:rsidDel="00000000" w:rsidP="00000000" w:rsidRDefault="00000000" w:rsidRPr="00000000" w14:paraId="0000001C">
            <w:pPr>
              <w:widowControl w:val="0"/>
              <w:numPr>
                <w:ilvl w:val="0"/>
                <w:numId w:val="1"/>
              </w:numPr>
              <w:spacing w:line="240" w:lineRule="auto"/>
              <w:ind w:left="720" w:hanging="360"/>
              <w:rPr>
                <w:sz w:val="32"/>
                <w:szCs w:val="32"/>
              </w:rPr>
            </w:pPr>
            <w:r w:rsidDel="00000000" w:rsidR="00000000" w:rsidRPr="00000000">
              <w:rPr>
                <w:sz w:val="32"/>
                <w:szCs w:val="32"/>
                <w:rtl w:val="0"/>
              </w:rPr>
              <w:t xml:space="preserve">Contents</w:t>
            </w:r>
          </w:p>
          <w:p w:rsidR="00000000" w:rsidDel="00000000" w:rsidP="00000000" w:rsidRDefault="00000000" w:rsidRPr="00000000" w14:paraId="0000001D">
            <w:pPr>
              <w:widowControl w:val="0"/>
              <w:numPr>
                <w:ilvl w:val="0"/>
                <w:numId w:val="1"/>
              </w:numPr>
              <w:spacing w:line="240" w:lineRule="auto"/>
              <w:ind w:left="720" w:hanging="360"/>
              <w:rPr>
                <w:sz w:val="32"/>
                <w:szCs w:val="32"/>
              </w:rPr>
            </w:pPr>
            <w:r w:rsidDel="00000000" w:rsidR="00000000" w:rsidRPr="00000000">
              <w:rPr>
                <w:sz w:val="32"/>
                <w:szCs w:val="32"/>
                <w:rtl w:val="0"/>
              </w:rPr>
              <w:t xml:space="preserve">Conclusions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1F">
            <w:pPr>
              <w:widowControl w:val="0"/>
              <w:spacing w:line="240" w:lineRule="auto"/>
              <w:jc w:val="right"/>
              <w:rPr>
                <w:sz w:val="32"/>
                <w:szCs w:val="32"/>
              </w:rPr>
            </w:pPr>
            <w:r w:rsidDel="00000000" w:rsidR="00000000" w:rsidRPr="00000000">
              <w:rPr>
                <w:sz w:val="32"/>
                <w:szCs w:val="32"/>
                <w:rtl w:val="0"/>
              </w:rPr>
              <w:t xml:space="preserve">2</w:t>
            </w:r>
          </w:p>
          <w:p w:rsidR="00000000" w:rsidDel="00000000" w:rsidP="00000000" w:rsidRDefault="00000000" w:rsidRPr="00000000" w14:paraId="00000020">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1">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2">
            <w:pPr>
              <w:widowControl w:val="0"/>
              <w:spacing w:line="240" w:lineRule="auto"/>
              <w:jc w:val="right"/>
              <w:rPr>
                <w:sz w:val="32"/>
                <w:szCs w:val="32"/>
              </w:rPr>
            </w:pPr>
            <w:r w:rsidDel="00000000" w:rsidR="00000000" w:rsidRPr="00000000">
              <w:rPr>
                <w:sz w:val="32"/>
                <w:szCs w:val="32"/>
                <w:rtl w:val="0"/>
              </w:rPr>
              <w:t xml:space="preserve">3</w:t>
            </w:r>
          </w:p>
          <w:p w:rsidR="00000000" w:rsidDel="00000000" w:rsidP="00000000" w:rsidRDefault="00000000" w:rsidRPr="00000000" w14:paraId="00000023">
            <w:pPr>
              <w:widowControl w:val="0"/>
              <w:spacing w:line="240" w:lineRule="auto"/>
              <w:jc w:val="right"/>
              <w:rPr>
                <w:sz w:val="32"/>
                <w:szCs w:val="32"/>
              </w:rPr>
            </w:pPr>
            <w:r w:rsidDel="00000000" w:rsidR="00000000" w:rsidRPr="00000000">
              <w:rPr>
                <w:rtl w:val="0"/>
              </w:rPr>
            </w:r>
          </w:p>
        </w:tc>
      </w:tr>
    </w:tbl>
    <w:p w:rsidR="00000000" w:rsidDel="00000000" w:rsidP="00000000" w:rsidRDefault="00000000" w:rsidRPr="00000000" w14:paraId="00000024">
      <w:pPr>
        <w:widowControl w:val="0"/>
        <w:rPr>
          <w:sz w:val="32"/>
          <w:szCs w:val="32"/>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uj71rugtu7x" w:id="22"/>
      <w:bookmarkEnd w:id="22"/>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jc w:val="center"/>
        <w:rPr/>
      </w:pPr>
      <w:bookmarkStart w:colFirst="0" w:colLast="0" w:name="_889ljrz9lol7" w:id="23"/>
      <w:bookmarkEnd w:id="23"/>
      <w:r w:rsidDel="00000000" w:rsidR="00000000" w:rsidRPr="00000000">
        <w:rPr>
          <w:rtl w:val="0"/>
        </w:rPr>
        <w:t xml:space="preserve">Executive Summary</w:t>
      </w:r>
    </w:p>
    <w:p w:rsidR="00000000" w:rsidDel="00000000" w:rsidP="00000000" w:rsidRDefault="00000000" w:rsidRPr="00000000" w14:paraId="00000029">
      <w:pPr>
        <w:jc w:val="both"/>
        <w:rPr/>
      </w:pPr>
      <w:r w:rsidDel="00000000" w:rsidR="00000000" w:rsidRPr="00000000">
        <w:rPr>
          <w:rtl w:val="0"/>
        </w:rPr>
        <w:t xml:space="preserve">We are a group of 6 java developers, one of us is also the project manager of the team. We all are studying 3rd year in a software engineering degree and we have experience in projects due to other subjects like AISS, DP1, PSG1, </w:t>
      </w:r>
      <w:r w:rsidDel="00000000" w:rsidR="00000000" w:rsidRPr="00000000">
        <w:rPr>
          <w:rtl w:val="0"/>
        </w:rPr>
        <w:t xml:space="preserve">IISSI1</w:t>
      </w:r>
      <w:r w:rsidDel="00000000" w:rsidR="00000000" w:rsidRPr="00000000">
        <w:rPr>
          <w:rtl w:val="0"/>
        </w:rPr>
        <w:t xml:space="preserve"> and </w:t>
      </w:r>
      <w:r w:rsidDel="00000000" w:rsidR="00000000" w:rsidRPr="00000000">
        <w:rPr>
          <w:rtl w:val="0"/>
        </w:rPr>
        <w:t xml:space="preserve">IISSI2</w:t>
      </w:r>
      <w:r w:rsidDel="00000000" w:rsidR="00000000" w:rsidRPr="00000000">
        <w:rPr>
          <w:rtl w:val="0"/>
        </w:rPr>
        <w:t xml:space="preserve">.</w:t>
      </w:r>
    </w:p>
    <w:p w:rsidR="00000000" w:rsidDel="00000000" w:rsidP="00000000" w:rsidRDefault="00000000" w:rsidRPr="00000000" w14:paraId="0000002A">
      <w:pPr>
        <w:jc w:val="both"/>
        <w:rPr/>
      </w:pPr>
      <w:r w:rsidDel="00000000" w:rsidR="00000000" w:rsidRPr="00000000">
        <w:rPr>
          <w:rtl w:val="0"/>
        </w:rPr>
        <w:t xml:space="preserve">Our product is a web information system which uses java technology, an IDE like Eclipse and 2 programs to interact with databases like MariaDB and DBeaver. </w:t>
      </w:r>
    </w:p>
    <w:p w:rsidR="00000000" w:rsidDel="00000000" w:rsidP="00000000" w:rsidRDefault="00000000" w:rsidRPr="00000000" w14:paraId="0000002B">
      <w:pPr>
        <w:jc w:val="both"/>
        <w:rPr/>
      </w:pPr>
      <w:r w:rsidDel="00000000" w:rsidR="00000000" w:rsidRPr="00000000">
        <w:rPr>
          <w:rtl w:val="0"/>
        </w:rPr>
        <w:t xml:space="preserve">Our procedure is using github to establish a common cloud and a control version using branches that will commit to the main code and kanban boards to organize the work. We also use Scrum methodology to organize ourselves as a team.</w:t>
      </w:r>
    </w:p>
    <w:p w:rsidR="00000000" w:rsidDel="00000000" w:rsidP="00000000" w:rsidRDefault="00000000" w:rsidRPr="00000000" w14:paraId="0000002C">
      <w:pPr>
        <w:jc w:val="both"/>
        <w:rPr>
          <w:sz w:val="21"/>
          <w:szCs w:val="21"/>
          <w:highlight w:val="white"/>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2qhwos9m1rdo" w:id="24"/>
      <w:bookmarkEnd w:id="24"/>
      <w:r w:rsidDel="00000000" w:rsidR="00000000" w:rsidRPr="00000000">
        <w:rPr>
          <w:rtl w:val="0"/>
        </w:rPr>
        <w:t xml:space="preserve">Revision Table</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gridCol w:w="3029"/>
        <w:tblGridChange w:id="0">
          <w:tblGrid>
            <w:gridCol w:w="1320"/>
            <w:gridCol w:w="4680"/>
            <w:gridCol w:w="3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sz w:val="24"/>
                <w:szCs w:val="24"/>
              </w:rPr>
            </w:pPr>
            <w:r w:rsidDel="00000000" w:rsidR="00000000" w:rsidRPr="00000000">
              <w:rPr>
                <w:sz w:val="24"/>
                <w:szCs w:val="24"/>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sz w:val="24"/>
                <w:szCs w:val="24"/>
              </w:rPr>
            </w:pPr>
            <w:r w:rsidDel="00000000" w:rsidR="00000000" w:rsidRPr="00000000">
              <w:rPr>
                <w:sz w:val="24"/>
                <w:szCs w:val="24"/>
                <w:rtl w:val="0"/>
              </w:rPr>
              <w:t xml:space="preserve">Short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01/03/2022</w:t>
            </w:r>
          </w:p>
        </w:tc>
      </w:tr>
    </w:tbl>
    <w:p w:rsidR="00000000" w:rsidDel="00000000" w:rsidP="00000000" w:rsidRDefault="00000000" w:rsidRPr="00000000" w14:paraId="00000035">
      <w:pPr>
        <w:pStyle w:val="Heading1"/>
        <w:jc w:val="center"/>
        <w:rPr/>
      </w:pPr>
      <w:bookmarkStart w:colFirst="0" w:colLast="0" w:name="_p9v3tytvnzee" w:id="25"/>
      <w:bookmarkEnd w:id="25"/>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jc w:val="center"/>
        <w:rPr/>
      </w:pPr>
      <w:bookmarkStart w:colFirst="0" w:colLast="0" w:name="_rhx4l77j0tly" w:id="26"/>
      <w:bookmarkEnd w:id="26"/>
      <w:r w:rsidDel="00000000" w:rsidR="00000000" w:rsidRPr="00000000">
        <w:rPr>
          <w:rtl w:val="0"/>
        </w:rPr>
        <w:t xml:space="preserve">Introduction</w:t>
      </w:r>
    </w:p>
    <w:p w:rsidR="00000000" w:rsidDel="00000000" w:rsidP="00000000" w:rsidRDefault="00000000" w:rsidRPr="00000000" w14:paraId="00000037">
      <w:pPr>
        <w:jc w:val="both"/>
        <w:rPr>
          <w:highlight w:val="white"/>
        </w:rPr>
      </w:pPr>
      <w:r w:rsidDel="00000000" w:rsidR="00000000" w:rsidRPr="00000000">
        <w:rPr>
          <w:highlight w:val="white"/>
          <w:rtl w:val="0"/>
        </w:rPr>
        <w:t xml:space="preserve">Ensuring all the functionalities of the code of a project is a fundamental process of developing a software system. It is as important as the code itself that every single piece of code is thoroughly tested by the time of making an important delivery to the client. It is also important in a group project that all the members of the development team know where  miswritten code is failing, even if it’s not made by him/her. </w:t>
      </w:r>
    </w:p>
    <w:p w:rsidR="00000000" w:rsidDel="00000000" w:rsidP="00000000" w:rsidRDefault="00000000" w:rsidRPr="00000000" w14:paraId="00000038">
      <w:pPr>
        <w:jc w:val="both"/>
        <w:rPr>
          <w:highlight w:val="white"/>
        </w:rPr>
      </w:pPr>
      <w:r w:rsidDel="00000000" w:rsidR="00000000" w:rsidRPr="00000000">
        <w:rPr>
          <w:rtl w:val="0"/>
        </w:rPr>
      </w:r>
    </w:p>
    <w:p w:rsidR="00000000" w:rsidDel="00000000" w:rsidP="00000000" w:rsidRDefault="00000000" w:rsidRPr="00000000" w14:paraId="00000039">
      <w:pPr>
        <w:jc w:val="both"/>
        <w:rPr>
          <w:highlight w:val="white"/>
        </w:rPr>
      </w:pPr>
      <w:r w:rsidDel="00000000" w:rsidR="00000000" w:rsidRPr="00000000">
        <w:rPr>
          <w:highlight w:val="white"/>
          <w:rtl w:val="0"/>
        </w:rPr>
        <w:t xml:space="preserve">For these reasons we have come up with a plan to maintain the code tested at every moment, which we will detail in the following point.</w:t>
      </w:r>
    </w:p>
    <w:p w:rsidR="00000000" w:rsidDel="00000000" w:rsidP="00000000" w:rsidRDefault="00000000" w:rsidRPr="00000000" w14:paraId="0000003A">
      <w:pPr>
        <w:jc w:val="both"/>
        <w:rPr>
          <w:sz w:val="21"/>
          <w:szCs w:val="21"/>
          <w:highlight w:val="white"/>
        </w:rPr>
      </w:pPr>
      <w:r w:rsidDel="00000000" w:rsidR="00000000" w:rsidRPr="00000000">
        <w:rPr>
          <w:rtl w:val="0"/>
        </w:rPr>
      </w:r>
    </w:p>
    <w:p w:rsidR="00000000" w:rsidDel="00000000" w:rsidP="00000000" w:rsidRDefault="00000000" w:rsidRPr="00000000" w14:paraId="0000003B">
      <w:pPr>
        <w:jc w:val="both"/>
        <w:rPr>
          <w:sz w:val="21"/>
          <w:szCs w:val="21"/>
          <w:highlight w:val="white"/>
        </w:rPr>
      </w:pPr>
      <w:r w:rsidDel="00000000" w:rsidR="00000000" w:rsidRPr="00000000">
        <w:rPr>
          <w:rtl w:val="0"/>
        </w:rPr>
      </w:r>
    </w:p>
    <w:p w:rsidR="00000000" w:rsidDel="00000000" w:rsidP="00000000" w:rsidRDefault="00000000" w:rsidRPr="00000000" w14:paraId="0000003C">
      <w:pPr>
        <w:pStyle w:val="Heading1"/>
        <w:jc w:val="center"/>
        <w:rPr/>
      </w:pPr>
      <w:bookmarkStart w:colFirst="0" w:colLast="0" w:name="_4unvnu329ucz" w:id="27"/>
      <w:bookmarkEnd w:id="27"/>
      <w:r w:rsidDel="00000000" w:rsidR="00000000" w:rsidRPr="00000000">
        <w:rPr>
          <w:rtl w:val="0"/>
        </w:rPr>
        <w:t xml:space="preserve">Contents</w:t>
      </w:r>
    </w:p>
    <w:p w:rsidR="00000000" w:rsidDel="00000000" w:rsidP="00000000" w:rsidRDefault="00000000" w:rsidRPr="00000000" w14:paraId="0000003D">
      <w:pPr>
        <w:jc w:val="both"/>
        <w:rPr>
          <w:highlight w:val="white"/>
        </w:rPr>
      </w:pPr>
      <w:r w:rsidDel="00000000" w:rsidR="00000000" w:rsidRPr="00000000">
        <w:rPr>
          <w:highlight w:val="white"/>
          <w:rtl w:val="0"/>
        </w:rPr>
        <w:t xml:space="preserve">Regarding the testing of our complete system we will apply all the previous knowledge we have learnt in past subjects such as DP1, IISSI 1 and AISS about structural testing. Some members of the group are in their last year of the degree and have some advanced notions of testing.  The actual method of testing we all know is called “guessing”. It means that the unit test will be asserted with the result we are hoping for a method to return.</w:t>
      </w:r>
    </w:p>
    <w:p w:rsidR="00000000" w:rsidDel="00000000" w:rsidP="00000000" w:rsidRDefault="00000000" w:rsidRPr="00000000" w14:paraId="0000003E">
      <w:pPr>
        <w:jc w:val="both"/>
        <w:rPr>
          <w:highlight w:val="white"/>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highlight w:val="white"/>
          <w:rtl w:val="0"/>
        </w:rPr>
        <w:t xml:space="preserve">We will work with the JUnit module of Java to ensure that all the resource’s methods are running as expected.  On the other hand, to test the controllers, we will use “mock testing” to check that all the calls are returning the data successfully. In every deliverable we will try to maintain all the code clean and tested, and that way we will guarantee 100% of code coverage on the final deliverable. To conclude, in order to ensure that all the code is well tested every time we send a deliverable and a commit to the master branch of our repository, we are thinking on establishing a GitHub Actions workflow that checks on every commit to master that the projects is work-ing correctly, the build is successful, and the code is clean and tested. By the time we complete all these points, if we have time we will maintain a constant code review to check that the code performs efficiently, to check that we will do a constant work on the complexity test of our code.</w:t>
      </w:r>
      <w:r w:rsidDel="00000000" w:rsidR="00000000" w:rsidRPr="00000000">
        <w:rPr>
          <w:rtl w:val="0"/>
        </w:rPr>
      </w:r>
    </w:p>
    <w:p w:rsidR="00000000" w:rsidDel="00000000" w:rsidP="00000000" w:rsidRDefault="00000000" w:rsidRPr="00000000" w14:paraId="00000040">
      <w:pPr>
        <w:pStyle w:val="Heading1"/>
        <w:jc w:val="center"/>
        <w:rPr/>
      </w:pPr>
      <w:bookmarkStart w:colFirst="0" w:colLast="0" w:name="_ty59xo7ikyqh" w:id="28"/>
      <w:bookmarkEnd w:id="28"/>
      <w:r w:rsidDel="00000000" w:rsidR="00000000" w:rsidRPr="00000000">
        <w:rPr>
          <w:rtl w:val="0"/>
        </w:rPr>
        <w:t xml:space="preserve">Conclusions</w:t>
      </w:r>
    </w:p>
    <w:p w:rsidR="00000000" w:rsidDel="00000000" w:rsidP="00000000" w:rsidRDefault="00000000" w:rsidRPr="00000000" w14:paraId="00000041">
      <w:pPr>
        <w:jc w:val="both"/>
        <w:rPr>
          <w:sz w:val="21"/>
          <w:szCs w:val="21"/>
          <w:highlight w:val="white"/>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In conclusion, code testing will be crucial during the whole development of our project. And we wil try to maintain constant revisions and test a single piece of code.</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Ensuring all the functionalities of the code of a project is a fundamental process of the development of a software system. It is as important as the code itself that every single piece of code is well tested by the time of making an important delivery to the client. And it’s also important in a team work that all the members of the development team know where a mistaken code is failing, even if it’s not made by him/her.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For these reasons we have made a plan to maintain the code tested in every moment and we will detail more concretely the plan in the following point.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footerReference r:id="rId13" w:type="default"/>
      <w:footerReference r:id="rId1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ancabmor1@alum.us.es" TargetMode="External"/><Relationship Id="rId10" Type="http://schemas.openxmlformats.org/officeDocument/2006/relationships/hyperlink" Target="mailto:pabsanval1@alum.us.es" TargetMode="External"/><Relationship Id="rId13" Type="http://schemas.openxmlformats.org/officeDocument/2006/relationships/footer" Target="footer2.xml"/><Relationship Id="rId12" Type="http://schemas.openxmlformats.org/officeDocument/2006/relationships/hyperlink" Target="mailto:ferclabar@alum.u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istomen@alum.us.es"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Stockwell/Acme-One-E8.02" TargetMode="External"/><Relationship Id="rId7" Type="http://schemas.openxmlformats.org/officeDocument/2006/relationships/hyperlink" Target="mailto:greortsol@alum.us.es" TargetMode="External"/><Relationship Id="rId8" Type="http://schemas.openxmlformats.org/officeDocument/2006/relationships/hyperlink" Target="mailto:alegestor@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