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6ffv9ykuin6" w:id="0"/>
      <w:bookmarkEnd w:id="0"/>
      <w:r w:rsidDel="00000000" w:rsidR="00000000" w:rsidRPr="00000000">
        <w:rPr>
          <w:rtl w:val="0"/>
        </w:rPr>
        <w:t xml:space="preserve">Deliverable D03-D04: SonarLint Report</w:t>
      </w:r>
    </w:p>
    <w:p w:rsidR="00000000" w:rsidDel="00000000" w:rsidP="00000000" w:rsidRDefault="00000000" w:rsidRPr="00000000" w14:paraId="00000002">
      <w:pPr>
        <w:pStyle w:val="Title"/>
        <w:jc w:val="center"/>
        <w:rPr/>
      </w:pPr>
      <w:bookmarkStart w:colFirst="0" w:colLast="0" w:name="_dcvmw7g4uvtv" w:id="1"/>
      <w:bookmarkEnd w:id="1"/>
      <w:r w:rsidDel="00000000" w:rsidR="00000000" w:rsidRPr="00000000">
        <w:rPr>
          <w:rtl w:val="0"/>
        </w:rPr>
        <w:t xml:space="preserve">-</w:t>
      </w:r>
    </w:p>
    <w:p w:rsidR="00000000" w:rsidDel="00000000" w:rsidP="00000000" w:rsidRDefault="00000000" w:rsidRPr="00000000" w14:paraId="00000003">
      <w:pPr>
        <w:pStyle w:val="Title"/>
        <w:jc w:val="center"/>
        <w:rPr/>
      </w:pPr>
      <w:bookmarkStart w:colFirst="0" w:colLast="0" w:name="_qkl19fmlf6iu" w:id="2"/>
      <w:bookmarkEnd w:id="2"/>
      <w:r w:rsidDel="00000000" w:rsidR="00000000" w:rsidRPr="00000000">
        <w:rPr>
          <w:rtl w:val="0"/>
        </w:rPr>
        <w:t xml:space="preserve">Group E8.02</w:t>
      </w:r>
    </w:p>
    <w:p w:rsidR="00000000" w:rsidDel="00000000" w:rsidP="00000000" w:rsidRDefault="00000000" w:rsidRPr="00000000" w14:paraId="00000004">
      <w:pPr>
        <w:pStyle w:val="Heading2"/>
        <w:jc w:val="both"/>
        <w:rPr/>
      </w:pPr>
      <w:bookmarkStart w:colFirst="0" w:colLast="0" w:name="_ubjzwi4v3ukp" w:id="3"/>
      <w:bookmarkEnd w:id="3"/>
      <w:r w:rsidDel="00000000" w:rsidR="00000000" w:rsidRPr="00000000">
        <w:rPr>
          <w:rtl w:val="0"/>
        </w:rPr>
      </w:r>
    </w:p>
    <w:p w:rsidR="00000000" w:rsidDel="00000000" w:rsidP="00000000" w:rsidRDefault="00000000" w:rsidRPr="00000000" w14:paraId="00000005">
      <w:pPr>
        <w:pStyle w:val="Subtitle"/>
        <w:jc w:val="both"/>
        <w:rPr/>
      </w:pPr>
      <w:bookmarkStart w:colFirst="0" w:colLast="0" w:name="_fldo5y7mzh8y" w:id="4"/>
      <w:bookmarkEnd w:id="4"/>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jc w:val="both"/>
        <w:rPr/>
      </w:pPr>
      <w:bookmarkStart w:colFirst="0" w:colLast="0" w:name="_202ah12qdqg" w:id="5"/>
      <w:bookmarkEnd w:id="5"/>
      <w:r w:rsidDel="00000000" w:rsidR="00000000" w:rsidRPr="00000000">
        <w:rPr>
          <w:rtl w:val="0"/>
        </w:rPr>
        <w:t xml:space="preserve">Github Repository: </w:t>
      </w:r>
      <w:hyperlink r:id="rId6">
        <w:r w:rsidDel="00000000" w:rsidR="00000000" w:rsidRPr="00000000">
          <w:rPr>
            <w:color w:val="1155cc"/>
            <w:u w:val="single"/>
            <w:rtl w:val="0"/>
          </w:rPr>
          <w:t xml:space="preserve">https://github.com/JStockwell/Acme-One-E8.02</w:t>
        </w:r>
      </w:hyperlink>
      <w:r w:rsidDel="00000000" w:rsidR="00000000" w:rsidRPr="00000000">
        <w:rPr>
          <w:rtl w:val="0"/>
        </w:rPr>
      </w:r>
    </w:p>
    <w:p w:rsidR="00000000" w:rsidDel="00000000" w:rsidP="00000000" w:rsidRDefault="00000000" w:rsidRPr="00000000" w14:paraId="00000008">
      <w:pPr>
        <w:pStyle w:val="Subtitle"/>
        <w:rPr/>
      </w:pPr>
      <w:bookmarkStart w:colFirst="0" w:colLast="0" w:name="_l74n0r3xg14c" w:id="6"/>
      <w:bookmarkEnd w:id="6"/>
      <w:r w:rsidDel="00000000" w:rsidR="00000000" w:rsidRPr="00000000">
        <w:rPr>
          <w:rtl w:val="0"/>
        </w:rPr>
        <w:t xml:space="preserve">Members:</w:t>
      </w:r>
    </w:p>
    <w:p w:rsidR="00000000" w:rsidDel="00000000" w:rsidP="00000000" w:rsidRDefault="00000000" w:rsidRPr="00000000" w14:paraId="00000009">
      <w:pPr>
        <w:pStyle w:val="Subtitle"/>
        <w:numPr>
          <w:ilvl w:val="0"/>
          <w:numId w:val="3"/>
        </w:numPr>
        <w:spacing w:after="0" w:afterAutospacing="0"/>
        <w:ind w:left="720" w:hanging="360"/>
        <w:rPr>
          <w:color w:val="666666"/>
          <w:sz w:val="30"/>
          <w:szCs w:val="30"/>
        </w:rPr>
      </w:pPr>
      <w:bookmarkStart w:colFirst="0" w:colLast="0" w:name="_r42yvzxhfj77" w:id="7"/>
      <w:bookmarkEnd w:id="7"/>
      <w:r w:rsidDel="00000000" w:rsidR="00000000" w:rsidRPr="00000000">
        <w:rPr>
          <w:rtl w:val="0"/>
        </w:rPr>
        <w:t xml:space="preserve">Gregorio Ortega Soldado (</w:t>
      </w:r>
      <w:hyperlink r:id="rId7">
        <w:r w:rsidDel="00000000" w:rsidR="00000000" w:rsidRPr="00000000">
          <w:rPr>
            <w:color w:val="1155cc"/>
            <w:u w:val="single"/>
            <w:rtl w:val="0"/>
          </w:rPr>
          <w:t xml:space="preserve">greortsol@alum.us.es</w:t>
        </w:r>
      </w:hyperlink>
      <w:r w:rsidDel="00000000" w:rsidR="00000000" w:rsidRPr="00000000">
        <w:rPr>
          <w:rtl w:val="0"/>
        </w:rPr>
        <w:t xml:space="preserve">)</w:t>
      </w:r>
    </w:p>
    <w:p w:rsidR="00000000" w:rsidDel="00000000" w:rsidP="00000000" w:rsidRDefault="00000000" w:rsidRPr="00000000" w14:paraId="0000000A">
      <w:pPr>
        <w:pStyle w:val="Subtitle"/>
        <w:numPr>
          <w:ilvl w:val="0"/>
          <w:numId w:val="3"/>
        </w:numPr>
        <w:spacing w:after="0" w:afterAutospacing="0"/>
        <w:ind w:left="720" w:hanging="360"/>
        <w:jc w:val="both"/>
        <w:rPr>
          <w:color w:val="666666"/>
          <w:sz w:val="30"/>
          <w:szCs w:val="30"/>
        </w:rPr>
      </w:pPr>
      <w:bookmarkStart w:colFirst="0" w:colLast="0" w:name="_j4b1yadlzxpc" w:id="8"/>
      <w:bookmarkEnd w:id="8"/>
      <w:r w:rsidDel="00000000" w:rsidR="00000000" w:rsidRPr="00000000">
        <w:rPr>
          <w:rtl w:val="0"/>
        </w:rPr>
        <w:t xml:space="preserve">Alejandro Manuel Gestoso Torres (</w:t>
      </w:r>
      <w:hyperlink r:id="rId8">
        <w:r w:rsidDel="00000000" w:rsidR="00000000" w:rsidRPr="00000000">
          <w:rPr>
            <w:color w:val="1155cc"/>
            <w:u w:val="single"/>
            <w:rtl w:val="0"/>
          </w:rPr>
          <w:t xml:space="preserve">alegestor@alum.us.es</w:t>
        </w:r>
      </w:hyperlink>
      <w:r w:rsidDel="00000000" w:rsidR="00000000" w:rsidRPr="00000000">
        <w:rPr>
          <w:rtl w:val="0"/>
        </w:rPr>
        <w:t xml:space="preserve">)</w:t>
      </w:r>
    </w:p>
    <w:p w:rsidR="00000000" w:rsidDel="00000000" w:rsidP="00000000" w:rsidRDefault="00000000" w:rsidRPr="00000000" w14:paraId="0000000B">
      <w:pPr>
        <w:pStyle w:val="Subtitle"/>
        <w:numPr>
          <w:ilvl w:val="0"/>
          <w:numId w:val="3"/>
        </w:numPr>
        <w:spacing w:after="0" w:afterAutospacing="0"/>
        <w:ind w:left="720" w:hanging="360"/>
        <w:jc w:val="both"/>
        <w:rPr>
          <w:color w:val="666666"/>
          <w:sz w:val="30"/>
          <w:szCs w:val="30"/>
        </w:rPr>
      </w:pPr>
      <w:bookmarkStart w:colFirst="0" w:colLast="0" w:name="_14zkrj9do9eh" w:id="9"/>
      <w:bookmarkEnd w:id="9"/>
      <w:r w:rsidDel="00000000" w:rsidR="00000000" w:rsidRPr="00000000">
        <w:rPr>
          <w:rtl w:val="0"/>
        </w:rPr>
        <w:t xml:space="preserve">Jaime Stockwell Mendoza (</w:t>
      </w:r>
      <w:hyperlink r:id="rId9">
        <w:r w:rsidDel="00000000" w:rsidR="00000000" w:rsidRPr="00000000">
          <w:rPr>
            <w:color w:val="1155cc"/>
            <w:u w:val="single"/>
            <w:rtl w:val="0"/>
          </w:rPr>
          <w:t xml:space="preserve">jaistomen@alum.us.es</w:t>
        </w:r>
      </w:hyperlink>
      <w:r w:rsidDel="00000000" w:rsidR="00000000" w:rsidRPr="00000000">
        <w:rPr>
          <w:rtl w:val="0"/>
        </w:rPr>
        <w:t xml:space="preserve">)</w:t>
      </w:r>
    </w:p>
    <w:p w:rsidR="00000000" w:rsidDel="00000000" w:rsidP="00000000" w:rsidRDefault="00000000" w:rsidRPr="00000000" w14:paraId="0000000C">
      <w:pPr>
        <w:pStyle w:val="Subtitle"/>
        <w:numPr>
          <w:ilvl w:val="0"/>
          <w:numId w:val="3"/>
        </w:numPr>
        <w:spacing w:after="0" w:afterAutospacing="0"/>
        <w:ind w:left="720" w:hanging="360"/>
        <w:jc w:val="both"/>
        <w:rPr>
          <w:color w:val="666666"/>
          <w:sz w:val="30"/>
          <w:szCs w:val="30"/>
        </w:rPr>
      </w:pPr>
      <w:bookmarkStart w:colFirst="0" w:colLast="0" w:name="_qqs9onof55ky" w:id="10"/>
      <w:bookmarkEnd w:id="10"/>
      <w:r w:rsidDel="00000000" w:rsidR="00000000" w:rsidRPr="00000000">
        <w:rPr>
          <w:rtl w:val="0"/>
        </w:rPr>
        <w:t xml:space="preserve">Pablo Aurelio Sánchez Valenzuela (</w:t>
      </w:r>
      <w:hyperlink r:id="rId10">
        <w:r w:rsidDel="00000000" w:rsidR="00000000" w:rsidRPr="00000000">
          <w:rPr>
            <w:color w:val="1155cc"/>
            <w:u w:val="single"/>
            <w:rtl w:val="0"/>
          </w:rPr>
          <w:t xml:space="preserve">pabsanval1@alum.us.es</w:t>
        </w:r>
      </w:hyperlink>
      <w:r w:rsidDel="00000000" w:rsidR="00000000" w:rsidRPr="00000000">
        <w:rPr>
          <w:rtl w:val="0"/>
        </w:rPr>
        <w:t xml:space="preserve">)</w:t>
      </w:r>
    </w:p>
    <w:p w:rsidR="00000000" w:rsidDel="00000000" w:rsidP="00000000" w:rsidRDefault="00000000" w:rsidRPr="00000000" w14:paraId="0000000D">
      <w:pPr>
        <w:pStyle w:val="Subtitle"/>
        <w:numPr>
          <w:ilvl w:val="0"/>
          <w:numId w:val="3"/>
        </w:numPr>
        <w:spacing w:after="0" w:afterAutospacing="0"/>
        <w:ind w:left="720" w:hanging="360"/>
        <w:jc w:val="both"/>
        <w:rPr>
          <w:color w:val="666666"/>
          <w:sz w:val="30"/>
          <w:szCs w:val="30"/>
        </w:rPr>
      </w:pPr>
      <w:bookmarkStart w:colFirst="0" w:colLast="0" w:name="_h9swowadouno" w:id="11"/>
      <w:bookmarkEnd w:id="11"/>
      <w:r w:rsidDel="00000000" w:rsidR="00000000" w:rsidRPr="00000000">
        <w:rPr>
          <w:rtl w:val="0"/>
        </w:rPr>
        <w:t xml:space="preserve">Manuel Cabra Morón (</w:t>
      </w:r>
      <w:hyperlink r:id="rId11">
        <w:r w:rsidDel="00000000" w:rsidR="00000000" w:rsidRPr="00000000">
          <w:rPr>
            <w:color w:val="1155cc"/>
            <w:u w:val="single"/>
            <w:rtl w:val="0"/>
          </w:rPr>
          <w:t xml:space="preserve">mancabmor1@alum.us.es</w:t>
        </w:r>
      </w:hyperlink>
      <w:r w:rsidDel="00000000" w:rsidR="00000000" w:rsidRPr="00000000">
        <w:rPr>
          <w:rtl w:val="0"/>
        </w:rPr>
        <w:t xml:space="preserve">)</w:t>
      </w:r>
    </w:p>
    <w:p w:rsidR="00000000" w:rsidDel="00000000" w:rsidP="00000000" w:rsidRDefault="00000000" w:rsidRPr="00000000" w14:paraId="0000000E">
      <w:pPr>
        <w:pStyle w:val="Subtitle"/>
        <w:numPr>
          <w:ilvl w:val="0"/>
          <w:numId w:val="3"/>
        </w:numPr>
        <w:ind w:left="720" w:hanging="360"/>
        <w:jc w:val="both"/>
        <w:rPr>
          <w:color w:val="666666"/>
          <w:sz w:val="30"/>
          <w:szCs w:val="30"/>
        </w:rPr>
      </w:pPr>
      <w:bookmarkStart w:colFirst="0" w:colLast="0" w:name="_32igmk1tlqzm" w:id="12"/>
      <w:bookmarkEnd w:id="12"/>
      <w:r w:rsidDel="00000000" w:rsidR="00000000" w:rsidRPr="00000000">
        <w:rPr>
          <w:rtl w:val="0"/>
        </w:rPr>
        <w:t xml:space="preserve">Fernando Claros (</w:t>
      </w:r>
      <w:hyperlink r:id="rId12">
        <w:r w:rsidDel="00000000" w:rsidR="00000000" w:rsidRPr="00000000">
          <w:rPr>
            <w:color w:val="1155cc"/>
            <w:u w:val="single"/>
            <w:rtl w:val="0"/>
          </w:rPr>
          <w:t xml:space="preserve">ferclabar@alum.us.es</w:t>
        </w:r>
      </w:hyperlink>
      <w:r w:rsidDel="00000000" w:rsidR="00000000" w:rsidRPr="00000000">
        <w:rPr>
          <w:rtl w:val="0"/>
        </w:rPr>
        <w:t xml:space="preserve">)</w:t>
      </w:r>
    </w:p>
    <w:p w:rsidR="00000000" w:rsidDel="00000000" w:rsidP="00000000" w:rsidRDefault="00000000" w:rsidRPr="00000000" w14:paraId="0000000F">
      <w:pPr>
        <w:pStyle w:val="Subtitle"/>
        <w:jc w:val="both"/>
        <w:rPr/>
      </w:pPr>
      <w:bookmarkStart w:colFirst="0" w:colLast="0" w:name="_y8frrwm29yl7" w:id="13"/>
      <w:bookmarkEnd w:id="13"/>
      <w:r w:rsidDel="00000000" w:rsidR="00000000" w:rsidRPr="00000000">
        <w:rPr>
          <w:rtl w:val="0"/>
        </w:rPr>
      </w:r>
    </w:p>
    <w:p w:rsidR="00000000" w:rsidDel="00000000" w:rsidP="00000000" w:rsidRDefault="00000000" w:rsidRPr="00000000" w14:paraId="00000010">
      <w:pPr>
        <w:pStyle w:val="Subtitle"/>
        <w:jc w:val="both"/>
        <w:rPr/>
      </w:pPr>
      <w:bookmarkStart w:colFirst="0" w:colLast="0" w:name="_sxxmvqi738zi" w:id="14"/>
      <w:bookmarkEnd w:id="14"/>
      <w:r w:rsidDel="00000000" w:rsidR="00000000" w:rsidRPr="00000000">
        <w:rPr>
          <w:rtl w:val="0"/>
        </w:rPr>
      </w:r>
    </w:p>
    <w:p w:rsidR="00000000" w:rsidDel="00000000" w:rsidP="00000000" w:rsidRDefault="00000000" w:rsidRPr="00000000" w14:paraId="00000011">
      <w:pPr>
        <w:pStyle w:val="Subtitle"/>
        <w:jc w:val="both"/>
        <w:rPr/>
      </w:pPr>
      <w:bookmarkStart w:colFirst="0" w:colLast="0" w:name="_vvj2jyeq7gez" w:id="15"/>
      <w:bookmarkEnd w:id="15"/>
      <w:r w:rsidDel="00000000" w:rsidR="00000000" w:rsidRPr="00000000">
        <w:rPr>
          <w:rtl w:val="0"/>
        </w:rPr>
      </w:r>
    </w:p>
    <w:p w:rsidR="00000000" w:rsidDel="00000000" w:rsidP="00000000" w:rsidRDefault="00000000" w:rsidRPr="00000000" w14:paraId="00000012">
      <w:pPr>
        <w:pStyle w:val="Subtitle"/>
        <w:jc w:val="both"/>
        <w:rPr/>
      </w:pPr>
      <w:bookmarkStart w:colFirst="0" w:colLast="0" w:name="_3j6puskfctol" w:id="16"/>
      <w:bookmarkEnd w:id="16"/>
      <w:r w:rsidDel="00000000" w:rsidR="00000000" w:rsidRPr="00000000">
        <w:rPr>
          <w:rtl w:val="0"/>
        </w:rPr>
      </w:r>
    </w:p>
    <w:p w:rsidR="00000000" w:rsidDel="00000000" w:rsidP="00000000" w:rsidRDefault="00000000" w:rsidRPr="00000000" w14:paraId="00000013">
      <w:pPr>
        <w:pStyle w:val="Subtitle"/>
        <w:jc w:val="both"/>
        <w:rPr/>
      </w:pPr>
      <w:bookmarkStart w:colFirst="0" w:colLast="0" w:name="_u3t5uc2riaux" w:id="17"/>
      <w:bookmarkEnd w:id="17"/>
      <w:r w:rsidDel="00000000" w:rsidR="00000000" w:rsidRPr="00000000">
        <w:rPr>
          <w:rtl w:val="0"/>
        </w:rPr>
      </w:r>
    </w:p>
    <w:p w:rsidR="00000000" w:rsidDel="00000000" w:rsidP="00000000" w:rsidRDefault="00000000" w:rsidRPr="00000000" w14:paraId="00000014">
      <w:pPr>
        <w:pStyle w:val="Subtitle"/>
        <w:jc w:val="both"/>
        <w:rPr/>
      </w:pPr>
      <w:bookmarkStart w:colFirst="0" w:colLast="0" w:name="_57462u6w8zpk" w:id="18"/>
      <w:bookmarkEnd w:id="18"/>
      <w:r w:rsidDel="00000000" w:rsidR="00000000" w:rsidRPr="00000000">
        <w:rPr>
          <w:rtl w:val="0"/>
        </w:rPr>
      </w:r>
    </w:p>
    <w:p w:rsidR="00000000" w:rsidDel="00000000" w:rsidP="00000000" w:rsidRDefault="00000000" w:rsidRPr="00000000" w14:paraId="00000015">
      <w:pPr>
        <w:pStyle w:val="Heading2"/>
        <w:jc w:val="right"/>
        <w:rPr/>
      </w:pPr>
      <w:bookmarkStart w:colFirst="0" w:colLast="0" w:name="_pdkw4vhqy6uz" w:id="19"/>
      <w:bookmarkEnd w:id="19"/>
      <w:r w:rsidDel="00000000" w:rsidR="00000000" w:rsidRPr="00000000">
        <w:rPr>
          <w:rtl w:val="0"/>
        </w:rPr>
        <w:t xml:space="preserve">Fecha: 01/03/2022</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jc w:val="center"/>
        <w:rPr/>
      </w:pPr>
      <w:bookmarkStart w:colFirst="0" w:colLast="0" w:name="_cqnorm6tpdae" w:id="20"/>
      <w:bookmarkEnd w:id="20"/>
      <w:r w:rsidDel="00000000" w:rsidR="00000000" w:rsidRPr="00000000">
        <w:rPr>
          <w:rtl w:val="0"/>
        </w:rPr>
      </w:r>
    </w:p>
    <w:p w:rsidR="00000000" w:rsidDel="00000000" w:rsidP="00000000" w:rsidRDefault="00000000" w:rsidRPr="00000000" w14:paraId="00000017">
      <w:pPr>
        <w:pStyle w:val="Heading1"/>
        <w:jc w:val="center"/>
        <w:rPr/>
      </w:pPr>
      <w:bookmarkStart w:colFirst="0" w:colLast="0" w:name="_7hlybw5sbp11" w:id="21"/>
      <w:bookmarkEnd w:id="21"/>
      <w:r w:rsidDel="00000000" w:rsidR="00000000" w:rsidRPr="00000000">
        <w:rPr>
          <w:rtl w:val="0"/>
        </w:rPr>
        <w:t xml:space="preserve">Table of Contents</w:t>
      </w:r>
    </w:p>
    <w:p w:rsidR="00000000" w:rsidDel="00000000" w:rsidP="00000000" w:rsidRDefault="00000000" w:rsidRPr="00000000" w14:paraId="00000018">
      <w:pPr>
        <w:widowControl w:val="0"/>
        <w:rPr>
          <w:sz w:val="32"/>
          <w:szCs w:val="32"/>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5"/>
        <w:gridCol w:w="1425"/>
        <w:tblGridChange w:id="0">
          <w:tblGrid>
            <w:gridCol w:w="7575"/>
            <w:gridCol w:w="142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2"/>
              </w:numPr>
              <w:spacing w:line="240" w:lineRule="auto"/>
              <w:ind w:left="720" w:hanging="360"/>
              <w:rPr>
                <w:sz w:val="32"/>
                <w:szCs w:val="32"/>
              </w:rPr>
            </w:pPr>
            <w:r w:rsidDel="00000000" w:rsidR="00000000" w:rsidRPr="00000000">
              <w:rPr>
                <w:sz w:val="32"/>
                <w:szCs w:val="32"/>
                <w:rtl w:val="0"/>
              </w:rPr>
              <w:t xml:space="preserve">Executive Summary</w:t>
            </w:r>
          </w:p>
          <w:p w:rsidR="00000000" w:rsidDel="00000000" w:rsidP="00000000" w:rsidRDefault="00000000" w:rsidRPr="00000000" w14:paraId="0000001A">
            <w:pPr>
              <w:widowControl w:val="0"/>
              <w:numPr>
                <w:ilvl w:val="0"/>
                <w:numId w:val="2"/>
              </w:numPr>
              <w:spacing w:line="240" w:lineRule="auto"/>
              <w:ind w:left="720" w:hanging="360"/>
              <w:rPr>
                <w:sz w:val="32"/>
                <w:szCs w:val="32"/>
              </w:rPr>
            </w:pPr>
            <w:r w:rsidDel="00000000" w:rsidR="00000000" w:rsidRPr="00000000">
              <w:rPr>
                <w:sz w:val="32"/>
                <w:szCs w:val="32"/>
                <w:rtl w:val="0"/>
              </w:rPr>
              <w:t xml:space="preserve">Revision Table</w:t>
            </w:r>
          </w:p>
          <w:p w:rsidR="00000000" w:rsidDel="00000000" w:rsidP="00000000" w:rsidRDefault="00000000" w:rsidRPr="00000000" w14:paraId="0000001B">
            <w:pPr>
              <w:widowControl w:val="0"/>
              <w:numPr>
                <w:ilvl w:val="0"/>
                <w:numId w:val="2"/>
              </w:numPr>
              <w:spacing w:line="240" w:lineRule="auto"/>
              <w:ind w:left="720" w:hanging="360"/>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01C">
            <w:pPr>
              <w:widowControl w:val="0"/>
              <w:numPr>
                <w:ilvl w:val="0"/>
                <w:numId w:val="2"/>
              </w:numPr>
              <w:spacing w:line="240" w:lineRule="auto"/>
              <w:ind w:left="720" w:hanging="360"/>
              <w:rPr>
                <w:sz w:val="32"/>
                <w:szCs w:val="32"/>
              </w:rPr>
            </w:pPr>
            <w:r w:rsidDel="00000000" w:rsidR="00000000" w:rsidRPr="00000000">
              <w:rPr>
                <w:sz w:val="32"/>
                <w:szCs w:val="32"/>
                <w:rtl w:val="0"/>
              </w:rPr>
              <w:t xml:space="preserve">Contents</w:t>
            </w:r>
          </w:p>
          <w:p w:rsidR="00000000" w:rsidDel="00000000" w:rsidP="00000000" w:rsidRDefault="00000000" w:rsidRPr="00000000" w14:paraId="0000001D">
            <w:pPr>
              <w:widowControl w:val="0"/>
              <w:numPr>
                <w:ilvl w:val="0"/>
                <w:numId w:val="2"/>
              </w:numPr>
              <w:spacing w:line="240" w:lineRule="auto"/>
              <w:ind w:left="720" w:hanging="360"/>
              <w:rPr>
                <w:sz w:val="32"/>
                <w:szCs w:val="32"/>
              </w:rPr>
            </w:pPr>
            <w:r w:rsidDel="00000000" w:rsidR="00000000" w:rsidRPr="00000000">
              <w:rPr>
                <w:sz w:val="32"/>
                <w:szCs w:val="32"/>
                <w:rtl w:val="0"/>
              </w:rPr>
              <w:t xml:space="preserve">Conclusions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right"/>
              <w:rPr>
                <w:sz w:val="32"/>
                <w:szCs w:val="32"/>
              </w:rPr>
            </w:pPr>
            <w:r w:rsidDel="00000000" w:rsidR="00000000" w:rsidRPr="00000000">
              <w:rPr>
                <w:sz w:val="32"/>
                <w:szCs w:val="32"/>
                <w:rtl w:val="0"/>
              </w:rPr>
              <w:t xml:space="preserve">2</w:t>
            </w:r>
          </w:p>
          <w:p w:rsidR="00000000" w:rsidDel="00000000" w:rsidP="00000000" w:rsidRDefault="00000000" w:rsidRPr="00000000" w14:paraId="0000001F">
            <w:pPr>
              <w:widowControl w:val="0"/>
              <w:spacing w:line="240" w:lineRule="auto"/>
              <w:jc w:val="right"/>
              <w:rPr>
                <w:sz w:val="32"/>
                <w:szCs w:val="32"/>
              </w:rPr>
            </w:pPr>
            <w:r w:rsidDel="00000000" w:rsidR="00000000" w:rsidRPr="00000000">
              <w:rPr>
                <w:sz w:val="32"/>
                <w:szCs w:val="32"/>
                <w:rtl w:val="0"/>
              </w:rPr>
              <w:t xml:space="preserve">2</w:t>
            </w:r>
          </w:p>
          <w:p w:rsidR="00000000" w:rsidDel="00000000" w:rsidP="00000000" w:rsidRDefault="00000000" w:rsidRPr="00000000" w14:paraId="00000020">
            <w:pPr>
              <w:widowControl w:val="0"/>
              <w:spacing w:line="240" w:lineRule="auto"/>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21">
            <w:pPr>
              <w:widowControl w:val="0"/>
              <w:spacing w:line="240" w:lineRule="auto"/>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22">
            <w:pPr>
              <w:widowControl w:val="0"/>
              <w:spacing w:line="240" w:lineRule="auto"/>
              <w:jc w:val="right"/>
              <w:rPr>
                <w:sz w:val="32"/>
                <w:szCs w:val="32"/>
              </w:rPr>
            </w:pPr>
            <w:r w:rsidDel="00000000" w:rsidR="00000000" w:rsidRPr="00000000">
              <w:rPr>
                <w:sz w:val="32"/>
                <w:szCs w:val="32"/>
                <w:rtl w:val="0"/>
              </w:rPr>
              <w:t xml:space="preserve">5</w:t>
            </w:r>
          </w:p>
          <w:p w:rsidR="00000000" w:rsidDel="00000000" w:rsidP="00000000" w:rsidRDefault="00000000" w:rsidRPr="00000000" w14:paraId="00000023">
            <w:pPr>
              <w:widowControl w:val="0"/>
              <w:spacing w:line="240" w:lineRule="auto"/>
              <w:jc w:val="right"/>
              <w:rPr>
                <w:sz w:val="32"/>
                <w:szCs w:val="32"/>
              </w:rPr>
            </w:pPr>
            <w:r w:rsidDel="00000000" w:rsidR="00000000" w:rsidRPr="00000000">
              <w:rPr>
                <w:rtl w:val="0"/>
              </w:rPr>
            </w:r>
          </w:p>
        </w:tc>
      </w:tr>
    </w:tbl>
    <w:p w:rsidR="00000000" w:rsidDel="00000000" w:rsidP="00000000" w:rsidRDefault="00000000" w:rsidRPr="00000000" w14:paraId="00000024">
      <w:pPr>
        <w:widowControl w:val="0"/>
        <w:rPr>
          <w:sz w:val="32"/>
          <w:szCs w:val="32"/>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pStyle w:val="Heading1"/>
        <w:jc w:val="center"/>
        <w:rPr/>
      </w:pPr>
      <w:bookmarkStart w:colFirst="0" w:colLast="0" w:name="_uj71rugtu7x" w:id="22"/>
      <w:bookmarkEnd w:id="22"/>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jc w:val="center"/>
        <w:rPr/>
      </w:pPr>
      <w:bookmarkStart w:colFirst="0" w:colLast="0" w:name="_889ljrz9lol7" w:id="23"/>
      <w:bookmarkEnd w:id="23"/>
      <w:r w:rsidDel="00000000" w:rsidR="00000000" w:rsidRPr="00000000">
        <w:rPr>
          <w:rtl w:val="0"/>
        </w:rPr>
        <w:t xml:space="preserve">Executive Summary</w:t>
      </w:r>
    </w:p>
    <w:p w:rsidR="00000000" w:rsidDel="00000000" w:rsidP="00000000" w:rsidRDefault="00000000" w:rsidRPr="00000000" w14:paraId="00000029">
      <w:pPr>
        <w:jc w:val="both"/>
        <w:rPr/>
      </w:pPr>
      <w:r w:rsidDel="00000000" w:rsidR="00000000" w:rsidRPr="00000000">
        <w:rPr>
          <w:rtl w:val="0"/>
        </w:rPr>
        <w:t xml:space="preserve">We are a group of 6 java developers, one of us is also the project manager of the team. We all are studying 3rd year in a software engineering degree and we have experience in projects due to other subjects like AISS, DP1, PSG1, </w:t>
      </w:r>
      <w:r w:rsidDel="00000000" w:rsidR="00000000" w:rsidRPr="00000000">
        <w:rPr>
          <w:rtl w:val="0"/>
        </w:rPr>
        <w:t xml:space="preserve">IISSI1</w:t>
      </w:r>
      <w:r w:rsidDel="00000000" w:rsidR="00000000" w:rsidRPr="00000000">
        <w:rPr>
          <w:rtl w:val="0"/>
        </w:rPr>
        <w:t xml:space="preserve"> and </w:t>
      </w:r>
      <w:r w:rsidDel="00000000" w:rsidR="00000000" w:rsidRPr="00000000">
        <w:rPr>
          <w:rtl w:val="0"/>
        </w:rPr>
        <w:t xml:space="preserve">IISSI2</w:t>
      </w:r>
      <w:r w:rsidDel="00000000" w:rsidR="00000000" w:rsidRPr="00000000">
        <w:rPr>
          <w:rtl w:val="0"/>
        </w:rPr>
        <w:t xml:space="preserve">.</w:t>
      </w:r>
    </w:p>
    <w:p w:rsidR="00000000" w:rsidDel="00000000" w:rsidP="00000000" w:rsidRDefault="00000000" w:rsidRPr="00000000" w14:paraId="0000002A">
      <w:pPr>
        <w:jc w:val="both"/>
        <w:rPr/>
      </w:pPr>
      <w:r w:rsidDel="00000000" w:rsidR="00000000" w:rsidRPr="00000000">
        <w:rPr>
          <w:rtl w:val="0"/>
        </w:rPr>
        <w:t xml:space="preserve">Our product is a web information system which uses java technology, an IDE like Eclipse and 2 programs to interact with databases like MariaDB and DBeaver. </w:t>
      </w:r>
    </w:p>
    <w:p w:rsidR="00000000" w:rsidDel="00000000" w:rsidP="00000000" w:rsidRDefault="00000000" w:rsidRPr="00000000" w14:paraId="0000002B">
      <w:pPr>
        <w:jc w:val="both"/>
        <w:rPr/>
      </w:pPr>
      <w:r w:rsidDel="00000000" w:rsidR="00000000" w:rsidRPr="00000000">
        <w:rPr>
          <w:rtl w:val="0"/>
        </w:rPr>
        <w:t xml:space="preserve">Our procedure is using github to establish a common cloud and a control version using branches that will commit to the main code and kanban boards to organize the work. We also use Scrum methodology to organize ourselves as a team.</w:t>
      </w:r>
    </w:p>
    <w:p w:rsidR="00000000" w:rsidDel="00000000" w:rsidP="00000000" w:rsidRDefault="00000000" w:rsidRPr="00000000" w14:paraId="0000002C">
      <w:pPr>
        <w:jc w:val="both"/>
        <w:rPr>
          <w:sz w:val="21"/>
          <w:szCs w:val="21"/>
          <w:highlight w:val="white"/>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pStyle w:val="Heading1"/>
        <w:jc w:val="center"/>
        <w:rPr/>
      </w:pPr>
      <w:bookmarkStart w:colFirst="0" w:colLast="0" w:name="_2qhwos9m1rdo" w:id="24"/>
      <w:bookmarkEnd w:id="24"/>
      <w:r w:rsidDel="00000000" w:rsidR="00000000" w:rsidRPr="00000000">
        <w:rPr>
          <w:rtl w:val="0"/>
        </w:rPr>
        <w:t xml:space="preserve">Revision Table</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680"/>
        <w:gridCol w:w="3029"/>
        <w:tblGridChange w:id="0">
          <w:tblGrid>
            <w:gridCol w:w="1320"/>
            <w:gridCol w:w="4680"/>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4"/>
                <w:szCs w:val="24"/>
              </w:rPr>
            </w:pPr>
            <w:r w:rsidDel="00000000" w:rsidR="00000000" w:rsidRPr="00000000">
              <w:rPr>
                <w:sz w:val="24"/>
                <w:szCs w:val="24"/>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4"/>
                <w:szCs w:val="24"/>
              </w:rPr>
            </w:pPr>
            <w:r w:rsidDel="00000000" w:rsidR="00000000" w:rsidRPr="00000000">
              <w:rPr>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24"/>
                <w:szCs w:val="24"/>
              </w:rPr>
            </w:pPr>
            <w:r w:rsidDel="00000000" w:rsidR="00000000" w:rsidRPr="00000000">
              <w:rPr>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24"/>
                <w:szCs w:val="24"/>
              </w:rPr>
            </w:pPr>
            <w:r w:rsidDel="00000000" w:rsidR="00000000" w:rsidRPr="00000000">
              <w:rPr>
                <w:sz w:val="24"/>
                <w:szCs w:val="24"/>
                <w:rtl w:val="0"/>
              </w:rPr>
              <w:t xml:space="preserve">Initial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4"/>
                <w:szCs w:val="24"/>
              </w:rPr>
            </w:pPr>
            <w:r w:rsidDel="00000000" w:rsidR="00000000" w:rsidRPr="00000000">
              <w:rPr>
                <w:sz w:val="24"/>
                <w:szCs w:val="24"/>
                <w:rtl w:val="0"/>
              </w:rPr>
              <w:t xml:space="preserve">17/04/2022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4"/>
                <w:szCs w:val="24"/>
              </w:rPr>
            </w:pPr>
            <w:r w:rsidDel="00000000" w:rsidR="00000000" w:rsidRPr="00000000">
              <w:rPr>
                <w:sz w:val="24"/>
                <w:szCs w:val="24"/>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24"/>
                <w:szCs w:val="24"/>
              </w:rPr>
            </w:pPr>
            <w:r w:rsidDel="00000000" w:rsidR="00000000" w:rsidRPr="00000000">
              <w:rPr>
                <w:sz w:val="24"/>
                <w:szCs w:val="24"/>
                <w:rtl w:val="0"/>
              </w:rPr>
              <w:t xml:space="preserve">D03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sz w:val="24"/>
                <w:szCs w:val="24"/>
              </w:rPr>
            </w:pPr>
            <w:r w:rsidDel="00000000" w:rsidR="00000000" w:rsidRPr="00000000">
              <w:rPr>
                <w:sz w:val="24"/>
                <w:szCs w:val="24"/>
                <w:rtl w:val="0"/>
              </w:rPr>
              <w:t xml:space="preserve">25/04/2022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4"/>
                <w:szCs w:val="24"/>
              </w:rPr>
            </w:pPr>
            <w:r w:rsidDel="00000000" w:rsidR="00000000" w:rsidRPr="00000000">
              <w:rPr>
                <w:sz w:val="24"/>
                <w:szCs w:val="24"/>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4"/>
                <w:szCs w:val="24"/>
              </w:rPr>
            </w:pPr>
            <w:r w:rsidDel="00000000" w:rsidR="00000000" w:rsidRPr="00000000">
              <w:rPr>
                <w:sz w:val="24"/>
                <w:szCs w:val="24"/>
                <w:rtl w:val="0"/>
              </w:rPr>
              <w:t xml:space="preserve">D04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4"/>
                <w:szCs w:val="24"/>
              </w:rPr>
            </w:pPr>
            <w:r w:rsidDel="00000000" w:rsidR="00000000" w:rsidRPr="00000000">
              <w:rPr>
                <w:sz w:val="24"/>
                <w:szCs w:val="24"/>
                <w:rtl w:val="0"/>
              </w:rPr>
              <w:t xml:space="preserve">2/06/2022</w:t>
            </w:r>
          </w:p>
        </w:tc>
      </w:tr>
    </w:tbl>
    <w:p w:rsidR="00000000" w:rsidDel="00000000" w:rsidP="00000000" w:rsidRDefault="00000000" w:rsidRPr="00000000" w14:paraId="0000003B">
      <w:pPr>
        <w:pStyle w:val="Heading1"/>
        <w:jc w:val="center"/>
        <w:rPr/>
      </w:pPr>
      <w:bookmarkStart w:colFirst="0" w:colLast="0" w:name="_p9v3tytvnzee" w:id="25"/>
      <w:bookmarkEnd w:id="25"/>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jc w:val="center"/>
        <w:rPr/>
      </w:pPr>
      <w:bookmarkStart w:colFirst="0" w:colLast="0" w:name="_rhx4l77j0tly" w:id="26"/>
      <w:bookmarkEnd w:id="26"/>
      <w:r w:rsidDel="00000000" w:rsidR="00000000" w:rsidRPr="00000000">
        <w:rPr>
          <w:rtl w:val="0"/>
        </w:rPr>
        <w:t xml:space="preserve">Introduction</w:t>
      </w:r>
    </w:p>
    <w:p w:rsidR="00000000" w:rsidDel="00000000" w:rsidP="00000000" w:rsidRDefault="00000000" w:rsidRPr="00000000" w14:paraId="0000003D">
      <w:pPr>
        <w:jc w:val="both"/>
        <w:rPr>
          <w:highlight w:val="white"/>
        </w:rPr>
      </w:pPr>
      <w:r w:rsidDel="00000000" w:rsidR="00000000" w:rsidRPr="00000000">
        <w:rPr>
          <w:highlight w:val="white"/>
          <w:rtl w:val="0"/>
        </w:rPr>
        <w:t xml:space="preserve">Ensuring all the functionalities of the code of a project is a fundamental process of developing a software system. It is as important as the code itself that every single piece of code is thoroughly tested by the time of making an important delivery to the client. It is also important in a group project that all the members of the development team know where  miswritten code is failing, even if it’s not made by him/her. </w:t>
      </w:r>
    </w:p>
    <w:p w:rsidR="00000000" w:rsidDel="00000000" w:rsidP="00000000" w:rsidRDefault="00000000" w:rsidRPr="00000000" w14:paraId="0000003E">
      <w:pPr>
        <w:jc w:val="both"/>
        <w:rPr>
          <w:highlight w:val="white"/>
        </w:rPr>
      </w:pPr>
      <w:r w:rsidDel="00000000" w:rsidR="00000000" w:rsidRPr="00000000">
        <w:rPr>
          <w:rtl w:val="0"/>
        </w:rPr>
      </w:r>
    </w:p>
    <w:p w:rsidR="00000000" w:rsidDel="00000000" w:rsidP="00000000" w:rsidRDefault="00000000" w:rsidRPr="00000000" w14:paraId="0000003F">
      <w:pPr>
        <w:jc w:val="both"/>
        <w:rPr>
          <w:highlight w:val="white"/>
        </w:rPr>
      </w:pPr>
      <w:r w:rsidDel="00000000" w:rsidR="00000000" w:rsidRPr="00000000">
        <w:rPr>
          <w:highlight w:val="white"/>
          <w:rtl w:val="0"/>
        </w:rPr>
        <w:t xml:space="preserve">For these reasons we have come up with a plan to maintain the code tested at every moment, which we will detail in the following point.</w:t>
      </w:r>
    </w:p>
    <w:p w:rsidR="00000000" w:rsidDel="00000000" w:rsidP="00000000" w:rsidRDefault="00000000" w:rsidRPr="00000000" w14:paraId="00000040">
      <w:pPr>
        <w:jc w:val="both"/>
        <w:rPr>
          <w:sz w:val="21"/>
          <w:szCs w:val="21"/>
          <w:highlight w:val="white"/>
        </w:rPr>
      </w:pPr>
      <w:r w:rsidDel="00000000" w:rsidR="00000000" w:rsidRPr="00000000">
        <w:rPr>
          <w:rtl w:val="0"/>
        </w:rPr>
      </w:r>
    </w:p>
    <w:p w:rsidR="00000000" w:rsidDel="00000000" w:rsidP="00000000" w:rsidRDefault="00000000" w:rsidRPr="00000000" w14:paraId="00000041">
      <w:pPr>
        <w:jc w:val="both"/>
        <w:rPr>
          <w:sz w:val="21"/>
          <w:szCs w:val="21"/>
          <w:highlight w:val="white"/>
        </w:rPr>
      </w:pPr>
      <w:r w:rsidDel="00000000" w:rsidR="00000000" w:rsidRPr="00000000">
        <w:rPr>
          <w:rtl w:val="0"/>
        </w:rPr>
      </w:r>
    </w:p>
    <w:p w:rsidR="00000000" w:rsidDel="00000000" w:rsidP="00000000" w:rsidRDefault="00000000" w:rsidRPr="00000000" w14:paraId="00000042">
      <w:pPr>
        <w:pStyle w:val="Heading1"/>
        <w:jc w:val="center"/>
        <w:rPr/>
      </w:pPr>
      <w:bookmarkStart w:colFirst="0" w:colLast="0" w:name="_4unvnu329ucz" w:id="27"/>
      <w:bookmarkEnd w:id="27"/>
      <w:r w:rsidDel="00000000" w:rsidR="00000000" w:rsidRPr="00000000">
        <w:rPr>
          <w:rtl w:val="0"/>
        </w:rPr>
        <w:t xml:space="preserve">Contents</w:t>
      </w:r>
    </w:p>
    <w:p w:rsidR="00000000" w:rsidDel="00000000" w:rsidP="00000000" w:rsidRDefault="00000000" w:rsidRPr="00000000" w14:paraId="00000043">
      <w:pPr>
        <w:pStyle w:val="Subtitle"/>
        <w:jc w:val="both"/>
        <w:rPr/>
      </w:pPr>
      <w:bookmarkStart w:colFirst="0" w:colLast="0" w:name="_r09u2eontcio" w:id="28"/>
      <w:bookmarkEnd w:id="28"/>
      <w:r w:rsidDel="00000000" w:rsidR="00000000" w:rsidRPr="00000000">
        <w:rPr>
          <w:rtl w:val="0"/>
        </w:rPr>
        <w:t xml:space="preserve">D03 SonarLint Report</w:t>
      </w:r>
    </w:p>
    <w:p w:rsidR="00000000" w:rsidDel="00000000" w:rsidP="00000000" w:rsidRDefault="00000000" w:rsidRPr="00000000" w14:paraId="00000044">
      <w:pPr>
        <w:jc w:val="both"/>
        <w:rPr/>
      </w:pPr>
      <w:r w:rsidDel="00000000" w:rsidR="00000000" w:rsidRPr="00000000">
        <w:rPr>
          <w:rtl w:val="0"/>
        </w:rPr>
        <w:t xml:space="preserve">The results of the SonarLint report were a total of 34 code smells and bugs:</w:t>
      </w:r>
    </w:p>
    <w:p w:rsidR="00000000" w:rsidDel="00000000" w:rsidP="00000000" w:rsidRDefault="00000000" w:rsidRPr="00000000" w14:paraId="00000045">
      <w:pPr>
        <w:numPr>
          <w:ilvl w:val="0"/>
          <w:numId w:val="1"/>
        </w:numPr>
        <w:ind w:left="720" w:hanging="360"/>
        <w:jc w:val="both"/>
      </w:pPr>
      <w:r w:rsidDel="00000000" w:rsidR="00000000" w:rsidRPr="00000000">
        <w:rPr>
          <w:rtl w:val="0"/>
        </w:rPr>
        <w:t xml:space="preserve">2 major bugs</w:t>
      </w:r>
    </w:p>
    <w:p w:rsidR="00000000" w:rsidDel="00000000" w:rsidP="00000000" w:rsidRDefault="00000000" w:rsidRPr="00000000" w14:paraId="00000046">
      <w:pPr>
        <w:numPr>
          <w:ilvl w:val="0"/>
          <w:numId w:val="1"/>
        </w:numPr>
        <w:ind w:left="720" w:hanging="360"/>
        <w:jc w:val="both"/>
      </w:pPr>
      <w:r w:rsidDel="00000000" w:rsidR="00000000" w:rsidRPr="00000000">
        <w:rPr>
          <w:rtl w:val="0"/>
        </w:rPr>
        <w:t xml:space="preserve">6 major code smells</w:t>
      </w:r>
    </w:p>
    <w:p w:rsidR="00000000" w:rsidDel="00000000" w:rsidP="00000000" w:rsidRDefault="00000000" w:rsidRPr="00000000" w14:paraId="00000047">
      <w:pPr>
        <w:numPr>
          <w:ilvl w:val="0"/>
          <w:numId w:val="1"/>
        </w:numPr>
        <w:ind w:left="720" w:hanging="360"/>
        <w:jc w:val="both"/>
      </w:pPr>
      <w:r w:rsidDel="00000000" w:rsidR="00000000" w:rsidRPr="00000000">
        <w:rPr>
          <w:rtl w:val="0"/>
        </w:rPr>
        <w:t xml:space="preserve">21 minor bugs</w:t>
      </w:r>
    </w:p>
    <w:p w:rsidR="00000000" w:rsidDel="00000000" w:rsidP="00000000" w:rsidRDefault="00000000" w:rsidRPr="00000000" w14:paraId="00000048">
      <w:pPr>
        <w:numPr>
          <w:ilvl w:val="0"/>
          <w:numId w:val="1"/>
        </w:numPr>
        <w:ind w:left="720" w:hanging="360"/>
        <w:jc w:val="both"/>
        <w:rPr>
          <w:u w:val="none"/>
        </w:rPr>
      </w:pPr>
      <w:r w:rsidDel="00000000" w:rsidR="00000000" w:rsidRPr="00000000">
        <w:rPr>
          <w:rtl w:val="0"/>
        </w:rPr>
        <w:t xml:space="preserve">1 minor code smell</w:t>
      </w:r>
    </w:p>
    <w:p w:rsidR="00000000" w:rsidDel="00000000" w:rsidP="00000000" w:rsidRDefault="00000000" w:rsidRPr="00000000" w14:paraId="00000049">
      <w:pPr>
        <w:numPr>
          <w:ilvl w:val="0"/>
          <w:numId w:val="1"/>
        </w:numPr>
        <w:ind w:left="720" w:hanging="360"/>
        <w:jc w:val="both"/>
      </w:pPr>
      <w:r w:rsidDel="00000000" w:rsidR="00000000" w:rsidRPr="00000000">
        <w:rPr>
          <w:rtl w:val="0"/>
        </w:rPr>
        <w:t xml:space="preserve">4 Information code smells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pStyle w:val="Heading3"/>
        <w:jc w:val="both"/>
        <w:rPr/>
      </w:pPr>
      <w:bookmarkStart w:colFirst="0" w:colLast="0" w:name="_nrgeool93rtk" w:id="29"/>
      <w:bookmarkEnd w:id="29"/>
      <w:r w:rsidDel="00000000" w:rsidR="00000000" w:rsidRPr="00000000">
        <w:rPr>
          <w:rtl w:val="0"/>
        </w:rPr>
        <w:t xml:space="preserve">Major Bugs</w:t>
      </w:r>
    </w:p>
    <w:p w:rsidR="00000000" w:rsidDel="00000000" w:rsidP="00000000" w:rsidRDefault="00000000" w:rsidRPr="00000000" w14:paraId="0000004C">
      <w:pPr>
        <w:jc w:val="both"/>
        <w:rPr/>
      </w:pPr>
      <w:r w:rsidDel="00000000" w:rsidR="00000000" w:rsidRPr="00000000">
        <w:rPr>
          <w:rtl w:val="0"/>
        </w:rPr>
        <w:t xml:space="preserve">The two major bugs are found in AnyItemShowService.java and InventorItemShowService.java. In both cases, at the end of the authorise function, there is a call to an item that can be nullable, without there being a possible NullPointerException try catch.</w:t>
      </w:r>
      <w:r w:rsidDel="00000000" w:rsidR="00000000" w:rsidRPr="00000000">
        <w:rPr>
          <w:rtl w:val="0"/>
        </w:rPr>
      </w:r>
    </w:p>
    <w:p w:rsidR="00000000" w:rsidDel="00000000" w:rsidP="00000000" w:rsidRDefault="00000000" w:rsidRPr="00000000" w14:paraId="0000004D">
      <w:pPr>
        <w:pStyle w:val="Heading3"/>
        <w:jc w:val="both"/>
        <w:rPr/>
      </w:pPr>
      <w:bookmarkStart w:colFirst="0" w:colLast="0" w:name="_3nscjjm8nrjn" w:id="30"/>
      <w:bookmarkEnd w:id="30"/>
      <w:r w:rsidDel="00000000" w:rsidR="00000000" w:rsidRPr="00000000">
        <w:rPr>
          <w:rtl w:val="0"/>
        </w:rPr>
        <w:t xml:space="preserve">Major Code Smells</w:t>
      </w:r>
    </w:p>
    <w:p w:rsidR="00000000" w:rsidDel="00000000" w:rsidP="00000000" w:rsidRDefault="00000000" w:rsidRPr="00000000" w14:paraId="0000004E">
      <w:pPr>
        <w:jc w:val="both"/>
        <w:rPr>
          <w:i w:val="1"/>
        </w:rPr>
      </w:pPr>
      <w:r w:rsidDel="00000000" w:rsidR="00000000" w:rsidRPr="00000000">
        <w:rPr>
          <w:rtl w:val="0"/>
        </w:rPr>
        <w:t xml:space="preserve">Three of the major code smells can be summed up into one big code smell: our non-conventional  enumeration for the Status.java enum. To fix these code smells, we should make sure that all text inside of an enum is all caps, following this regex: “</w:t>
      </w:r>
      <w:r w:rsidDel="00000000" w:rsidR="00000000" w:rsidRPr="00000000">
        <w:rPr>
          <w:i w:val="1"/>
          <w:rtl w:val="0"/>
        </w:rPr>
        <w:t xml:space="preserve">^[A-Z][A-Z0-9]*(_[A-Z0-9]+)*$”.</w:t>
      </w:r>
      <w:r w:rsidDel="00000000" w:rsidR="00000000" w:rsidRPr="00000000">
        <w:rPr>
          <w:rtl w:val="0"/>
        </w:rPr>
        <w:t xml:space="preserve"> The other 3 code smells can also be grouped up into one big code smell, which are duplicate characters in some of the </w:t>
      </w:r>
      <w:r w:rsidDel="00000000" w:rsidR="00000000" w:rsidRPr="00000000">
        <w:rPr>
          <w:rtl w:val="0"/>
        </w:rPr>
        <w:t xml:space="preserve">regex</w:t>
      </w:r>
      <w:r w:rsidDel="00000000" w:rsidR="00000000" w:rsidRPr="00000000">
        <w:rPr>
          <w:rtl w:val="0"/>
        </w:rPr>
        <w:t xml:space="preserve"> in SystemConfiguration.java.</w:t>
      </w:r>
      <w:r w:rsidDel="00000000" w:rsidR="00000000" w:rsidRPr="00000000">
        <w:rPr>
          <w:rtl w:val="0"/>
        </w:rPr>
      </w:r>
    </w:p>
    <w:p w:rsidR="00000000" w:rsidDel="00000000" w:rsidP="00000000" w:rsidRDefault="00000000" w:rsidRPr="00000000" w14:paraId="0000004F">
      <w:pPr>
        <w:pStyle w:val="Heading3"/>
        <w:jc w:val="both"/>
        <w:rPr/>
      </w:pPr>
      <w:bookmarkStart w:colFirst="0" w:colLast="0" w:name="_nyj5vsd2m74p" w:id="31"/>
      <w:bookmarkEnd w:id="31"/>
      <w:r w:rsidDel="00000000" w:rsidR="00000000" w:rsidRPr="00000000">
        <w:rPr>
          <w:rtl w:val="0"/>
        </w:rPr>
        <w:t xml:space="preserve">Minor Bugs</w:t>
      </w:r>
    </w:p>
    <w:p w:rsidR="00000000" w:rsidDel="00000000" w:rsidP="00000000" w:rsidRDefault="00000000" w:rsidRPr="00000000" w14:paraId="00000050">
      <w:pPr>
        <w:jc w:val="both"/>
        <w:rPr/>
      </w:pPr>
      <w:r w:rsidDel="00000000" w:rsidR="00000000" w:rsidRPr="00000000">
        <w:rPr>
          <w:rtl w:val="0"/>
        </w:rPr>
        <w:t xml:space="preserve">All minor bugs come from every form.jsp in the application, as we do not add descriptions to the tables we create.</w:t>
      </w:r>
      <w:r w:rsidDel="00000000" w:rsidR="00000000" w:rsidRPr="00000000">
        <w:rPr>
          <w:rtl w:val="0"/>
        </w:rPr>
      </w:r>
    </w:p>
    <w:p w:rsidR="00000000" w:rsidDel="00000000" w:rsidP="00000000" w:rsidRDefault="00000000" w:rsidRPr="00000000" w14:paraId="00000051">
      <w:pPr>
        <w:pStyle w:val="Heading3"/>
        <w:jc w:val="both"/>
        <w:rPr/>
      </w:pPr>
      <w:bookmarkStart w:colFirst="0" w:colLast="0" w:name="_howzhg2kovwo" w:id="32"/>
      <w:bookmarkEnd w:id="32"/>
      <w:r w:rsidDel="00000000" w:rsidR="00000000" w:rsidRPr="00000000">
        <w:rPr>
          <w:rtl w:val="0"/>
        </w:rPr>
        <w:t xml:space="preserve">Minor Code Smells</w:t>
      </w:r>
    </w:p>
    <w:p w:rsidR="00000000" w:rsidDel="00000000" w:rsidP="00000000" w:rsidRDefault="00000000" w:rsidRPr="00000000" w14:paraId="00000052">
      <w:pPr>
        <w:jc w:val="both"/>
        <w:rPr/>
      </w:pPr>
      <w:r w:rsidDel="00000000" w:rsidR="00000000" w:rsidRPr="00000000">
        <w:rPr>
          <w:rtl w:val="0"/>
        </w:rPr>
        <w:t xml:space="preserve">The only minor code smell </w:t>
      </w:r>
      <w:r w:rsidDel="00000000" w:rsidR="00000000" w:rsidRPr="00000000">
        <w:rPr>
          <w:rtl w:val="0"/>
        </w:rPr>
        <w:t xml:space="preserve">is that the</w:t>
      </w:r>
      <w:r w:rsidDel="00000000" w:rsidR="00000000" w:rsidRPr="00000000">
        <w:rPr>
          <w:rtl w:val="0"/>
        </w:rPr>
        <w:t xml:space="preserve"> </w:t>
      </w:r>
      <w:r w:rsidDel="00000000" w:rsidR="00000000" w:rsidRPr="00000000">
        <w:rPr>
          <w:i w:val="1"/>
          <w:rtl w:val="0"/>
        </w:rPr>
        <w:t xml:space="preserve">“getCode”</w:t>
      </w:r>
      <w:r w:rsidDel="00000000" w:rsidR="00000000" w:rsidRPr="00000000">
        <w:rPr>
          <w:rtl w:val="0"/>
        </w:rPr>
        <w:t xml:space="preserve"> function in the class PatronageReport.java should be replaced with a StringBuilder.</w:t>
      </w:r>
    </w:p>
    <w:p w:rsidR="00000000" w:rsidDel="00000000" w:rsidP="00000000" w:rsidRDefault="00000000" w:rsidRPr="00000000" w14:paraId="00000053">
      <w:pPr>
        <w:pStyle w:val="Heading3"/>
        <w:jc w:val="both"/>
        <w:rPr/>
      </w:pPr>
      <w:bookmarkStart w:colFirst="0" w:colLast="0" w:name="_q7786wwzn2or" w:id="33"/>
      <w:bookmarkEnd w:id="33"/>
      <w:r w:rsidDel="00000000" w:rsidR="00000000" w:rsidRPr="00000000">
        <w:rPr>
          <w:rtl w:val="0"/>
        </w:rPr>
        <w:t xml:space="preserve">Information Code Smells</w:t>
      </w:r>
    </w:p>
    <w:p w:rsidR="00000000" w:rsidDel="00000000" w:rsidP="00000000" w:rsidRDefault="00000000" w:rsidRPr="00000000" w14:paraId="00000054">
      <w:pPr>
        <w:jc w:val="both"/>
        <w:rPr/>
      </w:pPr>
      <w:r w:rsidDel="00000000" w:rsidR="00000000" w:rsidRPr="00000000">
        <w:rPr>
          <w:rtl w:val="0"/>
        </w:rPr>
        <w:t xml:space="preserve">Three information code smells refer to TODOs placed inside the class Patronage.java, to indicate future tasks that cannot be completed as of now, as well as a new TODO in PatronageReport, to remind the team to solve the only remaining minor code smell.</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pStyle w:val="Subtitle"/>
        <w:jc w:val="both"/>
        <w:rPr/>
      </w:pPr>
      <w:bookmarkStart w:colFirst="0" w:colLast="0" w:name="_2y4vycth2k30" w:id="34"/>
      <w:bookmarkEnd w:id="34"/>
      <w:r w:rsidDel="00000000" w:rsidR="00000000" w:rsidRPr="00000000">
        <w:rPr>
          <w:rtl w:val="0"/>
        </w:rPr>
        <w:t xml:space="preserve">D04 SonarLint Report</w:t>
      </w:r>
    </w:p>
    <w:p w:rsidR="00000000" w:rsidDel="00000000" w:rsidP="00000000" w:rsidRDefault="00000000" w:rsidRPr="00000000" w14:paraId="00000057">
      <w:pPr>
        <w:jc w:val="both"/>
        <w:rPr/>
      </w:pPr>
      <w:r w:rsidDel="00000000" w:rsidR="00000000" w:rsidRPr="00000000">
        <w:rPr>
          <w:rtl w:val="0"/>
        </w:rPr>
        <w:t xml:space="preserve">The results of the SonarLint report were a total of 44 code smells and bugs:</w:t>
      </w:r>
    </w:p>
    <w:p w:rsidR="00000000" w:rsidDel="00000000" w:rsidP="00000000" w:rsidRDefault="00000000" w:rsidRPr="00000000" w14:paraId="00000058">
      <w:pPr>
        <w:numPr>
          <w:ilvl w:val="0"/>
          <w:numId w:val="1"/>
        </w:numPr>
        <w:ind w:left="720" w:hanging="360"/>
        <w:jc w:val="both"/>
        <w:rPr>
          <w:color w:val="000000"/>
          <w:sz w:val="22"/>
          <w:szCs w:val="22"/>
        </w:rPr>
      </w:pPr>
      <w:r w:rsidDel="00000000" w:rsidR="00000000" w:rsidRPr="00000000">
        <w:rPr>
          <w:rtl w:val="0"/>
        </w:rPr>
        <w:t xml:space="preserve">3 major bugs</w:t>
      </w:r>
    </w:p>
    <w:p w:rsidR="00000000" w:rsidDel="00000000" w:rsidP="00000000" w:rsidRDefault="00000000" w:rsidRPr="00000000" w14:paraId="00000059">
      <w:pPr>
        <w:numPr>
          <w:ilvl w:val="0"/>
          <w:numId w:val="1"/>
        </w:numPr>
        <w:ind w:left="720" w:hanging="360"/>
        <w:jc w:val="both"/>
        <w:rPr>
          <w:color w:val="000000"/>
          <w:sz w:val="22"/>
          <w:szCs w:val="22"/>
        </w:rPr>
      </w:pPr>
      <w:r w:rsidDel="00000000" w:rsidR="00000000" w:rsidRPr="00000000">
        <w:rPr>
          <w:rtl w:val="0"/>
        </w:rPr>
        <w:t xml:space="preserve">6 major code smells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pStyle w:val="Heading3"/>
        <w:jc w:val="both"/>
        <w:rPr/>
      </w:pPr>
      <w:bookmarkStart w:colFirst="0" w:colLast="0" w:name="_43u6jwkh7mw" w:id="35"/>
      <w:bookmarkEnd w:id="35"/>
      <w:r w:rsidDel="00000000" w:rsidR="00000000" w:rsidRPr="00000000">
        <w:rPr>
          <w:rtl w:val="0"/>
        </w:rPr>
        <w:t xml:space="preserve">Major Bugs</w:t>
      </w:r>
    </w:p>
    <w:p w:rsidR="00000000" w:rsidDel="00000000" w:rsidP="00000000" w:rsidRDefault="00000000" w:rsidRPr="00000000" w14:paraId="0000005C">
      <w:pPr>
        <w:jc w:val="both"/>
        <w:rPr/>
      </w:pPr>
      <w:r w:rsidDel="00000000" w:rsidR="00000000" w:rsidRPr="00000000">
        <w:rPr>
          <w:rtl w:val="0"/>
        </w:rPr>
        <w:t xml:space="preserve">The three major bugs are in SystemConfiguration.java, where the regex expressions used may lead to a stack overflow for large inputs.</w:t>
      </w:r>
    </w:p>
    <w:p w:rsidR="00000000" w:rsidDel="00000000" w:rsidP="00000000" w:rsidRDefault="00000000" w:rsidRPr="00000000" w14:paraId="0000005D">
      <w:pPr>
        <w:pStyle w:val="Heading3"/>
        <w:jc w:val="both"/>
        <w:rPr/>
      </w:pPr>
      <w:bookmarkStart w:colFirst="0" w:colLast="0" w:name="_f2aj7wjx5vj3" w:id="36"/>
      <w:bookmarkEnd w:id="36"/>
      <w:r w:rsidDel="00000000" w:rsidR="00000000" w:rsidRPr="00000000">
        <w:rPr>
          <w:rtl w:val="0"/>
        </w:rPr>
        <w:t xml:space="preserve">Major Code Smells</w:t>
      </w:r>
    </w:p>
    <w:p w:rsidR="00000000" w:rsidDel="00000000" w:rsidP="00000000" w:rsidRDefault="00000000" w:rsidRPr="00000000" w14:paraId="0000005E">
      <w:pPr>
        <w:jc w:val="both"/>
        <w:rPr/>
      </w:pPr>
      <w:r w:rsidDel="00000000" w:rsidR="00000000" w:rsidRPr="00000000">
        <w:rPr>
          <w:rtl w:val="0"/>
        </w:rPr>
        <w:t xml:space="preserve">Four of the major code smells can be summed up into one big code smell: our non-conventional  enumeration for the Status.java enum. To fix these code smells, we should make sure that all text inside of an enum is all caps, following this regex: “</w:t>
      </w:r>
      <w:r w:rsidDel="00000000" w:rsidR="00000000" w:rsidRPr="00000000">
        <w:rPr>
          <w:i w:val="1"/>
          <w:rtl w:val="0"/>
        </w:rPr>
        <w:t xml:space="preserve">^[A-Z][A-Z0-9]*(_[A-Z0-9]+)*$”.</w:t>
      </w:r>
      <w:r w:rsidDel="00000000" w:rsidR="00000000" w:rsidRPr="00000000">
        <w:rPr>
          <w:rtl w:val="0"/>
        </w:rPr>
        <w:t xml:space="preserve"> The other 2 code smells are boolean expressions that should always return true in InventorItemPublishService.java and InventorItemUpdateService.java</w:t>
      </w:r>
    </w:p>
    <w:p w:rsidR="00000000" w:rsidDel="00000000" w:rsidP="00000000" w:rsidRDefault="00000000" w:rsidRPr="00000000" w14:paraId="0000005F">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jc w:val="center"/>
        <w:rPr/>
      </w:pPr>
      <w:bookmarkStart w:colFirst="0" w:colLast="0" w:name="_aslpwh3c08yu" w:id="37"/>
      <w:bookmarkEnd w:id="37"/>
      <w:r w:rsidDel="00000000" w:rsidR="00000000" w:rsidRPr="00000000">
        <w:rPr>
          <w:rtl w:val="0"/>
        </w:rPr>
        <w:t xml:space="preserve">Conclusion</w:t>
      </w:r>
    </w:p>
    <w:p w:rsidR="00000000" w:rsidDel="00000000" w:rsidP="00000000" w:rsidRDefault="00000000" w:rsidRPr="00000000" w14:paraId="00000061">
      <w:pPr>
        <w:jc w:val="both"/>
        <w:rPr/>
      </w:pPr>
      <w:r w:rsidDel="00000000" w:rsidR="00000000" w:rsidRPr="00000000">
        <w:rPr>
          <w:rtl w:val="0"/>
        </w:rPr>
        <w:t xml:space="preserve">SonarLint has been a very helpful tool that has aided the tracking of work that needed to be done, as it can highlight TODO comments. Furthermore, it is a great way to spot mistakes, correct simple redundant code and improve the overall quality of the final code. It will definitely become an indispensable part of all of our future projects.</w:t>
      </w:r>
      <w:r w:rsidDel="00000000" w:rsidR="00000000" w:rsidRPr="00000000">
        <w:rPr>
          <w:rtl w:val="0"/>
        </w:rPr>
      </w:r>
    </w:p>
    <w:sectPr>
      <w:headerReference r:id="rId13" w:type="default"/>
      <w:headerReference r:id="rId14" w:type="first"/>
      <w:footerReference r:id="rId15" w:type="default"/>
      <w:footerReference r:id="rId1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ancabmor1@alum.us.es" TargetMode="External"/><Relationship Id="rId10" Type="http://schemas.openxmlformats.org/officeDocument/2006/relationships/hyperlink" Target="mailto:pabsanval1@alum.us.es" TargetMode="External"/><Relationship Id="rId13" Type="http://schemas.openxmlformats.org/officeDocument/2006/relationships/header" Target="header2.xml"/><Relationship Id="rId12" Type="http://schemas.openxmlformats.org/officeDocument/2006/relationships/hyperlink" Target="mailto:ferclabar@alum.u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istomen@alum.us.es"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JStockwell/Acme-One-E8.02" TargetMode="External"/><Relationship Id="rId7" Type="http://schemas.openxmlformats.org/officeDocument/2006/relationships/hyperlink" Target="mailto:greortsol@alum.us.es" TargetMode="External"/><Relationship Id="rId8" Type="http://schemas.openxmlformats.org/officeDocument/2006/relationships/hyperlink" Target="mailto:alegestor@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