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FFA0B" w14:textId="77777777" w:rsidR="006125F2" w:rsidRPr="00BF03DC" w:rsidRDefault="006125F2" w:rsidP="006125F2">
      <w:pPr>
        <w:jc w:val="center"/>
        <w:rPr>
          <w:rFonts w:ascii="微软雅黑" w:eastAsia="微软雅黑" w:hAnsi="微软雅黑"/>
          <w:b/>
          <w:sz w:val="48"/>
          <w:szCs w:val="48"/>
        </w:rPr>
      </w:pPr>
    </w:p>
    <w:p w14:paraId="490846F8" w14:textId="77777777" w:rsidR="006125F2" w:rsidRPr="00BF03DC" w:rsidRDefault="006125F2" w:rsidP="006125F2">
      <w:pPr>
        <w:jc w:val="center"/>
        <w:rPr>
          <w:rFonts w:ascii="微软雅黑" w:eastAsia="微软雅黑" w:hAnsi="微软雅黑"/>
          <w:b/>
          <w:sz w:val="48"/>
          <w:szCs w:val="48"/>
        </w:rPr>
      </w:pPr>
    </w:p>
    <w:p w14:paraId="5D97832A" w14:textId="77777777" w:rsidR="006125F2" w:rsidRPr="00BF03DC" w:rsidRDefault="006125F2" w:rsidP="006125F2">
      <w:pPr>
        <w:jc w:val="center"/>
        <w:rPr>
          <w:rFonts w:ascii="微软雅黑" w:eastAsia="微软雅黑" w:hAnsi="微软雅黑"/>
          <w:b/>
          <w:sz w:val="48"/>
          <w:szCs w:val="48"/>
        </w:rPr>
      </w:pPr>
    </w:p>
    <w:p w14:paraId="188FD1C1" w14:textId="77777777" w:rsidR="00E2139C" w:rsidRDefault="00E2139C" w:rsidP="00E2139C">
      <w:pPr>
        <w:jc w:val="center"/>
        <w:rPr>
          <w:rFonts w:ascii="微软雅黑" w:eastAsia="微软雅黑" w:hAnsi="微软雅黑"/>
          <w:b/>
          <w:sz w:val="48"/>
          <w:szCs w:val="48"/>
        </w:rPr>
      </w:pPr>
    </w:p>
    <w:p w14:paraId="606E9761" w14:textId="3DC7EB49" w:rsidR="00E2139C" w:rsidRDefault="00D23173" w:rsidP="00E2139C">
      <w:pPr>
        <w:jc w:val="center"/>
        <w:rPr>
          <w:rFonts w:ascii="微软雅黑" w:eastAsia="微软雅黑" w:hAnsi="微软雅黑"/>
          <w:b/>
          <w:sz w:val="48"/>
          <w:szCs w:val="48"/>
        </w:rPr>
      </w:pPr>
      <w:r>
        <w:rPr>
          <w:rFonts w:ascii="微软雅黑" w:eastAsia="微软雅黑" w:hAnsi="微软雅黑" w:hint="eastAsia"/>
          <w:b/>
          <w:sz w:val="48"/>
          <w:szCs w:val="48"/>
        </w:rPr>
        <w:t>农产品数据采集系统</w:t>
      </w:r>
    </w:p>
    <w:p w14:paraId="0DB23BE8" w14:textId="77777777" w:rsidR="00E2139C" w:rsidRDefault="00E2139C" w:rsidP="00E2139C">
      <w:pPr>
        <w:jc w:val="center"/>
        <w:rPr>
          <w:rFonts w:ascii="微软雅黑" w:eastAsia="微软雅黑" w:hAnsi="微软雅黑"/>
          <w:b/>
          <w:sz w:val="48"/>
          <w:szCs w:val="48"/>
        </w:rPr>
      </w:pPr>
      <w:r>
        <w:rPr>
          <w:rFonts w:ascii="微软雅黑" w:eastAsia="微软雅黑" w:hAnsi="微软雅黑" w:hint="eastAsia"/>
          <w:b/>
          <w:sz w:val="48"/>
          <w:szCs w:val="48"/>
        </w:rPr>
        <w:t>业务需求规格说明书</w:t>
      </w:r>
    </w:p>
    <w:p w14:paraId="09B0FAB1" w14:textId="77777777" w:rsidR="00E2139C" w:rsidRDefault="00E2139C" w:rsidP="00E2139C">
      <w:pPr>
        <w:jc w:val="center"/>
        <w:rPr>
          <w:rFonts w:ascii="微软雅黑" w:eastAsia="微软雅黑" w:hAnsi="微软雅黑"/>
          <w:sz w:val="28"/>
          <w:szCs w:val="28"/>
        </w:rPr>
      </w:pPr>
    </w:p>
    <w:p w14:paraId="658E0FBF" w14:textId="77777777" w:rsidR="00E2139C" w:rsidRDefault="00E2139C" w:rsidP="00E2139C">
      <w:pPr>
        <w:jc w:val="center"/>
        <w:rPr>
          <w:rFonts w:ascii="微软雅黑" w:eastAsia="微软雅黑" w:hAnsi="微软雅黑"/>
          <w:sz w:val="28"/>
          <w:szCs w:val="28"/>
        </w:rPr>
      </w:pPr>
    </w:p>
    <w:p w14:paraId="15FEFC1D" w14:textId="77777777" w:rsidR="00E2139C" w:rsidRDefault="00E2139C" w:rsidP="00E2139C">
      <w:pPr>
        <w:jc w:val="center"/>
        <w:rPr>
          <w:rFonts w:ascii="微软雅黑" w:eastAsia="微软雅黑" w:hAnsi="微软雅黑"/>
          <w:sz w:val="28"/>
          <w:szCs w:val="28"/>
        </w:rPr>
      </w:pPr>
    </w:p>
    <w:p w14:paraId="721AA353" w14:textId="77777777" w:rsidR="00E2139C" w:rsidRDefault="00E2139C" w:rsidP="00E2139C">
      <w:pPr>
        <w:jc w:val="center"/>
        <w:rPr>
          <w:rFonts w:ascii="微软雅黑" w:eastAsia="微软雅黑" w:hAnsi="微软雅黑"/>
          <w:sz w:val="28"/>
          <w:szCs w:val="28"/>
        </w:rPr>
      </w:pPr>
    </w:p>
    <w:p w14:paraId="02F8893D" w14:textId="77777777" w:rsidR="00E2139C" w:rsidRDefault="00E2139C" w:rsidP="00E2139C">
      <w:pPr>
        <w:jc w:val="center"/>
        <w:rPr>
          <w:rFonts w:ascii="微软雅黑" w:eastAsia="微软雅黑" w:hAnsi="微软雅黑"/>
          <w:sz w:val="28"/>
          <w:szCs w:val="28"/>
        </w:rPr>
      </w:pPr>
    </w:p>
    <w:p w14:paraId="13B593CC" w14:textId="77777777" w:rsidR="00E2139C" w:rsidRDefault="00E2139C" w:rsidP="00E2139C">
      <w:pPr>
        <w:jc w:val="center"/>
        <w:rPr>
          <w:rFonts w:ascii="微软雅黑" w:eastAsia="微软雅黑" w:hAnsi="微软雅黑"/>
          <w:sz w:val="28"/>
          <w:szCs w:val="28"/>
        </w:rPr>
      </w:pPr>
    </w:p>
    <w:p w14:paraId="37F3BA26" w14:textId="77777777" w:rsidR="00E2139C" w:rsidRDefault="00E2139C" w:rsidP="00E2139C">
      <w:pPr>
        <w:jc w:val="center"/>
        <w:rPr>
          <w:rFonts w:ascii="微软雅黑" w:eastAsia="微软雅黑" w:hAnsi="微软雅黑"/>
          <w:sz w:val="28"/>
          <w:szCs w:val="28"/>
        </w:rPr>
      </w:pPr>
    </w:p>
    <w:p w14:paraId="1C3927C3" w14:textId="77777777" w:rsidR="00E2139C" w:rsidRDefault="00E2139C" w:rsidP="00E2139C">
      <w:pPr>
        <w:jc w:val="center"/>
        <w:rPr>
          <w:rFonts w:ascii="微软雅黑" w:eastAsia="微软雅黑" w:hAnsi="微软雅黑"/>
          <w:sz w:val="28"/>
          <w:szCs w:val="28"/>
        </w:rPr>
      </w:pPr>
    </w:p>
    <w:p w14:paraId="57B72327" w14:textId="0A0FAD57" w:rsidR="00E2139C" w:rsidRDefault="00E2139C" w:rsidP="00E2139C">
      <w:pPr>
        <w:jc w:val="center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20</w:t>
      </w:r>
      <w:r w:rsidR="00D23173">
        <w:rPr>
          <w:rFonts w:ascii="微软雅黑" w:eastAsia="微软雅黑" w:hAnsi="微软雅黑"/>
          <w:b/>
          <w:sz w:val="28"/>
          <w:szCs w:val="28"/>
        </w:rPr>
        <w:t>23</w:t>
      </w:r>
      <w:r>
        <w:rPr>
          <w:rFonts w:ascii="微软雅黑" w:eastAsia="微软雅黑" w:hAnsi="微软雅黑" w:hint="eastAsia"/>
          <w:b/>
          <w:sz w:val="28"/>
          <w:szCs w:val="28"/>
        </w:rPr>
        <w:t>年</w:t>
      </w:r>
      <w:r w:rsidR="00D23173">
        <w:rPr>
          <w:rFonts w:ascii="微软雅黑" w:eastAsia="微软雅黑" w:hAnsi="微软雅黑"/>
          <w:b/>
          <w:sz w:val="28"/>
          <w:szCs w:val="28"/>
        </w:rPr>
        <w:t>9</w:t>
      </w:r>
      <w:r>
        <w:rPr>
          <w:rFonts w:ascii="微软雅黑" w:eastAsia="微软雅黑" w:hAnsi="微软雅黑" w:hint="eastAsia"/>
          <w:b/>
          <w:sz w:val="28"/>
          <w:szCs w:val="28"/>
        </w:rPr>
        <w:t>月1</w:t>
      </w:r>
      <w:r w:rsidR="00D23173">
        <w:rPr>
          <w:rFonts w:ascii="微软雅黑" w:eastAsia="微软雅黑" w:hAnsi="微软雅黑"/>
          <w:b/>
          <w:sz w:val="28"/>
          <w:szCs w:val="28"/>
        </w:rPr>
        <w:t>3</w:t>
      </w:r>
      <w:r>
        <w:rPr>
          <w:rFonts w:ascii="微软雅黑" w:eastAsia="微软雅黑" w:hAnsi="微软雅黑" w:hint="eastAsia"/>
          <w:b/>
          <w:sz w:val="28"/>
          <w:szCs w:val="28"/>
        </w:rPr>
        <w:t>日</w:t>
      </w:r>
    </w:p>
    <w:p w14:paraId="27CC7BAA" w14:textId="77777777" w:rsidR="00E2139C" w:rsidRDefault="00E2139C" w:rsidP="00E2139C">
      <w:pPr>
        <w:jc w:val="center"/>
        <w:rPr>
          <w:rFonts w:ascii="微软雅黑" w:eastAsia="微软雅黑" w:hAnsi="微软雅黑"/>
          <w:b/>
          <w:sz w:val="28"/>
          <w:szCs w:val="28"/>
        </w:rPr>
      </w:pPr>
    </w:p>
    <w:p w14:paraId="6AB10332" w14:textId="77777777" w:rsidR="006125F2" w:rsidRPr="00E2139C" w:rsidRDefault="006125F2" w:rsidP="006125F2">
      <w:pPr>
        <w:jc w:val="center"/>
        <w:rPr>
          <w:rFonts w:ascii="微软雅黑" w:eastAsia="微软雅黑" w:hAnsi="微软雅黑"/>
          <w:sz w:val="28"/>
          <w:szCs w:val="28"/>
        </w:rPr>
      </w:pPr>
    </w:p>
    <w:p w14:paraId="23D47839" w14:textId="77777777" w:rsidR="006125F2" w:rsidRPr="00AD7C93" w:rsidRDefault="006125F2" w:rsidP="006125F2">
      <w:pPr>
        <w:jc w:val="center"/>
        <w:rPr>
          <w:rFonts w:ascii="微软雅黑" w:eastAsia="微软雅黑" w:hAnsi="微软雅黑"/>
          <w:sz w:val="28"/>
          <w:szCs w:val="28"/>
        </w:rPr>
      </w:pPr>
    </w:p>
    <w:p w14:paraId="2914DB21" w14:textId="77777777" w:rsidR="006125F2" w:rsidRDefault="006125F2" w:rsidP="006125F2">
      <w:pPr>
        <w:jc w:val="center"/>
        <w:rPr>
          <w:rFonts w:ascii="微软雅黑" w:eastAsia="微软雅黑" w:hAnsi="微软雅黑"/>
          <w:sz w:val="28"/>
          <w:szCs w:val="28"/>
        </w:rPr>
      </w:pPr>
    </w:p>
    <w:p w14:paraId="5FC61E6E" w14:textId="41D3D3B8" w:rsidR="00F85286" w:rsidRPr="00BF03DC" w:rsidRDefault="00F85286" w:rsidP="00F85286">
      <w:pPr>
        <w:jc w:val="center"/>
        <w:rPr>
          <w:rFonts w:ascii="微软雅黑" w:eastAsia="微软雅黑" w:hAnsi="微软雅黑"/>
          <w:sz w:val="28"/>
          <w:szCs w:val="28"/>
        </w:rPr>
      </w:pPr>
      <w:r>
        <w:rPr>
          <w:rFonts w:hint="eastAsia"/>
          <w:noProof/>
        </w:rPr>
        <w:lastRenderedPageBreak/>
        <w:drawing>
          <wp:inline distT="0" distB="0" distL="0" distR="0" wp14:anchorId="2BD0EEDB" wp14:editId="7ABB53FF">
            <wp:extent cx="5274310" cy="3308587"/>
            <wp:effectExtent l="0" t="0" r="0" b="0"/>
            <wp:docPr id="9644119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41194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8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9B790" w14:textId="2FF40895" w:rsidR="006125F2" w:rsidRPr="00BF03DC" w:rsidRDefault="006125F2" w:rsidP="00F85286">
      <w:pPr>
        <w:pStyle w:val="a7"/>
        <w:rPr>
          <w:rFonts w:ascii="微软雅黑" w:eastAsia="微软雅黑" w:hAnsi="微软雅黑"/>
        </w:rPr>
      </w:pPr>
      <w:r w:rsidRPr="00BF03DC">
        <w:rPr>
          <w:rFonts w:ascii="微软雅黑" w:eastAsia="微软雅黑" w:hAnsi="微软雅黑" w:hint="eastAsia"/>
        </w:rPr>
        <w:t>修订记录</w:t>
      </w:r>
    </w:p>
    <w:tbl>
      <w:tblPr>
        <w:tblW w:w="4998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93"/>
        <w:gridCol w:w="3526"/>
        <w:gridCol w:w="3274"/>
      </w:tblGrid>
      <w:tr w:rsidR="00F85286" w:rsidRPr="00BF03DC" w14:paraId="67614CCA" w14:textId="77777777" w:rsidTr="00F85286">
        <w:trPr>
          <w:tblHeader/>
        </w:trPr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</w:tcPr>
          <w:p w14:paraId="0153CFE8" w14:textId="77777777" w:rsidR="00F85286" w:rsidRPr="00BF03DC" w:rsidRDefault="00F85286" w:rsidP="00D10990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F03DC">
              <w:rPr>
                <w:rFonts w:ascii="微软雅黑" w:eastAsia="微软雅黑" w:hAnsi="微软雅黑" w:hint="eastAsia"/>
                <w:b/>
              </w:rPr>
              <w:t>日期</w:t>
            </w:r>
          </w:p>
        </w:tc>
        <w:tc>
          <w:tcPr>
            <w:tcW w:w="2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</w:tcPr>
          <w:p w14:paraId="12A6B889" w14:textId="77777777" w:rsidR="00F85286" w:rsidRPr="00BF03DC" w:rsidRDefault="00F85286" w:rsidP="00D10990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F03DC">
              <w:rPr>
                <w:rFonts w:ascii="微软雅黑" w:eastAsia="微软雅黑" w:hAnsi="微软雅黑" w:hint="eastAsia"/>
                <w:b/>
              </w:rPr>
              <w:t>描述</w:t>
            </w:r>
          </w:p>
        </w:tc>
        <w:tc>
          <w:tcPr>
            <w:tcW w:w="19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</w:tcPr>
          <w:p w14:paraId="21021160" w14:textId="77777777" w:rsidR="00F85286" w:rsidRPr="00BF03DC" w:rsidRDefault="00F85286" w:rsidP="00D10990">
            <w:pPr>
              <w:jc w:val="center"/>
              <w:rPr>
                <w:rFonts w:ascii="微软雅黑" w:eastAsia="微软雅黑" w:hAnsi="微软雅黑"/>
                <w:b/>
              </w:rPr>
            </w:pPr>
            <w:r w:rsidRPr="00BF03DC">
              <w:rPr>
                <w:rFonts w:ascii="微软雅黑" w:eastAsia="微软雅黑" w:hAnsi="微软雅黑" w:hint="eastAsia"/>
                <w:b/>
              </w:rPr>
              <w:t>作者</w:t>
            </w:r>
          </w:p>
        </w:tc>
      </w:tr>
      <w:tr w:rsidR="00F85286" w:rsidRPr="00BF03DC" w14:paraId="15044F80" w14:textId="77777777" w:rsidTr="00F85286">
        <w:tc>
          <w:tcPr>
            <w:tcW w:w="900" w:type="pct"/>
          </w:tcPr>
          <w:p w14:paraId="1ACBD513" w14:textId="38A91291" w:rsidR="00F85286" w:rsidRPr="00BF03DC" w:rsidRDefault="00F85286" w:rsidP="00E2139C">
            <w:pPr>
              <w:jc w:val="center"/>
              <w:rPr>
                <w:rFonts w:ascii="微软雅黑" w:eastAsia="微软雅黑" w:hAnsi="微软雅黑"/>
              </w:rPr>
            </w:pPr>
            <w:r w:rsidRPr="00BF03DC">
              <w:rPr>
                <w:rFonts w:ascii="微软雅黑" w:eastAsia="微软雅黑" w:hAnsi="微软雅黑" w:hint="eastAsia"/>
              </w:rPr>
              <w:t>20</w:t>
            </w:r>
            <w:r>
              <w:rPr>
                <w:rFonts w:ascii="微软雅黑" w:eastAsia="微软雅黑" w:hAnsi="微软雅黑"/>
              </w:rPr>
              <w:t>23</w:t>
            </w:r>
            <w:r w:rsidRPr="00BF03DC">
              <w:rPr>
                <w:rFonts w:ascii="微软雅黑" w:eastAsia="微软雅黑" w:hAnsi="微软雅黑" w:hint="eastAsia"/>
              </w:rPr>
              <w:t>-</w:t>
            </w:r>
            <w:r>
              <w:rPr>
                <w:rFonts w:ascii="微软雅黑" w:eastAsia="微软雅黑" w:hAnsi="微软雅黑"/>
              </w:rPr>
              <w:t>9</w:t>
            </w:r>
            <w:r w:rsidRPr="00BF03DC">
              <w:rPr>
                <w:rFonts w:ascii="微软雅黑" w:eastAsia="微软雅黑" w:hAnsi="微软雅黑" w:hint="eastAsia"/>
              </w:rPr>
              <w:t>-</w:t>
            </w:r>
            <w:r>
              <w:rPr>
                <w:rFonts w:ascii="微软雅黑" w:eastAsia="微软雅黑" w:hAnsi="微软雅黑" w:hint="eastAsia"/>
              </w:rPr>
              <w:t>1</w:t>
            </w:r>
            <w:r>
              <w:rPr>
                <w:rFonts w:ascii="微软雅黑" w:eastAsia="微软雅黑" w:hAnsi="微软雅黑"/>
              </w:rPr>
              <w:t>3</w:t>
            </w:r>
          </w:p>
        </w:tc>
        <w:tc>
          <w:tcPr>
            <w:tcW w:w="2126" w:type="pct"/>
          </w:tcPr>
          <w:p w14:paraId="743F81AA" w14:textId="3E6D32CC" w:rsidR="00F85286" w:rsidRPr="00BF03DC" w:rsidRDefault="00F85286" w:rsidP="00D10990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创建需求文档</w:t>
            </w:r>
          </w:p>
        </w:tc>
        <w:tc>
          <w:tcPr>
            <w:tcW w:w="1974" w:type="pct"/>
          </w:tcPr>
          <w:p w14:paraId="435E5589" w14:textId="0272E252" w:rsidR="00F85286" w:rsidRPr="00BF03DC" w:rsidRDefault="00F85286" w:rsidP="00D1099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冯城鑫</w:t>
            </w:r>
          </w:p>
        </w:tc>
      </w:tr>
      <w:tr w:rsidR="00F85286" w:rsidRPr="00BF03DC" w14:paraId="4C596F8C" w14:textId="77777777" w:rsidTr="00F85286">
        <w:tc>
          <w:tcPr>
            <w:tcW w:w="900" w:type="pct"/>
          </w:tcPr>
          <w:p w14:paraId="616A9619" w14:textId="75F1BD63" w:rsidR="00F85286" w:rsidRPr="00BF03DC" w:rsidRDefault="00B84F57" w:rsidP="001D292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  <w:r>
              <w:rPr>
                <w:rFonts w:ascii="微软雅黑" w:eastAsia="微软雅黑" w:hAnsi="微软雅黑"/>
              </w:rPr>
              <w:t>023-9-14</w:t>
            </w:r>
          </w:p>
        </w:tc>
        <w:tc>
          <w:tcPr>
            <w:tcW w:w="2126" w:type="pct"/>
          </w:tcPr>
          <w:p w14:paraId="352C2787" w14:textId="5326B5DB" w:rsidR="00F85286" w:rsidRPr="003C05E4" w:rsidRDefault="00B84F57" w:rsidP="001D292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3C05E4">
              <w:rPr>
                <w:rFonts w:ascii="微软雅黑" w:eastAsia="微软雅黑" w:hAnsi="微软雅黑" w:hint="eastAsia"/>
                <w:sz w:val="18"/>
                <w:szCs w:val="18"/>
              </w:rPr>
              <w:t>修改非</w:t>
            </w:r>
            <w:proofErr w:type="gramEnd"/>
            <w:r w:rsidRPr="003C05E4">
              <w:rPr>
                <w:rFonts w:ascii="微软雅黑" w:eastAsia="微软雅黑" w:hAnsi="微软雅黑" w:hint="eastAsia"/>
                <w:sz w:val="18"/>
                <w:szCs w:val="18"/>
              </w:rPr>
              <w:t>功能需求部分</w:t>
            </w:r>
            <w:r w:rsidR="006B4226" w:rsidRPr="003C05E4">
              <w:rPr>
                <w:rFonts w:ascii="微软雅黑" w:eastAsia="微软雅黑" w:hAnsi="微软雅黑" w:hint="eastAsia"/>
                <w:sz w:val="18"/>
                <w:szCs w:val="18"/>
              </w:rPr>
              <w:t>、</w:t>
            </w:r>
            <w:r w:rsidR="006327B2" w:rsidRPr="003C05E4">
              <w:rPr>
                <w:rFonts w:ascii="微软雅黑" w:eastAsia="微软雅黑" w:hAnsi="微软雅黑" w:hint="eastAsia"/>
                <w:sz w:val="18"/>
                <w:szCs w:val="18"/>
              </w:rPr>
              <w:t>业务背景</w:t>
            </w:r>
            <w:r w:rsidR="006B4226" w:rsidRPr="003C05E4">
              <w:rPr>
                <w:rFonts w:ascii="微软雅黑" w:eastAsia="微软雅黑" w:hAnsi="微软雅黑" w:hint="eastAsia"/>
                <w:sz w:val="18"/>
                <w:szCs w:val="18"/>
              </w:rPr>
              <w:t>、前端技术需求</w:t>
            </w:r>
          </w:p>
        </w:tc>
        <w:tc>
          <w:tcPr>
            <w:tcW w:w="1974" w:type="pct"/>
          </w:tcPr>
          <w:p w14:paraId="79F52355" w14:textId="028BCC65" w:rsidR="00F85286" w:rsidRPr="00BF03DC" w:rsidRDefault="00B84F57" w:rsidP="001D292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罗隽石</w:t>
            </w:r>
          </w:p>
        </w:tc>
      </w:tr>
      <w:tr w:rsidR="00F85286" w:rsidRPr="00BF03DC" w14:paraId="3001290E" w14:textId="77777777" w:rsidTr="00F85286">
        <w:tc>
          <w:tcPr>
            <w:tcW w:w="900" w:type="pct"/>
          </w:tcPr>
          <w:p w14:paraId="1E19333D" w14:textId="77777777" w:rsidR="00F85286" w:rsidRPr="00BF03DC" w:rsidRDefault="00F85286" w:rsidP="0045690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126" w:type="pct"/>
          </w:tcPr>
          <w:p w14:paraId="2C201953" w14:textId="77777777" w:rsidR="00F85286" w:rsidRPr="00BF03DC" w:rsidRDefault="00F85286" w:rsidP="001D292A">
            <w:pPr>
              <w:jc w:val="left"/>
              <w:rPr>
                <w:rFonts w:ascii="微软雅黑" w:eastAsia="微软雅黑" w:hAnsi="微软雅黑"/>
              </w:rPr>
            </w:pPr>
          </w:p>
        </w:tc>
        <w:tc>
          <w:tcPr>
            <w:tcW w:w="1974" w:type="pct"/>
          </w:tcPr>
          <w:p w14:paraId="66784BCF" w14:textId="77777777" w:rsidR="00F85286" w:rsidRPr="00BF03DC" w:rsidRDefault="00F85286" w:rsidP="001D292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85286" w:rsidRPr="00BF03DC" w14:paraId="04736DEE" w14:textId="77777777" w:rsidTr="00F85286">
        <w:tc>
          <w:tcPr>
            <w:tcW w:w="900" w:type="pct"/>
          </w:tcPr>
          <w:p w14:paraId="3790C44B" w14:textId="77777777" w:rsidR="00F85286" w:rsidRPr="00BF03DC" w:rsidRDefault="00F85286" w:rsidP="001D292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126" w:type="pct"/>
          </w:tcPr>
          <w:p w14:paraId="48EF861B" w14:textId="77777777" w:rsidR="00F85286" w:rsidRPr="00BF03DC" w:rsidRDefault="00F85286" w:rsidP="001D292A">
            <w:pPr>
              <w:jc w:val="left"/>
              <w:rPr>
                <w:rFonts w:ascii="微软雅黑" w:eastAsia="微软雅黑" w:hAnsi="微软雅黑"/>
              </w:rPr>
            </w:pPr>
          </w:p>
        </w:tc>
        <w:tc>
          <w:tcPr>
            <w:tcW w:w="1974" w:type="pct"/>
          </w:tcPr>
          <w:p w14:paraId="27F88783" w14:textId="77777777" w:rsidR="00F85286" w:rsidRPr="00BF03DC" w:rsidRDefault="00F85286" w:rsidP="001D292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85286" w:rsidRPr="00BF03DC" w14:paraId="3FF9167B" w14:textId="77777777" w:rsidTr="00F85286">
        <w:tc>
          <w:tcPr>
            <w:tcW w:w="900" w:type="pct"/>
          </w:tcPr>
          <w:p w14:paraId="5B4D05EC" w14:textId="77777777" w:rsidR="00F85286" w:rsidRPr="00BF03DC" w:rsidRDefault="00F85286" w:rsidP="00D10990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126" w:type="pct"/>
          </w:tcPr>
          <w:p w14:paraId="1B0836D8" w14:textId="77777777" w:rsidR="00F85286" w:rsidRPr="00BF03DC" w:rsidRDefault="00F85286" w:rsidP="00D10990">
            <w:pPr>
              <w:jc w:val="left"/>
              <w:rPr>
                <w:rFonts w:ascii="微软雅黑" w:eastAsia="微软雅黑" w:hAnsi="微软雅黑"/>
              </w:rPr>
            </w:pPr>
          </w:p>
        </w:tc>
        <w:tc>
          <w:tcPr>
            <w:tcW w:w="1974" w:type="pct"/>
          </w:tcPr>
          <w:p w14:paraId="252CBA70" w14:textId="77777777" w:rsidR="00F85286" w:rsidRPr="00BF03DC" w:rsidRDefault="00F85286" w:rsidP="00D10990">
            <w:pPr>
              <w:jc w:val="center"/>
              <w:rPr>
                <w:rFonts w:ascii="微软雅黑" w:eastAsia="微软雅黑" w:hAnsi="微软雅黑"/>
              </w:rPr>
            </w:pPr>
          </w:p>
        </w:tc>
      </w:tr>
    </w:tbl>
    <w:p w14:paraId="16A09A05" w14:textId="77777777" w:rsidR="00F85286" w:rsidRDefault="00F85286" w:rsidP="00F85286"/>
    <w:p w14:paraId="2A416212" w14:textId="77777777" w:rsidR="00F85286" w:rsidRDefault="00F85286" w:rsidP="00F85286"/>
    <w:tbl>
      <w:tblPr>
        <w:tblStyle w:val="af0"/>
        <w:tblW w:w="8222" w:type="dxa"/>
        <w:tblInd w:w="137" w:type="dxa"/>
        <w:tblLook w:val="04A0" w:firstRow="1" w:lastRow="0" w:firstColumn="1" w:lastColumn="0" w:noHBand="0" w:noVBand="1"/>
      </w:tblPr>
      <w:tblGrid>
        <w:gridCol w:w="3686"/>
        <w:gridCol w:w="4536"/>
      </w:tblGrid>
      <w:tr w:rsidR="00F85286" w:rsidRPr="0005276A" w14:paraId="33965559" w14:textId="77777777" w:rsidTr="00031451">
        <w:trPr>
          <w:trHeight w:val="668"/>
        </w:trPr>
        <w:tc>
          <w:tcPr>
            <w:tcW w:w="3686" w:type="dxa"/>
            <w:tcBorders>
              <w:bottom w:val="single" w:sz="8" w:space="0" w:color="000000" w:themeColor="text1"/>
            </w:tcBorders>
            <w:shd w:val="clear" w:color="auto" w:fill="EEECE1" w:themeFill="background2"/>
          </w:tcPr>
          <w:p w14:paraId="295C257B" w14:textId="77777777" w:rsidR="00F85286" w:rsidRPr="0005276A" w:rsidRDefault="00F85286" w:rsidP="00031451">
            <w:pPr>
              <w:jc w:val="center"/>
              <w:rPr>
                <w:sz w:val="32"/>
                <w:szCs w:val="32"/>
              </w:rPr>
            </w:pPr>
            <w:r w:rsidRPr="0005276A">
              <w:rPr>
                <w:rFonts w:hint="eastAsia"/>
                <w:sz w:val="32"/>
                <w:szCs w:val="32"/>
              </w:rPr>
              <w:t>组员</w:t>
            </w:r>
          </w:p>
        </w:tc>
        <w:tc>
          <w:tcPr>
            <w:tcW w:w="4536" w:type="dxa"/>
            <w:tcBorders>
              <w:bottom w:val="single" w:sz="8" w:space="0" w:color="000000" w:themeColor="text1"/>
            </w:tcBorders>
            <w:shd w:val="clear" w:color="auto" w:fill="EEECE1" w:themeFill="background2"/>
          </w:tcPr>
          <w:p w14:paraId="4F16AA76" w14:textId="77777777" w:rsidR="00F85286" w:rsidRPr="0005276A" w:rsidRDefault="00F85286" w:rsidP="00031451">
            <w:pPr>
              <w:jc w:val="center"/>
              <w:rPr>
                <w:sz w:val="32"/>
                <w:szCs w:val="32"/>
              </w:rPr>
            </w:pPr>
            <w:r w:rsidRPr="0005276A">
              <w:rPr>
                <w:rFonts w:hint="eastAsia"/>
                <w:sz w:val="32"/>
                <w:szCs w:val="32"/>
              </w:rPr>
              <w:t>负责部分</w:t>
            </w:r>
          </w:p>
        </w:tc>
      </w:tr>
      <w:tr w:rsidR="00F85286" w14:paraId="25FD95EE" w14:textId="77777777" w:rsidTr="00031451">
        <w:tc>
          <w:tcPr>
            <w:tcW w:w="3686" w:type="dxa"/>
            <w:tcBorders>
              <w:top w:val="single" w:sz="8" w:space="0" w:color="000000" w:themeColor="text1"/>
            </w:tcBorders>
          </w:tcPr>
          <w:p w14:paraId="29550110" w14:textId="2E686EF6" w:rsidR="00F85286" w:rsidRDefault="00F85286" w:rsidP="00031451">
            <w:pPr>
              <w:jc w:val="center"/>
            </w:pPr>
            <w:r>
              <w:rPr>
                <w:rFonts w:hint="eastAsia"/>
              </w:rPr>
              <w:t>冯城鑫</w:t>
            </w:r>
          </w:p>
        </w:tc>
        <w:tc>
          <w:tcPr>
            <w:tcW w:w="4536" w:type="dxa"/>
            <w:tcBorders>
              <w:top w:val="single" w:sz="8" w:space="0" w:color="000000" w:themeColor="text1"/>
            </w:tcBorders>
          </w:tcPr>
          <w:p w14:paraId="3D169276" w14:textId="46ED1F12" w:rsidR="00F85286" w:rsidRDefault="00F85286" w:rsidP="00031451">
            <w:pPr>
              <w:jc w:val="center"/>
            </w:pPr>
            <w:r>
              <w:rPr>
                <w:rFonts w:hint="eastAsia"/>
              </w:rPr>
              <w:t>第一部分的撰写</w:t>
            </w:r>
          </w:p>
        </w:tc>
      </w:tr>
      <w:tr w:rsidR="00F85286" w14:paraId="23BEF9DB" w14:textId="77777777" w:rsidTr="00031451">
        <w:tc>
          <w:tcPr>
            <w:tcW w:w="3686" w:type="dxa"/>
          </w:tcPr>
          <w:p w14:paraId="0C6D95DE" w14:textId="0CAFEE29" w:rsidR="00F85286" w:rsidRDefault="00934565" w:rsidP="00031451">
            <w:pPr>
              <w:jc w:val="center"/>
            </w:pPr>
            <w:r>
              <w:rPr>
                <w:rFonts w:hint="eastAsia"/>
              </w:rPr>
              <w:t>罗隽石</w:t>
            </w:r>
          </w:p>
        </w:tc>
        <w:tc>
          <w:tcPr>
            <w:tcW w:w="4536" w:type="dxa"/>
          </w:tcPr>
          <w:p w14:paraId="631B2749" w14:textId="1175876A" w:rsidR="00F85286" w:rsidRDefault="00934565" w:rsidP="00031451">
            <w:pPr>
              <w:jc w:val="center"/>
            </w:pPr>
            <w:r>
              <w:rPr>
                <w:rFonts w:hint="eastAsia"/>
              </w:rPr>
              <w:t>前端、</w:t>
            </w:r>
            <w:proofErr w:type="gramStart"/>
            <w:r>
              <w:rPr>
                <w:rFonts w:hint="eastAsia"/>
              </w:rPr>
              <w:t>微信小</w:t>
            </w:r>
            <w:proofErr w:type="gramEnd"/>
            <w:r>
              <w:rPr>
                <w:rFonts w:hint="eastAsia"/>
              </w:rPr>
              <w:t>程序</w:t>
            </w:r>
          </w:p>
        </w:tc>
      </w:tr>
      <w:tr w:rsidR="00F85286" w14:paraId="094EB2A4" w14:textId="77777777" w:rsidTr="00031451">
        <w:tc>
          <w:tcPr>
            <w:tcW w:w="3686" w:type="dxa"/>
          </w:tcPr>
          <w:p w14:paraId="70841455" w14:textId="05FC3FAA" w:rsidR="00F85286" w:rsidRDefault="00F85286" w:rsidP="00031451">
            <w:pPr>
              <w:jc w:val="center"/>
            </w:pPr>
          </w:p>
        </w:tc>
        <w:tc>
          <w:tcPr>
            <w:tcW w:w="4536" w:type="dxa"/>
          </w:tcPr>
          <w:p w14:paraId="160CEF8D" w14:textId="77777777" w:rsidR="00F85286" w:rsidRDefault="00F85286" w:rsidP="00031451">
            <w:pPr>
              <w:jc w:val="center"/>
            </w:pPr>
            <w:r>
              <w:rPr>
                <w:rFonts w:hint="eastAsia"/>
              </w:rPr>
              <w:t>第三部分的撰写</w:t>
            </w:r>
          </w:p>
        </w:tc>
      </w:tr>
      <w:tr w:rsidR="00F85286" w14:paraId="75C917B2" w14:textId="77777777" w:rsidTr="00031451">
        <w:tc>
          <w:tcPr>
            <w:tcW w:w="3686" w:type="dxa"/>
          </w:tcPr>
          <w:p w14:paraId="2B27FCD2" w14:textId="6B7516E5" w:rsidR="00F85286" w:rsidRDefault="00F85286" w:rsidP="00031451">
            <w:pPr>
              <w:jc w:val="center"/>
            </w:pPr>
          </w:p>
        </w:tc>
        <w:tc>
          <w:tcPr>
            <w:tcW w:w="4536" w:type="dxa"/>
          </w:tcPr>
          <w:p w14:paraId="381AC374" w14:textId="74F16322" w:rsidR="00F85286" w:rsidRDefault="00F85286" w:rsidP="00031451">
            <w:pPr>
              <w:jc w:val="center"/>
            </w:pPr>
            <w:r>
              <w:rPr>
                <w:rFonts w:hint="eastAsia"/>
              </w:rPr>
              <w:t>第四部分的撰写</w:t>
            </w:r>
          </w:p>
        </w:tc>
      </w:tr>
      <w:tr w:rsidR="00F85286" w14:paraId="27287456" w14:textId="77777777" w:rsidTr="00031451">
        <w:tc>
          <w:tcPr>
            <w:tcW w:w="3686" w:type="dxa"/>
          </w:tcPr>
          <w:p w14:paraId="43BDC893" w14:textId="77777777" w:rsidR="00F85286" w:rsidRDefault="00F85286" w:rsidP="00031451">
            <w:pPr>
              <w:jc w:val="center"/>
            </w:pPr>
          </w:p>
        </w:tc>
        <w:tc>
          <w:tcPr>
            <w:tcW w:w="4536" w:type="dxa"/>
          </w:tcPr>
          <w:p w14:paraId="62C47E26" w14:textId="58757C5C" w:rsidR="00F85286" w:rsidRDefault="00F85286" w:rsidP="00031451">
            <w:pPr>
              <w:jc w:val="center"/>
            </w:pPr>
            <w:r w:rsidRPr="00F85286">
              <w:rPr>
                <w:rFonts w:hint="eastAsia"/>
              </w:rPr>
              <w:t>格式、排版修改</w:t>
            </w:r>
            <w:r w:rsidRPr="00F85286">
              <w:rPr>
                <w:rFonts w:hint="eastAsia"/>
              </w:rPr>
              <w:t>,</w:t>
            </w:r>
            <w:r w:rsidRPr="00F85286">
              <w:rPr>
                <w:rFonts w:hint="eastAsia"/>
              </w:rPr>
              <w:t>页面布局管理</w:t>
            </w:r>
            <w:r w:rsidRPr="00F85286">
              <w:rPr>
                <w:rFonts w:hint="eastAsia"/>
              </w:rPr>
              <w:t>,</w:t>
            </w:r>
            <w:r w:rsidRPr="00F85286">
              <w:rPr>
                <w:rFonts w:hint="eastAsia"/>
              </w:rPr>
              <w:t>审稿</w:t>
            </w:r>
          </w:p>
        </w:tc>
      </w:tr>
    </w:tbl>
    <w:p w14:paraId="3E9F10B5" w14:textId="77777777" w:rsidR="00F85286" w:rsidRDefault="00F85286" w:rsidP="00F85286"/>
    <w:p w14:paraId="52167002" w14:textId="77777777" w:rsidR="00F85286" w:rsidRDefault="00F85286" w:rsidP="00F85286">
      <w:pPr>
        <w:rPr>
          <w:rFonts w:ascii="微软雅黑" w:eastAsia="微软雅黑" w:hAnsi="微软雅黑"/>
          <w:sz w:val="28"/>
          <w:szCs w:val="28"/>
        </w:rPr>
      </w:pPr>
    </w:p>
    <w:p w14:paraId="1D2DF587" w14:textId="7D12B77F" w:rsidR="006125F2" w:rsidRDefault="006125F2" w:rsidP="00F85286">
      <w:pPr>
        <w:ind w:firstLineChars="1300" w:firstLine="364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lastRenderedPageBreak/>
        <w:t>目  录</w:t>
      </w:r>
    </w:p>
    <w:p w14:paraId="1C7BE8F0" w14:textId="0F8A80AA" w:rsidR="00F12B6F" w:rsidRPr="00F12B6F" w:rsidRDefault="006125F2">
      <w:pPr>
        <w:pStyle w:val="TOC1"/>
        <w:tabs>
          <w:tab w:val="left" w:pos="420"/>
          <w:tab w:val="right" w:leader="dot" w:pos="8296"/>
        </w:tabs>
        <w:rPr>
          <w:rFonts w:ascii="微软雅黑" w:eastAsia="微软雅黑" w:hAnsi="微软雅黑" w:cstheme="minorBidi"/>
          <w:b w:val="0"/>
          <w:bCs w:val="0"/>
          <w:caps w:val="0"/>
          <w:noProof/>
          <w:sz w:val="24"/>
          <w:szCs w:val="24"/>
          <w14:ligatures w14:val="standardContextual"/>
        </w:rPr>
      </w:pPr>
      <w:r w:rsidRPr="00F12B6F">
        <w:rPr>
          <w:rFonts w:ascii="微软雅黑" w:eastAsia="微软雅黑" w:hAnsi="微软雅黑"/>
          <w:sz w:val="24"/>
          <w:szCs w:val="24"/>
        </w:rPr>
        <w:fldChar w:fldCharType="begin"/>
      </w:r>
      <w:r w:rsidRPr="00F12B6F">
        <w:rPr>
          <w:rFonts w:ascii="微软雅黑" w:eastAsia="微软雅黑" w:hAnsi="微软雅黑"/>
          <w:sz w:val="24"/>
          <w:szCs w:val="24"/>
        </w:rPr>
        <w:instrText xml:space="preserve"> TOC \o "1-3" \h \z \u </w:instrText>
      </w:r>
      <w:r w:rsidRPr="00F12B6F">
        <w:rPr>
          <w:rFonts w:ascii="微软雅黑" w:eastAsia="微软雅黑" w:hAnsi="微软雅黑"/>
          <w:sz w:val="24"/>
          <w:szCs w:val="24"/>
        </w:rPr>
        <w:fldChar w:fldCharType="separate"/>
      </w:r>
      <w:hyperlink w:anchor="_Toc145542703" w:history="1">
        <w:r w:rsidR="00F12B6F" w:rsidRPr="00F12B6F">
          <w:rPr>
            <w:rStyle w:val="af1"/>
            <w:rFonts w:ascii="微软雅黑" w:eastAsia="微软雅黑" w:hAnsi="微软雅黑"/>
            <w:noProof/>
            <w:sz w:val="24"/>
            <w:szCs w:val="24"/>
          </w:rPr>
          <w:t>1.</w:t>
        </w:r>
        <w:r w:rsidR="00F12B6F" w:rsidRPr="00F12B6F">
          <w:rPr>
            <w:rFonts w:ascii="微软雅黑" w:eastAsia="微软雅黑" w:hAnsi="微软雅黑" w:cstheme="minorBidi"/>
            <w:b w:val="0"/>
            <w:bCs w:val="0"/>
            <w:caps w:val="0"/>
            <w:noProof/>
            <w:sz w:val="24"/>
            <w:szCs w:val="24"/>
            <w14:ligatures w14:val="standardContextual"/>
          </w:rPr>
          <w:tab/>
        </w:r>
        <w:r w:rsidR="00F12B6F" w:rsidRPr="00F12B6F">
          <w:rPr>
            <w:rStyle w:val="af1"/>
            <w:rFonts w:ascii="微软雅黑" w:eastAsia="微软雅黑" w:hAnsi="微软雅黑"/>
            <w:noProof/>
            <w:sz w:val="24"/>
            <w:szCs w:val="24"/>
          </w:rPr>
          <w:t>业务背景</w:t>
        </w:r>
        <w:r w:rsidR="00F12B6F" w:rsidRPr="00F12B6F">
          <w:rPr>
            <w:rFonts w:ascii="微软雅黑" w:eastAsia="微软雅黑" w:hAnsi="微软雅黑"/>
            <w:noProof/>
            <w:webHidden/>
            <w:sz w:val="24"/>
            <w:szCs w:val="24"/>
          </w:rPr>
          <w:tab/>
        </w:r>
        <w:r w:rsidR="00F12B6F" w:rsidRPr="00F12B6F">
          <w:rPr>
            <w:rFonts w:ascii="微软雅黑" w:eastAsia="微软雅黑" w:hAnsi="微软雅黑"/>
            <w:noProof/>
            <w:webHidden/>
            <w:sz w:val="24"/>
            <w:szCs w:val="24"/>
          </w:rPr>
          <w:fldChar w:fldCharType="begin"/>
        </w:r>
        <w:r w:rsidR="00F12B6F" w:rsidRPr="00F12B6F">
          <w:rPr>
            <w:rFonts w:ascii="微软雅黑" w:eastAsia="微软雅黑" w:hAnsi="微软雅黑"/>
            <w:noProof/>
            <w:webHidden/>
            <w:sz w:val="24"/>
            <w:szCs w:val="24"/>
          </w:rPr>
          <w:instrText xml:space="preserve"> PAGEREF _Toc145542703 \h </w:instrText>
        </w:r>
        <w:r w:rsidR="00F12B6F" w:rsidRPr="00F12B6F">
          <w:rPr>
            <w:rFonts w:ascii="微软雅黑" w:eastAsia="微软雅黑" w:hAnsi="微软雅黑"/>
            <w:noProof/>
            <w:webHidden/>
            <w:sz w:val="24"/>
            <w:szCs w:val="24"/>
          </w:rPr>
        </w:r>
        <w:r w:rsidR="00F12B6F" w:rsidRPr="00F12B6F">
          <w:rPr>
            <w:rFonts w:ascii="微软雅黑" w:eastAsia="微软雅黑" w:hAnsi="微软雅黑"/>
            <w:noProof/>
            <w:webHidden/>
            <w:sz w:val="24"/>
            <w:szCs w:val="24"/>
          </w:rPr>
          <w:fldChar w:fldCharType="separate"/>
        </w:r>
        <w:r w:rsidR="00F12B6F" w:rsidRPr="00F12B6F">
          <w:rPr>
            <w:rFonts w:ascii="微软雅黑" w:eastAsia="微软雅黑" w:hAnsi="微软雅黑"/>
            <w:noProof/>
            <w:webHidden/>
            <w:sz w:val="24"/>
            <w:szCs w:val="24"/>
          </w:rPr>
          <w:t>5</w:t>
        </w:r>
        <w:r w:rsidR="00F12B6F" w:rsidRPr="00F12B6F">
          <w:rPr>
            <w:rFonts w:ascii="微软雅黑" w:eastAsia="微软雅黑" w:hAnsi="微软雅黑"/>
            <w:noProof/>
            <w:webHidden/>
            <w:sz w:val="24"/>
            <w:szCs w:val="24"/>
          </w:rPr>
          <w:fldChar w:fldCharType="end"/>
        </w:r>
      </w:hyperlink>
    </w:p>
    <w:p w14:paraId="58A3FE20" w14:textId="21A32067" w:rsidR="00F12B6F" w:rsidRPr="00F12B6F" w:rsidRDefault="00000000">
      <w:pPr>
        <w:pStyle w:val="TOC2"/>
        <w:tabs>
          <w:tab w:val="right" w:leader="dot" w:pos="8296"/>
        </w:tabs>
        <w:rPr>
          <w:rFonts w:ascii="微软雅黑" w:eastAsia="微软雅黑" w:hAnsi="微软雅黑" w:cstheme="minorBidi"/>
          <w:smallCaps w:val="0"/>
          <w:noProof/>
          <w:sz w:val="24"/>
          <w:szCs w:val="24"/>
          <w14:ligatures w14:val="standardContextual"/>
        </w:rPr>
      </w:pPr>
      <w:hyperlink w:anchor="_Toc145542704" w:history="1">
        <w:r w:rsidR="00F12B6F" w:rsidRPr="00F12B6F">
          <w:rPr>
            <w:rStyle w:val="af1"/>
            <w:rFonts w:ascii="微软雅黑" w:eastAsia="微软雅黑" w:hAnsi="微软雅黑"/>
            <w:noProof/>
            <w:sz w:val="24"/>
            <w:szCs w:val="24"/>
          </w:rPr>
          <w:t>1.1.业务背景介绍</w:t>
        </w:r>
        <w:r w:rsidR="00F12B6F" w:rsidRPr="00F12B6F">
          <w:rPr>
            <w:rFonts w:ascii="微软雅黑" w:eastAsia="微软雅黑" w:hAnsi="微软雅黑"/>
            <w:noProof/>
            <w:webHidden/>
            <w:sz w:val="24"/>
            <w:szCs w:val="24"/>
          </w:rPr>
          <w:tab/>
        </w:r>
        <w:r w:rsidR="00F12B6F" w:rsidRPr="00F12B6F">
          <w:rPr>
            <w:rFonts w:ascii="微软雅黑" w:eastAsia="微软雅黑" w:hAnsi="微软雅黑"/>
            <w:noProof/>
            <w:webHidden/>
            <w:sz w:val="24"/>
            <w:szCs w:val="24"/>
          </w:rPr>
          <w:fldChar w:fldCharType="begin"/>
        </w:r>
        <w:r w:rsidR="00F12B6F" w:rsidRPr="00F12B6F">
          <w:rPr>
            <w:rFonts w:ascii="微软雅黑" w:eastAsia="微软雅黑" w:hAnsi="微软雅黑"/>
            <w:noProof/>
            <w:webHidden/>
            <w:sz w:val="24"/>
            <w:szCs w:val="24"/>
          </w:rPr>
          <w:instrText xml:space="preserve"> PAGEREF _Toc145542704 \h </w:instrText>
        </w:r>
        <w:r w:rsidR="00F12B6F" w:rsidRPr="00F12B6F">
          <w:rPr>
            <w:rFonts w:ascii="微软雅黑" w:eastAsia="微软雅黑" w:hAnsi="微软雅黑"/>
            <w:noProof/>
            <w:webHidden/>
            <w:sz w:val="24"/>
            <w:szCs w:val="24"/>
          </w:rPr>
        </w:r>
        <w:r w:rsidR="00F12B6F" w:rsidRPr="00F12B6F">
          <w:rPr>
            <w:rFonts w:ascii="微软雅黑" w:eastAsia="微软雅黑" w:hAnsi="微软雅黑"/>
            <w:noProof/>
            <w:webHidden/>
            <w:sz w:val="24"/>
            <w:szCs w:val="24"/>
          </w:rPr>
          <w:fldChar w:fldCharType="separate"/>
        </w:r>
        <w:r w:rsidR="00F12B6F" w:rsidRPr="00F12B6F">
          <w:rPr>
            <w:rFonts w:ascii="微软雅黑" w:eastAsia="微软雅黑" w:hAnsi="微软雅黑"/>
            <w:noProof/>
            <w:webHidden/>
            <w:sz w:val="24"/>
            <w:szCs w:val="24"/>
          </w:rPr>
          <w:t>5</w:t>
        </w:r>
        <w:r w:rsidR="00F12B6F" w:rsidRPr="00F12B6F">
          <w:rPr>
            <w:rFonts w:ascii="微软雅黑" w:eastAsia="微软雅黑" w:hAnsi="微软雅黑"/>
            <w:noProof/>
            <w:webHidden/>
            <w:sz w:val="24"/>
            <w:szCs w:val="24"/>
          </w:rPr>
          <w:fldChar w:fldCharType="end"/>
        </w:r>
      </w:hyperlink>
    </w:p>
    <w:p w14:paraId="265901A5" w14:textId="574447AB" w:rsidR="00F12B6F" w:rsidRPr="00F12B6F" w:rsidRDefault="00000000">
      <w:pPr>
        <w:pStyle w:val="TOC3"/>
        <w:tabs>
          <w:tab w:val="right" w:leader="dot" w:pos="8296"/>
        </w:tabs>
        <w:rPr>
          <w:rFonts w:ascii="微软雅黑" w:eastAsia="微软雅黑" w:hAnsi="微软雅黑" w:cstheme="minorBidi"/>
          <w:i w:val="0"/>
          <w:iCs w:val="0"/>
          <w:noProof/>
          <w:sz w:val="24"/>
          <w:szCs w:val="24"/>
          <w14:ligatures w14:val="standardContextual"/>
        </w:rPr>
      </w:pPr>
      <w:hyperlink w:anchor="_Toc145542708" w:history="1">
        <w:r w:rsidR="00F12B6F" w:rsidRPr="00F12B6F">
          <w:rPr>
            <w:rStyle w:val="af1"/>
            <w:rFonts w:ascii="微软雅黑" w:eastAsia="微软雅黑" w:hAnsi="微软雅黑"/>
            <w:noProof/>
            <w:sz w:val="24"/>
            <w:szCs w:val="24"/>
          </w:rPr>
          <w:t>1.1.1.背景介绍</w:t>
        </w:r>
        <w:r w:rsidR="00F12B6F" w:rsidRPr="00F12B6F">
          <w:rPr>
            <w:rFonts w:ascii="微软雅黑" w:eastAsia="微软雅黑" w:hAnsi="微软雅黑"/>
            <w:noProof/>
            <w:webHidden/>
            <w:sz w:val="24"/>
            <w:szCs w:val="24"/>
          </w:rPr>
          <w:tab/>
        </w:r>
        <w:r w:rsidR="00F12B6F" w:rsidRPr="00F12B6F">
          <w:rPr>
            <w:rFonts w:ascii="微软雅黑" w:eastAsia="微软雅黑" w:hAnsi="微软雅黑"/>
            <w:noProof/>
            <w:webHidden/>
            <w:sz w:val="24"/>
            <w:szCs w:val="24"/>
          </w:rPr>
          <w:fldChar w:fldCharType="begin"/>
        </w:r>
        <w:r w:rsidR="00F12B6F" w:rsidRPr="00F12B6F">
          <w:rPr>
            <w:rFonts w:ascii="微软雅黑" w:eastAsia="微软雅黑" w:hAnsi="微软雅黑"/>
            <w:noProof/>
            <w:webHidden/>
            <w:sz w:val="24"/>
            <w:szCs w:val="24"/>
          </w:rPr>
          <w:instrText xml:space="preserve"> PAGEREF _Toc145542708 \h </w:instrText>
        </w:r>
        <w:r w:rsidR="00F12B6F" w:rsidRPr="00F12B6F">
          <w:rPr>
            <w:rFonts w:ascii="微软雅黑" w:eastAsia="微软雅黑" w:hAnsi="微软雅黑"/>
            <w:noProof/>
            <w:webHidden/>
            <w:sz w:val="24"/>
            <w:szCs w:val="24"/>
          </w:rPr>
        </w:r>
        <w:r w:rsidR="00F12B6F" w:rsidRPr="00F12B6F">
          <w:rPr>
            <w:rFonts w:ascii="微软雅黑" w:eastAsia="微软雅黑" w:hAnsi="微软雅黑"/>
            <w:noProof/>
            <w:webHidden/>
            <w:sz w:val="24"/>
            <w:szCs w:val="24"/>
          </w:rPr>
          <w:fldChar w:fldCharType="separate"/>
        </w:r>
        <w:r w:rsidR="00F12B6F" w:rsidRPr="00F12B6F">
          <w:rPr>
            <w:rFonts w:ascii="微软雅黑" w:eastAsia="微软雅黑" w:hAnsi="微软雅黑"/>
            <w:noProof/>
            <w:webHidden/>
            <w:sz w:val="24"/>
            <w:szCs w:val="24"/>
          </w:rPr>
          <w:t>5</w:t>
        </w:r>
        <w:r w:rsidR="00F12B6F" w:rsidRPr="00F12B6F">
          <w:rPr>
            <w:rFonts w:ascii="微软雅黑" w:eastAsia="微软雅黑" w:hAnsi="微软雅黑"/>
            <w:noProof/>
            <w:webHidden/>
            <w:sz w:val="24"/>
            <w:szCs w:val="24"/>
          </w:rPr>
          <w:fldChar w:fldCharType="end"/>
        </w:r>
      </w:hyperlink>
    </w:p>
    <w:p w14:paraId="3FA0DF9F" w14:textId="63D7D70F" w:rsidR="00F12B6F" w:rsidRPr="00F12B6F" w:rsidRDefault="00000000">
      <w:pPr>
        <w:pStyle w:val="TOC3"/>
        <w:tabs>
          <w:tab w:val="right" w:leader="dot" w:pos="8296"/>
        </w:tabs>
        <w:rPr>
          <w:rFonts w:ascii="微软雅黑" w:eastAsia="微软雅黑" w:hAnsi="微软雅黑" w:cstheme="minorBidi"/>
          <w:i w:val="0"/>
          <w:iCs w:val="0"/>
          <w:noProof/>
          <w:sz w:val="24"/>
          <w:szCs w:val="24"/>
          <w14:ligatures w14:val="standardContextual"/>
        </w:rPr>
      </w:pPr>
      <w:hyperlink w:anchor="_Toc145542709" w:history="1">
        <w:r w:rsidR="00F12B6F" w:rsidRPr="00F12B6F">
          <w:rPr>
            <w:rStyle w:val="af1"/>
            <w:rFonts w:ascii="微软雅黑" w:eastAsia="微软雅黑" w:hAnsi="微软雅黑"/>
            <w:noProof/>
            <w:sz w:val="24"/>
            <w:szCs w:val="24"/>
          </w:rPr>
          <w:t>1.1.2.农产品销售的现状</w:t>
        </w:r>
        <w:r w:rsidR="00F12B6F" w:rsidRPr="00F12B6F">
          <w:rPr>
            <w:rFonts w:ascii="微软雅黑" w:eastAsia="微软雅黑" w:hAnsi="微软雅黑"/>
            <w:noProof/>
            <w:webHidden/>
            <w:sz w:val="24"/>
            <w:szCs w:val="24"/>
          </w:rPr>
          <w:tab/>
        </w:r>
        <w:r w:rsidR="00F12B6F" w:rsidRPr="00F12B6F">
          <w:rPr>
            <w:rFonts w:ascii="微软雅黑" w:eastAsia="微软雅黑" w:hAnsi="微软雅黑"/>
            <w:noProof/>
            <w:webHidden/>
            <w:sz w:val="24"/>
            <w:szCs w:val="24"/>
          </w:rPr>
          <w:fldChar w:fldCharType="begin"/>
        </w:r>
        <w:r w:rsidR="00F12B6F" w:rsidRPr="00F12B6F">
          <w:rPr>
            <w:rFonts w:ascii="微软雅黑" w:eastAsia="微软雅黑" w:hAnsi="微软雅黑"/>
            <w:noProof/>
            <w:webHidden/>
            <w:sz w:val="24"/>
            <w:szCs w:val="24"/>
          </w:rPr>
          <w:instrText xml:space="preserve"> PAGEREF _Toc145542709 \h </w:instrText>
        </w:r>
        <w:r w:rsidR="00F12B6F" w:rsidRPr="00F12B6F">
          <w:rPr>
            <w:rFonts w:ascii="微软雅黑" w:eastAsia="微软雅黑" w:hAnsi="微软雅黑"/>
            <w:noProof/>
            <w:webHidden/>
            <w:sz w:val="24"/>
            <w:szCs w:val="24"/>
          </w:rPr>
        </w:r>
        <w:r w:rsidR="00F12B6F" w:rsidRPr="00F12B6F">
          <w:rPr>
            <w:rFonts w:ascii="微软雅黑" w:eastAsia="微软雅黑" w:hAnsi="微软雅黑"/>
            <w:noProof/>
            <w:webHidden/>
            <w:sz w:val="24"/>
            <w:szCs w:val="24"/>
          </w:rPr>
          <w:fldChar w:fldCharType="separate"/>
        </w:r>
        <w:r w:rsidR="00F12B6F" w:rsidRPr="00F12B6F">
          <w:rPr>
            <w:rFonts w:ascii="微软雅黑" w:eastAsia="微软雅黑" w:hAnsi="微软雅黑"/>
            <w:noProof/>
            <w:webHidden/>
            <w:sz w:val="24"/>
            <w:szCs w:val="24"/>
          </w:rPr>
          <w:t>5</w:t>
        </w:r>
        <w:r w:rsidR="00F12B6F" w:rsidRPr="00F12B6F">
          <w:rPr>
            <w:rFonts w:ascii="微软雅黑" w:eastAsia="微软雅黑" w:hAnsi="微软雅黑"/>
            <w:noProof/>
            <w:webHidden/>
            <w:sz w:val="24"/>
            <w:szCs w:val="24"/>
          </w:rPr>
          <w:fldChar w:fldCharType="end"/>
        </w:r>
      </w:hyperlink>
    </w:p>
    <w:p w14:paraId="19AFB7F2" w14:textId="5BE559F9" w:rsidR="00F12B6F" w:rsidRPr="00F12B6F" w:rsidRDefault="00000000">
      <w:pPr>
        <w:pStyle w:val="TOC3"/>
        <w:tabs>
          <w:tab w:val="right" w:leader="dot" w:pos="8296"/>
        </w:tabs>
        <w:rPr>
          <w:rFonts w:ascii="微软雅黑" w:eastAsia="微软雅黑" w:hAnsi="微软雅黑" w:cstheme="minorBidi"/>
          <w:i w:val="0"/>
          <w:iCs w:val="0"/>
          <w:noProof/>
          <w:sz w:val="24"/>
          <w:szCs w:val="24"/>
          <w14:ligatures w14:val="standardContextual"/>
        </w:rPr>
      </w:pPr>
      <w:hyperlink w:anchor="_Toc145542710" w:history="1">
        <w:r w:rsidR="00F12B6F" w:rsidRPr="00F12B6F">
          <w:rPr>
            <w:rStyle w:val="af1"/>
            <w:rFonts w:ascii="微软雅黑" w:eastAsia="微软雅黑" w:hAnsi="微软雅黑"/>
            <w:noProof/>
            <w:sz w:val="24"/>
            <w:szCs w:val="24"/>
          </w:rPr>
          <w:t>1.1.3.数字化农产品销售的重要性</w:t>
        </w:r>
        <w:r w:rsidR="00F12B6F" w:rsidRPr="00F12B6F">
          <w:rPr>
            <w:rFonts w:ascii="微软雅黑" w:eastAsia="微软雅黑" w:hAnsi="微软雅黑"/>
            <w:noProof/>
            <w:webHidden/>
            <w:sz w:val="24"/>
            <w:szCs w:val="24"/>
          </w:rPr>
          <w:tab/>
        </w:r>
        <w:r w:rsidR="00F12B6F" w:rsidRPr="00F12B6F">
          <w:rPr>
            <w:rFonts w:ascii="微软雅黑" w:eastAsia="微软雅黑" w:hAnsi="微软雅黑"/>
            <w:noProof/>
            <w:webHidden/>
            <w:sz w:val="24"/>
            <w:szCs w:val="24"/>
          </w:rPr>
          <w:fldChar w:fldCharType="begin"/>
        </w:r>
        <w:r w:rsidR="00F12B6F" w:rsidRPr="00F12B6F">
          <w:rPr>
            <w:rFonts w:ascii="微软雅黑" w:eastAsia="微软雅黑" w:hAnsi="微软雅黑"/>
            <w:noProof/>
            <w:webHidden/>
            <w:sz w:val="24"/>
            <w:szCs w:val="24"/>
          </w:rPr>
          <w:instrText xml:space="preserve"> PAGEREF _Toc145542710 \h </w:instrText>
        </w:r>
        <w:r w:rsidR="00F12B6F" w:rsidRPr="00F12B6F">
          <w:rPr>
            <w:rFonts w:ascii="微软雅黑" w:eastAsia="微软雅黑" w:hAnsi="微软雅黑"/>
            <w:noProof/>
            <w:webHidden/>
            <w:sz w:val="24"/>
            <w:szCs w:val="24"/>
          </w:rPr>
        </w:r>
        <w:r w:rsidR="00F12B6F" w:rsidRPr="00F12B6F">
          <w:rPr>
            <w:rFonts w:ascii="微软雅黑" w:eastAsia="微软雅黑" w:hAnsi="微软雅黑"/>
            <w:noProof/>
            <w:webHidden/>
            <w:sz w:val="24"/>
            <w:szCs w:val="24"/>
          </w:rPr>
          <w:fldChar w:fldCharType="separate"/>
        </w:r>
        <w:r w:rsidR="00F12B6F" w:rsidRPr="00F12B6F">
          <w:rPr>
            <w:rFonts w:ascii="微软雅黑" w:eastAsia="微软雅黑" w:hAnsi="微软雅黑"/>
            <w:noProof/>
            <w:webHidden/>
            <w:sz w:val="24"/>
            <w:szCs w:val="24"/>
          </w:rPr>
          <w:t>5</w:t>
        </w:r>
        <w:r w:rsidR="00F12B6F" w:rsidRPr="00F12B6F">
          <w:rPr>
            <w:rFonts w:ascii="微软雅黑" w:eastAsia="微软雅黑" w:hAnsi="微软雅黑"/>
            <w:noProof/>
            <w:webHidden/>
            <w:sz w:val="24"/>
            <w:szCs w:val="24"/>
          </w:rPr>
          <w:fldChar w:fldCharType="end"/>
        </w:r>
      </w:hyperlink>
    </w:p>
    <w:p w14:paraId="053088F2" w14:textId="5AC4B76D" w:rsidR="00F12B6F" w:rsidRPr="00F12B6F" w:rsidRDefault="00000000">
      <w:pPr>
        <w:pStyle w:val="TOC3"/>
        <w:tabs>
          <w:tab w:val="right" w:leader="dot" w:pos="8296"/>
        </w:tabs>
        <w:rPr>
          <w:rFonts w:ascii="微软雅黑" w:eastAsia="微软雅黑" w:hAnsi="微软雅黑" w:cstheme="minorBidi"/>
          <w:i w:val="0"/>
          <w:iCs w:val="0"/>
          <w:noProof/>
          <w:sz w:val="24"/>
          <w:szCs w:val="24"/>
          <w14:ligatures w14:val="standardContextual"/>
        </w:rPr>
      </w:pPr>
      <w:hyperlink w:anchor="_Toc145542711" w:history="1">
        <w:r w:rsidR="00F12B6F" w:rsidRPr="00F12B6F">
          <w:rPr>
            <w:rStyle w:val="af1"/>
            <w:rFonts w:ascii="微软雅黑" w:eastAsia="微软雅黑" w:hAnsi="微软雅黑"/>
            <w:noProof/>
            <w:sz w:val="24"/>
            <w:szCs w:val="24"/>
          </w:rPr>
          <w:t>1.1.4.农产品数据收集系统的作用</w:t>
        </w:r>
        <w:r w:rsidR="00F12B6F" w:rsidRPr="00F12B6F">
          <w:rPr>
            <w:rFonts w:ascii="微软雅黑" w:eastAsia="微软雅黑" w:hAnsi="微软雅黑"/>
            <w:noProof/>
            <w:webHidden/>
            <w:sz w:val="24"/>
            <w:szCs w:val="24"/>
          </w:rPr>
          <w:tab/>
        </w:r>
        <w:r w:rsidR="00F12B6F" w:rsidRPr="00F12B6F">
          <w:rPr>
            <w:rFonts w:ascii="微软雅黑" w:eastAsia="微软雅黑" w:hAnsi="微软雅黑"/>
            <w:noProof/>
            <w:webHidden/>
            <w:sz w:val="24"/>
            <w:szCs w:val="24"/>
          </w:rPr>
          <w:fldChar w:fldCharType="begin"/>
        </w:r>
        <w:r w:rsidR="00F12B6F" w:rsidRPr="00F12B6F">
          <w:rPr>
            <w:rFonts w:ascii="微软雅黑" w:eastAsia="微软雅黑" w:hAnsi="微软雅黑"/>
            <w:noProof/>
            <w:webHidden/>
            <w:sz w:val="24"/>
            <w:szCs w:val="24"/>
          </w:rPr>
          <w:instrText xml:space="preserve"> PAGEREF _Toc145542711 \h </w:instrText>
        </w:r>
        <w:r w:rsidR="00F12B6F" w:rsidRPr="00F12B6F">
          <w:rPr>
            <w:rFonts w:ascii="微软雅黑" w:eastAsia="微软雅黑" w:hAnsi="微软雅黑"/>
            <w:noProof/>
            <w:webHidden/>
            <w:sz w:val="24"/>
            <w:szCs w:val="24"/>
          </w:rPr>
        </w:r>
        <w:r w:rsidR="00F12B6F" w:rsidRPr="00F12B6F">
          <w:rPr>
            <w:rFonts w:ascii="微软雅黑" w:eastAsia="微软雅黑" w:hAnsi="微软雅黑"/>
            <w:noProof/>
            <w:webHidden/>
            <w:sz w:val="24"/>
            <w:szCs w:val="24"/>
          </w:rPr>
          <w:fldChar w:fldCharType="separate"/>
        </w:r>
        <w:r w:rsidR="00F12B6F" w:rsidRPr="00F12B6F">
          <w:rPr>
            <w:rFonts w:ascii="微软雅黑" w:eastAsia="微软雅黑" w:hAnsi="微软雅黑"/>
            <w:noProof/>
            <w:webHidden/>
            <w:sz w:val="24"/>
            <w:szCs w:val="24"/>
          </w:rPr>
          <w:t>6</w:t>
        </w:r>
        <w:r w:rsidR="00F12B6F" w:rsidRPr="00F12B6F">
          <w:rPr>
            <w:rFonts w:ascii="微软雅黑" w:eastAsia="微软雅黑" w:hAnsi="微软雅黑"/>
            <w:noProof/>
            <w:webHidden/>
            <w:sz w:val="24"/>
            <w:szCs w:val="24"/>
          </w:rPr>
          <w:fldChar w:fldCharType="end"/>
        </w:r>
      </w:hyperlink>
    </w:p>
    <w:p w14:paraId="32027113" w14:textId="05BAB527" w:rsidR="00F12B6F" w:rsidRPr="00F12B6F" w:rsidRDefault="00000000">
      <w:pPr>
        <w:pStyle w:val="TOC2"/>
        <w:tabs>
          <w:tab w:val="right" w:leader="dot" w:pos="8296"/>
        </w:tabs>
        <w:rPr>
          <w:rFonts w:ascii="微软雅黑" w:eastAsia="微软雅黑" w:hAnsi="微软雅黑" w:cstheme="minorBidi"/>
          <w:smallCaps w:val="0"/>
          <w:noProof/>
          <w:sz w:val="24"/>
          <w:szCs w:val="24"/>
          <w14:ligatures w14:val="standardContextual"/>
        </w:rPr>
      </w:pPr>
      <w:hyperlink w:anchor="_Toc145542712" w:history="1">
        <w:r w:rsidR="00F12B6F" w:rsidRPr="00F12B6F">
          <w:rPr>
            <w:rStyle w:val="af1"/>
            <w:rFonts w:ascii="微软雅黑" w:eastAsia="微软雅黑" w:hAnsi="微软雅黑"/>
            <w:noProof/>
            <w:sz w:val="24"/>
            <w:szCs w:val="24"/>
          </w:rPr>
          <w:t>1.2.适用目标</w:t>
        </w:r>
        <w:r w:rsidR="00F12B6F" w:rsidRPr="00F12B6F">
          <w:rPr>
            <w:rFonts w:ascii="微软雅黑" w:eastAsia="微软雅黑" w:hAnsi="微软雅黑"/>
            <w:noProof/>
            <w:webHidden/>
            <w:sz w:val="24"/>
            <w:szCs w:val="24"/>
          </w:rPr>
          <w:tab/>
        </w:r>
        <w:r w:rsidR="00F12B6F" w:rsidRPr="00F12B6F">
          <w:rPr>
            <w:rFonts w:ascii="微软雅黑" w:eastAsia="微软雅黑" w:hAnsi="微软雅黑"/>
            <w:noProof/>
            <w:webHidden/>
            <w:sz w:val="24"/>
            <w:szCs w:val="24"/>
          </w:rPr>
          <w:fldChar w:fldCharType="begin"/>
        </w:r>
        <w:r w:rsidR="00F12B6F" w:rsidRPr="00F12B6F">
          <w:rPr>
            <w:rFonts w:ascii="微软雅黑" w:eastAsia="微软雅黑" w:hAnsi="微软雅黑"/>
            <w:noProof/>
            <w:webHidden/>
            <w:sz w:val="24"/>
            <w:szCs w:val="24"/>
          </w:rPr>
          <w:instrText xml:space="preserve"> PAGEREF _Toc145542712 \h </w:instrText>
        </w:r>
        <w:r w:rsidR="00F12B6F" w:rsidRPr="00F12B6F">
          <w:rPr>
            <w:rFonts w:ascii="微软雅黑" w:eastAsia="微软雅黑" w:hAnsi="微软雅黑"/>
            <w:noProof/>
            <w:webHidden/>
            <w:sz w:val="24"/>
            <w:szCs w:val="24"/>
          </w:rPr>
        </w:r>
        <w:r w:rsidR="00F12B6F" w:rsidRPr="00F12B6F">
          <w:rPr>
            <w:rFonts w:ascii="微软雅黑" w:eastAsia="微软雅黑" w:hAnsi="微软雅黑"/>
            <w:noProof/>
            <w:webHidden/>
            <w:sz w:val="24"/>
            <w:szCs w:val="24"/>
          </w:rPr>
          <w:fldChar w:fldCharType="separate"/>
        </w:r>
        <w:r w:rsidR="00F12B6F" w:rsidRPr="00F12B6F">
          <w:rPr>
            <w:rFonts w:ascii="微软雅黑" w:eastAsia="微软雅黑" w:hAnsi="微软雅黑"/>
            <w:noProof/>
            <w:webHidden/>
            <w:sz w:val="24"/>
            <w:szCs w:val="24"/>
          </w:rPr>
          <w:t>6</w:t>
        </w:r>
        <w:r w:rsidR="00F12B6F" w:rsidRPr="00F12B6F">
          <w:rPr>
            <w:rFonts w:ascii="微软雅黑" w:eastAsia="微软雅黑" w:hAnsi="微软雅黑"/>
            <w:noProof/>
            <w:webHidden/>
            <w:sz w:val="24"/>
            <w:szCs w:val="24"/>
          </w:rPr>
          <w:fldChar w:fldCharType="end"/>
        </w:r>
      </w:hyperlink>
    </w:p>
    <w:p w14:paraId="22B8B27B" w14:textId="664D1E05" w:rsidR="00F12B6F" w:rsidRPr="00F12B6F" w:rsidRDefault="00000000">
      <w:pPr>
        <w:pStyle w:val="TOC2"/>
        <w:tabs>
          <w:tab w:val="right" w:leader="dot" w:pos="8296"/>
        </w:tabs>
        <w:rPr>
          <w:rFonts w:ascii="微软雅黑" w:eastAsia="微软雅黑" w:hAnsi="微软雅黑" w:cstheme="minorBidi"/>
          <w:smallCaps w:val="0"/>
          <w:noProof/>
          <w:sz w:val="24"/>
          <w:szCs w:val="24"/>
          <w14:ligatures w14:val="standardContextual"/>
        </w:rPr>
      </w:pPr>
      <w:hyperlink w:anchor="_Toc145542713" w:history="1">
        <w:r w:rsidR="00F12B6F" w:rsidRPr="00F12B6F">
          <w:rPr>
            <w:rStyle w:val="af1"/>
            <w:rFonts w:ascii="微软雅黑" w:eastAsia="微软雅黑" w:hAnsi="微软雅黑"/>
            <w:noProof/>
            <w:sz w:val="24"/>
            <w:szCs w:val="24"/>
          </w:rPr>
          <w:t>1.3.参考资料</w:t>
        </w:r>
        <w:r w:rsidR="00F12B6F" w:rsidRPr="00F12B6F">
          <w:rPr>
            <w:rFonts w:ascii="微软雅黑" w:eastAsia="微软雅黑" w:hAnsi="微软雅黑"/>
            <w:noProof/>
            <w:webHidden/>
            <w:sz w:val="24"/>
            <w:szCs w:val="24"/>
          </w:rPr>
          <w:tab/>
        </w:r>
        <w:r w:rsidR="00F12B6F" w:rsidRPr="00F12B6F">
          <w:rPr>
            <w:rFonts w:ascii="微软雅黑" w:eastAsia="微软雅黑" w:hAnsi="微软雅黑"/>
            <w:noProof/>
            <w:webHidden/>
            <w:sz w:val="24"/>
            <w:szCs w:val="24"/>
          </w:rPr>
          <w:fldChar w:fldCharType="begin"/>
        </w:r>
        <w:r w:rsidR="00F12B6F" w:rsidRPr="00F12B6F">
          <w:rPr>
            <w:rFonts w:ascii="微软雅黑" w:eastAsia="微软雅黑" w:hAnsi="微软雅黑"/>
            <w:noProof/>
            <w:webHidden/>
            <w:sz w:val="24"/>
            <w:szCs w:val="24"/>
          </w:rPr>
          <w:instrText xml:space="preserve"> PAGEREF _Toc145542713 \h </w:instrText>
        </w:r>
        <w:r w:rsidR="00F12B6F" w:rsidRPr="00F12B6F">
          <w:rPr>
            <w:rFonts w:ascii="微软雅黑" w:eastAsia="微软雅黑" w:hAnsi="微软雅黑"/>
            <w:noProof/>
            <w:webHidden/>
            <w:sz w:val="24"/>
            <w:szCs w:val="24"/>
          </w:rPr>
        </w:r>
        <w:r w:rsidR="00F12B6F" w:rsidRPr="00F12B6F">
          <w:rPr>
            <w:rFonts w:ascii="微软雅黑" w:eastAsia="微软雅黑" w:hAnsi="微软雅黑"/>
            <w:noProof/>
            <w:webHidden/>
            <w:sz w:val="24"/>
            <w:szCs w:val="24"/>
          </w:rPr>
          <w:fldChar w:fldCharType="separate"/>
        </w:r>
        <w:r w:rsidR="00F12B6F" w:rsidRPr="00F12B6F">
          <w:rPr>
            <w:rFonts w:ascii="微软雅黑" w:eastAsia="微软雅黑" w:hAnsi="微软雅黑"/>
            <w:noProof/>
            <w:webHidden/>
            <w:sz w:val="24"/>
            <w:szCs w:val="24"/>
          </w:rPr>
          <w:t>6</w:t>
        </w:r>
        <w:r w:rsidR="00F12B6F" w:rsidRPr="00F12B6F">
          <w:rPr>
            <w:rFonts w:ascii="微软雅黑" w:eastAsia="微软雅黑" w:hAnsi="微软雅黑"/>
            <w:noProof/>
            <w:webHidden/>
            <w:sz w:val="24"/>
            <w:szCs w:val="24"/>
          </w:rPr>
          <w:fldChar w:fldCharType="end"/>
        </w:r>
      </w:hyperlink>
    </w:p>
    <w:p w14:paraId="22A3E497" w14:textId="78E08FB6" w:rsidR="00F12B6F" w:rsidRPr="00F12B6F" w:rsidRDefault="00000000">
      <w:pPr>
        <w:pStyle w:val="TOC1"/>
        <w:tabs>
          <w:tab w:val="left" w:pos="420"/>
          <w:tab w:val="right" w:leader="dot" w:pos="8296"/>
        </w:tabs>
        <w:rPr>
          <w:rFonts w:ascii="微软雅黑" w:eastAsia="微软雅黑" w:hAnsi="微软雅黑" w:cstheme="minorBidi"/>
          <w:b w:val="0"/>
          <w:bCs w:val="0"/>
          <w:caps w:val="0"/>
          <w:noProof/>
          <w:sz w:val="24"/>
          <w:szCs w:val="24"/>
          <w14:ligatures w14:val="standardContextual"/>
        </w:rPr>
      </w:pPr>
      <w:hyperlink w:anchor="_Toc145542714" w:history="1">
        <w:r w:rsidR="00F12B6F" w:rsidRPr="00F12B6F">
          <w:rPr>
            <w:rStyle w:val="af1"/>
            <w:rFonts w:ascii="微软雅黑" w:eastAsia="微软雅黑" w:hAnsi="微软雅黑"/>
            <w:noProof/>
            <w:sz w:val="24"/>
            <w:szCs w:val="24"/>
          </w:rPr>
          <w:t>2.</w:t>
        </w:r>
        <w:r w:rsidR="00F12B6F" w:rsidRPr="00F12B6F">
          <w:rPr>
            <w:rFonts w:ascii="微软雅黑" w:eastAsia="微软雅黑" w:hAnsi="微软雅黑" w:cstheme="minorBidi"/>
            <w:b w:val="0"/>
            <w:bCs w:val="0"/>
            <w:caps w:val="0"/>
            <w:noProof/>
            <w:sz w:val="24"/>
            <w:szCs w:val="24"/>
            <w14:ligatures w14:val="standardContextual"/>
          </w:rPr>
          <w:tab/>
        </w:r>
        <w:r w:rsidR="00F12B6F" w:rsidRPr="00F12B6F">
          <w:rPr>
            <w:rStyle w:val="af1"/>
            <w:rFonts w:ascii="微软雅黑" w:eastAsia="微软雅黑" w:hAnsi="微软雅黑"/>
            <w:noProof/>
            <w:sz w:val="24"/>
            <w:szCs w:val="24"/>
          </w:rPr>
          <w:t>功能需求</w:t>
        </w:r>
        <w:r w:rsidR="00F12B6F" w:rsidRPr="00F12B6F">
          <w:rPr>
            <w:rFonts w:ascii="微软雅黑" w:eastAsia="微软雅黑" w:hAnsi="微软雅黑"/>
            <w:noProof/>
            <w:webHidden/>
            <w:sz w:val="24"/>
            <w:szCs w:val="24"/>
          </w:rPr>
          <w:tab/>
        </w:r>
        <w:r w:rsidR="00F12B6F" w:rsidRPr="00F12B6F">
          <w:rPr>
            <w:rFonts w:ascii="微软雅黑" w:eastAsia="微软雅黑" w:hAnsi="微软雅黑"/>
            <w:noProof/>
            <w:webHidden/>
            <w:sz w:val="24"/>
            <w:szCs w:val="24"/>
          </w:rPr>
          <w:fldChar w:fldCharType="begin"/>
        </w:r>
        <w:r w:rsidR="00F12B6F" w:rsidRPr="00F12B6F">
          <w:rPr>
            <w:rFonts w:ascii="微软雅黑" w:eastAsia="微软雅黑" w:hAnsi="微软雅黑"/>
            <w:noProof/>
            <w:webHidden/>
            <w:sz w:val="24"/>
            <w:szCs w:val="24"/>
          </w:rPr>
          <w:instrText xml:space="preserve"> PAGEREF _Toc145542714 \h </w:instrText>
        </w:r>
        <w:r w:rsidR="00F12B6F" w:rsidRPr="00F12B6F">
          <w:rPr>
            <w:rFonts w:ascii="微软雅黑" w:eastAsia="微软雅黑" w:hAnsi="微软雅黑"/>
            <w:noProof/>
            <w:webHidden/>
            <w:sz w:val="24"/>
            <w:szCs w:val="24"/>
          </w:rPr>
        </w:r>
        <w:r w:rsidR="00F12B6F" w:rsidRPr="00F12B6F">
          <w:rPr>
            <w:rFonts w:ascii="微软雅黑" w:eastAsia="微软雅黑" w:hAnsi="微软雅黑"/>
            <w:noProof/>
            <w:webHidden/>
            <w:sz w:val="24"/>
            <w:szCs w:val="24"/>
          </w:rPr>
          <w:fldChar w:fldCharType="separate"/>
        </w:r>
        <w:r w:rsidR="00F12B6F" w:rsidRPr="00F12B6F">
          <w:rPr>
            <w:rFonts w:ascii="微软雅黑" w:eastAsia="微软雅黑" w:hAnsi="微软雅黑"/>
            <w:noProof/>
            <w:webHidden/>
            <w:sz w:val="24"/>
            <w:szCs w:val="24"/>
          </w:rPr>
          <w:t>6</w:t>
        </w:r>
        <w:r w:rsidR="00F12B6F" w:rsidRPr="00F12B6F">
          <w:rPr>
            <w:rFonts w:ascii="微软雅黑" w:eastAsia="微软雅黑" w:hAnsi="微软雅黑"/>
            <w:noProof/>
            <w:webHidden/>
            <w:sz w:val="24"/>
            <w:szCs w:val="24"/>
          </w:rPr>
          <w:fldChar w:fldCharType="end"/>
        </w:r>
      </w:hyperlink>
    </w:p>
    <w:p w14:paraId="04852869" w14:textId="7FBF42AD" w:rsidR="00F12B6F" w:rsidRPr="00F12B6F" w:rsidRDefault="00000000">
      <w:pPr>
        <w:pStyle w:val="TOC2"/>
        <w:tabs>
          <w:tab w:val="right" w:leader="dot" w:pos="8296"/>
        </w:tabs>
        <w:rPr>
          <w:rFonts w:ascii="微软雅黑" w:eastAsia="微软雅黑" w:hAnsi="微软雅黑" w:cstheme="minorBidi"/>
          <w:smallCaps w:val="0"/>
          <w:noProof/>
          <w:sz w:val="24"/>
          <w:szCs w:val="24"/>
          <w14:ligatures w14:val="standardContextual"/>
        </w:rPr>
      </w:pPr>
      <w:hyperlink w:anchor="_Toc145542715" w:history="1">
        <w:r w:rsidR="00F12B6F" w:rsidRPr="00F12B6F">
          <w:rPr>
            <w:rStyle w:val="af1"/>
            <w:rFonts w:ascii="微软雅黑" w:eastAsia="微软雅黑" w:hAnsi="微软雅黑"/>
            <w:noProof/>
            <w:sz w:val="24"/>
            <w:szCs w:val="24"/>
          </w:rPr>
          <w:t>2.1.总体业务目标：</w:t>
        </w:r>
        <w:r w:rsidR="00F12B6F" w:rsidRPr="00F12B6F">
          <w:rPr>
            <w:rFonts w:ascii="微软雅黑" w:eastAsia="微软雅黑" w:hAnsi="微软雅黑"/>
            <w:noProof/>
            <w:webHidden/>
            <w:sz w:val="24"/>
            <w:szCs w:val="24"/>
          </w:rPr>
          <w:tab/>
        </w:r>
        <w:r w:rsidR="00F12B6F" w:rsidRPr="00F12B6F">
          <w:rPr>
            <w:rFonts w:ascii="微软雅黑" w:eastAsia="微软雅黑" w:hAnsi="微软雅黑"/>
            <w:noProof/>
            <w:webHidden/>
            <w:sz w:val="24"/>
            <w:szCs w:val="24"/>
          </w:rPr>
          <w:fldChar w:fldCharType="begin"/>
        </w:r>
        <w:r w:rsidR="00F12B6F" w:rsidRPr="00F12B6F">
          <w:rPr>
            <w:rFonts w:ascii="微软雅黑" w:eastAsia="微软雅黑" w:hAnsi="微软雅黑"/>
            <w:noProof/>
            <w:webHidden/>
            <w:sz w:val="24"/>
            <w:szCs w:val="24"/>
          </w:rPr>
          <w:instrText xml:space="preserve"> PAGEREF _Toc145542715 \h </w:instrText>
        </w:r>
        <w:r w:rsidR="00F12B6F" w:rsidRPr="00F12B6F">
          <w:rPr>
            <w:rFonts w:ascii="微软雅黑" w:eastAsia="微软雅黑" w:hAnsi="微软雅黑"/>
            <w:noProof/>
            <w:webHidden/>
            <w:sz w:val="24"/>
            <w:szCs w:val="24"/>
          </w:rPr>
        </w:r>
        <w:r w:rsidR="00F12B6F" w:rsidRPr="00F12B6F">
          <w:rPr>
            <w:rFonts w:ascii="微软雅黑" w:eastAsia="微软雅黑" w:hAnsi="微软雅黑"/>
            <w:noProof/>
            <w:webHidden/>
            <w:sz w:val="24"/>
            <w:szCs w:val="24"/>
          </w:rPr>
          <w:fldChar w:fldCharType="separate"/>
        </w:r>
        <w:r w:rsidR="00F12B6F" w:rsidRPr="00F12B6F">
          <w:rPr>
            <w:rFonts w:ascii="微软雅黑" w:eastAsia="微软雅黑" w:hAnsi="微软雅黑"/>
            <w:noProof/>
            <w:webHidden/>
            <w:sz w:val="24"/>
            <w:szCs w:val="24"/>
          </w:rPr>
          <w:t>6</w:t>
        </w:r>
        <w:r w:rsidR="00F12B6F" w:rsidRPr="00F12B6F">
          <w:rPr>
            <w:rFonts w:ascii="微软雅黑" w:eastAsia="微软雅黑" w:hAnsi="微软雅黑"/>
            <w:noProof/>
            <w:webHidden/>
            <w:sz w:val="24"/>
            <w:szCs w:val="24"/>
          </w:rPr>
          <w:fldChar w:fldCharType="end"/>
        </w:r>
      </w:hyperlink>
    </w:p>
    <w:p w14:paraId="036BF66D" w14:textId="688C5EB9" w:rsidR="00F12B6F" w:rsidRPr="00F12B6F" w:rsidRDefault="00000000">
      <w:pPr>
        <w:pStyle w:val="TOC2"/>
        <w:tabs>
          <w:tab w:val="right" w:leader="dot" w:pos="8296"/>
        </w:tabs>
        <w:rPr>
          <w:rFonts w:ascii="微软雅黑" w:eastAsia="微软雅黑" w:hAnsi="微软雅黑" w:cstheme="minorBidi"/>
          <w:smallCaps w:val="0"/>
          <w:noProof/>
          <w:sz w:val="24"/>
          <w:szCs w:val="24"/>
          <w14:ligatures w14:val="standardContextual"/>
        </w:rPr>
      </w:pPr>
      <w:hyperlink w:anchor="_Toc145542716" w:history="1">
        <w:r w:rsidR="00F12B6F" w:rsidRPr="00F12B6F">
          <w:rPr>
            <w:rStyle w:val="af1"/>
            <w:rFonts w:ascii="微软雅黑" w:eastAsia="微软雅黑" w:hAnsi="微软雅黑"/>
            <w:noProof/>
            <w:sz w:val="24"/>
            <w:szCs w:val="24"/>
          </w:rPr>
          <w:t>2.2.农民信息管理：</w:t>
        </w:r>
        <w:r w:rsidR="00F12B6F" w:rsidRPr="00F12B6F">
          <w:rPr>
            <w:rFonts w:ascii="微软雅黑" w:eastAsia="微软雅黑" w:hAnsi="微软雅黑"/>
            <w:noProof/>
            <w:webHidden/>
            <w:sz w:val="24"/>
            <w:szCs w:val="24"/>
          </w:rPr>
          <w:tab/>
        </w:r>
        <w:r w:rsidR="00F12B6F" w:rsidRPr="00F12B6F">
          <w:rPr>
            <w:rFonts w:ascii="微软雅黑" w:eastAsia="微软雅黑" w:hAnsi="微软雅黑"/>
            <w:noProof/>
            <w:webHidden/>
            <w:sz w:val="24"/>
            <w:szCs w:val="24"/>
          </w:rPr>
          <w:fldChar w:fldCharType="begin"/>
        </w:r>
        <w:r w:rsidR="00F12B6F" w:rsidRPr="00F12B6F">
          <w:rPr>
            <w:rFonts w:ascii="微软雅黑" w:eastAsia="微软雅黑" w:hAnsi="微软雅黑"/>
            <w:noProof/>
            <w:webHidden/>
            <w:sz w:val="24"/>
            <w:szCs w:val="24"/>
          </w:rPr>
          <w:instrText xml:space="preserve"> PAGEREF _Toc145542716 \h </w:instrText>
        </w:r>
        <w:r w:rsidR="00F12B6F" w:rsidRPr="00F12B6F">
          <w:rPr>
            <w:rFonts w:ascii="微软雅黑" w:eastAsia="微软雅黑" w:hAnsi="微软雅黑"/>
            <w:noProof/>
            <w:webHidden/>
            <w:sz w:val="24"/>
            <w:szCs w:val="24"/>
          </w:rPr>
        </w:r>
        <w:r w:rsidR="00F12B6F" w:rsidRPr="00F12B6F">
          <w:rPr>
            <w:rFonts w:ascii="微软雅黑" w:eastAsia="微软雅黑" w:hAnsi="微软雅黑"/>
            <w:noProof/>
            <w:webHidden/>
            <w:sz w:val="24"/>
            <w:szCs w:val="24"/>
          </w:rPr>
          <w:fldChar w:fldCharType="separate"/>
        </w:r>
        <w:r w:rsidR="00F12B6F" w:rsidRPr="00F12B6F">
          <w:rPr>
            <w:rFonts w:ascii="微软雅黑" w:eastAsia="微软雅黑" w:hAnsi="微软雅黑"/>
            <w:noProof/>
            <w:webHidden/>
            <w:sz w:val="24"/>
            <w:szCs w:val="24"/>
          </w:rPr>
          <w:t>7</w:t>
        </w:r>
        <w:r w:rsidR="00F12B6F" w:rsidRPr="00F12B6F">
          <w:rPr>
            <w:rFonts w:ascii="微软雅黑" w:eastAsia="微软雅黑" w:hAnsi="微软雅黑"/>
            <w:noProof/>
            <w:webHidden/>
            <w:sz w:val="24"/>
            <w:szCs w:val="24"/>
          </w:rPr>
          <w:fldChar w:fldCharType="end"/>
        </w:r>
      </w:hyperlink>
    </w:p>
    <w:p w14:paraId="5FD96280" w14:textId="5CC8DD52" w:rsidR="00F12B6F" w:rsidRPr="00F12B6F" w:rsidRDefault="00000000">
      <w:pPr>
        <w:pStyle w:val="TOC2"/>
        <w:tabs>
          <w:tab w:val="right" w:leader="dot" w:pos="8296"/>
        </w:tabs>
        <w:rPr>
          <w:rFonts w:ascii="微软雅黑" w:eastAsia="微软雅黑" w:hAnsi="微软雅黑" w:cstheme="minorBidi"/>
          <w:smallCaps w:val="0"/>
          <w:noProof/>
          <w:sz w:val="24"/>
          <w:szCs w:val="24"/>
          <w14:ligatures w14:val="standardContextual"/>
        </w:rPr>
      </w:pPr>
      <w:hyperlink w:anchor="_Toc145542717" w:history="1">
        <w:r w:rsidR="00F12B6F" w:rsidRPr="00F12B6F">
          <w:rPr>
            <w:rStyle w:val="af1"/>
            <w:rFonts w:ascii="微软雅黑" w:eastAsia="微软雅黑" w:hAnsi="微软雅黑"/>
            <w:noProof/>
            <w:sz w:val="24"/>
            <w:szCs w:val="24"/>
          </w:rPr>
          <w:t>2.3.农产品生长信息管理：</w:t>
        </w:r>
        <w:r w:rsidR="00F12B6F" w:rsidRPr="00F12B6F">
          <w:rPr>
            <w:rFonts w:ascii="微软雅黑" w:eastAsia="微软雅黑" w:hAnsi="微软雅黑"/>
            <w:noProof/>
            <w:webHidden/>
            <w:sz w:val="24"/>
            <w:szCs w:val="24"/>
          </w:rPr>
          <w:tab/>
        </w:r>
        <w:r w:rsidR="00F12B6F" w:rsidRPr="00F12B6F">
          <w:rPr>
            <w:rFonts w:ascii="微软雅黑" w:eastAsia="微软雅黑" w:hAnsi="微软雅黑"/>
            <w:noProof/>
            <w:webHidden/>
            <w:sz w:val="24"/>
            <w:szCs w:val="24"/>
          </w:rPr>
          <w:fldChar w:fldCharType="begin"/>
        </w:r>
        <w:r w:rsidR="00F12B6F" w:rsidRPr="00F12B6F">
          <w:rPr>
            <w:rFonts w:ascii="微软雅黑" w:eastAsia="微软雅黑" w:hAnsi="微软雅黑"/>
            <w:noProof/>
            <w:webHidden/>
            <w:sz w:val="24"/>
            <w:szCs w:val="24"/>
          </w:rPr>
          <w:instrText xml:space="preserve"> PAGEREF _Toc145542717 \h </w:instrText>
        </w:r>
        <w:r w:rsidR="00F12B6F" w:rsidRPr="00F12B6F">
          <w:rPr>
            <w:rFonts w:ascii="微软雅黑" w:eastAsia="微软雅黑" w:hAnsi="微软雅黑"/>
            <w:noProof/>
            <w:webHidden/>
            <w:sz w:val="24"/>
            <w:szCs w:val="24"/>
          </w:rPr>
        </w:r>
        <w:r w:rsidR="00F12B6F" w:rsidRPr="00F12B6F">
          <w:rPr>
            <w:rFonts w:ascii="微软雅黑" w:eastAsia="微软雅黑" w:hAnsi="微软雅黑"/>
            <w:noProof/>
            <w:webHidden/>
            <w:sz w:val="24"/>
            <w:szCs w:val="24"/>
          </w:rPr>
          <w:fldChar w:fldCharType="separate"/>
        </w:r>
        <w:r w:rsidR="00F12B6F" w:rsidRPr="00F12B6F">
          <w:rPr>
            <w:rFonts w:ascii="微软雅黑" w:eastAsia="微软雅黑" w:hAnsi="微软雅黑"/>
            <w:noProof/>
            <w:webHidden/>
            <w:sz w:val="24"/>
            <w:szCs w:val="24"/>
          </w:rPr>
          <w:t>7</w:t>
        </w:r>
        <w:r w:rsidR="00F12B6F" w:rsidRPr="00F12B6F">
          <w:rPr>
            <w:rFonts w:ascii="微软雅黑" w:eastAsia="微软雅黑" w:hAnsi="微软雅黑"/>
            <w:noProof/>
            <w:webHidden/>
            <w:sz w:val="24"/>
            <w:szCs w:val="24"/>
          </w:rPr>
          <w:fldChar w:fldCharType="end"/>
        </w:r>
      </w:hyperlink>
    </w:p>
    <w:p w14:paraId="31A4BD77" w14:textId="411D5848" w:rsidR="00F12B6F" w:rsidRPr="00F12B6F" w:rsidRDefault="00000000">
      <w:pPr>
        <w:pStyle w:val="TOC2"/>
        <w:tabs>
          <w:tab w:val="right" w:leader="dot" w:pos="8296"/>
        </w:tabs>
        <w:rPr>
          <w:rFonts w:ascii="微软雅黑" w:eastAsia="微软雅黑" w:hAnsi="微软雅黑" w:cstheme="minorBidi"/>
          <w:smallCaps w:val="0"/>
          <w:noProof/>
          <w:sz w:val="24"/>
          <w:szCs w:val="24"/>
          <w14:ligatures w14:val="standardContextual"/>
        </w:rPr>
      </w:pPr>
      <w:hyperlink w:anchor="_Toc145542718" w:history="1">
        <w:r w:rsidR="00F12B6F" w:rsidRPr="00F12B6F">
          <w:rPr>
            <w:rStyle w:val="af1"/>
            <w:rFonts w:ascii="微软雅黑" w:eastAsia="微软雅黑" w:hAnsi="微软雅黑"/>
            <w:noProof/>
            <w:sz w:val="24"/>
            <w:szCs w:val="24"/>
          </w:rPr>
          <w:t>2.4.农产品收成信息管理：</w:t>
        </w:r>
        <w:r w:rsidR="00F12B6F" w:rsidRPr="00F12B6F">
          <w:rPr>
            <w:rFonts w:ascii="微软雅黑" w:eastAsia="微软雅黑" w:hAnsi="微软雅黑"/>
            <w:noProof/>
            <w:webHidden/>
            <w:sz w:val="24"/>
            <w:szCs w:val="24"/>
          </w:rPr>
          <w:tab/>
        </w:r>
        <w:r w:rsidR="00F12B6F" w:rsidRPr="00F12B6F">
          <w:rPr>
            <w:rFonts w:ascii="微软雅黑" w:eastAsia="微软雅黑" w:hAnsi="微软雅黑"/>
            <w:noProof/>
            <w:webHidden/>
            <w:sz w:val="24"/>
            <w:szCs w:val="24"/>
          </w:rPr>
          <w:fldChar w:fldCharType="begin"/>
        </w:r>
        <w:r w:rsidR="00F12B6F" w:rsidRPr="00F12B6F">
          <w:rPr>
            <w:rFonts w:ascii="微软雅黑" w:eastAsia="微软雅黑" w:hAnsi="微软雅黑"/>
            <w:noProof/>
            <w:webHidden/>
            <w:sz w:val="24"/>
            <w:szCs w:val="24"/>
          </w:rPr>
          <w:instrText xml:space="preserve"> PAGEREF _Toc145542718 \h </w:instrText>
        </w:r>
        <w:r w:rsidR="00F12B6F" w:rsidRPr="00F12B6F">
          <w:rPr>
            <w:rFonts w:ascii="微软雅黑" w:eastAsia="微软雅黑" w:hAnsi="微软雅黑"/>
            <w:noProof/>
            <w:webHidden/>
            <w:sz w:val="24"/>
            <w:szCs w:val="24"/>
          </w:rPr>
        </w:r>
        <w:r w:rsidR="00F12B6F" w:rsidRPr="00F12B6F">
          <w:rPr>
            <w:rFonts w:ascii="微软雅黑" w:eastAsia="微软雅黑" w:hAnsi="微软雅黑"/>
            <w:noProof/>
            <w:webHidden/>
            <w:sz w:val="24"/>
            <w:szCs w:val="24"/>
          </w:rPr>
          <w:fldChar w:fldCharType="separate"/>
        </w:r>
        <w:r w:rsidR="00F12B6F" w:rsidRPr="00F12B6F">
          <w:rPr>
            <w:rFonts w:ascii="微软雅黑" w:eastAsia="微软雅黑" w:hAnsi="微软雅黑"/>
            <w:noProof/>
            <w:webHidden/>
            <w:sz w:val="24"/>
            <w:szCs w:val="24"/>
          </w:rPr>
          <w:t>8</w:t>
        </w:r>
        <w:r w:rsidR="00F12B6F" w:rsidRPr="00F12B6F">
          <w:rPr>
            <w:rFonts w:ascii="微软雅黑" w:eastAsia="微软雅黑" w:hAnsi="微软雅黑"/>
            <w:noProof/>
            <w:webHidden/>
            <w:sz w:val="24"/>
            <w:szCs w:val="24"/>
          </w:rPr>
          <w:fldChar w:fldCharType="end"/>
        </w:r>
      </w:hyperlink>
    </w:p>
    <w:p w14:paraId="18054677" w14:textId="0AA309F6" w:rsidR="00F12B6F" w:rsidRPr="00F12B6F" w:rsidRDefault="00000000">
      <w:pPr>
        <w:pStyle w:val="TOC2"/>
        <w:tabs>
          <w:tab w:val="right" w:leader="dot" w:pos="8296"/>
        </w:tabs>
        <w:rPr>
          <w:rFonts w:ascii="微软雅黑" w:eastAsia="微软雅黑" w:hAnsi="微软雅黑" w:cstheme="minorBidi"/>
          <w:smallCaps w:val="0"/>
          <w:noProof/>
          <w:sz w:val="24"/>
          <w:szCs w:val="24"/>
          <w14:ligatures w14:val="standardContextual"/>
        </w:rPr>
      </w:pPr>
      <w:hyperlink w:anchor="_Toc145542719" w:history="1">
        <w:r w:rsidR="00F12B6F" w:rsidRPr="00F12B6F">
          <w:rPr>
            <w:rStyle w:val="af1"/>
            <w:rFonts w:ascii="微软雅黑" w:eastAsia="微软雅黑" w:hAnsi="微软雅黑"/>
            <w:noProof/>
            <w:sz w:val="24"/>
            <w:szCs w:val="24"/>
          </w:rPr>
          <w:t>2.5.同区域农民信息共享：</w:t>
        </w:r>
        <w:r w:rsidR="00F12B6F" w:rsidRPr="00F12B6F">
          <w:rPr>
            <w:rFonts w:ascii="微软雅黑" w:eastAsia="微软雅黑" w:hAnsi="微软雅黑"/>
            <w:noProof/>
            <w:webHidden/>
            <w:sz w:val="24"/>
            <w:szCs w:val="24"/>
          </w:rPr>
          <w:tab/>
        </w:r>
        <w:r w:rsidR="00F12B6F" w:rsidRPr="00F12B6F">
          <w:rPr>
            <w:rFonts w:ascii="微软雅黑" w:eastAsia="微软雅黑" w:hAnsi="微软雅黑"/>
            <w:noProof/>
            <w:webHidden/>
            <w:sz w:val="24"/>
            <w:szCs w:val="24"/>
          </w:rPr>
          <w:fldChar w:fldCharType="begin"/>
        </w:r>
        <w:r w:rsidR="00F12B6F" w:rsidRPr="00F12B6F">
          <w:rPr>
            <w:rFonts w:ascii="微软雅黑" w:eastAsia="微软雅黑" w:hAnsi="微软雅黑"/>
            <w:noProof/>
            <w:webHidden/>
            <w:sz w:val="24"/>
            <w:szCs w:val="24"/>
          </w:rPr>
          <w:instrText xml:space="preserve"> PAGEREF _Toc145542719 \h </w:instrText>
        </w:r>
        <w:r w:rsidR="00F12B6F" w:rsidRPr="00F12B6F">
          <w:rPr>
            <w:rFonts w:ascii="微软雅黑" w:eastAsia="微软雅黑" w:hAnsi="微软雅黑"/>
            <w:noProof/>
            <w:webHidden/>
            <w:sz w:val="24"/>
            <w:szCs w:val="24"/>
          </w:rPr>
        </w:r>
        <w:r w:rsidR="00F12B6F" w:rsidRPr="00F12B6F">
          <w:rPr>
            <w:rFonts w:ascii="微软雅黑" w:eastAsia="微软雅黑" w:hAnsi="微软雅黑"/>
            <w:noProof/>
            <w:webHidden/>
            <w:sz w:val="24"/>
            <w:szCs w:val="24"/>
          </w:rPr>
          <w:fldChar w:fldCharType="separate"/>
        </w:r>
        <w:r w:rsidR="00F12B6F" w:rsidRPr="00F12B6F">
          <w:rPr>
            <w:rFonts w:ascii="微软雅黑" w:eastAsia="微软雅黑" w:hAnsi="微软雅黑"/>
            <w:noProof/>
            <w:webHidden/>
            <w:sz w:val="24"/>
            <w:szCs w:val="24"/>
          </w:rPr>
          <w:t>8</w:t>
        </w:r>
        <w:r w:rsidR="00F12B6F" w:rsidRPr="00F12B6F">
          <w:rPr>
            <w:rFonts w:ascii="微软雅黑" w:eastAsia="微软雅黑" w:hAnsi="微软雅黑"/>
            <w:noProof/>
            <w:webHidden/>
            <w:sz w:val="24"/>
            <w:szCs w:val="24"/>
          </w:rPr>
          <w:fldChar w:fldCharType="end"/>
        </w:r>
      </w:hyperlink>
    </w:p>
    <w:p w14:paraId="1D6CFA9B" w14:textId="7A0A18CD" w:rsidR="00F12B6F" w:rsidRPr="00F12B6F" w:rsidRDefault="00000000">
      <w:pPr>
        <w:pStyle w:val="TOC2"/>
        <w:tabs>
          <w:tab w:val="right" w:leader="dot" w:pos="8296"/>
        </w:tabs>
        <w:rPr>
          <w:rFonts w:ascii="微软雅黑" w:eastAsia="微软雅黑" w:hAnsi="微软雅黑" w:cstheme="minorBidi"/>
          <w:smallCaps w:val="0"/>
          <w:noProof/>
          <w:sz w:val="24"/>
          <w:szCs w:val="24"/>
          <w14:ligatures w14:val="standardContextual"/>
        </w:rPr>
      </w:pPr>
      <w:hyperlink w:anchor="_Toc145542720" w:history="1">
        <w:r w:rsidR="00F12B6F" w:rsidRPr="00F12B6F">
          <w:rPr>
            <w:rStyle w:val="af1"/>
            <w:rFonts w:ascii="微软雅黑" w:eastAsia="微软雅黑" w:hAnsi="微软雅黑"/>
            <w:noProof/>
            <w:sz w:val="24"/>
            <w:szCs w:val="24"/>
          </w:rPr>
          <w:t>2.6. 实时市场信息：</w:t>
        </w:r>
        <w:r w:rsidR="00F12B6F" w:rsidRPr="00F12B6F">
          <w:rPr>
            <w:rFonts w:ascii="微软雅黑" w:eastAsia="微软雅黑" w:hAnsi="微软雅黑"/>
            <w:noProof/>
            <w:webHidden/>
            <w:sz w:val="24"/>
            <w:szCs w:val="24"/>
          </w:rPr>
          <w:tab/>
        </w:r>
        <w:r w:rsidR="00F12B6F" w:rsidRPr="00F12B6F">
          <w:rPr>
            <w:rFonts w:ascii="微软雅黑" w:eastAsia="微软雅黑" w:hAnsi="微软雅黑"/>
            <w:noProof/>
            <w:webHidden/>
            <w:sz w:val="24"/>
            <w:szCs w:val="24"/>
          </w:rPr>
          <w:fldChar w:fldCharType="begin"/>
        </w:r>
        <w:r w:rsidR="00F12B6F" w:rsidRPr="00F12B6F">
          <w:rPr>
            <w:rFonts w:ascii="微软雅黑" w:eastAsia="微软雅黑" w:hAnsi="微软雅黑"/>
            <w:noProof/>
            <w:webHidden/>
            <w:sz w:val="24"/>
            <w:szCs w:val="24"/>
          </w:rPr>
          <w:instrText xml:space="preserve"> PAGEREF _Toc145542720 \h </w:instrText>
        </w:r>
        <w:r w:rsidR="00F12B6F" w:rsidRPr="00F12B6F">
          <w:rPr>
            <w:rFonts w:ascii="微软雅黑" w:eastAsia="微软雅黑" w:hAnsi="微软雅黑"/>
            <w:noProof/>
            <w:webHidden/>
            <w:sz w:val="24"/>
            <w:szCs w:val="24"/>
          </w:rPr>
        </w:r>
        <w:r w:rsidR="00F12B6F" w:rsidRPr="00F12B6F">
          <w:rPr>
            <w:rFonts w:ascii="微软雅黑" w:eastAsia="微软雅黑" w:hAnsi="微软雅黑"/>
            <w:noProof/>
            <w:webHidden/>
            <w:sz w:val="24"/>
            <w:szCs w:val="24"/>
          </w:rPr>
          <w:fldChar w:fldCharType="separate"/>
        </w:r>
        <w:r w:rsidR="00F12B6F" w:rsidRPr="00F12B6F">
          <w:rPr>
            <w:rFonts w:ascii="微软雅黑" w:eastAsia="微软雅黑" w:hAnsi="微软雅黑"/>
            <w:noProof/>
            <w:webHidden/>
            <w:sz w:val="24"/>
            <w:szCs w:val="24"/>
          </w:rPr>
          <w:t>8</w:t>
        </w:r>
        <w:r w:rsidR="00F12B6F" w:rsidRPr="00F12B6F">
          <w:rPr>
            <w:rFonts w:ascii="微软雅黑" w:eastAsia="微软雅黑" w:hAnsi="微软雅黑"/>
            <w:noProof/>
            <w:webHidden/>
            <w:sz w:val="24"/>
            <w:szCs w:val="24"/>
          </w:rPr>
          <w:fldChar w:fldCharType="end"/>
        </w:r>
      </w:hyperlink>
    </w:p>
    <w:p w14:paraId="78D6C8B3" w14:textId="5D2BD33C" w:rsidR="00F12B6F" w:rsidRPr="00F12B6F" w:rsidRDefault="00000000">
      <w:pPr>
        <w:pStyle w:val="TOC2"/>
        <w:tabs>
          <w:tab w:val="right" w:leader="dot" w:pos="8296"/>
        </w:tabs>
        <w:rPr>
          <w:rFonts w:ascii="微软雅黑" w:eastAsia="微软雅黑" w:hAnsi="微软雅黑" w:cstheme="minorBidi"/>
          <w:smallCaps w:val="0"/>
          <w:noProof/>
          <w:sz w:val="24"/>
          <w:szCs w:val="24"/>
          <w14:ligatures w14:val="standardContextual"/>
        </w:rPr>
      </w:pPr>
      <w:hyperlink w:anchor="_Toc145542721" w:history="1">
        <w:r w:rsidR="00F12B6F" w:rsidRPr="00F12B6F">
          <w:rPr>
            <w:rStyle w:val="af1"/>
            <w:rFonts w:ascii="微软雅黑" w:eastAsia="微软雅黑" w:hAnsi="微软雅黑"/>
            <w:noProof/>
            <w:sz w:val="24"/>
            <w:szCs w:val="24"/>
          </w:rPr>
          <w:t>2.7.收购方农产品推荐</w:t>
        </w:r>
        <w:r w:rsidR="00F12B6F" w:rsidRPr="00F12B6F">
          <w:rPr>
            <w:rFonts w:ascii="微软雅黑" w:eastAsia="微软雅黑" w:hAnsi="微软雅黑"/>
            <w:noProof/>
            <w:webHidden/>
            <w:sz w:val="24"/>
            <w:szCs w:val="24"/>
          </w:rPr>
          <w:tab/>
        </w:r>
        <w:r w:rsidR="00F12B6F" w:rsidRPr="00F12B6F">
          <w:rPr>
            <w:rFonts w:ascii="微软雅黑" w:eastAsia="微软雅黑" w:hAnsi="微软雅黑"/>
            <w:noProof/>
            <w:webHidden/>
            <w:sz w:val="24"/>
            <w:szCs w:val="24"/>
          </w:rPr>
          <w:fldChar w:fldCharType="begin"/>
        </w:r>
        <w:r w:rsidR="00F12B6F" w:rsidRPr="00F12B6F">
          <w:rPr>
            <w:rFonts w:ascii="微软雅黑" w:eastAsia="微软雅黑" w:hAnsi="微软雅黑"/>
            <w:noProof/>
            <w:webHidden/>
            <w:sz w:val="24"/>
            <w:szCs w:val="24"/>
          </w:rPr>
          <w:instrText xml:space="preserve"> PAGEREF _Toc145542721 \h </w:instrText>
        </w:r>
        <w:r w:rsidR="00F12B6F" w:rsidRPr="00F12B6F">
          <w:rPr>
            <w:rFonts w:ascii="微软雅黑" w:eastAsia="微软雅黑" w:hAnsi="微软雅黑"/>
            <w:noProof/>
            <w:webHidden/>
            <w:sz w:val="24"/>
            <w:szCs w:val="24"/>
          </w:rPr>
        </w:r>
        <w:r w:rsidR="00F12B6F" w:rsidRPr="00F12B6F">
          <w:rPr>
            <w:rFonts w:ascii="微软雅黑" w:eastAsia="微软雅黑" w:hAnsi="微软雅黑"/>
            <w:noProof/>
            <w:webHidden/>
            <w:sz w:val="24"/>
            <w:szCs w:val="24"/>
          </w:rPr>
          <w:fldChar w:fldCharType="separate"/>
        </w:r>
        <w:r w:rsidR="00F12B6F" w:rsidRPr="00F12B6F">
          <w:rPr>
            <w:rFonts w:ascii="微软雅黑" w:eastAsia="微软雅黑" w:hAnsi="微软雅黑"/>
            <w:noProof/>
            <w:webHidden/>
            <w:sz w:val="24"/>
            <w:szCs w:val="24"/>
          </w:rPr>
          <w:t>8</w:t>
        </w:r>
        <w:r w:rsidR="00F12B6F" w:rsidRPr="00F12B6F">
          <w:rPr>
            <w:rFonts w:ascii="微软雅黑" w:eastAsia="微软雅黑" w:hAnsi="微软雅黑"/>
            <w:noProof/>
            <w:webHidden/>
            <w:sz w:val="24"/>
            <w:szCs w:val="24"/>
          </w:rPr>
          <w:fldChar w:fldCharType="end"/>
        </w:r>
      </w:hyperlink>
    </w:p>
    <w:p w14:paraId="62DE644D" w14:textId="05FB50B5" w:rsidR="00F12B6F" w:rsidRPr="00F12B6F" w:rsidRDefault="00000000">
      <w:pPr>
        <w:pStyle w:val="TOC2"/>
        <w:tabs>
          <w:tab w:val="right" w:leader="dot" w:pos="8296"/>
        </w:tabs>
        <w:rPr>
          <w:rFonts w:ascii="微软雅黑" w:eastAsia="微软雅黑" w:hAnsi="微软雅黑" w:cstheme="minorBidi"/>
          <w:smallCaps w:val="0"/>
          <w:noProof/>
          <w:sz w:val="24"/>
          <w:szCs w:val="24"/>
          <w14:ligatures w14:val="standardContextual"/>
        </w:rPr>
      </w:pPr>
      <w:hyperlink w:anchor="_Toc145542722" w:history="1">
        <w:r w:rsidR="00F12B6F" w:rsidRPr="00F12B6F">
          <w:rPr>
            <w:rStyle w:val="af1"/>
            <w:rFonts w:ascii="微软雅黑" w:eastAsia="微软雅黑" w:hAnsi="微软雅黑"/>
            <w:noProof/>
            <w:sz w:val="24"/>
            <w:szCs w:val="24"/>
          </w:rPr>
          <w:t>2.8. 订单交付管理：</w:t>
        </w:r>
        <w:r w:rsidR="00F12B6F" w:rsidRPr="00F12B6F">
          <w:rPr>
            <w:rFonts w:ascii="微软雅黑" w:eastAsia="微软雅黑" w:hAnsi="微软雅黑"/>
            <w:noProof/>
            <w:webHidden/>
            <w:sz w:val="24"/>
            <w:szCs w:val="24"/>
          </w:rPr>
          <w:tab/>
        </w:r>
        <w:r w:rsidR="00F12B6F" w:rsidRPr="00F12B6F">
          <w:rPr>
            <w:rFonts w:ascii="微软雅黑" w:eastAsia="微软雅黑" w:hAnsi="微软雅黑"/>
            <w:noProof/>
            <w:webHidden/>
            <w:sz w:val="24"/>
            <w:szCs w:val="24"/>
          </w:rPr>
          <w:fldChar w:fldCharType="begin"/>
        </w:r>
        <w:r w:rsidR="00F12B6F" w:rsidRPr="00F12B6F">
          <w:rPr>
            <w:rFonts w:ascii="微软雅黑" w:eastAsia="微软雅黑" w:hAnsi="微软雅黑"/>
            <w:noProof/>
            <w:webHidden/>
            <w:sz w:val="24"/>
            <w:szCs w:val="24"/>
          </w:rPr>
          <w:instrText xml:space="preserve"> PAGEREF _Toc145542722 \h </w:instrText>
        </w:r>
        <w:r w:rsidR="00F12B6F" w:rsidRPr="00F12B6F">
          <w:rPr>
            <w:rFonts w:ascii="微软雅黑" w:eastAsia="微软雅黑" w:hAnsi="微软雅黑"/>
            <w:noProof/>
            <w:webHidden/>
            <w:sz w:val="24"/>
            <w:szCs w:val="24"/>
          </w:rPr>
        </w:r>
        <w:r w:rsidR="00F12B6F" w:rsidRPr="00F12B6F">
          <w:rPr>
            <w:rFonts w:ascii="微软雅黑" w:eastAsia="微软雅黑" w:hAnsi="微软雅黑"/>
            <w:noProof/>
            <w:webHidden/>
            <w:sz w:val="24"/>
            <w:szCs w:val="24"/>
          </w:rPr>
          <w:fldChar w:fldCharType="separate"/>
        </w:r>
        <w:r w:rsidR="00F12B6F" w:rsidRPr="00F12B6F">
          <w:rPr>
            <w:rFonts w:ascii="微软雅黑" w:eastAsia="微软雅黑" w:hAnsi="微软雅黑"/>
            <w:noProof/>
            <w:webHidden/>
            <w:sz w:val="24"/>
            <w:szCs w:val="24"/>
          </w:rPr>
          <w:t>8</w:t>
        </w:r>
        <w:r w:rsidR="00F12B6F" w:rsidRPr="00F12B6F">
          <w:rPr>
            <w:rFonts w:ascii="微软雅黑" w:eastAsia="微软雅黑" w:hAnsi="微软雅黑"/>
            <w:noProof/>
            <w:webHidden/>
            <w:sz w:val="24"/>
            <w:szCs w:val="24"/>
          </w:rPr>
          <w:fldChar w:fldCharType="end"/>
        </w:r>
      </w:hyperlink>
    </w:p>
    <w:p w14:paraId="08BABFC2" w14:textId="313549D1" w:rsidR="00F12B6F" w:rsidRPr="00F12B6F" w:rsidRDefault="00000000">
      <w:pPr>
        <w:pStyle w:val="TOC1"/>
        <w:tabs>
          <w:tab w:val="left" w:pos="420"/>
          <w:tab w:val="right" w:leader="dot" w:pos="8296"/>
        </w:tabs>
        <w:rPr>
          <w:rFonts w:ascii="微软雅黑" w:eastAsia="微软雅黑" w:hAnsi="微软雅黑" w:cstheme="minorBidi"/>
          <w:b w:val="0"/>
          <w:bCs w:val="0"/>
          <w:caps w:val="0"/>
          <w:noProof/>
          <w:sz w:val="24"/>
          <w:szCs w:val="24"/>
          <w14:ligatures w14:val="standardContextual"/>
        </w:rPr>
      </w:pPr>
      <w:hyperlink w:anchor="_Toc145542723" w:history="1">
        <w:r w:rsidR="00F12B6F" w:rsidRPr="00F12B6F">
          <w:rPr>
            <w:rStyle w:val="af1"/>
            <w:rFonts w:ascii="微软雅黑" w:eastAsia="微软雅黑" w:hAnsi="微软雅黑"/>
            <w:noProof/>
            <w:sz w:val="24"/>
            <w:szCs w:val="24"/>
          </w:rPr>
          <w:t>3.</w:t>
        </w:r>
        <w:r w:rsidR="00F12B6F" w:rsidRPr="00F12B6F">
          <w:rPr>
            <w:rFonts w:ascii="微软雅黑" w:eastAsia="微软雅黑" w:hAnsi="微软雅黑" w:cstheme="minorBidi"/>
            <w:b w:val="0"/>
            <w:bCs w:val="0"/>
            <w:caps w:val="0"/>
            <w:noProof/>
            <w:sz w:val="24"/>
            <w:szCs w:val="24"/>
            <w14:ligatures w14:val="standardContextual"/>
          </w:rPr>
          <w:tab/>
        </w:r>
        <w:r w:rsidR="00F12B6F" w:rsidRPr="00F12B6F">
          <w:rPr>
            <w:rStyle w:val="af1"/>
            <w:rFonts w:ascii="微软雅黑" w:eastAsia="微软雅黑" w:hAnsi="微软雅黑"/>
            <w:noProof/>
            <w:sz w:val="24"/>
            <w:szCs w:val="24"/>
          </w:rPr>
          <w:t>非功能需求</w:t>
        </w:r>
        <w:r w:rsidR="00F12B6F" w:rsidRPr="00F12B6F">
          <w:rPr>
            <w:rFonts w:ascii="微软雅黑" w:eastAsia="微软雅黑" w:hAnsi="微软雅黑"/>
            <w:noProof/>
            <w:webHidden/>
            <w:sz w:val="24"/>
            <w:szCs w:val="24"/>
          </w:rPr>
          <w:tab/>
        </w:r>
        <w:r w:rsidR="00F12B6F" w:rsidRPr="00F12B6F">
          <w:rPr>
            <w:rFonts w:ascii="微软雅黑" w:eastAsia="微软雅黑" w:hAnsi="微软雅黑"/>
            <w:noProof/>
            <w:webHidden/>
            <w:sz w:val="24"/>
            <w:szCs w:val="24"/>
          </w:rPr>
          <w:fldChar w:fldCharType="begin"/>
        </w:r>
        <w:r w:rsidR="00F12B6F" w:rsidRPr="00F12B6F">
          <w:rPr>
            <w:rFonts w:ascii="微软雅黑" w:eastAsia="微软雅黑" w:hAnsi="微软雅黑"/>
            <w:noProof/>
            <w:webHidden/>
            <w:sz w:val="24"/>
            <w:szCs w:val="24"/>
          </w:rPr>
          <w:instrText xml:space="preserve"> PAGEREF _Toc145542723 \h </w:instrText>
        </w:r>
        <w:r w:rsidR="00F12B6F" w:rsidRPr="00F12B6F">
          <w:rPr>
            <w:rFonts w:ascii="微软雅黑" w:eastAsia="微软雅黑" w:hAnsi="微软雅黑"/>
            <w:noProof/>
            <w:webHidden/>
            <w:sz w:val="24"/>
            <w:szCs w:val="24"/>
          </w:rPr>
        </w:r>
        <w:r w:rsidR="00F12B6F" w:rsidRPr="00F12B6F">
          <w:rPr>
            <w:rFonts w:ascii="微软雅黑" w:eastAsia="微软雅黑" w:hAnsi="微软雅黑"/>
            <w:noProof/>
            <w:webHidden/>
            <w:sz w:val="24"/>
            <w:szCs w:val="24"/>
          </w:rPr>
          <w:fldChar w:fldCharType="separate"/>
        </w:r>
        <w:r w:rsidR="00F12B6F" w:rsidRPr="00F12B6F">
          <w:rPr>
            <w:rFonts w:ascii="微软雅黑" w:eastAsia="微软雅黑" w:hAnsi="微软雅黑"/>
            <w:noProof/>
            <w:webHidden/>
            <w:sz w:val="24"/>
            <w:szCs w:val="24"/>
          </w:rPr>
          <w:t>9</w:t>
        </w:r>
        <w:r w:rsidR="00F12B6F" w:rsidRPr="00F12B6F">
          <w:rPr>
            <w:rFonts w:ascii="微软雅黑" w:eastAsia="微软雅黑" w:hAnsi="微软雅黑"/>
            <w:noProof/>
            <w:webHidden/>
            <w:sz w:val="24"/>
            <w:szCs w:val="24"/>
          </w:rPr>
          <w:fldChar w:fldCharType="end"/>
        </w:r>
      </w:hyperlink>
    </w:p>
    <w:p w14:paraId="7F5B2A86" w14:textId="1B8234C1" w:rsidR="00F12B6F" w:rsidRPr="00F12B6F" w:rsidRDefault="00000000">
      <w:pPr>
        <w:pStyle w:val="TOC2"/>
        <w:tabs>
          <w:tab w:val="right" w:leader="dot" w:pos="8296"/>
        </w:tabs>
        <w:rPr>
          <w:rFonts w:ascii="微软雅黑" w:eastAsia="微软雅黑" w:hAnsi="微软雅黑" w:cstheme="minorBidi"/>
          <w:smallCaps w:val="0"/>
          <w:noProof/>
          <w:sz w:val="24"/>
          <w:szCs w:val="24"/>
          <w14:ligatures w14:val="standardContextual"/>
        </w:rPr>
      </w:pPr>
      <w:hyperlink w:anchor="_Toc145542724" w:history="1">
        <w:r w:rsidR="00F12B6F" w:rsidRPr="00F12B6F">
          <w:rPr>
            <w:rStyle w:val="af1"/>
            <w:rFonts w:ascii="微软雅黑" w:eastAsia="微软雅黑" w:hAnsi="微软雅黑"/>
            <w:noProof/>
            <w:sz w:val="24"/>
            <w:szCs w:val="24"/>
          </w:rPr>
          <w:t>3.1.界面风格需求</w:t>
        </w:r>
        <w:r w:rsidR="00F12B6F" w:rsidRPr="00F12B6F">
          <w:rPr>
            <w:rFonts w:ascii="微软雅黑" w:eastAsia="微软雅黑" w:hAnsi="微软雅黑"/>
            <w:noProof/>
            <w:webHidden/>
            <w:sz w:val="24"/>
            <w:szCs w:val="24"/>
          </w:rPr>
          <w:tab/>
        </w:r>
        <w:r w:rsidR="00F12B6F" w:rsidRPr="00F12B6F">
          <w:rPr>
            <w:rFonts w:ascii="微软雅黑" w:eastAsia="微软雅黑" w:hAnsi="微软雅黑"/>
            <w:noProof/>
            <w:webHidden/>
            <w:sz w:val="24"/>
            <w:szCs w:val="24"/>
          </w:rPr>
          <w:fldChar w:fldCharType="begin"/>
        </w:r>
        <w:r w:rsidR="00F12B6F" w:rsidRPr="00F12B6F">
          <w:rPr>
            <w:rFonts w:ascii="微软雅黑" w:eastAsia="微软雅黑" w:hAnsi="微软雅黑"/>
            <w:noProof/>
            <w:webHidden/>
            <w:sz w:val="24"/>
            <w:szCs w:val="24"/>
          </w:rPr>
          <w:instrText xml:space="preserve"> PAGEREF _Toc145542724 \h </w:instrText>
        </w:r>
        <w:r w:rsidR="00F12B6F" w:rsidRPr="00F12B6F">
          <w:rPr>
            <w:rFonts w:ascii="微软雅黑" w:eastAsia="微软雅黑" w:hAnsi="微软雅黑"/>
            <w:noProof/>
            <w:webHidden/>
            <w:sz w:val="24"/>
            <w:szCs w:val="24"/>
          </w:rPr>
        </w:r>
        <w:r w:rsidR="00F12B6F" w:rsidRPr="00F12B6F">
          <w:rPr>
            <w:rFonts w:ascii="微软雅黑" w:eastAsia="微软雅黑" w:hAnsi="微软雅黑"/>
            <w:noProof/>
            <w:webHidden/>
            <w:sz w:val="24"/>
            <w:szCs w:val="24"/>
          </w:rPr>
          <w:fldChar w:fldCharType="separate"/>
        </w:r>
        <w:r w:rsidR="00F12B6F" w:rsidRPr="00F12B6F">
          <w:rPr>
            <w:rFonts w:ascii="微软雅黑" w:eastAsia="微软雅黑" w:hAnsi="微软雅黑"/>
            <w:noProof/>
            <w:webHidden/>
            <w:sz w:val="24"/>
            <w:szCs w:val="24"/>
          </w:rPr>
          <w:t>9</w:t>
        </w:r>
        <w:r w:rsidR="00F12B6F" w:rsidRPr="00F12B6F">
          <w:rPr>
            <w:rFonts w:ascii="微软雅黑" w:eastAsia="微软雅黑" w:hAnsi="微软雅黑"/>
            <w:noProof/>
            <w:webHidden/>
            <w:sz w:val="24"/>
            <w:szCs w:val="24"/>
          </w:rPr>
          <w:fldChar w:fldCharType="end"/>
        </w:r>
      </w:hyperlink>
    </w:p>
    <w:p w14:paraId="677B4798" w14:textId="54029846" w:rsidR="00F12B6F" w:rsidRPr="00F12B6F" w:rsidRDefault="00000000">
      <w:pPr>
        <w:pStyle w:val="TOC2"/>
        <w:tabs>
          <w:tab w:val="right" w:leader="dot" w:pos="8296"/>
        </w:tabs>
        <w:rPr>
          <w:rFonts w:ascii="微软雅黑" w:eastAsia="微软雅黑" w:hAnsi="微软雅黑" w:cstheme="minorBidi"/>
          <w:smallCaps w:val="0"/>
          <w:noProof/>
          <w:sz w:val="24"/>
          <w:szCs w:val="24"/>
          <w14:ligatures w14:val="standardContextual"/>
        </w:rPr>
      </w:pPr>
      <w:hyperlink w:anchor="_Toc145542725" w:history="1">
        <w:r w:rsidR="00F12B6F" w:rsidRPr="00F12B6F">
          <w:rPr>
            <w:rStyle w:val="af1"/>
            <w:rFonts w:ascii="微软雅黑" w:eastAsia="微软雅黑" w:hAnsi="微软雅黑"/>
            <w:noProof/>
            <w:sz w:val="24"/>
            <w:szCs w:val="24"/>
          </w:rPr>
          <w:t>3.2.可靠性</w:t>
        </w:r>
        <w:r w:rsidR="00F12B6F" w:rsidRPr="00F12B6F">
          <w:rPr>
            <w:rFonts w:ascii="微软雅黑" w:eastAsia="微软雅黑" w:hAnsi="微软雅黑"/>
            <w:noProof/>
            <w:webHidden/>
            <w:sz w:val="24"/>
            <w:szCs w:val="24"/>
          </w:rPr>
          <w:tab/>
        </w:r>
        <w:r w:rsidR="00F12B6F" w:rsidRPr="00F12B6F">
          <w:rPr>
            <w:rFonts w:ascii="微软雅黑" w:eastAsia="微软雅黑" w:hAnsi="微软雅黑"/>
            <w:noProof/>
            <w:webHidden/>
            <w:sz w:val="24"/>
            <w:szCs w:val="24"/>
          </w:rPr>
          <w:fldChar w:fldCharType="begin"/>
        </w:r>
        <w:r w:rsidR="00F12B6F" w:rsidRPr="00F12B6F">
          <w:rPr>
            <w:rFonts w:ascii="微软雅黑" w:eastAsia="微软雅黑" w:hAnsi="微软雅黑"/>
            <w:noProof/>
            <w:webHidden/>
            <w:sz w:val="24"/>
            <w:szCs w:val="24"/>
          </w:rPr>
          <w:instrText xml:space="preserve"> PAGEREF _Toc145542725 \h </w:instrText>
        </w:r>
        <w:r w:rsidR="00F12B6F" w:rsidRPr="00F12B6F">
          <w:rPr>
            <w:rFonts w:ascii="微软雅黑" w:eastAsia="微软雅黑" w:hAnsi="微软雅黑"/>
            <w:noProof/>
            <w:webHidden/>
            <w:sz w:val="24"/>
            <w:szCs w:val="24"/>
          </w:rPr>
        </w:r>
        <w:r w:rsidR="00F12B6F" w:rsidRPr="00F12B6F">
          <w:rPr>
            <w:rFonts w:ascii="微软雅黑" w:eastAsia="微软雅黑" w:hAnsi="微软雅黑"/>
            <w:noProof/>
            <w:webHidden/>
            <w:sz w:val="24"/>
            <w:szCs w:val="24"/>
          </w:rPr>
          <w:fldChar w:fldCharType="separate"/>
        </w:r>
        <w:r w:rsidR="00F12B6F" w:rsidRPr="00F12B6F">
          <w:rPr>
            <w:rFonts w:ascii="微软雅黑" w:eastAsia="微软雅黑" w:hAnsi="微软雅黑"/>
            <w:noProof/>
            <w:webHidden/>
            <w:sz w:val="24"/>
            <w:szCs w:val="24"/>
          </w:rPr>
          <w:t>9</w:t>
        </w:r>
        <w:r w:rsidR="00F12B6F" w:rsidRPr="00F12B6F">
          <w:rPr>
            <w:rFonts w:ascii="微软雅黑" w:eastAsia="微软雅黑" w:hAnsi="微软雅黑"/>
            <w:noProof/>
            <w:webHidden/>
            <w:sz w:val="24"/>
            <w:szCs w:val="24"/>
          </w:rPr>
          <w:fldChar w:fldCharType="end"/>
        </w:r>
      </w:hyperlink>
    </w:p>
    <w:p w14:paraId="7F76883A" w14:textId="074DE03C" w:rsidR="00F12B6F" w:rsidRPr="00F12B6F" w:rsidRDefault="00000000">
      <w:pPr>
        <w:pStyle w:val="TOC2"/>
        <w:tabs>
          <w:tab w:val="right" w:leader="dot" w:pos="8296"/>
        </w:tabs>
        <w:rPr>
          <w:rFonts w:ascii="微软雅黑" w:eastAsia="微软雅黑" w:hAnsi="微软雅黑" w:cstheme="minorBidi"/>
          <w:smallCaps w:val="0"/>
          <w:noProof/>
          <w:sz w:val="24"/>
          <w:szCs w:val="24"/>
          <w14:ligatures w14:val="standardContextual"/>
        </w:rPr>
      </w:pPr>
      <w:hyperlink w:anchor="_Toc145542726" w:history="1">
        <w:r w:rsidR="00F12B6F" w:rsidRPr="00F12B6F">
          <w:rPr>
            <w:rStyle w:val="af1"/>
            <w:rFonts w:ascii="微软雅黑" w:eastAsia="微软雅黑" w:hAnsi="微软雅黑"/>
            <w:noProof/>
            <w:sz w:val="24"/>
            <w:szCs w:val="24"/>
          </w:rPr>
          <w:t>3.3.安全性</w:t>
        </w:r>
        <w:r w:rsidR="00F12B6F" w:rsidRPr="00F12B6F">
          <w:rPr>
            <w:rFonts w:ascii="微软雅黑" w:eastAsia="微软雅黑" w:hAnsi="微软雅黑"/>
            <w:noProof/>
            <w:webHidden/>
            <w:sz w:val="24"/>
            <w:szCs w:val="24"/>
          </w:rPr>
          <w:tab/>
        </w:r>
        <w:r w:rsidR="00F12B6F" w:rsidRPr="00F12B6F">
          <w:rPr>
            <w:rFonts w:ascii="微软雅黑" w:eastAsia="微软雅黑" w:hAnsi="微软雅黑"/>
            <w:noProof/>
            <w:webHidden/>
            <w:sz w:val="24"/>
            <w:szCs w:val="24"/>
          </w:rPr>
          <w:fldChar w:fldCharType="begin"/>
        </w:r>
        <w:r w:rsidR="00F12B6F" w:rsidRPr="00F12B6F">
          <w:rPr>
            <w:rFonts w:ascii="微软雅黑" w:eastAsia="微软雅黑" w:hAnsi="微软雅黑"/>
            <w:noProof/>
            <w:webHidden/>
            <w:sz w:val="24"/>
            <w:szCs w:val="24"/>
          </w:rPr>
          <w:instrText xml:space="preserve"> PAGEREF _Toc145542726 \h </w:instrText>
        </w:r>
        <w:r w:rsidR="00F12B6F" w:rsidRPr="00F12B6F">
          <w:rPr>
            <w:rFonts w:ascii="微软雅黑" w:eastAsia="微软雅黑" w:hAnsi="微软雅黑"/>
            <w:noProof/>
            <w:webHidden/>
            <w:sz w:val="24"/>
            <w:szCs w:val="24"/>
          </w:rPr>
        </w:r>
        <w:r w:rsidR="00F12B6F" w:rsidRPr="00F12B6F">
          <w:rPr>
            <w:rFonts w:ascii="微软雅黑" w:eastAsia="微软雅黑" w:hAnsi="微软雅黑"/>
            <w:noProof/>
            <w:webHidden/>
            <w:sz w:val="24"/>
            <w:szCs w:val="24"/>
          </w:rPr>
          <w:fldChar w:fldCharType="separate"/>
        </w:r>
        <w:r w:rsidR="00F12B6F" w:rsidRPr="00F12B6F">
          <w:rPr>
            <w:rFonts w:ascii="微软雅黑" w:eastAsia="微软雅黑" w:hAnsi="微软雅黑"/>
            <w:noProof/>
            <w:webHidden/>
            <w:sz w:val="24"/>
            <w:szCs w:val="24"/>
          </w:rPr>
          <w:t>9</w:t>
        </w:r>
        <w:r w:rsidR="00F12B6F" w:rsidRPr="00F12B6F">
          <w:rPr>
            <w:rFonts w:ascii="微软雅黑" w:eastAsia="微软雅黑" w:hAnsi="微软雅黑"/>
            <w:noProof/>
            <w:webHidden/>
            <w:sz w:val="24"/>
            <w:szCs w:val="24"/>
          </w:rPr>
          <w:fldChar w:fldCharType="end"/>
        </w:r>
      </w:hyperlink>
    </w:p>
    <w:p w14:paraId="01551C80" w14:textId="24D39415" w:rsidR="00F12B6F" w:rsidRPr="00F12B6F" w:rsidRDefault="00000000">
      <w:pPr>
        <w:pStyle w:val="TOC2"/>
        <w:tabs>
          <w:tab w:val="right" w:leader="dot" w:pos="8296"/>
        </w:tabs>
        <w:rPr>
          <w:rFonts w:ascii="微软雅黑" w:eastAsia="微软雅黑" w:hAnsi="微软雅黑" w:cstheme="minorBidi"/>
          <w:smallCaps w:val="0"/>
          <w:noProof/>
          <w:sz w:val="24"/>
          <w:szCs w:val="24"/>
          <w14:ligatures w14:val="standardContextual"/>
        </w:rPr>
      </w:pPr>
      <w:hyperlink w:anchor="_Toc145542727" w:history="1">
        <w:r w:rsidR="00F12B6F" w:rsidRPr="00F12B6F">
          <w:rPr>
            <w:rStyle w:val="af1"/>
            <w:rFonts w:ascii="微软雅黑" w:eastAsia="微软雅黑" w:hAnsi="微软雅黑"/>
            <w:noProof/>
            <w:sz w:val="24"/>
            <w:szCs w:val="24"/>
          </w:rPr>
          <w:t>3.4.可扩展性</w:t>
        </w:r>
        <w:r w:rsidR="00F12B6F" w:rsidRPr="00F12B6F">
          <w:rPr>
            <w:rFonts w:ascii="微软雅黑" w:eastAsia="微软雅黑" w:hAnsi="微软雅黑"/>
            <w:noProof/>
            <w:webHidden/>
            <w:sz w:val="24"/>
            <w:szCs w:val="24"/>
          </w:rPr>
          <w:tab/>
        </w:r>
        <w:r w:rsidR="00F12B6F" w:rsidRPr="00F12B6F">
          <w:rPr>
            <w:rFonts w:ascii="微软雅黑" w:eastAsia="微软雅黑" w:hAnsi="微软雅黑"/>
            <w:noProof/>
            <w:webHidden/>
            <w:sz w:val="24"/>
            <w:szCs w:val="24"/>
          </w:rPr>
          <w:fldChar w:fldCharType="begin"/>
        </w:r>
        <w:r w:rsidR="00F12B6F" w:rsidRPr="00F12B6F">
          <w:rPr>
            <w:rFonts w:ascii="微软雅黑" w:eastAsia="微软雅黑" w:hAnsi="微软雅黑"/>
            <w:noProof/>
            <w:webHidden/>
            <w:sz w:val="24"/>
            <w:szCs w:val="24"/>
          </w:rPr>
          <w:instrText xml:space="preserve"> PAGEREF _Toc145542727 \h </w:instrText>
        </w:r>
        <w:r w:rsidR="00F12B6F" w:rsidRPr="00F12B6F">
          <w:rPr>
            <w:rFonts w:ascii="微软雅黑" w:eastAsia="微软雅黑" w:hAnsi="微软雅黑"/>
            <w:noProof/>
            <w:webHidden/>
            <w:sz w:val="24"/>
            <w:szCs w:val="24"/>
          </w:rPr>
        </w:r>
        <w:r w:rsidR="00F12B6F" w:rsidRPr="00F12B6F">
          <w:rPr>
            <w:rFonts w:ascii="微软雅黑" w:eastAsia="微软雅黑" w:hAnsi="微软雅黑"/>
            <w:noProof/>
            <w:webHidden/>
            <w:sz w:val="24"/>
            <w:szCs w:val="24"/>
          </w:rPr>
          <w:fldChar w:fldCharType="separate"/>
        </w:r>
        <w:r w:rsidR="00F12B6F" w:rsidRPr="00F12B6F">
          <w:rPr>
            <w:rFonts w:ascii="微软雅黑" w:eastAsia="微软雅黑" w:hAnsi="微软雅黑"/>
            <w:noProof/>
            <w:webHidden/>
            <w:sz w:val="24"/>
            <w:szCs w:val="24"/>
          </w:rPr>
          <w:t>9</w:t>
        </w:r>
        <w:r w:rsidR="00F12B6F" w:rsidRPr="00F12B6F">
          <w:rPr>
            <w:rFonts w:ascii="微软雅黑" w:eastAsia="微软雅黑" w:hAnsi="微软雅黑"/>
            <w:noProof/>
            <w:webHidden/>
            <w:sz w:val="24"/>
            <w:szCs w:val="24"/>
          </w:rPr>
          <w:fldChar w:fldCharType="end"/>
        </w:r>
      </w:hyperlink>
    </w:p>
    <w:p w14:paraId="3932FEB1" w14:textId="5FDE1734" w:rsidR="00F12B6F" w:rsidRPr="00F12B6F" w:rsidRDefault="00000000">
      <w:pPr>
        <w:pStyle w:val="TOC2"/>
        <w:tabs>
          <w:tab w:val="right" w:leader="dot" w:pos="8296"/>
        </w:tabs>
        <w:rPr>
          <w:rFonts w:ascii="微软雅黑" w:eastAsia="微软雅黑" w:hAnsi="微软雅黑" w:cstheme="minorBidi"/>
          <w:smallCaps w:val="0"/>
          <w:noProof/>
          <w:sz w:val="24"/>
          <w:szCs w:val="24"/>
          <w14:ligatures w14:val="standardContextual"/>
        </w:rPr>
      </w:pPr>
      <w:hyperlink w:anchor="_Toc145542728" w:history="1">
        <w:r w:rsidR="00F12B6F" w:rsidRPr="00F12B6F">
          <w:rPr>
            <w:rStyle w:val="af1"/>
            <w:rFonts w:ascii="微软雅黑" w:eastAsia="微软雅黑" w:hAnsi="微软雅黑"/>
            <w:noProof/>
            <w:sz w:val="24"/>
            <w:szCs w:val="24"/>
          </w:rPr>
          <w:t>3.5.易用性</w:t>
        </w:r>
        <w:r w:rsidR="00F12B6F" w:rsidRPr="00F12B6F">
          <w:rPr>
            <w:rFonts w:ascii="微软雅黑" w:eastAsia="微软雅黑" w:hAnsi="微软雅黑"/>
            <w:noProof/>
            <w:webHidden/>
            <w:sz w:val="24"/>
            <w:szCs w:val="24"/>
          </w:rPr>
          <w:tab/>
        </w:r>
        <w:r w:rsidR="00F12B6F" w:rsidRPr="00F12B6F">
          <w:rPr>
            <w:rFonts w:ascii="微软雅黑" w:eastAsia="微软雅黑" w:hAnsi="微软雅黑"/>
            <w:noProof/>
            <w:webHidden/>
            <w:sz w:val="24"/>
            <w:szCs w:val="24"/>
          </w:rPr>
          <w:fldChar w:fldCharType="begin"/>
        </w:r>
        <w:r w:rsidR="00F12B6F" w:rsidRPr="00F12B6F">
          <w:rPr>
            <w:rFonts w:ascii="微软雅黑" w:eastAsia="微软雅黑" w:hAnsi="微软雅黑"/>
            <w:noProof/>
            <w:webHidden/>
            <w:sz w:val="24"/>
            <w:szCs w:val="24"/>
          </w:rPr>
          <w:instrText xml:space="preserve"> PAGEREF _Toc145542728 \h </w:instrText>
        </w:r>
        <w:r w:rsidR="00F12B6F" w:rsidRPr="00F12B6F">
          <w:rPr>
            <w:rFonts w:ascii="微软雅黑" w:eastAsia="微软雅黑" w:hAnsi="微软雅黑"/>
            <w:noProof/>
            <w:webHidden/>
            <w:sz w:val="24"/>
            <w:szCs w:val="24"/>
          </w:rPr>
        </w:r>
        <w:r w:rsidR="00F12B6F" w:rsidRPr="00F12B6F">
          <w:rPr>
            <w:rFonts w:ascii="微软雅黑" w:eastAsia="微软雅黑" w:hAnsi="微软雅黑"/>
            <w:noProof/>
            <w:webHidden/>
            <w:sz w:val="24"/>
            <w:szCs w:val="24"/>
          </w:rPr>
          <w:fldChar w:fldCharType="separate"/>
        </w:r>
        <w:r w:rsidR="00F12B6F" w:rsidRPr="00F12B6F">
          <w:rPr>
            <w:rFonts w:ascii="微软雅黑" w:eastAsia="微软雅黑" w:hAnsi="微软雅黑"/>
            <w:noProof/>
            <w:webHidden/>
            <w:sz w:val="24"/>
            <w:szCs w:val="24"/>
          </w:rPr>
          <w:t>9</w:t>
        </w:r>
        <w:r w:rsidR="00F12B6F" w:rsidRPr="00F12B6F">
          <w:rPr>
            <w:rFonts w:ascii="微软雅黑" w:eastAsia="微软雅黑" w:hAnsi="微软雅黑"/>
            <w:noProof/>
            <w:webHidden/>
            <w:sz w:val="24"/>
            <w:szCs w:val="24"/>
          </w:rPr>
          <w:fldChar w:fldCharType="end"/>
        </w:r>
      </w:hyperlink>
    </w:p>
    <w:p w14:paraId="74619BDF" w14:textId="550EC647" w:rsidR="00F12B6F" w:rsidRPr="00F12B6F" w:rsidRDefault="00000000">
      <w:pPr>
        <w:pStyle w:val="TOC2"/>
        <w:tabs>
          <w:tab w:val="right" w:leader="dot" w:pos="8296"/>
        </w:tabs>
        <w:rPr>
          <w:rFonts w:ascii="微软雅黑" w:eastAsia="微软雅黑" w:hAnsi="微软雅黑" w:cstheme="minorBidi"/>
          <w:smallCaps w:val="0"/>
          <w:noProof/>
          <w:sz w:val="24"/>
          <w:szCs w:val="24"/>
          <w14:ligatures w14:val="standardContextual"/>
        </w:rPr>
      </w:pPr>
      <w:hyperlink w:anchor="_Toc145542729" w:history="1">
        <w:r w:rsidR="00F12B6F" w:rsidRPr="00F12B6F">
          <w:rPr>
            <w:rStyle w:val="af1"/>
            <w:rFonts w:ascii="微软雅黑" w:eastAsia="微软雅黑" w:hAnsi="微软雅黑"/>
            <w:noProof/>
            <w:sz w:val="24"/>
            <w:szCs w:val="24"/>
          </w:rPr>
          <w:t>3.6.可维护性</w:t>
        </w:r>
        <w:r w:rsidR="00F12B6F" w:rsidRPr="00F12B6F">
          <w:rPr>
            <w:rFonts w:ascii="微软雅黑" w:eastAsia="微软雅黑" w:hAnsi="微软雅黑"/>
            <w:noProof/>
            <w:webHidden/>
            <w:sz w:val="24"/>
            <w:szCs w:val="24"/>
          </w:rPr>
          <w:tab/>
        </w:r>
        <w:r w:rsidR="00F12B6F" w:rsidRPr="00F12B6F">
          <w:rPr>
            <w:rFonts w:ascii="微软雅黑" w:eastAsia="微软雅黑" w:hAnsi="微软雅黑"/>
            <w:noProof/>
            <w:webHidden/>
            <w:sz w:val="24"/>
            <w:szCs w:val="24"/>
          </w:rPr>
          <w:fldChar w:fldCharType="begin"/>
        </w:r>
        <w:r w:rsidR="00F12B6F" w:rsidRPr="00F12B6F">
          <w:rPr>
            <w:rFonts w:ascii="微软雅黑" w:eastAsia="微软雅黑" w:hAnsi="微软雅黑"/>
            <w:noProof/>
            <w:webHidden/>
            <w:sz w:val="24"/>
            <w:szCs w:val="24"/>
          </w:rPr>
          <w:instrText xml:space="preserve"> PAGEREF _Toc145542729 \h </w:instrText>
        </w:r>
        <w:r w:rsidR="00F12B6F" w:rsidRPr="00F12B6F">
          <w:rPr>
            <w:rFonts w:ascii="微软雅黑" w:eastAsia="微软雅黑" w:hAnsi="微软雅黑"/>
            <w:noProof/>
            <w:webHidden/>
            <w:sz w:val="24"/>
            <w:szCs w:val="24"/>
          </w:rPr>
        </w:r>
        <w:r w:rsidR="00F12B6F" w:rsidRPr="00F12B6F">
          <w:rPr>
            <w:rFonts w:ascii="微软雅黑" w:eastAsia="微软雅黑" w:hAnsi="微软雅黑"/>
            <w:noProof/>
            <w:webHidden/>
            <w:sz w:val="24"/>
            <w:szCs w:val="24"/>
          </w:rPr>
          <w:fldChar w:fldCharType="separate"/>
        </w:r>
        <w:r w:rsidR="00F12B6F" w:rsidRPr="00F12B6F">
          <w:rPr>
            <w:rFonts w:ascii="微软雅黑" w:eastAsia="微软雅黑" w:hAnsi="微软雅黑"/>
            <w:noProof/>
            <w:webHidden/>
            <w:sz w:val="24"/>
            <w:szCs w:val="24"/>
          </w:rPr>
          <w:t>9</w:t>
        </w:r>
        <w:r w:rsidR="00F12B6F" w:rsidRPr="00F12B6F">
          <w:rPr>
            <w:rFonts w:ascii="微软雅黑" w:eastAsia="微软雅黑" w:hAnsi="微软雅黑"/>
            <w:noProof/>
            <w:webHidden/>
            <w:sz w:val="24"/>
            <w:szCs w:val="24"/>
          </w:rPr>
          <w:fldChar w:fldCharType="end"/>
        </w:r>
      </w:hyperlink>
    </w:p>
    <w:p w14:paraId="5FA5C1EE" w14:textId="7A1D6EE8" w:rsidR="00F12B6F" w:rsidRPr="00F12B6F" w:rsidRDefault="00000000">
      <w:pPr>
        <w:pStyle w:val="TOC1"/>
        <w:tabs>
          <w:tab w:val="right" w:leader="dot" w:pos="8296"/>
        </w:tabs>
        <w:rPr>
          <w:rFonts w:ascii="微软雅黑" w:eastAsia="微软雅黑" w:hAnsi="微软雅黑" w:cstheme="minorBidi"/>
          <w:b w:val="0"/>
          <w:bCs w:val="0"/>
          <w:caps w:val="0"/>
          <w:noProof/>
          <w:sz w:val="24"/>
          <w:szCs w:val="24"/>
          <w14:ligatures w14:val="standardContextual"/>
        </w:rPr>
      </w:pPr>
      <w:hyperlink w:anchor="_Toc145542730" w:history="1">
        <w:r w:rsidR="00F12B6F" w:rsidRPr="00F12B6F">
          <w:rPr>
            <w:rStyle w:val="af1"/>
            <w:rFonts w:ascii="微软雅黑" w:eastAsia="微软雅黑" w:hAnsi="微软雅黑"/>
            <w:noProof/>
            <w:sz w:val="24"/>
            <w:szCs w:val="24"/>
          </w:rPr>
          <w:t>4.技术需求</w:t>
        </w:r>
        <w:r w:rsidR="00F12B6F" w:rsidRPr="00F12B6F">
          <w:rPr>
            <w:rFonts w:ascii="微软雅黑" w:eastAsia="微软雅黑" w:hAnsi="微软雅黑"/>
            <w:noProof/>
            <w:webHidden/>
            <w:sz w:val="24"/>
            <w:szCs w:val="24"/>
          </w:rPr>
          <w:tab/>
        </w:r>
        <w:r w:rsidR="00F12B6F" w:rsidRPr="00F12B6F">
          <w:rPr>
            <w:rFonts w:ascii="微软雅黑" w:eastAsia="微软雅黑" w:hAnsi="微软雅黑"/>
            <w:noProof/>
            <w:webHidden/>
            <w:sz w:val="24"/>
            <w:szCs w:val="24"/>
          </w:rPr>
          <w:fldChar w:fldCharType="begin"/>
        </w:r>
        <w:r w:rsidR="00F12B6F" w:rsidRPr="00F12B6F">
          <w:rPr>
            <w:rFonts w:ascii="微软雅黑" w:eastAsia="微软雅黑" w:hAnsi="微软雅黑"/>
            <w:noProof/>
            <w:webHidden/>
            <w:sz w:val="24"/>
            <w:szCs w:val="24"/>
          </w:rPr>
          <w:instrText xml:space="preserve"> PAGEREF _Toc145542730 \h </w:instrText>
        </w:r>
        <w:r w:rsidR="00F12B6F" w:rsidRPr="00F12B6F">
          <w:rPr>
            <w:rFonts w:ascii="微软雅黑" w:eastAsia="微软雅黑" w:hAnsi="微软雅黑"/>
            <w:noProof/>
            <w:webHidden/>
            <w:sz w:val="24"/>
            <w:szCs w:val="24"/>
          </w:rPr>
        </w:r>
        <w:r w:rsidR="00F12B6F" w:rsidRPr="00F12B6F">
          <w:rPr>
            <w:rFonts w:ascii="微软雅黑" w:eastAsia="微软雅黑" w:hAnsi="微软雅黑"/>
            <w:noProof/>
            <w:webHidden/>
            <w:sz w:val="24"/>
            <w:szCs w:val="24"/>
          </w:rPr>
          <w:fldChar w:fldCharType="separate"/>
        </w:r>
        <w:r w:rsidR="00F12B6F" w:rsidRPr="00F12B6F">
          <w:rPr>
            <w:rFonts w:ascii="微软雅黑" w:eastAsia="微软雅黑" w:hAnsi="微软雅黑"/>
            <w:noProof/>
            <w:webHidden/>
            <w:sz w:val="24"/>
            <w:szCs w:val="24"/>
          </w:rPr>
          <w:t>10</w:t>
        </w:r>
        <w:r w:rsidR="00F12B6F" w:rsidRPr="00F12B6F">
          <w:rPr>
            <w:rFonts w:ascii="微软雅黑" w:eastAsia="微软雅黑" w:hAnsi="微软雅黑"/>
            <w:noProof/>
            <w:webHidden/>
            <w:sz w:val="24"/>
            <w:szCs w:val="24"/>
          </w:rPr>
          <w:fldChar w:fldCharType="end"/>
        </w:r>
      </w:hyperlink>
    </w:p>
    <w:p w14:paraId="750DB47B" w14:textId="71DDCC24" w:rsidR="00F12B6F" w:rsidRPr="00F12B6F" w:rsidRDefault="00000000">
      <w:pPr>
        <w:pStyle w:val="TOC2"/>
        <w:tabs>
          <w:tab w:val="right" w:leader="dot" w:pos="8296"/>
        </w:tabs>
        <w:rPr>
          <w:rFonts w:ascii="微软雅黑" w:eastAsia="微软雅黑" w:hAnsi="微软雅黑" w:cstheme="minorBidi"/>
          <w:smallCaps w:val="0"/>
          <w:noProof/>
          <w:sz w:val="24"/>
          <w:szCs w:val="24"/>
          <w14:ligatures w14:val="standardContextual"/>
        </w:rPr>
      </w:pPr>
      <w:hyperlink w:anchor="_Toc145542731" w:history="1">
        <w:r w:rsidR="00F12B6F" w:rsidRPr="00F12B6F">
          <w:rPr>
            <w:rStyle w:val="af1"/>
            <w:rFonts w:ascii="微软雅黑" w:eastAsia="微软雅黑" w:hAnsi="微软雅黑"/>
            <w:noProof/>
            <w:sz w:val="24"/>
            <w:szCs w:val="24"/>
          </w:rPr>
          <w:t>4.1前端</w:t>
        </w:r>
        <w:r w:rsidR="00F12B6F" w:rsidRPr="00F12B6F">
          <w:rPr>
            <w:rFonts w:ascii="微软雅黑" w:eastAsia="微软雅黑" w:hAnsi="微软雅黑"/>
            <w:noProof/>
            <w:webHidden/>
            <w:sz w:val="24"/>
            <w:szCs w:val="24"/>
          </w:rPr>
          <w:tab/>
        </w:r>
        <w:r w:rsidR="00F12B6F" w:rsidRPr="00F12B6F">
          <w:rPr>
            <w:rFonts w:ascii="微软雅黑" w:eastAsia="微软雅黑" w:hAnsi="微软雅黑"/>
            <w:noProof/>
            <w:webHidden/>
            <w:sz w:val="24"/>
            <w:szCs w:val="24"/>
          </w:rPr>
          <w:fldChar w:fldCharType="begin"/>
        </w:r>
        <w:r w:rsidR="00F12B6F" w:rsidRPr="00F12B6F">
          <w:rPr>
            <w:rFonts w:ascii="微软雅黑" w:eastAsia="微软雅黑" w:hAnsi="微软雅黑"/>
            <w:noProof/>
            <w:webHidden/>
            <w:sz w:val="24"/>
            <w:szCs w:val="24"/>
          </w:rPr>
          <w:instrText xml:space="preserve"> PAGEREF _Toc145542731 \h </w:instrText>
        </w:r>
        <w:r w:rsidR="00F12B6F" w:rsidRPr="00F12B6F">
          <w:rPr>
            <w:rFonts w:ascii="微软雅黑" w:eastAsia="微软雅黑" w:hAnsi="微软雅黑"/>
            <w:noProof/>
            <w:webHidden/>
            <w:sz w:val="24"/>
            <w:szCs w:val="24"/>
          </w:rPr>
        </w:r>
        <w:r w:rsidR="00F12B6F" w:rsidRPr="00F12B6F">
          <w:rPr>
            <w:rFonts w:ascii="微软雅黑" w:eastAsia="微软雅黑" w:hAnsi="微软雅黑"/>
            <w:noProof/>
            <w:webHidden/>
            <w:sz w:val="24"/>
            <w:szCs w:val="24"/>
          </w:rPr>
          <w:fldChar w:fldCharType="separate"/>
        </w:r>
        <w:r w:rsidR="00F12B6F" w:rsidRPr="00F12B6F">
          <w:rPr>
            <w:rFonts w:ascii="微软雅黑" w:eastAsia="微软雅黑" w:hAnsi="微软雅黑"/>
            <w:noProof/>
            <w:webHidden/>
            <w:sz w:val="24"/>
            <w:szCs w:val="24"/>
          </w:rPr>
          <w:t>10</w:t>
        </w:r>
        <w:r w:rsidR="00F12B6F" w:rsidRPr="00F12B6F">
          <w:rPr>
            <w:rFonts w:ascii="微软雅黑" w:eastAsia="微软雅黑" w:hAnsi="微软雅黑"/>
            <w:noProof/>
            <w:webHidden/>
            <w:sz w:val="24"/>
            <w:szCs w:val="24"/>
          </w:rPr>
          <w:fldChar w:fldCharType="end"/>
        </w:r>
      </w:hyperlink>
    </w:p>
    <w:p w14:paraId="29D1B78A" w14:textId="6185EA1C" w:rsidR="00F12B6F" w:rsidRPr="00F12B6F" w:rsidRDefault="00000000">
      <w:pPr>
        <w:pStyle w:val="TOC2"/>
        <w:tabs>
          <w:tab w:val="right" w:leader="dot" w:pos="8296"/>
        </w:tabs>
        <w:rPr>
          <w:rFonts w:ascii="微软雅黑" w:eastAsia="微软雅黑" w:hAnsi="微软雅黑" w:cstheme="minorBidi"/>
          <w:smallCaps w:val="0"/>
          <w:noProof/>
          <w:sz w:val="24"/>
          <w:szCs w:val="24"/>
          <w14:ligatures w14:val="standardContextual"/>
        </w:rPr>
      </w:pPr>
      <w:hyperlink w:anchor="_Toc145542732" w:history="1">
        <w:r w:rsidR="00F12B6F" w:rsidRPr="00F12B6F">
          <w:rPr>
            <w:rStyle w:val="af1"/>
            <w:rFonts w:ascii="微软雅黑" w:eastAsia="微软雅黑" w:hAnsi="微软雅黑"/>
            <w:noProof/>
            <w:sz w:val="24"/>
            <w:szCs w:val="24"/>
          </w:rPr>
          <w:t>4.2数据库</w:t>
        </w:r>
        <w:r w:rsidR="00F12B6F" w:rsidRPr="00F12B6F">
          <w:rPr>
            <w:rFonts w:ascii="微软雅黑" w:eastAsia="微软雅黑" w:hAnsi="微软雅黑"/>
            <w:noProof/>
            <w:webHidden/>
            <w:sz w:val="24"/>
            <w:szCs w:val="24"/>
          </w:rPr>
          <w:tab/>
        </w:r>
        <w:r w:rsidR="00F12B6F" w:rsidRPr="00F12B6F">
          <w:rPr>
            <w:rFonts w:ascii="微软雅黑" w:eastAsia="微软雅黑" w:hAnsi="微软雅黑"/>
            <w:noProof/>
            <w:webHidden/>
            <w:sz w:val="24"/>
            <w:szCs w:val="24"/>
          </w:rPr>
          <w:fldChar w:fldCharType="begin"/>
        </w:r>
        <w:r w:rsidR="00F12B6F" w:rsidRPr="00F12B6F">
          <w:rPr>
            <w:rFonts w:ascii="微软雅黑" w:eastAsia="微软雅黑" w:hAnsi="微软雅黑"/>
            <w:noProof/>
            <w:webHidden/>
            <w:sz w:val="24"/>
            <w:szCs w:val="24"/>
          </w:rPr>
          <w:instrText xml:space="preserve"> PAGEREF _Toc145542732 \h </w:instrText>
        </w:r>
        <w:r w:rsidR="00F12B6F" w:rsidRPr="00F12B6F">
          <w:rPr>
            <w:rFonts w:ascii="微软雅黑" w:eastAsia="微软雅黑" w:hAnsi="微软雅黑"/>
            <w:noProof/>
            <w:webHidden/>
            <w:sz w:val="24"/>
            <w:szCs w:val="24"/>
          </w:rPr>
        </w:r>
        <w:r w:rsidR="00F12B6F" w:rsidRPr="00F12B6F">
          <w:rPr>
            <w:rFonts w:ascii="微软雅黑" w:eastAsia="微软雅黑" w:hAnsi="微软雅黑"/>
            <w:noProof/>
            <w:webHidden/>
            <w:sz w:val="24"/>
            <w:szCs w:val="24"/>
          </w:rPr>
          <w:fldChar w:fldCharType="separate"/>
        </w:r>
        <w:r w:rsidR="00F12B6F" w:rsidRPr="00F12B6F">
          <w:rPr>
            <w:rFonts w:ascii="微软雅黑" w:eastAsia="微软雅黑" w:hAnsi="微软雅黑"/>
            <w:noProof/>
            <w:webHidden/>
            <w:sz w:val="24"/>
            <w:szCs w:val="24"/>
          </w:rPr>
          <w:t>10</w:t>
        </w:r>
        <w:r w:rsidR="00F12B6F" w:rsidRPr="00F12B6F">
          <w:rPr>
            <w:rFonts w:ascii="微软雅黑" w:eastAsia="微软雅黑" w:hAnsi="微软雅黑"/>
            <w:noProof/>
            <w:webHidden/>
            <w:sz w:val="24"/>
            <w:szCs w:val="24"/>
          </w:rPr>
          <w:fldChar w:fldCharType="end"/>
        </w:r>
      </w:hyperlink>
    </w:p>
    <w:p w14:paraId="6D7AEF7D" w14:textId="3EA9626D" w:rsidR="00F12B6F" w:rsidRPr="00F12B6F" w:rsidRDefault="00000000">
      <w:pPr>
        <w:pStyle w:val="TOC2"/>
        <w:tabs>
          <w:tab w:val="right" w:leader="dot" w:pos="8296"/>
        </w:tabs>
        <w:rPr>
          <w:rFonts w:ascii="微软雅黑" w:eastAsia="微软雅黑" w:hAnsi="微软雅黑" w:cstheme="minorBidi"/>
          <w:smallCaps w:val="0"/>
          <w:noProof/>
          <w:sz w:val="24"/>
          <w:szCs w:val="24"/>
          <w14:ligatures w14:val="standardContextual"/>
        </w:rPr>
      </w:pPr>
      <w:hyperlink w:anchor="_Toc145542733" w:history="1">
        <w:r w:rsidR="00F12B6F" w:rsidRPr="00F12B6F">
          <w:rPr>
            <w:rStyle w:val="af1"/>
            <w:rFonts w:ascii="微软雅黑" w:eastAsia="微软雅黑" w:hAnsi="微软雅黑"/>
            <w:noProof/>
            <w:sz w:val="24"/>
            <w:szCs w:val="24"/>
          </w:rPr>
          <w:t>4.3后端</w:t>
        </w:r>
        <w:r w:rsidR="00F12B6F" w:rsidRPr="00F12B6F">
          <w:rPr>
            <w:rFonts w:ascii="微软雅黑" w:eastAsia="微软雅黑" w:hAnsi="微软雅黑"/>
            <w:noProof/>
            <w:webHidden/>
            <w:sz w:val="24"/>
            <w:szCs w:val="24"/>
          </w:rPr>
          <w:tab/>
        </w:r>
        <w:r w:rsidR="00F12B6F" w:rsidRPr="00F12B6F">
          <w:rPr>
            <w:rFonts w:ascii="微软雅黑" w:eastAsia="微软雅黑" w:hAnsi="微软雅黑"/>
            <w:noProof/>
            <w:webHidden/>
            <w:sz w:val="24"/>
            <w:szCs w:val="24"/>
          </w:rPr>
          <w:fldChar w:fldCharType="begin"/>
        </w:r>
        <w:r w:rsidR="00F12B6F" w:rsidRPr="00F12B6F">
          <w:rPr>
            <w:rFonts w:ascii="微软雅黑" w:eastAsia="微软雅黑" w:hAnsi="微软雅黑"/>
            <w:noProof/>
            <w:webHidden/>
            <w:sz w:val="24"/>
            <w:szCs w:val="24"/>
          </w:rPr>
          <w:instrText xml:space="preserve"> PAGEREF _Toc145542733 \h </w:instrText>
        </w:r>
        <w:r w:rsidR="00F12B6F" w:rsidRPr="00F12B6F">
          <w:rPr>
            <w:rFonts w:ascii="微软雅黑" w:eastAsia="微软雅黑" w:hAnsi="微软雅黑"/>
            <w:noProof/>
            <w:webHidden/>
            <w:sz w:val="24"/>
            <w:szCs w:val="24"/>
          </w:rPr>
        </w:r>
        <w:r w:rsidR="00F12B6F" w:rsidRPr="00F12B6F">
          <w:rPr>
            <w:rFonts w:ascii="微软雅黑" w:eastAsia="微软雅黑" w:hAnsi="微软雅黑"/>
            <w:noProof/>
            <w:webHidden/>
            <w:sz w:val="24"/>
            <w:szCs w:val="24"/>
          </w:rPr>
          <w:fldChar w:fldCharType="separate"/>
        </w:r>
        <w:r w:rsidR="00F12B6F" w:rsidRPr="00F12B6F">
          <w:rPr>
            <w:rFonts w:ascii="微软雅黑" w:eastAsia="微软雅黑" w:hAnsi="微软雅黑"/>
            <w:noProof/>
            <w:webHidden/>
            <w:sz w:val="24"/>
            <w:szCs w:val="24"/>
          </w:rPr>
          <w:t>10</w:t>
        </w:r>
        <w:r w:rsidR="00F12B6F" w:rsidRPr="00F12B6F">
          <w:rPr>
            <w:rFonts w:ascii="微软雅黑" w:eastAsia="微软雅黑" w:hAnsi="微软雅黑"/>
            <w:noProof/>
            <w:webHidden/>
            <w:sz w:val="24"/>
            <w:szCs w:val="24"/>
          </w:rPr>
          <w:fldChar w:fldCharType="end"/>
        </w:r>
      </w:hyperlink>
    </w:p>
    <w:p w14:paraId="3E3D2F1E" w14:textId="20427DC2" w:rsidR="00263008" w:rsidRDefault="006125F2" w:rsidP="006125F2">
      <w:pPr>
        <w:jc w:val="center"/>
        <w:rPr>
          <w:rFonts w:ascii="微软雅黑" w:eastAsia="微软雅黑" w:hAnsi="微软雅黑"/>
          <w:sz w:val="28"/>
          <w:szCs w:val="28"/>
        </w:rPr>
      </w:pPr>
      <w:r w:rsidRPr="00F12B6F">
        <w:rPr>
          <w:rFonts w:ascii="微软雅黑" w:eastAsia="微软雅黑" w:hAnsi="微软雅黑"/>
          <w:sz w:val="24"/>
          <w:szCs w:val="24"/>
        </w:rPr>
        <w:fldChar w:fldCharType="end"/>
      </w:r>
    </w:p>
    <w:p w14:paraId="4C45763A" w14:textId="77777777" w:rsidR="00263008" w:rsidRDefault="00263008">
      <w:pPr>
        <w:widowControl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br w:type="page"/>
      </w:r>
    </w:p>
    <w:p w14:paraId="1FD5713B" w14:textId="77777777" w:rsidR="006125F2" w:rsidRPr="007D1F76" w:rsidRDefault="006125F2" w:rsidP="006125F2">
      <w:pPr>
        <w:pStyle w:val="10"/>
        <w:numPr>
          <w:ilvl w:val="0"/>
          <w:numId w:val="1"/>
        </w:numPr>
        <w:rPr>
          <w:rFonts w:ascii="仿宋" w:eastAsia="仿宋" w:hAnsi="仿宋"/>
        </w:rPr>
      </w:pPr>
      <w:bookmarkStart w:id="0" w:name="_Toc145542703"/>
      <w:r w:rsidRPr="007D1F76">
        <w:rPr>
          <w:rFonts w:ascii="仿宋" w:eastAsia="仿宋" w:hAnsi="仿宋" w:hint="eastAsia"/>
        </w:rPr>
        <w:lastRenderedPageBreak/>
        <w:t>业务背景</w:t>
      </w:r>
      <w:bookmarkEnd w:id="0"/>
    </w:p>
    <w:p w14:paraId="5A6595F6" w14:textId="1DEA0186" w:rsidR="006125F2" w:rsidRPr="007D1F76" w:rsidRDefault="00314019" w:rsidP="00314019">
      <w:pPr>
        <w:pStyle w:val="2"/>
        <w:rPr>
          <w:rFonts w:ascii="仿宋" w:eastAsia="仿宋" w:hAnsi="仿宋"/>
        </w:rPr>
      </w:pPr>
      <w:bookmarkStart w:id="1" w:name="_Toc145542704"/>
      <w:r w:rsidRPr="007D1F76">
        <w:rPr>
          <w:rFonts w:ascii="仿宋" w:eastAsia="仿宋" w:hAnsi="仿宋" w:hint="eastAsia"/>
        </w:rPr>
        <w:t>1</w:t>
      </w:r>
      <w:r w:rsidRPr="007D1F76">
        <w:rPr>
          <w:rFonts w:ascii="仿宋" w:eastAsia="仿宋" w:hAnsi="仿宋"/>
        </w:rPr>
        <w:t>.1.</w:t>
      </w:r>
      <w:r w:rsidR="006125F2" w:rsidRPr="007D1F76">
        <w:rPr>
          <w:rFonts w:ascii="仿宋" w:eastAsia="仿宋" w:hAnsi="仿宋" w:hint="eastAsia"/>
        </w:rPr>
        <w:t>业务背景</w:t>
      </w:r>
      <w:r w:rsidR="00740AE4" w:rsidRPr="007D1F76">
        <w:rPr>
          <w:rFonts w:ascii="仿宋" w:eastAsia="仿宋" w:hAnsi="仿宋" w:hint="eastAsia"/>
        </w:rPr>
        <w:t>介绍</w:t>
      </w:r>
      <w:bookmarkEnd w:id="1"/>
    </w:p>
    <w:p w14:paraId="0636DAAF" w14:textId="77777777" w:rsidR="006125F2" w:rsidRPr="007D1F76" w:rsidRDefault="006125F2" w:rsidP="006125F2">
      <w:pPr>
        <w:pStyle w:val="ab"/>
        <w:keepNext/>
        <w:keepLines/>
        <w:numPr>
          <w:ilvl w:val="0"/>
          <w:numId w:val="3"/>
        </w:numPr>
        <w:spacing w:before="260" w:after="260" w:line="416" w:lineRule="auto"/>
        <w:ind w:firstLineChars="0"/>
        <w:outlineLvl w:val="1"/>
        <w:rPr>
          <w:rFonts w:ascii="仿宋" w:eastAsia="仿宋" w:hAnsi="仿宋" w:cstheme="majorBidi"/>
          <w:b/>
          <w:bCs/>
          <w:vanish/>
          <w:sz w:val="32"/>
          <w:szCs w:val="32"/>
        </w:rPr>
      </w:pPr>
      <w:bookmarkStart w:id="2" w:name="_Toc389039698"/>
      <w:bookmarkStart w:id="3" w:name="_Toc403462419"/>
      <w:bookmarkStart w:id="4" w:name="_Toc403997341"/>
      <w:bookmarkStart w:id="5" w:name="_Toc404330095"/>
      <w:bookmarkStart w:id="6" w:name="_Toc404330312"/>
      <w:bookmarkStart w:id="7" w:name="_Toc422474408"/>
      <w:bookmarkStart w:id="8" w:name="_Toc145542705"/>
      <w:bookmarkEnd w:id="2"/>
      <w:bookmarkEnd w:id="3"/>
      <w:bookmarkEnd w:id="4"/>
      <w:bookmarkEnd w:id="5"/>
      <w:bookmarkEnd w:id="6"/>
      <w:bookmarkEnd w:id="7"/>
      <w:bookmarkEnd w:id="8"/>
    </w:p>
    <w:p w14:paraId="017016AA" w14:textId="77777777" w:rsidR="006125F2" w:rsidRPr="007D1F76" w:rsidRDefault="006125F2" w:rsidP="006125F2">
      <w:pPr>
        <w:pStyle w:val="ab"/>
        <w:keepNext/>
        <w:keepLines/>
        <w:numPr>
          <w:ilvl w:val="1"/>
          <w:numId w:val="3"/>
        </w:numPr>
        <w:spacing w:before="260" w:after="260" w:line="416" w:lineRule="auto"/>
        <w:ind w:firstLineChars="0"/>
        <w:outlineLvl w:val="1"/>
        <w:rPr>
          <w:rFonts w:ascii="仿宋" w:eastAsia="仿宋" w:hAnsi="仿宋" w:cstheme="majorBidi"/>
          <w:b/>
          <w:bCs/>
          <w:vanish/>
          <w:sz w:val="32"/>
          <w:szCs w:val="32"/>
        </w:rPr>
      </w:pPr>
      <w:bookmarkStart w:id="9" w:name="_Toc389039699"/>
      <w:bookmarkStart w:id="10" w:name="_Toc403462420"/>
      <w:bookmarkStart w:id="11" w:name="_Toc403997342"/>
      <w:bookmarkStart w:id="12" w:name="_Toc404330096"/>
      <w:bookmarkStart w:id="13" w:name="_Toc404330313"/>
      <w:bookmarkStart w:id="14" w:name="_Toc422474409"/>
      <w:bookmarkStart w:id="15" w:name="_Toc145542706"/>
      <w:bookmarkEnd w:id="9"/>
      <w:bookmarkEnd w:id="10"/>
      <w:bookmarkEnd w:id="11"/>
      <w:bookmarkEnd w:id="12"/>
      <w:bookmarkEnd w:id="13"/>
      <w:bookmarkEnd w:id="14"/>
      <w:bookmarkEnd w:id="15"/>
    </w:p>
    <w:p w14:paraId="442215E1" w14:textId="77777777" w:rsidR="006125F2" w:rsidRPr="007D1F76" w:rsidRDefault="006125F2" w:rsidP="006125F2">
      <w:pPr>
        <w:pStyle w:val="ab"/>
        <w:keepNext/>
        <w:keepLines/>
        <w:numPr>
          <w:ilvl w:val="1"/>
          <w:numId w:val="3"/>
        </w:numPr>
        <w:spacing w:before="260" w:after="260" w:line="416" w:lineRule="auto"/>
        <w:ind w:firstLineChars="0"/>
        <w:outlineLvl w:val="1"/>
        <w:rPr>
          <w:rFonts w:ascii="仿宋" w:eastAsia="仿宋" w:hAnsi="仿宋" w:cstheme="majorBidi"/>
          <w:b/>
          <w:bCs/>
          <w:vanish/>
          <w:sz w:val="32"/>
          <w:szCs w:val="32"/>
        </w:rPr>
      </w:pPr>
      <w:bookmarkStart w:id="16" w:name="_Toc389039700"/>
      <w:bookmarkStart w:id="17" w:name="_Toc403462421"/>
      <w:bookmarkStart w:id="18" w:name="_Toc403997343"/>
      <w:bookmarkStart w:id="19" w:name="_Toc404330097"/>
      <w:bookmarkStart w:id="20" w:name="_Toc404330314"/>
      <w:bookmarkStart w:id="21" w:name="_Toc422474410"/>
      <w:bookmarkStart w:id="22" w:name="_Toc145542707"/>
      <w:bookmarkEnd w:id="16"/>
      <w:bookmarkEnd w:id="17"/>
      <w:bookmarkEnd w:id="18"/>
      <w:bookmarkEnd w:id="19"/>
      <w:bookmarkEnd w:id="20"/>
      <w:bookmarkEnd w:id="21"/>
      <w:bookmarkEnd w:id="22"/>
    </w:p>
    <w:p w14:paraId="59D1BF22" w14:textId="6EC04A0E" w:rsidR="00276D1D" w:rsidRPr="00934565" w:rsidRDefault="00276D1D" w:rsidP="00276D1D">
      <w:pPr>
        <w:pStyle w:val="3"/>
        <w:rPr>
          <w:rFonts w:ascii="仿宋" w:eastAsia="仿宋" w:hAnsi="仿宋"/>
          <w:sz w:val="28"/>
          <w:szCs w:val="28"/>
        </w:rPr>
      </w:pPr>
      <w:bookmarkStart w:id="23" w:name="_Toc145542708"/>
      <w:r w:rsidRPr="00934565">
        <w:rPr>
          <w:rFonts w:ascii="仿宋" w:eastAsia="仿宋" w:hAnsi="仿宋" w:hint="eastAsia"/>
          <w:sz w:val="28"/>
          <w:szCs w:val="28"/>
        </w:rPr>
        <w:t>1</w:t>
      </w:r>
      <w:r w:rsidRPr="00934565">
        <w:rPr>
          <w:rFonts w:ascii="仿宋" w:eastAsia="仿宋" w:hAnsi="仿宋"/>
          <w:sz w:val="28"/>
          <w:szCs w:val="28"/>
        </w:rPr>
        <w:t>.1.1</w:t>
      </w:r>
      <w:r w:rsidR="00314019" w:rsidRPr="00934565">
        <w:rPr>
          <w:rFonts w:ascii="仿宋" w:eastAsia="仿宋" w:hAnsi="仿宋"/>
          <w:sz w:val="28"/>
          <w:szCs w:val="28"/>
        </w:rPr>
        <w:t>.</w:t>
      </w:r>
      <w:r w:rsidRPr="00934565">
        <w:rPr>
          <w:rFonts w:ascii="仿宋" w:eastAsia="仿宋" w:hAnsi="仿宋" w:hint="eastAsia"/>
          <w:sz w:val="28"/>
          <w:szCs w:val="28"/>
        </w:rPr>
        <w:t>背景介绍</w:t>
      </w:r>
      <w:bookmarkEnd w:id="23"/>
    </w:p>
    <w:p w14:paraId="565B26B8" w14:textId="093DB3E5" w:rsidR="00276D1D" w:rsidRPr="007D1F76" w:rsidRDefault="00276D1D" w:rsidP="00C609BC">
      <w:pPr>
        <w:ind w:firstLineChars="200" w:firstLine="480"/>
        <w:rPr>
          <w:rFonts w:ascii="仿宋" w:eastAsia="仿宋" w:hAnsi="仿宋"/>
          <w:sz w:val="24"/>
          <w:szCs w:val="24"/>
        </w:rPr>
      </w:pPr>
      <w:r w:rsidRPr="007D1F76">
        <w:rPr>
          <w:rFonts w:ascii="仿宋" w:eastAsia="仿宋" w:hAnsi="仿宋" w:hint="eastAsia"/>
          <w:sz w:val="24"/>
          <w:szCs w:val="24"/>
        </w:rPr>
        <w:t>农产品销售涉及到从农场到市场的各个环节，包括生产、收获、包装、分销和销售。</w:t>
      </w:r>
      <w:r w:rsidR="00C609BC">
        <w:rPr>
          <w:rFonts w:ascii="仿宋" w:eastAsia="仿宋" w:hAnsi="仿宋" w:hint="eastAsia"/>
          <w:sz w:val="24"/>
          <w:szCs w:val="24"/>
        </w:rPr>
        <w:t>在现实中，往往很难直接了解到一个村镇的某一农产品具体产量与生长状态。</w:t>
      </w:r>
      <w:r w:rsidR="00C609BC">
        <w:rPr>
          <w:rFonts w:ascii="仿宋" w:eastAsia="仿宋" w:hAnsi="仿宋" w:hint="eastAsia"/>
          <w:sz w:val="24"/>
          <w:szCs w:val="24"/>
        </w:rPr>
        <w:t>这些问题</w:t>
      </w:r>
      <w:r w:rsidRPr="007D1F76">
        <w:rPr>
          <w:rFonts w:ascii="仿宋" w:eastAsia="仿宋" w:hAnsi="仿宋" w:hint="eastAsia"/>
          <w:sz w:val="24"/>
          <w:szCs w:val="24"/>
        </w:rPr>
        <w:t>随着市场竞争的加剧和消费者需求的多样化，</w:t>
      </w:r>
      <w:r w:rsidR="00C609BC">
        <w:rPr>
          <w:rFonts w:ascii="仿宋" w:eastAsia="仿宋" w:hAnsi="仿宋" w:hint="eastAsia"/>
          <w:sz w:val="24"/>
          <w:szCs w:val="24"/>
        </w:rPr>
        <w:t>使</w:t>
      </w:r>
      <w:r w:rsidRPr="007D1F76">
        <w:rPr>
          <w:rFonts w:ascii="仿宋" w:eastAsia="仿宋" w:hAnsi="仿宋" w:hint="eastAsia"/>
          <w:sz w:val="24"/>
          <w:szCs w:val="24"/>
        </w:rPr>
        <w:t>农产品销售变得更加复杂和具有挑战性。为了满足这一需求，农产品销售数据收集系统应运而生。</w:t>
      </w:r>
    </w:p>
    <w:p w14:paraId="793F45F1" w14:textId="3C74FAA4" w:rsidR="00276D1D" w:rsidRPr="00934565" w:rsidRDefault="00276D1D">
      <w:pPr>
        <w:pStyle w:val="3"/>
        <w:rPr>
          <w:rFonts w:ascii="仿宋" w:eastAsia="仿宋" w:hAnsi="仿宋"/>
          <w:sz w:val="28"/>
          <w:szCs w:val="28"/>
        </w:rPr>
      </w:pPr>
      <w:bookmarkStart w:id="24" w:name="_Toc145542709"/>
      <w:r w:rsidRPr="00934565">
        <w:rPr>
          <w:rFonts w:ascii="仿宋" w:eastAsia="仿宋" w:hAnsi="仿宋" w:hint="eastAsia"/>
          <w:sz w:val="28"/>
          <w:szCs w:val="28"/>
        </w:rPr>
        <w:t>1</w:t>
      </w:r>
      <w:r w:rsidRPr="00934565">
        <w:rPr>
          <w:rFonts w:ascii="仿宋" w:eastAsia="仿宋" w:hAnsi="仿宋"/>
          <w:sz w:val="28"/>
          <w:szCs w:val="28"/>
        </w:rPr>
        <w:t>.1.2</w:t>
      </w:r>
      <w:r w:rsidR="00314019" w:rsidRPr="00934565">
        <w:rPr>
          <w:rFonts w:ascii="仿宋" w:eastAsia="仿宋" w:hAnsi="仿宋"/>
          <w:sz w:val="28"/>
          <w:szCs w:val="28"/>
        </w:rPr>
        <w:t>.</w:t>
      </w:r>
      <w:r w:rsidRPr="00934565">
        <w:rPr>
          <w:rFonts w:ascii="仿宋" w:eastAsia="仿宋" w:hAnsi="仿宋" w:hint="eastAsia"/>
          <w:sz w:val="28"/>
          <w:szCs w:val="28"/>
        </w:rPr>
        <w:t>农产品销售的现状</w:t>
      </w:r>
      <w:bookmarkEnd w:id="24"/>
    </w:p>
    <w:p w14:paraId="3229EE31" w14:textId="6155D818" w:rsidR="00276D1D" w:rsidRPr="007D1F76" w:rsidRDefault="00276D1D" w:rsidP="00276D1D">
      <w:pPr>
        <w:ind w:firstLineChars="200" w:firstLine="480"/>
        <w:rPr>
          <w:rFonts w:ascii="仿宋" w:eastAsia="仿宋" w:hAnsi="仿宋"/>
          <w:sz w:val="24"/>
          <w:szCs w:val="24"/>
        </w:rPr>
      </w:pPr>
      <w:r w:rsidRPr="007D1F76">
        <w:rPr>
          <w:rFonts w:ascii="仿宋" w:eastAsia="仿宋" w:hAnsi="仿宋" w:hint="eastAsia"/>
          <w:sz w:val="24"/>
          <w:szCs w:val="24"/>
        </w:rPr>
        <w:t>传统农产品销售通常依赖于中间商和传统的市场渠道，这会导致信息不对称和低效率。</w:t>
      </w:r>
      <w:r w:rsidR="00C609BC">
        <w:rPr>
          <w:rFonts w:ascii="仿宋" w:eastAsia="仿宋" w:hAnsi="仿宋" w:hint="eastAsia"/>
          <w:sz w:val="24"/>
          <w:szCs w:val="24"/>
        </w:rPr>
        <w:t>对农产品的产量与生长状况进行考察</w:t>
      </w:r>
      <w:r w:rsidR="00C609BC">
        <w:rPr>
          <w:rFonts w:ascii="仿宋" w:eastAsia="仿宋" w:hAnsi="仿宋" w:hint="eastAsia"/>
          <w:sz w:val="24"/>
          <w:szCs w:val="24"/>
        </w:rPr>
        <w:t>往往需要付出</w:t>
      </w:r>
      <w:r w:rsidR="00C609BC">
        <w:rPr>
          <w:rFonts w:ascii="仿宋" w:eastAsia="仿宋" w:hAnsi="仿宋" w:hint="eastAsia"/>
          <w:sz w:val="24"/>
          <w:szCs w:val="24"/>
        </w:rPr>
        <w:t>较高昂的</w:t>
      </w:r>
      <w:r w:rsidR="00C609BC">
        <w:rPr>
          <w:rFonts w:ascii="仿宋" w:eastAsia="仿宋" w:hAnsi="仿宋" w:hint="eastAsia"/>
          <w:sz w:val="24"/>
          <w:szCs w:val="24"/>
        </w:rPr>
        <w:t>时间与人力成本</w:t>
      </w:r>
      <w:r w:rsidR="00C609BC">
        <w:rPr>
          <w:rFonts w:ascii="仿宋" w:eastAsia="仿宋" w:hAnsi="仿宋" w:hint="eastAsia"/>
          <w:sz w:val="24"/>
          <w:szCs w:val="24"/>
        </w:rPr>
        <w:t>。</w:t>
      </w:r>
      <w:r w:rsidRPr="007D1F76">
        <w:rPr>
          <w:rFonts w:ascii="仿宋" w:eastAsia="仿宋" w:hAnsi="仿宋" w:hint="eastAsia"/>
          <w:sz w:val="24"/>
          <w:szCs w:val="24"/>
        </w:rPr>
        <w:t>现代农产品销售需要更多的透明度、数据驱动的决策以及更广泛的市场接触。因此，数字化销售和数据收集在现代农业中变得越来越重要。</w:t>
      </w:r>
    </w:p>
    <w:p w14:paraId="55CB420F" w14:textId="22449781" w:rsidR="00276D1D" w:rsidRPr="00934565" w:rsidRDefault="00276D1D" w:rsidP="00276D1D">
      <w:pPr>
        <w:pStyle w:val="3"/>
        <w:rPr>
          <w:rFonts w:ascii="仿宋" w:eastAsia="仿宋" w:hAnsi="仿宋"/>
          <w:sz w:val="28"/>
          <w:szCs w:val="28"/>
        </w:rPr>
      </w:pPr>
      <w:bookmarkStart w:id="25" w:name="_Toc145542710"/>
      <w:r w:rsidRPr="00934565">
        <w:rPr>
          <w:rFonts w:ascii="仿宋" w:eastAsia="仿宋" w:hAnsi="仿宋" w:hint="eastAsia"/>
          <w:sz w:val="28"/>
          <w:szCs w:val="28"/>
        </w:rPr>
        <w:t>1</w:t>
      </w:r>
      <w:r w:rsidRPr="00934565">
        <w:rPr>
          <w:rFonts w:ascii="仿宋" w:eastAsia="仿宋" w:hAnsi="仿宋"/>
          <w:sz w:val="28"/>
          <w:szCs w:val="28"/>
        </w:rPr>
        <w:t>.1.3</w:t>
      </w:r>
      <w:r w:rsidR="00314019" w:rsidRPr="00934565">
        <w:rPr>
          <w:rFonts w:ascii="仿宋" w:eastAsia="仿宋" w:hAnsi="仿宋"/>
          <w:sz w:val="28"/>
          <w:szCs w:val="28"/>
        </w:rPr>
        <w:t>.</w:t>
      </w:r>
      <w:r w:rsidRPr="00934565">
        <w:rPr>
          <w:rFonts w:ascii="仿宋" w:eastAsia="仿宋" w:hAnsi="仿宋" w:hint="eastAsia"/>
          <w:sz w:val="28"/>
          <w:szCs w:val="28"/>
        </w:rPr>
        <w:t>数字化农产品销售的重要性</w:t>
      </w:r>
      <w:bookmarkEnd w:id="25"/>
    </w:p>
    <w:p w14:paraId="02DF3294" w14:textId="085EC347" w:rsidR="00C92565" w:rsidRPr="00934565" w:rsidRDefault="00685C4D" w:rsidP="00C92565">
      <w:pPr>
        <w:pStyle w:val="4"/>
        <w:rPr>
          <w:rFonts w:ascii="仿宋" w:eastAsia="仿宋" w:hAnsi="仿宋"/>
          <w:sz w:val="24"/>
          <w:szCs w:val="24"/>
        </w:rPr>
      </w:pPr>
      <w:r w:rsidRPr="00934565">
        <w:rPr>
          <w:rFonts w:ascii="仿宋" w:eastAsia="仿宋" w:hAnsi="仿宋" w:hint="eastAsia"/>
          <w:sz w:val="24"/>
          <w:szCs w:val="24"/>
        </w:rPr>
        <w:t>优化</w:t>
      </w:r>
      <w:r w:rsidR="00C92565" w:rsidRPr="00934565">
        <w:rPr>
          <w:rFonts w:ascii="仿宋" w:eastAsia="仿宋" w:hAnsi="仿宋" w:hint="eastAsia"/>
          <w:sz w:val="24"/>
          <w:szCs w:val="24"/>
        </w:rPr>
        <w:t>库存管理：</w:t>
      </w:r>
    </w:p>
    <w:p w14:paraId="642537EC" w14:textId="76D246BF" w:rsidR="00C92565" w:rsidRPr="00C92565" w:rsidRDefault="00C92565" w:rsidP="00C92565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实时上报农产品生长状况与产量</w:t>
      </w:r>
      <w:r w:rsidRPr="007D1F76">
        <w:rPr>
          <w:rFonts w:ascii="仿宋" w:eastAsia="仿宋" w:hAnsi="仿宋" w:hint="eastAsia"/>
          <w:sz w:val="24"/>
          <w:szCs w:val="24"/>
        </w:rPr>
        <w:t>，</w:t>
      </w:r>
      <w:r>
        <w:rPr>
          <w:rFonts w:ascii="仿宋" w:eastAsia="仿宋" w:hAnsi="仿宋" w:hint="eastAsia"/>
          <w:sz w:val="24"/>
          <w:szCs w:val="24"/>
        </w:rPr>
        <w:t>实现</w:t>
      </w:r>
      <w:r w:rsidRPr="007D1F76">
        <w:rPr>
          <w:rFonts w:ascii="仿宋" w:eastAsia="仿宋" w:hAnsi="仿宋" w:hint="eastAsia"/>
          <w:sz w:val="24"/>
          <w:szCs w:val="24"/>
        </w:rPr>
        <w:t>查询和登记</w:t>
      </w:r>
      <w:r>
        <w:rPr>
          <w:rFonts w:ascii="仿宋" w:eastAsia="仿宋" w:hAnsi="仿宋" w:hint="eastAsia"/>
          <w:sz w:val="24"/>
          <w:szCs w:val="24"/>
        </w:rPr>
        <w:t>功能</w:t>
      </w:r>
      <w:r>
        <w:rPr>
          <w:rFonts w:ascii="仿宋" w:eastAsia="仿宋" w:hAnsi="仿宋" w:hint="eastAsia"/>
          <w:sz w:val="24"/>
          <w:szCs w:val="24"/>
        </w:rPr>
        <w:t>，</w:t>
      </w:r>
      <w:r w:rsidR="005C4860">
        <w:rPr>
          <w:rFonts w:ascii="仿宋" w:eastAsia="仿宋" w:hAnsi="仿宋" w:hint="eastAsia"/>
          <w:sz w:val="24"/>
          <w:szCs w:val="24"/>
        </w:rPr>
        <w:t>大幅提高产量管理效率</w:t>
      </w:r>
      <w:r w:rsidRPr="007D1F76">
        <w:rPr>
          <w:rFonts w:ascii="仿宋" w:eastAsia="仿宋" w:hAnsi="仿宋" w:hint="eastAsia"/>
          <w:sz w:val="24"/>
          <w:szCs w:val="24"/>
        </w:rPr>
        <w:t>。</w:t>
      </w:r>
    </w:p>
    <w:p w14:paraId="71B21EAD" w14:textId="75DAC0D9" w:rsidR="00276D1D" w:rsidRPr="007D1F76" w:rsidRDefault="00CD5566" w:rsidP="00276D1D">
      <w:pPr>
        <w:pStyle w:val="4"/>
        <w:rPr>
          <w:rFonts w:ascii="仿宋" w:eastAsia="仿宋" w:hAnsi="仿宋"/>
        </w:rPr>
      </w:pPr>
      <w:r w:rsidRPr="00934565">
        <w:rPr>
          <w:rFonts w:ascii="仿宋" w:eastAsia="仿宋" w:hAnsi="仿宋" w:hint="eastAsia"/>
          <w:sz w:val="24"/>
          <w:szCs w:val="24"/>
        </w:rPr>
        <w:t>提高</w:t>
      </w:r>
      <w:r w:rsidR="00276D1D" w:rsidRPr="00934565">
        <w:rPr>
          <w:rFonts w:ascii="仿宋" w:eastAsia="仿宋" w:hAnsi="仿宋" w:hint="eastAsia"/>
          <w:sz w:val="24"/>
          <w:szCs w:val="24"/>
        </w:rPr>
        <w:t>市场透明度</w:t>
      </w:r>
      <w:r w:rsidR="00276D1D" w:rsidRPr="007D1F76">
        <w:rPr>
          <w:rFonts w:ascii="仿宋" w:eastAsia="仿宋" w:hAnsi="仿宋" w:hint="eastAsia"/>
        </w:rPr>
        <w:t>：</w:t>
      </w:r>
    </w:p>
    <w:p w14:paraId="04EC0B40" w14:textId="2B01171F" w:rsidR="00276D1D" w:rsidRPr="007D1F76" w:rsidRDefault="003113F7" w:rsidP="00276D1D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向农民</w:t>
      </w:r>
      <w:r w:rsidR="00276D1D" w:rsidRPr="007D1F76">
        <w:rPr>
          <w:rFonts w:ascii="仿宋" w:eastAsia="仿宋" w:hAnsi="仿宋" w:hint="eastAsia"/>
          <w:sz w:val="24"/>
          <w:szCs w:val="24"/>
        </w:rPr>
        <w:t>提供实时市场信息和价格趋势，</w:t>
      </w:r>
      <w:r w:rsidR="00AB0568">
        <w:rPr>
          <w:rFonts w:ascii="仿宋" w:eastAsia="仿宋" w:hAnsi="仿宋" w:hint="eastAsia"/>
          <w:sz w:val="24"/>
          <w:szCs w:val="24"/>
        </w:rPr>
        <w:t>使</w:t>
      </w:r>
      <w:r w:rsidR="00823350">
        <w:rPr>
          <w:rFonts w:ascii="仿宋" w:eastAsia="仿宋" w:hAnsi="仿宋" w:hint="eastAsia"/>
          <w:sz w:val="24"/>
          <w:szCs w:val="24"/>
        </w:rPr>
        <w:t>农民</w:t>
      </w:r>
      <w:r w:rsidR="00AB0568">
        <w:rPr>
          <w:rFonts w:ascii="仿宋" w:eastAsia="仿宋" w:hAnsi="仿宋" w:hint="eastAsia"/>
          <w:sz w:val="24"/>
          <w:szCs w:val="24"/>
        </w:rPr>
        <w:t>获得</w:t>
      </w:r>
      <w:r w:rsidR="00823350">
        <w:rPr>
          <w:rFonts w:ascii="仿宋" w:eastAsia="仿宋" w:hAnsi="仿宋" w:hint="eastAsia"/>
          <w:sz w:val="24"/>
          <w:szCs w:val="24"/>
        </w:rPr>
        <w:t>更多</w:t>
      </w:r>
      <w:r w:rsidR="00A51F7E">
        <w:rPr>
          <w:rFonts w:ascii="仿宋" w:eastAsia="仿宋" w:hAnsi="仿宋" w:hint="eastAsia"/>
          <w:sz w:val="24"/>
          <w:szCs w:val="24"/>
        </w:rPr>
        <w:t>销售</w:t>
      </w:r>
      <w:r w:rsidR="00934565">
        <w:rPr>
          <w:rFonts w:ascii="仿宋" w:eastAsia="仿宋" w:hAnsi="仿宋" w:hint="eastAsia"/>
          <w:sz w:val="24"/>
          <w:szCs w:val="24"/>
        </w:rPr>
        <w:t>参考</w:t>
      </w:r>
      <w:r w:rsidR="00823350">
        <w:rPr>
          <w:rFonts w:ascii="仿宋" w:eastAsia="仿宋" w:hAnsi="仿宋" w:hint="eastAsia"/>
          <w:sz w:val="24"/>
          <w:szCs w:val="24"/>
        </w:rPr>
        <w:t>信息</w:t>
      </w:r>
      <w:r w:rsidR="00276D1D" w:rsidRPr="007D1F76">
        <w:rPr>
          <w:rFonts w:ascii="仿宋" w:eastAsia="仿宋" w:hAnsi="仿宋" w:hint="eastAsia"/>
          <w:sz w:val="24"/>
          <w:szCs w:val="24"/>
        </w:rPr>
        <w:t>。</w:t>
      </w:r>
    </w:p>
    <w:p w14:paraId="0764D467" w14:textId="64D7D094" w:rsidR="00276D1D" w:rsidRPr="00934565" w:rsidRDefault="00276D1D">
      <w:pPr>
        <w:pStyle w:val="4"/>
        <w:rPr>
          <w:rFonts w:ascii="仿宋" w:eastAsia="仿宋" w:hAnsi="仿宋"/>
          <w:sz w:val="24"/>
          <w:szCs w:val="24"/>
        </w:rPr>
      </w:pPr>
      <w:r w:rsidRPr="00934565">
        <w:rPr>
          <w:rFonts w:ascii="仿宋" w:eastAsia="仿宋" w:hAnsi="仿宋" w:hint="eastAsia"/>
          <w:sz w:val="24"/>
          <w:szCs w:val="24"/>
        </w:rPr>
        <w:t>客户关系管理：</w:t>
      </w:r>
    </w:p>
    <w:p w14:paraId="5E904875" w14:textId="2EEA9A40" w:rsidR="00276D1D" w:rsidRPr="007D1F76" w:rsidRDefault="00A51F7E" w:rsidP="00276D1D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通过对农民的产品进行归类整理，为采购商与农民的对接提供平台，达成</w:t>
      </w:r>
      <w:r w:rsidR="00276D1D" w:rsidRPr="007D1F76">
        <w:rPr>
          <w:rFonts w:ascii="仿宋" w:eastAsia="仿宋" w:hAnsi="仿宋" w:hint="eastAsia"/>
          <w:sz w:val="24"/>
          <w:szCs w:val="24"/>
        </w:rPr>
        <w:t>建立和维护客户关系</w:t>
      </w:r>
      <w:r>
        <w:rPr>
          <w:rFonts w:ascii="仿宋" w:eastAsia="仿宋" w:hAnsi="仿宋" w:hint="eastAsia"/>
          <w:sz w:val="24"/>
          <w:szCs w:val="24"/>
        </w:rPr>
        <w:t>的效果</w:t>
      </w:r>
      <w:r w:rsidR="00276D1D" w:rsidRPr="007D1F76">
        <w:rPr>
          <w:rFonts w:ascii="仿宋" w:eastAsia="仿宋" w:hAnsi="仿宋" w:hint="eastAsia"/>
          <w:sz w:val="24"/>
          <w:szCs w:val="24"/>
        </w:rPr>
        <w:t>，</w:t>
      </w:r>
      <w:r w:rsidR="00D328A6">
        <w:rPr>
          <w:rFonts w:ascii="仿宋" w:eastAsia="仿宋" w:hAnsi="仿宋" w:hint="eastAsia"/>
          <w:sz w:val="24"/>
          <w:szCs w:val="24"/>
        </w:rPr>
        <w:t>进而</w:t>
      </w:r>
      <w:r w:rsidR="00276D1D" w:rsidRPr="007D1F76">
        <w:rPr>
          <w:rFonts w:ascii="仿宋" w:eastAsia="仿宋" w:hAnsi="仿宋" w:hint="eastAsia"/>
          <w:sz w:val="24"/>
          <w:szCs w:val="24"/>
        </w:rPr>
        <w:t>提供个性化的销售和支持服务。</w:t>
      </w:r>
    </w:p>
    <w:p w14:paraId="1C570160" w14:textId="346BAFD0" w:rsidR="008E4D09" w:rsidRPr="00934565" w:rsidRDefault="008E4D09">
      <w:pPr>
        <w:pStyle w:val="3"/>
        <w:rPr>
          <w:rFonts w:ascii="仿宋" w:eastAsia="仿宋" w:hAnsi="仿宋"/>
          <w:sz w:val="28"/>
          <w:szCs w:val="28"/>
        </w:rPr>
      </w:pPr>
      <w:bookmarkStart w:id="26" w:name="_Toc145542711"/>
      <w:r w:rsidRPr="00934565">
        <w:rPr>
          <w:rFonts w:ascii="仿宋" w:eastAsia="仿宋" w:hAnsi="仿宋"/>
          <w:sz w:val="28"/>
          <w:szCs w:val="28"/>
        </w:rPr>
        <w:t>1.1.4</w:t>
      </w:r>
      <w:r w:rsidR="00314019" w:rsidRPr="00934565">
        <w:rPr>
          <w:rFonts w:ascii="仿宋" w:eastAsia="仿宋" w:hAnsi="仿宋"/>
          <w:sz w:val="28"/>
          <w:szCs w:val="28"/>
        </w:rPr>
        <w:t>.</w:t>
      </w:r>
      <w:r w:rsidRPr="00934565">
        <w:rPr>
          <w:rFonts w:ascii="仿宋" w:eastAsia="仿宋" w:hAnsi="仿宋" w:hint="eastAsia"/>
          <w:sz w:val="28"/>
          <w:szCs w:val="28"/>
        </w:rPr>
        <w:t>农产品数据收集系统的作用</w:t>
      </w:r>
      <w:bookmarkEnd w:id="26"/>
    </w:p>
    <w:p w14:paraId="1EED95C0" w14:textId="7FF003BC" w:rsidR="008E4D09" w:rsidRPr="007D1F76" w:rsidRDefault="008E4D09" w:rsidP="008E4D09">
      <w:pPr>
        <w:ind w:firstLineChars="200" w:firstLine="480"/>
        <w:rPr>
          <w:rFonts w:ascii="仿宋" w:eastAsia="仿宋" w:hAnsi="仿宋"/>
          <w:sz w:val="24"/>
          <w:szCs w:val="24"/>
        </w:rPr>
      </w:pPr>
      <w:r w:rsidRPr="007D1F76">
        <w:rPr>
          <w:rFonts w:ascii="仿宋" w:eastAsia="仿宋" w:hAnsi="仿宋" w:hint="eastAsia"/>
          <w:sz w:val="24"/>
          <w:szCs w:val="24"/>
        </w:rPr>
        <w:t>农产品销售数据收集系统是数字化农产品销售的一部分，它旨在帮助农民和销售者有效地采集、管理和分析销售相关数据。该系统允许用户记录销售订单、</w:t>
      </w:r>
      <w:r w:rsidRPr="007D1F76">
        <w:rPr>
          <w:rFonts w:ascii="仿宋" w:eastAsia="仿宋" w:hAnsi="仿宋" w:hint="eastAsia"/>
          <w:sz w:val="24"/>
          <w:szCs w:val="24"/>
        </w:rPr>
        <w:lastRenderedPageBreak/>
        <w:t>库存情况、价格信息、客户信息等，以支持销售决策和库存管理。通过数据分析和报告功能，用户可以更好地了解销售趋势、客户需求和市场机会，从而提高销售效率和利润。</w:t>
      </w:r>
    </w:p>
    <w:p w14:paraId="74A1F352" w14:textId="443806DA" w:rsidR="00740AE4" w:rsidRPr="007D1F76" w:rsidRDefault="00314019" w:rsidP="00314019">
      <w:pPr>
        <w:pStyle w:val="2"/>
        <w:rPr>
          <w:rFonts w:ascii="仿宋" w:eastAsia="仿宋" w:hAnsi="仿宋"/>
        </w:rPr>
      </w:pPr>
      <w:bookmarkStart w:id="27" w:name="_Toc145542712"/>
      <w:r w:rsidRPr="007D1F76">
        <w:rPr>
          <w:rFonts w:ascii="仿宋" w:eastAsia="仿宋" w:hAnsi="仿宋" w:hint="eastAsia"/>
        </w:rPr>
        <w:t>1</w:t>
      </w:r>
      <w:r w:rsidRPr="007D1F76">
        <w:rPr>
          <w:rFonts w:ascii="仿宋" w:eastAsia="仿宋" w:hAnsi="仿宋"/>
        </w:rPr>
        <w:t>.2.</w:t>
      </w:r>
      <w:r w:rsidR="00740AE4" w:rsidRPr="007D1F76">
        <w:rPr>
          <w:rFonts w:ascii="仿宋" w:eastAsia="仿宋" w:hAnsi="仿宋" w:hint="eastAsia"/>
        </w:rPr>
        <w:t>适用目标</w:t>
      </w:r>
      <w:bookmarkEnd w:id="27"/>
    </w:p>
    <w:p w14:paraId="3C19C891" w14:textId="283EC01E" w:rsidR="00740AE4" w:rsidRPr="007D1F76" w:rsidRDefault="00740AE4" w:rsidP="00740AE4">
      <w:pPr>
        <w:rPr>
          <w:rFonts w:ascii="仿宋" w:eastAsia="仿宋" w:hAnsi="仿宋"/>
          <w:sz w:val="24"/>
          <w:szCs w:val="24"/>
        </w:rPr>
      </w:pPr>
      <w:r w:rsidRPr="007D1F76">
        <w:rPr>
          <w:rFonts w:ascii="仿宋" w:eastAsia="仿宋" w:hAnsi="仿宋" w:hint="eastAsia"/>
        </w:rPr>
        <w:t xml:space="preserve"> </w:t>
      </w:r>
      <w:r w:rsidRPr="007D1F76">
        <w:rPr>
          <w:rFonts w:ascii="仿宋" w:eastAsia="仿宋" w:hAnsi="仿宋" w:hint="eastAsia"/>
          <w:sz w:val="24"/>
          <w:szCs w:val="24"/>
        </w:rPr>
        <w:t>预期用户为想要借用互联网</w:t>
      </w:r>
      <w:r w:rsidR="008E4D09" w:rsidRPr="007D1F76">
        <w:rPr>
          <w:rFonts w:ascii="仿宋" w:eastAsia="仿宋" w:hAnsi="仿宋" w:hint="eastAsia"/>
          <w:sz w:val="24"/>
          <w:szCs w:val="24"/>
        </w:rPr>
        <w:t>管理和</w:t>
      </w:r>
      <w:r w:rsidRPr="007D1F76">
        <w:rPr>
          <w:rFonts w:ascii="仿宋" w:eastAsia="仿宋" w:hAnsi="仿宋" w:hint="eastAsia"/>
          <w:sz w:val="24"/>
          <w:szCs w:val="24"/>
        </w:rPr>
        <w:t>推广农产品的农民</w:t>
      </w:r>
      <w:r w:rsidR="00934565">
        <w:rPr>
          <w:rFonts w:ascii="仿宋" w:eastAsia="仿宋" w:hAnsi="仿宋" w:hint="eastAsia"/>
          <w:sz w:val="24"/>
          <w:szCs w:val="24"/>
        </w:rPr>
        <w:t>以及</w:t>
      </w:r>
      <w:r w:rsidR="00934565" w:rsidRPr="007D1F76">
        <w:rPr>
          <w:rFonts w:ascii="仿宋" w:eastAsia="仿宋" w:hAnsi="仿宋" w:hint="eastAsia"/>
          <w:sz w:val="24"/>
          <w:szCs w:val="24"/>
        </w:rPr>
        <w:t>农产品收购方</w:t>
      </w:r>
      <w:r w:rsidR="00934565">
        <w:rPr>
          <w:rFonts w:ascii="仿宋" w:eastAsia="仿宋" w:hAnsi="仿宋" w:hint="eastAsia"/>
          <w:sz w:val="24"/>
          <w:szCs w:val="24"/>
        </w:rPr>
        <w:t>。</w:t>
      </w:r>
    </w:p>
    <w:p w14:paraId="37F3F39C" w14:textId="6A9781FB" w:rsidR="006125F2" w:rsidRPr="007D1F76" w:rsidRDefault="00314019" w:rsidP="00314019">
      <w:pPr>
        <w:pStyle w:val="2"/>
        <w:rPr>
          <w:rFonts w:ascii="仿宋" w:eastAsia="仿宋" w:hAnsi="仿宋"/>
        </w:rPr>
      </w:pPr>
      <w:bookmarkStart w:id="28" w:name="_Toc145542713"/>
      <w:r w:rsidRPr="007D1F76">
        <w:rPr>
          <w:rFonts w:ascii="仿宋" w:eastAsia="仿宋" w:hAnsi="仿宋" w:hint="eastAsia"/>
        </w:rPr>
        <w:t>1</w:t>
      </w:r>
      <w:r w:rsidRPr="007D1F76">
        <w:rPr>
          <w:rFonts w:ascii="仿宋" w:eastAsia="仿宋" w:hAnsi="仿宋"/>
        </w:rPr>
        <w:t>.3.</w:t>
      </w:r>
      <w:r w:rsidR="00740AE4" w:rsidRPr="007D1F76">
        <w:rPr>
          <w:rFonts w:ascii="仿宋" w:eastAsia="仿宋" w:hAnsi="仿宋" w:hint="eastAsia"/>
        </w:rPr>
        <w:t>参考资料</w:t>
      </w:r>
      <w:bookmarkEnd w:id="28"/>
    </w:p>
    <w:p w14:paraId="24D57633" w14:textId="77E7A1A6" w:rsidR="006125F2" w:rsidRPr="007D1F76" w:rsidRDefault="00EA74F3" w:rsidP="006125F2">
      <w:pPr>
        <w:pStyle w:val="10"/>
        <w:numPr>
          <w:ilvl w:val="0"/>
          <w:numId w:val="3"/>
        </w:numPr>
        <w:rPr>
          <w:rFonts w:ascii="仿宋" w:eastAsia="仿宋" w:hAnsi="仿宋"/>
        </w:rPr>
      </w:pPr>
      <w:bookmarkStart w:id="29" w:name="_Toc145542714"/>
      <w:r w:rsidRPr="007D1F76">
        <w:rPr>
          <w:rFonts w:ascii="仿宋" w:eastAsia="仿宋" w:hAnsi="仿宋" w:hint="eastAsia"/>
        </w:rPr>
        <w:t>功能需求</w:t>
      </w:r>
      <w:bookmarkEnd w:id="29"/>
    </w:p>
    <w:p w14:paraId="2C2443CB" w14:textId="117642A1" w:rsidR="008C6AE3" w:rsidRPr="007D1F76" w:rsidRDefault="00314019" w:rsidP="008E4D09">
      <w:pPr>
        <w:pStyle w:val="2"/>
        <w:rPr>
          <w:rFonts w:ascii="仿宋" w:eastAsia="仿宋" w:hAnsi="仿宋"/>
        </w:rPr>
      </w:pPr>
      <w:bookmarkStart w:id="30" w:name="_Toc145542715"/>
      <w:r w:rsidRPr="007D1F76">
        <w:rPr>
          <w:rFonts w:ascii="仿宋" w:eastAsia="仿宋" w:hAnsi="仿宋" w:hint="eastAsia"/>
        </w:rPr>
        <w:t>2</w:t>
      </w:r>
      <w:r w:rsidRPr="007D1F76">
        <w:rPr>
          <w:rFonts w:ascii="仿宋" w:eastAsia="仿宋" w:hAnsi="仿宋"/>
        </w:rPr>
        <w:t>.1.</w:t>
      </w:r>
      <w:r w:rsidR="008C6AE3" w:rsidRPr="007D1F76">
        <w:rPr>
          <w:rFonts w:ascii="仿宋" w:eastAsia="仿宋" w:hAnsi="仿宋" w:hint="eastAsia"/>
        </w:rPr>
        <w:t>总体</w:t>
      </w:r>
      <w:r w:rsidR="00EA74F3" w:rsidRPr="007D1F76">
        <w:rPr>
          <w:rFonts w:ascii="仿宋" w:eastAsia="仿宋" w:hAnsi="仿宋" w:hint="eastAsia"/>
        </w:rPr>
        <w:t>业务</w:t>
      </w:r>
      <w:r w:rsidR="008C6AE3" w:rsidRPr="007D1F76">
        <w:rPr>
          <w:rFonts w:ascii="仿宋" w:eastAsia="仿宋" w:hAnsi="仿宋" w:hint="eastAsia"/>
        </w:rPr>
        <w:t>目标</w:t>
      </w:r>
      <w:r w:rsidR="00384771" w:rsidRPr="007D1F76">
        <w:rPr>
          <w:rFonts w:ascii="仿宋" w:eastAsia="仿宋" w:hAnsi="仿宋" w:hint="eastAsia"/>
        </w:rPr>
        <w:t>：</w:t>
      </w:r>
      <w:bookmarkEnd w:id="30"/>
    </w:p>
    <w:p w14:paraId="06497E3E" w14:textId="354432B2" w:rsidR="008974C6" w:rsidRPr="007D1F76" w:rsidRDefault="008974C6" w:rsidP="008974C6">
      <w:pPr>
        <w:pStyle w:val="13"/>
        <w:widowControl w:val="0"/>
        <w:numPr>
          <w:ilvl w:val="0"/>
          <w:numId w:val="5"/>
        </w:numPr>
        <w:overflowPunct/>
        <w:autoSpaceDE/>
        <w:autoSpaceDN/>
        <w:adjustRightInd/>
        <w:spacing w:after="120"/>
        <w:ind w:firstLineChars="0"/>
        <w:jc w:val="both"/>
        <w:textAlignment w:val="auto"/>
        <w:rPr>
          <w:rFonts w:ascii="仿宋" w:eastAsia="仿宋" w:hAnsi="仿宋"/>
          <w:sz w:val="24"/>
          <w:szCs w:val="24"/>
          <w:lang w:val="zh-CN"/>
        </w:rPr>
      </w:pPr>
      <w:r w:rsidRPr="007D1F76">
        <w:rPr>
          <w:rFonts w:ascii="仿宋" w:eastAsia="仿宋" w:hAnsi="仿宋" w:hint="eastAsia"/>
          <w:sz w:val="24"/>
          <w:szCs w:val="24"/>
          <w:lang w:val="zh-CN"/>
        </w:rPr>
        <w:t>建立</w:t>
      </w:r>
      <w:r w:rsidR="005543E5" w:rsidRPr="007D1F76">
        <w:rPr>
          <w:rFonts w:ascii="仿宋" w:eastAsia="仿宋" w:hAnsi="仿宋" w:hint="eastAsia"/>
          <w:sz w:val="24"/>
          <w:szCs w:val="24"/>
          <w:lang w:val="zh-CN"/>
        </w:rPr>
        <w:t>农民</w:t>
      </w:r>
      <w:r w:rsidRPr="007D1F76">
        <w:rPr>
          <w:rFonts w:ascii="仿宋" w:eastAsia="仿宋" w:hAnsi="仿宋" w:hint="eastAsia"/>
          <w:sz w:val="24"/>
          <w:szCs w:val="24"/>
          <w:lang w:val="zh-CN"/>
        </w:rPr>
        <w:t>个人档案，包括</w:t>
      </w:r>
      <w:r w:rsidR="005543E5" w:rsidRPr="007D1F76">
        <w:rPr>
          <w:rFonts w:ascii="仿宋" w:eastAsia="仿宋" w:hAnsi="仿宋" w:hint="eastAsia"/>
          <w:sz w:val="24"/>
          <w:szCs w:val="24"/>
          <w:lang w:val="zh-CN"/>
        </w:rPr>
        <w:t>农民</w:t>
      </w:r>
      <w:r w:rsidRPr="007D1F76">
        <w:rPr>
          <w:rFonts w:ascii="仿宋" w:eastAsia="仿宋" w:hAnsi="仿宋" w:hint="eastAsia"/>
          <w:sz w:val="24"/>
          <w:szCs w:val="24"/>
          <w:lang w:val="zh-CN"/>
        </w:rPr>
        <w:t>基本信息、</w:t>
      </w:r>
      <w:r w:rsidR="005543E5" w:rsidRPr="007D1F76">
        <w:rPr>
          <w:rFonts w:ascii="仿宋" w:eastAsia="仿宋" w:hAnsi="仿宋" w:hint="eastAsia"/>
          <w:sz w:val="24"/>
          <w:szCs w:val="24"/>
          <w:lang w:val="zh-CN"/>
        </w:rPr>
        <w:t>农场所在位置，农场面积</w:t>
      </w:r>
      <w:r w:rsidRPr="007D1F76">
        <w:rPr>
          <w:rFonts w:ascii="仿宋" w:eastAsia="仿宋" w:hAnsi="仿宋" w:hint="eastAsia"/>
          <w:sz w:val="24"/>
          <w:szCs w:val="24"/>
          <w:lang w:val="zh-CN"/>
        </w:rPr>
        <w:t>、</w:t>
      </w:r>
      <w:r w:rsidR="005543E5" w:rsidRPr="007D1F76">
        <w:rPr>
          <w:rFonts w:ascii="仿宋" w:eastAsia="仿宋" w:hAnsi="仿宋" w:hint="eastAsia"/>
          <w:sz w:val="24"/>
          <w:szCs w:val="24"/>
          <w:lang w:val="zh-CN"/>
        </w:rPr>
        <w:t>农产品类型</w:t>
      </w:r>
      <w:r w:rsidRPr="007D1F76">
        <w:rPr>
          <w:rFonts w:ascii="仿宋" w:eastAsia="仿宋" w:hAnsi="仿宋" w:hint="eastAsia"/>
          <w:sz w:val="24"/>
          <w:szCs w:val="24"/>
          <w:lang w:val="zh-CN"/>
        </w:rPr>
        <w:t>、各类</w:t>
      </w:r>
      <w:r w:rsidR="005543E5" w:rsidRPr="007D1F76">
        <w:rPr>
          <w:rFonts w:ascii="仿宋" w:eastAsia="仿宋" w:hAnsi="仿宋" w:hint="eastAsia"/>
          <w:sz w:val="24"/>
          <w:szCs w:val="24"/>
          <w:lang w:val="zh-CN"/>
        </w:rPr>
        <w:t>农场</w:t>
      </w:r>
      <w:r w:rsidRPr="007D1F76">
        <w:rPr>
          <w:rFonts w:ascii="仿宋" w:eastAsia="仿宋" w:hAnsi="仿宋" w:hint="eastAsia"/>
          <w:sz w:val="24"/>
          <w:szCs w:val="24"/>
          <w:lang w:val="zh-CN"/>
        </w:rPr>
        <w:t>附件（图片）等资料维护。</w:t>
      </w:r>
    </w:p>
    <w:p w14:paraId="4C7CCC8A" w14:textId="047E8AAC" w:rsidR="008974C6" w:rsidRPr="007D1F76" w:rsidRDefault="002872F4" w:rsidP="008974C6">
      <w:pPr>
        <w:pStyle w:val="13"/>
        <w:widowControl w:val="0"/>
        <w:numPr>
          <w:ilvl w:val="0"/>
          <w:numId w:val="5"/>
        </w:numPr>
        <w:overflowPunct/>
        <w:autoSpaceDE/>
        <w:autoSpaceDN/>
        <w:adjustRightInd/>
        <w:spacing w:after="120"/>
        <w:ind w:firstLineChars="0"/>
        <w:jc w:val="both"/>
        <w:textAlignment w:val="auto"/>
        <w:rPr>
          <w:rFonts w:ascii="仿宋" w:eastAsia="仿宋" w:hAnsi="仿宋"/>
          <w:sz w:val="24"/>
          <w:szCs w:val="24"/>
          <w:lang w:val="zh-CN"/>
        </w:rPr>
      </w:pPr>
      <w:r w:rsidRPr="007D1F76">
        <w:rPr>
          <w:rFonts w:ascii="仿宋" w:eastAsia="仿宋" w:hAnsi="仿宋" w:hint="eastAsia"/>
          <w:sz w:val="24"/>
          <w:szCs w:val="24"/>
          <w:lang w:val="zh-CN"/>
        </w:rPr>
        <w:t>农产品</w:t>
      </w:r>
      <w:r w:rsidR="00E06DA2" w:rsidRPr="007D1F76">
        <w:rPr>
          <w:rFonts w:ascii="仿宋" w:eastAsia="仿宋" w:hAnsi="仿宋" w:hint="eastAsia"/>
          <w:sz w:val="24"/>
          <w:szCs w:val="24"/>
          <w:lang w:val="zh-CN"/>
        </w:rPr>
        <w:t>采摘后</w:t>
      </w:r>
      <w:r w:rsidR="00852D9F" w:rsidRPr="007D1F76">
        <w:rPr>
          <w:rFonts w:ascii="仿宋" w:eastAsia="仿宋" w:hAnsi="仿宋" w:hint="eastAsia"/>
          <w:sz w:val="24"/>
          <w:szCs w:val="24"/>
          <w:lang w:val="zh-CN"/>
        </w:rPr>
        <w:t>销售</w:t>
      </w:r>
      <w:r w:rsidR="008974C6" w:rsidRPr="007D1F76">
        <w:rPr>
          <w:rFonts w:ascii="仿宋" w:eastAsia="仿宋" w:hAnsi="仿宋" w:hint="eastAsia"/>
          <w:sz w:val="24"/>
          <w:szCs w:val="24"/>
          <w:lang w:val="zh-CN"/>
        </w:rPr>
        <w:t>管理，包括</w:t>
      </w:r>
      <w:r w:rsidR="005543E5" w:rsidRPr="007D1F76">
        <w:rPr>
          <w:rFonts w:ascii="仿宋" w:eastAsia="仿宋" w:hAnsi="仿宋" w:hint="eastAsia"/>
          <w:sz w:val="24"/>
          <w:szCs w:val="24"/>
          <w:lang w:val="zh-CN"/>
        </w:rPr>
        <w:t>农产品出售名片的制作</w:t>
      </w:r>
      <w:r w:rsidRPr="007D1F76">
        <w:rPr>
          <w:rFonts w:ascii="仿宋" w:eastAsia="仿宋" w:hAnsi="仿宋" w:hint="eastAsia"/>
          <w:sz w:val="24"/>
          <w:szCs w:val="24"/>
          <w:lang w:val="zh-CN"/>
        </w:rPr>
        <w:t>，</w:t>
      </w:r>
      <w:r w:rsidR="005543E5" w:rsidRPr="007D1F76">
        <w:rPr>
          <w:rFonts w:ascii="仿宋" w:eastAsia="仿宋" w:hAnsi="仿宋" w:hint="eastAsia"/>
          <w:sz w:val="24"/>
          <w:szCs w:val="24"/>
          <w:lang w:val="zh-CN"/>
        </w:rPr>
        <w:t>农产品类型，农产品出售数量，农产品出售价格，农产品成熟时间</w:t>
      </w:r>
      <w:r w:rsidRPr="007D1F76">
        <w:rPr>
          <w:rFonts w:ascii="仿宋" w:eastAsia="仿宋" w:hAnsi="仿宋" w:hint="eastAsia"/>
          <w:sz w:val="24"/>
          <w:szCs w:val="24"/>
          <w:lang w:val="zh-CN"/>
        </w:rPr>
        <w:t>等信息管理。</w:t>
      </w:r>
    </w:p>
    <w:p w14:paraId="51BD119D" w14:textId="0A342162" w:rsidR="005543E5" w:rsidRPr="007D1F76" w:rsidRDefault="005543E5" w:rsidP="008974C6">
      <w:pPr>
        <w:pStyle w:val="13"/>
        <w:widowControl w:val="0"/>
        <w:numPr>
          <w:ilvl w:val="0"/>
          <w:numId w:val="5"/>
        </w:numPr>
        <w:overflowPunct/>
        <w:autoSpaceDE/>
        <w:autoSpaceDN/>
        <w:adjustRightInd/>
        <w:spacing w:after="120"/>
        <w:ind w:firstLineChars="0"/>
        <w:jc w:val="both"/>
        <w:textAlignment w:val="auto"/>
        <w:rPr>
          <w:rFonts w:ascii="仿宋" w:eastAsia="仿宋" w:hAnsi="仿宋"/>
          <w:sz w:val="24"/>
          <w:szCs w:val="24"/>
          <w:lang w:val="zh-CN"/>
        </w:rPr>
      </w:pPr>
      <w:r w:rsidRPr="007D1F76">
        <w:rPr>
          <w:rFonts w:ascii="仿宋" w:eastAsia="仿宋" w:hAnsi="仿宋" w:hint="eastAsia"/>
          <w:sz w:val="24"/>
          <w:szCs w:val="24"/>
          <w:lang w:val="zh-CN"/>
        </w:rPr>
        <w:t>农产品</w:t>
      </w:r>
      <w:r w:rsidR="002872F4" w:rsidRPr="007D1F76">
        <w:rPr>
          <w:rFonts w:ascii="仿宋" w:eastAsia="仿宋" w:hAnsi="仿宋" w:hint="eastAsia"/>
          <w:sz w:val="24"/>
          <w:szCs w:val="24"/>
          <w:lang w:val="zh-CN"/>
        </w:rPr>
        <w:t>数据</w:t>
      </w:r>
      <w:r w:rsidRPr="007D1F76">
        <w:rPr>
          <w:rFonts w:ascii="仿宋" w:eastAsia="仿宋" w:hAnsi="仿宋" w:hint="eastAsia"/>
          <w:sz w:val="24"/>
          <w:szCs w:val="24"/>
          <w:lang w:val="zh-CN"/>
        </w:rPr>
        <w:t>记录管理，农产品类型，农产品数量，农产品预估成熟时间</w:t>
      </w:r>
      <w:r w:rsidR="002872F4" w:rsidRPr="007D1F76">
        <w:rPr>
          <w:rFonts w:ascii="仿宋" w:eastAsia="仿宋" w:hAnsi="仿宋" w:hint="eastAsia"/>
          <w:sz w:val="24"/>
          <w:szCs w:val="24"/>
          <w:lang w:val="zh-CN"/>
        </w:rPr>
        <w:t>，农产品生长情况等信息的记录。</w:t>
      </w:r>
    </w:p>
    <w:p w14:paraId="6DA5C12A" w14:textId="0ADDCE42" w:rsidR="002872F4" w:rsidRPr="007D1F76" w:rsidRDefault="002872F4" w:rsidP="008974C6">
      <w:pPr>
        <w:pStyle w:val="13"/>
        <w:widowControl w:val="0"/>
        <w:numPr>
          <w:ilvl w:val="0"/>
          <w:numId w:val="5"/>
        </w:numPr>
        <w:overflowPunct/>
        <w:autoSpaceDE/>
        <w:autoSpaceDN/>
        <w:adjustRightInd/>
        <w:spacing w:after="120"/>
        <w:ind w:firstLineChars="0"/>
        <w:jc w:val="both"/>
        <w:textAlignment w:val="auto"/>
        <w:rPr>
          <w:rFonts w:ascii="仿宋" w:eastAsia="仿宋" w:hAnsi="仿宋"/>
          <w:sz w:val="24"/>
          <w:szCs w:val="24"/>
          <w:lang w:val="zh-CN"/>
        </w:rPr>
      </w:pPr>
      <w:r w:rsidRPr="007D1F76">
        <w:rPr>
          <w:rFonts w:ascii="仿宋" w:eastAsia="仿宋" w:hAnsi="仿宋" w:hint="eastAsia"/>
          <w:sz w:val="24"/>
          <w:szCs w:val="24"/>
          <w:lang w:val="zh-CN"/>
        </w:rPr>
        <w:t>提供农民之间合作服务，建立同地区合作农产品数据共享</w:t>
      </w:r>
      <w:r w:rsidR="00E06DA2" w:rsidRPr="007D1F76">
        <w:rPr>
          <w:rFonts w:ascii="仿宋" w:eastAsia="仿宋" w:hAnsi="仿宋" w:hint="eastAsia"/>
          <w:sz w:val="24"/>
          <w:szCs w:val="24"/>
          <w:lang w:val="zh-CN"/>
        </w:rPr>
        <w:t>，统计同地区村镇农产品采摘情况。</w:t>
      </w:r>
    </w:p>
    <w:p w14:paraId="6ABFB6ED" w14:textId="122FA36B" w:rsidR="008974C6" w:rsidRPr="007D1F76" w:rsidRDefault="008974C6" w:rsidP="008974C6">
      <w:pPr>
        <w:pStyle w:val="13"/>
        <w:widowControl w:val="0"/>
        <w:numPr>
          <w:ilvl w:val="0"/>
          <w:numId w:val="5"/>
        </w:numPr>
        <w:overflowPunct/>
        <w:autoSpaceDE/>
        <w:autoSpaceDN/>
        <w:adjustRightInd/>
        <w:spacing w:after="120"/>
        <w:ind w:firstLineChars="0"/>
        <w:jc w:val="both"/>
        <w:textAlignment w:val="auto"/>
        <w:rPr>
          <w:rFonts w:ascii="仿宋" w:eastAsia="仿宋" w:hAnsi="仿宋"/>
          <w:sz w:val="24"/>
          <w:szCs w:val="24"/>
          <w:lang w:val="zh-CN"/>
        </w:rPr>
      </w:pPr>
      <w:r w:rsidRPr="007D1F76">
        <w:rPr>
          <w:rFonts w:ascii="仿宋" w:eastAsia="仿宋" w:hAnsi="仿宋" w:hint="eastAsia"/>
          <w:sz w:val="24"/>
          <w:szCs w:val="24"/>
          <w:lang w:val="zh-CN"/>
        </w:rPr>
        <w:t>提供支撑O2O业务开展的</w:t>
      </w:r>
      <w:r w:rsidR="002872F4" w:rsidRPr="007D1F76">
        <w:rPr>
          <w:rFonts w:ascii="仿宋" w:eastAsia="仿宋" w:hAnsi="仿宋" w:hint="eastAsia"/>
          <w:sz w:val="24"/>
          <w:szCs w:val="24"/>
          <w:lang w:val="zh-CN"/>
        </w:rPr>
        <w:t>农产品收购</w:t>
      </w:r>
      <w:r w:rsidRPr="007D1F76">
        <w:rPr>
          <w:rFonts w:ascii="仿宋" w:eastAsia="仿宋" w:hAnsi="仿宋" w:hint="eastAsia"/>
          <w:sz w:val="24"/>
          <w:szCs w:val="24"/>
          <w:lang w:val="zh-CN"/>
        </w:rPr>
        <w:t>、</w:t>
      </w:r>
      <w:r w:rsidR="002872F4" w:rsidRPr="007D1F76">
        <w:rPr>
          <w:rFonts w:ascii="仿宋" w:eastAsia="仿宋" w:hAnsi="仿宋" w:hint="eastAsia"/>
          <w:sz w:val="24"/>
          <w:szCs w:val="24"/>
          <w:lang w:val="zh-CN"/>
        </w:rPr>
        <w:t>农产品销售数据</w:t>
      </w:r>
      <w:r w:rsidRPr="007D1F76">
        <w:rPr>
          <w:rFonts w:ascii="仿宋" w:eastAsia="仿宋" w:hAnsi="仿宋" w:hint="eastAsia"/>
          <w:sz w:val="24"/>
          <w:szCs w:val="24"/>
          <w:lang w:val="zh-CN"/>
        </w:rPr>
        <w:t>发布、</w:t>
      </w:r>
      <w:r w:rsidR="00F64825" w:rsidRPr="007D1F76">
        <w:rPr>
          <w:rFonts w:ascii="仿宋" w:eastAsia="仿宋" w:hAnsi="仿宋" w:hint="eastAsia"/>
          <w:sz w:val="24"/>
          <w:szCs w:val="24"/>
          <w:lang w:val="zh-CN"/>
        </w:rPr>
        <w:t>农场数据查询</w:t>
      </w:r>
      <w:r w:rsidRPr="007D1F76">
        <w:rPr>
          <w:rFonts w:ascii="仿宋" w:eastAsia="仿宋" w:hAnsi="仿宋" w:hint="eastAsia"/>
          <w:sz w:val="24"/>
          <w:szCs w:val="24"/>
          <w:lang w:val="zh-CN"/>
        </w:rPr>
        <w:t>、订单管理、评价投诉管理等业务支撑功能</w:t>
      </w:r>
      <w:r w:rsidR="00314019" w:rsidRPr="007D1F76">
        <w:rPr>
          <w:rFonts w:ascii="仿宋" w:eastAsia="仿宋" w:hAnsi="仿宋" w:hint="eastAsia"/>
          <w:sz w:val="24"/>
          <w:szCs w:val="24"/>
          <w:lang w:val="zh-CN"/>
        </w:rPr>
        <w:t>。</w:t>
      </w:r>
    </w:p>
    <w:p w14:paraId="57D99869" w14:textId="61F1BEBF" w:rsidR="008974C6" w:rsidRPr="007D1F76" w:rsidRDefault="008974C6" w:rsidP="008974C6">
      <w:pPr>
        <w:pStyle w:val="13"/>
        <w:widowControl w:val="0"/>
        <w:numPr>
          <w:ilvl w:val="0"/>
          <w:numId w:val="5"/>
        </w:numPr>
        <w:overflowPunct/>
        <w:autoSpaceDE/>
        <w:autoSpaceDN/>
        <w:adjustRightInd/>
        <w:spacing w:after="120"/>
        <w:ind w:firstLineChars="0"/>
        <w:jc w:val="both"/>
        <w:textAlignment w:val="auto"/>
        <w:rPr>
          <w:rFonts w:ascii="仿宋" w:eastAsia="仿宋" w:hAnsi="仿宋"/>
          <w:sz w:val="24"/>
          <w:szCs w:val="24"/>
          <w:lang w:val="zh-CN"/>
        </w:rPr>
      </w:pPr>
      <w:r w:rsidRPr="007D1F76">
        <w:rPr>
          <w:rFonts w:ascii="仿宋" w:eastAsia="仿宋" w:hAnsi="仿宋" w:hint="eastAsia"/>
          <w:sz w:val="24"/>
          <w:szCs w:val="24"/>
          <w:lang w:val="zh-CN"/>
        </w:rPr>
        <w:t>建立针对</w:t>
      </w:r>
      <w:r w:rsidR="00F64825" w:rsidRPr="007D1F76">
        <w:rPr>
          <w:rFonts w:ascii="仿宋" w:eastAsia="仿宋" w:hAnsi="仿宋" w:hint="eastAsia"/>
          <w:sz w:val="24"/>
          <w:szCs w:val="24"/>
          <w:lang w:val="zh-CN"/>
        </w:rPr>
        <w:t>农民</w:t>
      </w:r>
      <w:r w:rsidRPr="007D1F76">
        <w:rPr>
          <w:rFonts w:ascii="仿宋" w:eastAsia="仿宋" w:hAnsi="仿宋" w:hint="eastAsia"/>
          <w:sz w:val="24"/>
          <w:szCs w:val="24"/>
          <w:lang w:val="zh-CN"/>
        </w:rPr>
        <w:t>的</w:t>
      </w:r>
      <w:r w:rsidR="00F64825" w:rsidRPr="007D1F76">
        <w:rPr>
          <w:rFonts w:ascii="仿宋" w:eastAsia="仿宋" w:hAnsi="仿宋" w:hint="eastAsia"/>
          <w:sz w:val="24"/>
          <w:szCs w:val="24"/>
          <w:lang w:val="zh-CN"/>
        </w:rPr>
        <w:t>小程序</w:t>
      </w:r>
      <w:r w:rsidRPr="007D1F76">
        <w:rPr>
          <w:rFonts w:ascii="仿宋" w:eastAsia="仿宋" w:hAnsi="仿宋" w:hint="eastAsia"/>
          <w:sz w:val="24"/>
          <w:szCs w:val="24"/>
          <w:lang w:val="zh-CN"/>
        </w:rPr>
        <w:t>客户端，包括个性化推荐（</w:t>
      </w:r>
      <w:r w:rsidR="00F64825" w:rsidRPr="007D1F76">
        <w:rPr>
          <w:rFonts w:ascii="仿宋" w:eastAsia="仿宋" w:hAnsi="仿宋" w:hint="eastAsia"/>
          <w:sz w:val="24"/>
          <w:szCs w:val="24"/>
          <w:lang w:val="zh-CN"/>
        </w:rPr>
        <w:t>农作物出售价格建议</w:t>
      </w:r>
      <w:r w:rsidRPr="007D1F76">
        <w:rPr>
          <w:rFonts w:ascii="仿宋" w:eastAsia="仿宋" w:hAnsi="仿宋" w:hint="eastAsia"/>
          <w:sz w:val="24"/>
          <w:szCs w:val="24"/>
          <w:lang w:val="zh-CN"/>
        </w:rPr>
        <w:t>）服务，</w:t>
      </w:r>
      <w:r w:rsidR="00F64825" w:rsidRPr="007D1F76">
        <w:rPr>
          <w:rFonts w:ascii="仿宋" w:eastAsia="仿宋" w:hAnsi="仿宋" w:hint="eastAsia"/>
          <w:sz w:val="24"/>
          <w:szCs w:val="24"/>
          <w:lang w:val="zh-CN"/>
        </w:rPr>
        <w:t>农产品出售名片制作</w:t>
      </w:r>
      <w:r w:rsidRPr="007D1F76">
        <w:rPr>
          <w:rFonts w:ascii="仿宋" w:eastAsia="仿宋" w:hAnsi="仿宋" w:hint="eastAsia"/>
          <w:sz w:val="24"/>
          <w:szCs w:val="24"/>
          <w:lang w:val="zh-CN"/>
        </w:rPr>
        <w:t>、</w:t>
      </w:r>
      <w:r w:rsidR="00F64825" w:rsidRPr="007D1F76">
        <w:rPr>
          <w:rFonts w:ascii="仿宋" w:eastAsia="仿宋" w:hAnsi="仿宋" w:hint="eastAsia"/>
          <w:sz w:val="24"/>
          <w:szCs w:val="24"/>
          <w:lang w:val="zh-CN"/>
        </w:rPr>
        <w:t>农业行情</w:t>
      </w:r>
      <w:r w:rsidRPr="007D1F76">
        <w:rPr>
          <w:rFonts w:ascii="仿宋" w:eastAsia="仿宋" w:hAnsi="仿宋" w:hint="eastAsia"/>
          <w:sz w:val="24"/>
          <w:szCs w:val="24"/>
          <w:lang w:val="zh-CN"/>
        </w:rPr>
        <w:t>、</w:t>
      </w:r>
      <w:r w:rsidR="00F96723" w:rsidRPr="007D1F76">
        <w:rPr>
          <w:rFonts w:ascii="仿宋" w:eastAsia="仿宋" w:hAnsi="仿宋" w:hint="eastAsia"/>
          <w:sz w:val="24"/>
          <w:szCs w:val="24"/>
          <w:lang w:val="zh-CN"/>
        </w:rPr>
        <w:t>采购方信息提供</w:t>
      </w:r>
      <w:r w:rsidRPr="007D1F76">
        <w:rPr>
          <w:rFonts w:ascii="仿宋" w:eastAsia="仿宋" w:hAnsi="仿宋" w:hint="eastAsia"/>
          <w:sz w:val="24"/>
          <w:szCs w:val="24"/>
          <w:lang w:val="zh-CN"/>
        </w:rPr>
        <w:t>等支持</w:t>
      </w:r>
      <w:r w:rsidR="00F64825" w:rsidRPr="007D1F76">
        <w:rPr>
          <w:rFonts w:ascii="仿宋" w:eastAsia="仿宋" w:hAnsi="仿宋" w:hint="eastAsia"/>
          <w:sz w:val="24"/>
          <w:szCs w:val="24"/>
          <w:lang w:val="zh-CN"/>
        </w:rPr>
        <w:t>农民</w:t>
      </w:r>
      <w:r w:rsidRPr="007D1F76">
        <w:rPr>
          <w:rFonts w:ascii="仿宋" w:eastAsia="仿宋" w:hAnsi="仿宋" w:hint="eastAsia"/>
          <w:sz w:val="24"/>
          <w:szCs w:val="24"/>
          <w:lang w:val="zh-CN"/>
        </w:rPr>
        <w:t>完整电子商务生态</w:t>
      </w:r>
      <w:r w:rsidR="00314019" w:rsidRPr="007D1F76">
        <w:rPr>
          <w:rFonts w:ascii="仿宋" w:eastAsia="仿宋" w:hAnsi="仿宋" w:hint="eastAsia"/>
          <w:sz w:val="24"/>
          <w:szCs w:val="24"/>
          <w:lang w:val="zh-CN"/>
        </w:rPr>
        <w:t>。</w:t>
      </w:r>
    </w:p>
    <w:p w14:paraId="02F01374" w14:textId="2B9082AC" w:rsidR="00F64825" w:rsidRPr="007D1F76" w:rsidRDefault="008974C6" w:rsidP="00F64825">
      <w:pPr>
        <w:pStyle w:val="13"/>
        <w:widowControl w:val="0"/>
        <w:numPr>
          <w:ilvl w:val="0"/>
          <w:numId w:val="5"/>
        </w:numPr>
        <w:overflowPunct/>
        <w:autoSpaceDE/>
        <w:autoSpaceDN/>
        <w:adjustRightInd/>
        <w:spacing w:after="120"/>
        <w:ind w:firstLineChars="0"/>
        <w:jc w:val="both"/>
        <w:textAlignment w:val="auto"/>
        <w:rPr>
          <w:rFonts w:ascii="仿宋" w:eastAsia="仿宋" w:hAnsi="仿宋"/>
          <w:sz w:val="24"/>
          <w:szCs w:val="24"/>
          <w:lang w:val="zh-CN"/>
        </w:rPr>
      </w:pPr>
      <w:r w:rsidRPr="007D1F76">
        <w:rPr>
          <w:rFonts w:ascii="仿宋" w:eastAsia="仿宋" w:hAnsi="仿宋" w:hint="eastAsia"/>
          <w:sz w:val="24"/>
          <w:szCs w:val="24"/>
          <w:lang w:val="zh-CN"/>
        </w:rPr>
        <w:t>建立针对</w:t>
      </w:r>
      <w:r w:rsidR="00F96723" w:rsidRPr="007D1F76">
        <w:rPr>
          <w:rFonts w:ascii="仿宋" w:eastAsia="仿宋" w:hAnsi="仿宋" w:hint="eastAsia"/>
          <w:sz w:val="24"/>
          <w:szCs w:val="24"/>
          <w:lang w:val="zh-CN"/>
        </w:rPr>
        <w:t>收购方</w:t>
      </w:r>
      <w:r w:rsidRPr="007D1F76">
        <w:rPr>
          <w:rFonts w:ascii="仿宋" w:eastAsia="仿宋" w:hAnsi="仿宋" w:hint="eastAsia"/>
          <w:sz w:val="24"/>
          <w:szCs w:val="24"/>
          <w:lang w:val="zh-CN"/>
        </w:rPr>
        <w:t>的</w:t>
      </w:r>
      <w:r w:rsidR="00F96723" w:rsidRPr="007D1F76">
        <w:rPr>
          <w:rFonts w:ascii="仿宋" w:eastAsia="仿宋" w:hAnsi="仿宋" w:hint="eastAsia"/>
          <w:sz w:val="24"/>
          <w:szCs w:val="24"/>
          <w:lang w:val="zh-CN"/>
        </w:rPr>
        <w:t>小程序</w:t>
      </w:r>
      <w:r w:rsidRPr="007D1F76">
        <w:rPr>
          <w:rFonts w:ascii="仿宋" w:eastAsia="仿宋" w:hAnsi="仿宋" w:hint="eastAsia"/>
          <w:sz w:val="24"/>
          <w:szCs w:val="24"/>
          <w:lang w:val="zh-CN"/>
        </w:rPr>
        <w:t>客户端，</w:t>
      </w:r>
      <w:r w:rsidR="00F96723" w:rsidRPr="007D1F76">
        <w:rPr>
          <w:rFonts w:ascii="仿宋" w:eastAsia="仿宋" w:hAnsi="仿宋" w:hint="eastAsia"/>
          <w:sz w:val="24"/>
          <w:szCs w:val="24"/>
          <w:lang w:val="zh-CN"/>
        </w:rPr>
        <w:t>包括</w:t>
      </w:r>
      <w:r w:rsidR="00F64825" w:rsidRPr="007D1F76">
        <w:rPr>
          <w:rFonts w:ascii="仿宋" w:eastAsia="仿宋" w:hAnsi="仿宋" w:hint="eastAsia"/>
          <w:sz w:val="24"/>
          <w:szCs w:val="24"/>
          <w:lang w:val="zh-CN"/>
        </w:rPr>
        <w:t>预约下单、</w:t>
      </w:r>
      <w:r w:rsidR="00F96723" w:rsidRPr="007D1F76">
        <w:rPr>
          <w:rFonts w:ascii="仿宋" w:eastAsia="仿宋" w:hAnsi="仿宋" w:hint="eastAsia"/>
          <w:sz w:val="24"/>
          <w:szCs w:val="24"/>
          <w:lang w:val="zh-CN"/>
        </w:rPr>
        <w:t>农产品信息查询，农产品</w:t>
      </w:r>
      <w:r w:rsidR="00F64825" w:rsidRPr="007D1F76">
        <w:rPr>
          <w:rFonts w:ascii="仿宋" w:eastAsia="仿宋" w:hAnsi="仿宋" w:hint="eastAsia"/>
          <w:sz w:val="24"/>
          <w:szCs w:val="24"/>
          <w:lang w:val="zh-CN"/>
        </w:rPr>
        <w:t>评价</w:t>
      </w:r>
      <w:r w:rsidR="00F96723" w:rsidRPr="007D1F76">
        <w:rPr>
          <w:rFonts w:ascii="仿宋" w:eastAsia="仿宋" w:hAnsi="仿宋" w:hint="eastAsia"/>
          <w:sz w:val="24"/>
          <w:szCs w:val="24"/>
          <w:lang w:val="zh-CN"/>
        </w:rPr>
        <w:t>等功能</w:t>
      </w:r>
      <w:r w:rsidR="00314019" w:rsidRPr="007D1F76">
        <w:rPr>
          <w:rFonts w:ascii="仿宋" w:eastAsia="仿宋" w:hAnsi="仿宋" w:hint="eastAsia"/>
          <w:sz w:val="24"/>
          <w:szCs w:val="24"/>
          <w:lang w:val="zh-CN"/>
        </w:rPr>
        <w:t>。</w:t>
      </w:r>
    </w:p>
    <w:p w14:paraId="51B8C6B7" w14:textId="4F270289" w:rsidR="008974C6" w:rsidRPr="007D1F76" w:rsidRDefault="008974C6" w:rsidP="00F96723">
      <w:pPr>
        <w:pStyle w:val="13"/>
        <w:widowControl w:val="0"/>
        <w:overflowPunct/>
        <w:autoSpaceDE/>
        <w:autoSpaceDN/>
        <w:adjustRightInd/>
        <w:spacing w:after="120"/>
        <w:ind w:left="420" w:firstLineChars="0" w:firstLine="0"/>
        <w:jc w:val="both"/>
        <w:textAlignment w:val="auto"/>
        <w:rPr>
          <w:rFonts w:ascii="仿宋" w:eastAsia="仿宋" w:hAnsi="仿宋"/>
          <w:lang w:val="zh-CN"/>
        </w:rPr>
      </w:pPr>
    </w:p>
    <w:p w14:paraId="5D443AB7" w14:textId="38CC5218" w:rsidR="008E4D09" w:rsidRPr="007D1F76" w:rsidRDefault="008E4D09">
      <w:pPr>
        <w:pStyle w:val="2"/>
        <w:rPr>
          <w:rFonts w:ascii="仿宋" w:eastAsia="仿宋" w:hAnsi="仿宋"/>
        </w:rPr>
      </w:pPr>
      <w:bookmarkStart w:id="31" w:name="_Toc145542716"/>
      <w:r w:rsidRPr="007D1F76">
        <w:rPr>
          <w:rFonts w:ascii="仿宋" w:eastAsia="仿宋" w:hAnsi="仿宋" w:hint="eastAsia"/>
        </w:rPr>
        <w:t>2</w:t>
      </w:r>
      <w:r w:rsidRPr="007D1F76">
        <w:rPr>
          <w:rFonts w:ascii="仿宋" w:eastAsia="仿宋" w:hAnsi="仿宋"/>
        </w:rPr>
        <w:t>.2.</w:t>
      </w:r>
      <w:r w:rsidR="00314019" w:rsidRPr="007D1F76">
        <w:rPr>
          <w:rFonts w:ascii="仿宋" w:eastAsia="仿宋" w:hAnsi="仿宋" w:hint="eastAsia"/>
        </w:rPr>
        <w:t>农民信息管理</w:t>
      </w:r>
      <w:r w:rsidR="00384771" w:rsidRPr="007D1F76">
        <w:rPr>
          <w:rFonts w:ascii="仿宋" w:eastAsia="仿宋" w:hAnsi="仿宋" w:hint="eastAsia"/>
        </w:rPr>
        <w:t>：</w:t>
      </w:r>
      <w:bookmarkEnd w:id="31"/>
    </w:p>
    <w:p w14:paraId="24177E80" w14:textId="16CCD963" w:rsidR="00314019" w:rsidRPr="007D1F76" w:rsidRDefault="00314019" w:rsidP="00314019">
      <w:pPr>
        <w:rPr>
          <w:rFonts w:ascii="仿宋" w:eastAsia="仿宋" w:hAnsi="仿宋"/>
          <w:sz w:val="24"/>
          <w:szCs w:val="24"/>
        </w:rPr>
      </w:pPr>
      <w:r w:rsidRPr="007D1F76">
        <w:rPr>
          <w:rFonts w:ascii="仿宋" w:eastAsia="仿宋" w:hAnsi="仿宋" w:hint="eastAsia"/>
          <w:sz w:val="24"/>
          <w:szCs w:val="24"/>
        </w:rPr>
        <w:t>登记农民个人信息、农场信息，联系方式便于联系，农产品信息便于推广与提供行情建议。</w:t>
      </w:r>
    </w:p>
    <w:p w14:paraId="489D0747" w14:textId="20500493" w:rsidR="00314019" w:rsidRPr="007D1F76" w:rsidRDefault="00314019">
      <w:pPr>
        <w:pStyle w:val="2"/>
        <w:rPr>
          <w:rFonts w:ascii="仿宋" w:eastAsia="仿宋" w:hAnsi="仿宋"/>
        </w:rPr>
      </w:pPr>
      <w:bookmarkStart w:id="32" w:name="_Toc145542717"/>
      <w:r w:rsidRPr="007D1F76">
        <w:rPr>
          <w:rFonts w:ascii="仿宋" w:eastAsia="仿宋" w:hAnsi="仿宋" w:hint="eastAsia"/>
        </w:rPr>
        <w:lastRenderedPageBreak/>
        <w:t>2</w:t>
      </w:r>
      <w:r w:rsidRPr="007D1F76">
        <w:rPr>
          <w:rFonts w:ascii="仿宋" w:eastAsia="仿宋" w:hAnsi="仿宋"/>
        </w:rPr>
        <w:t>.3.</w:t>
      </w:r>
      <w:r w:rsidRPr="007D1F76">
        <w:rPr>
          <w:rFonts w:ascii="仿宋" w:eastAsia="仿宋" w:hAnsi="仿宋" w:hint="eastAsia"/>
        </w:rPr>
        <w:t>农产品</w:t>
      </w:r>
      <w:r w:rsidR="00520970" w:rsidRPr="007D1F76">
        <w:rPr>
          <w:rFonts w:ascii="仿宋" w:eastAsia="仿宋" w:hAnsi="仿宋" w:hint="eastAsia"/>
        </w:rPr>
        <w:t>生长</w:t>
      </w:r>
      <w:r w:rsidRPr="007D1F76">
        <w:rPr>
          <w:rFonts w:ascii="仿宋" w:eastAsia="仿宋" w:hAnsi="仿宋" w:hint="eastAsia"/>
        </w:rPr>
        <w:t>信息管理</w:t>
      </w:r>
      <w:r w:rsidR="00384771" w:rsidRPr="007D1F76">
        <w:rPr>
          <w:rFonts w:ascii="仿宋" w:eastAsia="仿宋" w:hAnsi="仿宋" w:hint="eastAsia"/>
        </w:rPr>
        <w:t>：</w:t>
      </w:r>
      <w:bookmarkEnd w:id="32"/>
    </w:p>
    <w:p w14:paraId="3203D656" w14:textId="15ED4B97" w:rsidR="00314019" w:rsidRPr="007D1F76" w:rsidRDefault="00314019" w:rsidP="00314019">
      <w:pPr>
        <w:rPr>
          <w:rFonts w:ascii="仿宋" w:eastAsia="仿宋" w:hAnsi="仿宋"/>
          <w:sz w:val="24"/>
          <w:szCs w:val="24"/>
        </w:rPr>
      </w:pPr>
      <w:r w:rsidRPr="007D1F76">
        <w:rPr>
          <w:rFonts w:ascii="仿宋" w:eastAsia="仿宋" w:hAnsi="仿宋" w:hint="eastAsia"/>
          <w:sz w:val="24"/>
          <w:szCs w:val="24"/>
        </w:rPr>
        <w:t>登记农产品类型，预计收成数量，预计成熟时间，</w:t>
      </w:r>
      <w:r w:rsidR="00520970" w:rsidRPr="007D1F76">
        <w:rPr>
          <w:rFonts w:ascii="仿宋" w:eastAsia="仿宋" w:hAnsi="仿宋" w:hint="eastAsia"/>
          <w:sz w:val="24"/>
          <w:szCs w:val="24"/>
        </w:rPr>
        <w:t>农产品</w:t>
      </w:r>
      <w:r w:rsidRPr="007D1F76">
        <w:rPr>
          <w:rFonts w:ascii="仿宋" w:eastAsia="仿宋" w:hAnsi="仿宋" w:hint="eastAsia"/>
          <w:sz w:val="24"/>
          <w:szCs w:val="24"/>
        </w:rPr>
        <w:t>生长情况</w:t>
      </w:r>
      <w:r w:rsidR="00520970" w:rsidRPr="007D1F76">
        <w:rPr>
          <w:rFonts w:ascii="仿宋" w:eastAsia="仿宋" w:hAnsi="仿宋" w:hint="eastAsia"/>
          <w:sz w:val="24"/>
          <w:szCs w:val="24"/>
        </w:rPr>
        <w:t>。允许农民创建、查看和管理农产品信息。</w:t>
      </w:r>
    </w:p>
    <w:p w14:paraId="3C602016" w14:textId="3C624078" w:rsidR="00520970" w:rsidRPr="007D1F76" w:rsidRDefault="00520970">
      <w:pPr>
        <w:pStyle w:val="2"/>
        <w:rPr>
          <w:rFonts w:ascii="仿宋" w:eastAsia="仿宋" w:hAnsi="仿宋"/>
        </w:rPr>
      </w:pPr>
      <w:bookmarkStart w:id="33" w:name="_Toc145542718"/>
      <w:r w:rsidRPr="007D1F76">
        <w:rPr>
          <w:rFonts w:ascii="仿宋" w:eastAsia="仿宋" w:hAnsi="仿宋" w:hint="eastAsia"/>
        </w:rPr>
        <w:t>2</w:t>
      </w:r>
      <w:r w:rsidRPr="007D1F76">
        <w:rPr>
          <w:rFonts w:ascii="仿宋" w:eastAsia="仿宋" w:hAnsi="仿宋"/>
        </w:rPr>
        <w:t>.4.</w:t>
      </w:r>
      <w:r w:rsidRPr="007D1F76">
        <w:rPr>
          <w:rFonts w:ascii="仿宋" w:eastAsia="仿宋" w:hAnsi="仿宋" w:hint="eastAsia"/>
        </w:rPr>
        <w:t>农产品收成信息管理</w:t>
      </w:r>
      <w:r w:rsidR="00384771" w:rsidRPr="007D1F76">
        <w:rPr>
          <w:rFonts w:ascii="仿宋" w:eastAsia="仿宋" w:hAnsi="仿宋" w:hint="eastAsia"/>
        </w:rPr>
        <w:t>：</w:t>
      </w:r>
      <w:bookmarkEnd w:id="33"/>
    </w:p>
    <w:p w14:paraId="35D8022E" w14:textId="1845C34F" w:rsidR="00520970" w:rsidRPr="007D1F76" w:rsidRDefault="00520970" w:rsidP="00520970">
      <w:pPr>
        <w:rPr>
          <w:rFonts w:ascii="仿宋" w:eastAsia="仿宋" w:hAnsi="仿宋"/>
          <w:sz w:val="24"/>
          <w:szCs w:val="24"/>
        </w:rPr>
      </w:pPr>
      <w:r w:rsidRPr="007D1F76">
        <w:rPr>
          <w:rFonts w:ascii="仿宋" w:eastAsia="仿宋" w:hAnsi="仿宋" w:hint="eastAsia"/>
          <w:sz w:val="24"/>
          <w:szCs w:val="24"/>
        </w:rPr>
        <w:t>登记出售农产品数量、出售价格，根据市场需求和供应情况进行定价建议。根据收成信息为农民生成农产品出售名片。</w:t>
      </w:r>
      <w:r w:rsidR="00384771" w:rsidRPr="007D1F76">
        <w:rPr>
          <w:rFonts w:ascii="仿宋" w:eastAsia="仿宋" w:hAnsi="仿宋" w:hint="eastAsia"/>
          <w:sz w:val="24"/>
          <w:szCs w:val="24"/>
        </w:rPr>
        <w:t>跟踪农产品库存数量和库存变化，以便及时了解可用的农产品数量，避免库存不足或过量。</w:t>
      </w:r>
    </w:p>
    <w:p w14:paraId="044E488F" w14:textId="17D408CC" w:rsidR="00520970" w:rsidRPr="007D1F76" w:rsidRDefault="00520970">
      <w:pPr>
        <w:pStyle w:val="2"/>
        <w:rPr>
          <w:rFonts w:ascii="仿宋" w:eastAsia="仿宋" w:hAnsi="仿宋"/>
        </w:rPr>
      </w:pPr>
      <w:bookmarkStart w:id="34" w:name="_Toc145542719"/>
      <w:r w:rsidRPr="007D1F76">
        <w:rPr>
          <w:rFonts w:ascii="仿宋" w:eastAsia="仿宋" w:hAnsi="仿宋" w:hint="eastAsia"/>
        </w:rPr>
        <w:t>2</w:t>
      </w:r>
      <w:r w:rsidRPr="007D1F76">
        <w:rPr>
          <w:rFonts w:ascii="仿宋" w:eastAsia="仿宋" w:hAnsi="仿宋"/>
        </w:rPr>
        <w:t>.5.</w:t>
      </w:r>
      <w:r w:rsidRPr="007D1F76">
        <w:rPr>
          <w:rFonts w:ascii="仿宋" w:eastAsia="仿宋" w:hAnsi="仿宋" w:hint="eastAsia"/>
        </w:rPr>
        <w:t>同区域农民信息共享</w:t>
      </w:r>
      <w:r w:rsidR="00384771" w:rsidRPr="007D1F76">
        <w:rPr>
          <w:rFonts w:ascii="仿宋" w:eastAsia="仿宋" w:hAnsi="仿宋" w:hint="eastAsia"/>
        </w:rPr>
        <w:t>：</w:t>
      </w:r>
      <w:bookmarkEnd w:id="34"/>
    </w:p>
    <w:p w14:paraId="5D64189E" w14:textId="603D7570" w:rsidR="00520970" w:rsidRPr="007D1F76" w:rsidRDefault="00520970" w:rsidP="00520970">
      <w:pPr>
        <w:rPr>
          <w:rFonts w:ascii="仿宋" w:eastAsia="仿宋" w:hAnsi="仿宋"/>
          <w:sz w:val="24"/>
          <w:szCs w:val="24"/>
        </w:rPr>
      </w:pPr>
      <w:r w:rsidRPr="007D1F76">
        <w:rPr>
          <w:rFonts w:ascii="仿宋" w:eastAsia="仿宋" w:hAnsi="仿宋" w:hint="eastAsia"/>
          <w:sz w:val="24"/>
          <w:szCs w:val="24"/>
        </w:rPr>
        <w:t>为同区域</w:t>
      </w:r>
      <w:r w:rsidR="00384771" w:rsidRPr="007D1F76">
        <w:rPr>
          <w:rFonts w:ascii="仿宋" w:eastAsia="仿宋" w:hAnsi="仿宋" w:hint="eastAsia"/>
          <w:sz w:val="24"/>
          <w:szCs w:val="24"/>
        </w:rPr>
        <w:t>有</w:t>
      </w:r>
      <w:r w:rsidRPr="007D1F76">
        <w:rPr>
          <w:rFonts w:ascii="仿宋" w:eastAsia="仿宋" w:hAnsi="仿宋" w:hint="eastAsia"/>
          <w:sz w:val="24"/>
          <w:szCs w:val="24"/>
        </w:rPr>
        <w:t>合作意向的农民提供</w:t>
      </w:r>
      <w:r w:rsidR="00384771" w:rsidRPr="007D1F76">
        <w:rPr>
          <w:rFonts w:ascii="仿宋" w:eastAsia="仿宋" w:hAnsi="仿宋" w:hint="eastAsia"/>
          <w:sz w:val="24"/>
          <w:szCs w:val="24"/>
        </w:rPr>
        <w:t>双方</w:t>
      </w:r>
      <w:r w:rsidRPr="007D1F76">
        <w:rPr>
          <w:rFonts w:ascii="仿宋" w:eastAsia="仿宋" w:hAnsi="仿宋" w:hint="eastAsia"/>
          <w:sz w:val="24"/>
          <w:szCs w:val="24"/>
        </w:rPr>
        <w:t>农产品生长信息和收成信息</w:t>
      </w:r>
    </w:p>
    <w:p w14:paraId="64EBC920" w14:textId="274BA569" w:rsidR="00520970" w:rsidRPr="007D1F76" w:rsidRDefault="00520970">
      <w:pPr>
        <w:pStyle w:val="2"/>
        <w:rPr>
          <w:rFonts w:ascii="仿宋" w:eastAsia="仿宋" w:hAnsi="仿宋"/>
        </w:rPr>
      </w:pPr>
      <w:bookmarkStart w:id="35" w:name="_Toc145542720"/>
      <w:r w:rsidRPr="007D1F76">
        <w:rPr>
          <w:rFonts w:ascii="仿宋" w:eastAsia="仿宋" w:hAnsi="仿宋" w:hint="eastAsia"/>
        </w:rPr>
        <w:t>2</w:t>
      </w:r>
      <w:r w:rsidRPr="007D1F76">
        <w:rPr>
          <w:rFonts w:ascii="仿宋" w:eastAsia="仿宋" w:hAnsi="仿宋"/>
        </w:rPr>
        <w:t>.6.</w:t>
      </w:r>
      <w:r w:rsidRPr="007D1F76">
        <w:rPr>
          <w:rFonts w:ascii="仿宋" w:eastAsia="仿宋" w:hAnsi="仿宋" w:hint="eastAsia"/>
        </w:rPr>
        <w:t xml:space="preserve"> 实时市场信息：</w:t>
      </w:r>
      <w:bookmarkEnd w:id="35"/>
    </w:p>
    <w:p w14:paraId="008C475D" w14:textId="71CFC700" w:rsidR="00520970" w:rsidRPr="007D1F76" w:rsidRDefault="00520970" w:rsidP="00520970">
      <w:pPr>
        <w:rPr>
          <w:rFonts w:ascii="仿宋" w:eastAsia="仿宋" w:hAnsi="仿宋"/>
          <w:sz w:val="24"/>
          <w:szCs w:val="24"/>
        </w:rPr>
      </w:pPr>
      <w:r w:rsidRPr="007D1F76">
        <w:rPr>
          <w:rFonts w:ascii="仿宋" w:eastAsia="仿宋" w:hAnsi="仿宋" w:hint="eastAsia"/>
          <w:sz w:val="24"/>
          <w:szCs w:val="24"/>
        </w:rPr>
        <w:t>提供实时市场价格和趋势信息，以帮助用户决定何时和如何销售产品</w:t>
      </w:r>
      <w:r w:rsidR="00384771" w:rsidRPr="007D1F76">
        <w:rPr>
          <w:rFonts w:ascii="仿宋" w:eastAsia="仿宋" w:hAnsi="仿宋" w:hint="eastAsia"/>
          <w:sz w:val="24"/>
          <w:szCs w:val="24"/>
        </w:rPr>
        <w:t>，制定合适价格</w:t>
      </w:r>
      <w:r w:rsidRPr="007D1F76">
        <w:rPr>
          <w:rFonts w:ascii="仿宋" w:eastAsia="仿宋" w:hAnsi="仿宋" w:hint="eastAsia"/>
          <w:sz w:val="24"/>
          <w:szCs w:val="24"/>
        </w:rPr>
        <w:t>。</w:t>
      </w:r>
    </w:p>
    <w:p w14:paraId="4B12353F" w14:textId="1C8A2970" w:rsidR="00384771" w:rsidRPr="007D1F76" w:rsidRDefault="00384771">
      <w:pPr>
        <w:pStyle w:val="2"/>
        <w:rPr>
          <w:rFonts w:ascii="仿宋" w:eastAsia="仿宋" w:hAnsi="仿宋"/>
        </w:rPr>
      </w:pPr>
      <w:bookmarkStart w:id="36" w:name="_Toc145542721"/>
      <w:r w:rsidRPr="007D1F76">
        <w:rPr>
          <w:rFonts w:ascii="仿宋" w:eastAsia="仿宋" w:hAnsi="仿宋" w:hint="eastAsia"/>
        </w:rPr>
        <w:t>2</w:t>
      </w:r>
      <w:r w:rsidRPr="007D1F76">
        <w:rPr>
          <w:rFonts w:ascii="仿宋" w:eastAsia="仿宋" w:hAnsi="仿宋"/>
        </w:rPr>
        <w:t>.7.</w:t>
      </w:r>
      <w:r w:rsidRPr="007D1F76">
        <w:rPr>
          <w:rFonts w:ascii="仿宋" w:eastAsia="仿宋" w:hAnsi="仿宋" w:hint="eastAsia"/>
        </w:rPr>
        <w:t>收购方农产品推荐</w:t>
      </w:r>
      <w:bookmarkEnd w:id="36"/>
    </w:p>
    <w:p w14:paraId="59DE4128" w14:textId="3FE0B46D" w:rsidR="00384771" w:rsidRPr="007D1F76" w:rsidRDefault="00384771" w:rsidP="00384771">
      <w:pPr>
        <w:rPr>
          <w:rFonts w:ascii="仿宋" w:eastAsia="仿宋" w:hAnsi="仿宋"/>
          <w:sz w:val="24"/>
          <w:szCs w:val="24"/>
        </w:rPr>
      </w:pPr>
      <w:r w:rsidRPr="007D1F76">
        <w:rPr>
          <w:rFonts w:ascii="仿宋" w:eastAsia="仿宋" w:hAnsi="仿宋" w:hint="eastAsia"/>
          <w:sz w:val="24"/>
          <w:szCs w:val="24"/>
        </w:rPr>
        <w:t>根据收购方所处区域和需求农产品提供农产品信息，包括农民联系信息、农产品销售价格、农产品过往销售评价，农场所处具体位置。</w:t>
      </w:r>
    </w:p>
    <w:p w14:paraId="30CF361C" w14:textId="58264671" w:rsidR="00384771" w:rsidRPr="007D1F76" w:rsidRDefault="00384771">
      <w:pPr>
        <w:pStyle w:val="2"/>
        <w:rPr>
          <w:rFonts w:ascii="仿宋" w:eastAsia="仿宋" w:hAnsi="仿宋"/>
        </w:rPr>
      </w:pPr>
      <w:bookmarkStart w:id="37" w:name="_Toc145542722"/>
      <w:r w:rsidRPr="007D1F76">
        <w:rPr>
          <w:rFonts w:ascii="仿宋" w:eastAsia="仿宋" w:hAnsi="仿宋" w:hint="eastAsia"/>
        </w:rPr>
        <w:t>2</w:t>
      </w:r>
      <w:r w:rsidRPr="007D1F76">
        <w:rPr>
          <w:rFonts w:ascii="仿宋" w:eastAsia="仿宋" w:hAnsi="仿宋"/>
        </w:rPr>
        <w:t>.8.</w:t>
      </w:r>
      <w:r w:rsidRPr="007D1F76">
        <w:rPr>
          <w:rFonts w:ascii="仿宋" w:eastAsia="仿宋" w:hAnsi="仿宋" w:hint="eastAsia"/>
        </w:rPr>
        <w:t xml:space="preserve"> 订单交付管理：</w:t>
      </w:r>
      <w:bookmarkEnd w:id="37"/>
    </w:p>
    <w:p w14:paraId="34582D4C" w14:textId="5E837E73" w:rsidR="00384771" w:rsidRPr="007D1F76" w:rsidRDefault="00384771" w:rsidP="00384771">
      <w:pPr>
        <w:rPr>
          <w:rFonts w:ascii="仿宋" w:eastAsia="仿宋" w:hAnsi="仿宋"/>
          <w:sz w:val="24"/>
          <w:szCs w:val="24"/>
        </w:rPr>
      </w:pPr>
      <w:r w:rsidRPr="007D1F76">
        <w:rPr>
          <w:rFonts w:ascii="仿宋" w:eastAsia="仿宋" w:hAnsi="仿宋" w:hint="eastAsia"/>
          <w:sz w:val="24"/>
          <w:szCs w:val="24"/>
        </w:rPr>
        <w:t>为农民和收购方建立联系，并跟踪订单交付情况。</w:t>
      </w:r>
    </w:p>
    <w:p w14:paraId="15E31727" w14:textId="77777777" w:rsidR="006125F2" w:rsidRPr="007D1F76" w:rsidRDefault="006125F2" w:rsidP="007A3378">
      <w:pPr>
        <w:pStyle w:val="10"/>
        <w:numPr>
          <w:ilvl w:val="0"/>
          <w:numId w:val="3"/>
        </w:numPr>
        <w:rPr>
          <w:rFonts w:ascii="仿宋" w:eastAsia="仿宋" w:hAnsi="仿宋"/>
        </w:rPr>
      </w:pPr>
      <w:bookmarkStart w:id="38" w:name="_Toc145542723"/>
      <w:r w:rsidRPr="007D1F76">
        <w:rPr>
          <w:rFonts w:ascii="仿宋" w:eastAsia="仿宋" w:hAnsi="仿宋" w:hint="eastAsia"/>
        </w:rPr>
        <w:t>非功能需求</w:t>
      </w:r>
      <w:bookmarkEnd w:id="38"/>
    </w:p>
    <w:p w14:paraId="29425656" w14:textId="5F34A70C" w:rsidR="008E4D09" w:rsidRPr="00934565" w:rsidRDefault="008E4D09" w:rsidP="00934565">
      <w:pPr>
        <w:pStyle w:val="3"/>
        <w:rPr>
          <w:rFonts w:ascii="仿宋" w:eastAsia="仿宋" w:hAnsi="仿宋"/>
          <w:sz w:val="28"/>
          <w:szCs w:val="28"/>
        </w:rPr>
      </w:pPr>
      <w:bookmarkStart w:id="39" w:name="_Toc145542724"/>
      <w:r w:rsidRPr="007D1F76">
        <w:rPr>
          <w:rFonts w:ascii="仿宋" w:eastAsia="仿宋" w:hAnsi="仿宋" w:hint="eastAsia"/>
        </w:rPr>
        <w:t>3</w:t>
      </w:r>
      <w:r w:rsidRPr="007D1F76">
        <w:rPr>
          <w:rFonts w:ascii="仿宋" w:eastAsia="仿宋" w:hAnsi="仿宋"/>
        </w:rPr>
        <w:t>.</w:t>
      </w:r>
      <w:r w:rsidR="00384771" w:rsidRPr="007D1F76">
        <w:rPr>
          <w:rFonts w:ascii="仿宋" w:eastAsia="仿宋" w:hAnsi="仿宋"/>
        </w:rPr>
        <w:t>1</w:t>
      </w:r>
      <w:r w:rsidRPr="007D1F76">
        <w:rPr>
          <w:rFonts w:ascii="仿宋" w:eastAsia="仿宋" w:hAnsi="仿宋"/>
        </w:rPr>
        <w:t>.</w:t>
      </w:r>
      <w:bookmarkStart w:id="40" w:name="_Toc145538954"/>
      <w:r w:rsidRPr="007D1F76">
        <w:rPr>
          <w:rFonts w:ascii="仿宋" w:eastAsia="仿宋" w:hAnsi="仿宋" w:hint="eastAsia"/>
        </w:rPr>
        <w:t>界面风格需求</w:t>
      </w:r>
      <w:bookmarkEnd w:id="39"/>
    </w:p>
    <w:p w14:paraId="6E0F0113" w14:textId="39BD6457" w:rsidR="00314019" w:rsidRPr="007D1F76" w:rsidRDefault="00B84F57" w:rsidP="00314019">
      <w:pPr>
        <w:rPr>
          <w:rFonts w:ascii="仿宋" w:eastAsia="仿宋" w:hAnsi="仿宋"/>
          <w:sz w:val="24"/>
          <w:szCs w:val="24"/>
        </w:rPr>
      </w:pPr>
      <w:r w:rsidRPr="007D1F76">
        <w:rPr>
          <w:rFonts w:ascii="仿宋" w:eastAsia="仿宋" w:hAnsi="仿宋" w:hint="eastAsia"/>
          <w:sz w:val="24"/>
          <w:szCs w:val="24"/>
        </w:rPr>
        <w:t>主要面向用户为农民群体，</w:t>
      </w:r>
      <w:r w:rsidR="00314019" w:rsidRPr="007D1F76">
        <w:rPr>
          <w:rFonts w:ascii="仿宋" w:eastAsia="仿宋" w:hAnsi="仿宋" w:hint="eastAsia"/>
          <w:sz w:val="24"/>
          <w:szCs w:val="24"/>
        </w:rPr>
        <w:t>界面应该简单直观，容易上手，即使对于不熟悉技术的用户也应该易于使用。</w:t>
      </w:r>
      <w:r w:rsidRPr="007D1F76">
        <w:rPr>
          <w:rFonts w:ascii="仿宋" w:eastAsia="仿宋" w:hAnsi="仿宋" w:hint="eastAsia"/>
          <w:sz w:val="24"/>
          <w:szCs w:val="24"/>
        </w:rPr>
        <w:t>主要功能实现步骤应尽可能简化，适用于频繁使用的场景。</w:t>
      </w:r>
    </w:p>
    <w:p w14:paraId="48BD8249" w14:textId="58AF1507" w:rsidR="008E4D09" w:rsidRPr="007D1F76" w:rsidRDefault="008E4D09" w:rsidP="008E4D09">
      <w:pPr>
        <w:pStyle w:val="2"/>
        <w:spacing w:line="240" w:lineRule="auto"/>
        <w:rPr>
          <w:rFonts w:ascii="仿宋" w:eastAsia="仿宋" w:hAnsi="仿宋"/>
        </w:rPr>
      </w:pPr>
      <w:bookmarkStart w:id="41" w:name="_Toc145542725"/>
      <w:r w:rsidRPr="007D1F76">
        <w:rPr>
          <w:rFonts w:ascii="仿宋" w:eastAsia="仿宋" w:hAnsi="仿宋"/>
        </w:rPr>
        <w:lastRenderedPageBreak/>
        <w:t>3.</w:t>
      </w:r>
      <w:r w:rsidR="00384771" w:rsidRPr="007D1F76">
        <w:rPr>
          <w:rFonts w:ascii="仿宋" w:eastAsia="仿宋" w:hAnsi="仿宋"/>
        </w:rPr>
        <w:t>2</w:t>
      </w:r>
      <w:r w:rsidRPr="007D1F76">
        <w:rPr>
          <w:rFonts w:ascii="仿宋" w:eastAsia="仿宋" w:hAnsi="仿宋"/>
        </w:rPr>
        <w:t>.</w:t>
      </w:r>
      <w:r w:rsidRPr="007D1F76">
        <w:rPr>
          <w:rFonts w:ascii="仿宋" w:eastAsia="仿宋" w:hAnsi="仿宋" w:hint="eastAsia"/>
        </w:rPr>
        <w:t>可靠性</w:t>
      </w:r>
      <w:bookmarkEnd w:id="40"/>
      <w:bookmarkEnd w:id="41"/>
    </w:p>
    <w:p w14:paraId="293C1931" w14:textId="77777777" w:rsidR="008E4D09" w:rsidRPr="007D1F76" w:rsidRDefault="008E4D09" w:rsidP="008E4D09">
      <w:pPr>
        <w:rPr>
          <w:rFonts w:ascii="仿宋" w:eastAsia="仿宋" w:hAnsi="仿宋"/>
          <w:sz w:val="24"/>
          <w:szCs w:val="24"/>
        </w:rPr>
      </w:pPr>
      <w:r w:rsidRPr="007D1F76">
        <w:rPr>
          <w:rFonts w:ascii="仿宋" w:eastAsia="仿宋" w:hAnsi="仿宋"/>
          <w:sz w:val="24"/>
          <w:szCs w:val="24"/>
        </w:rPr>
        <w:t>系统应该具有高可靠性，能够稳定运行，避免系统崩溃或数据丢失的情况。</w:t>
      </w:r>
    </w:p>
    <w:p w14:paraId="019F2B25" w14:textId="11F098FD" w:rsidR="008E4D09" w:rsidRPr="007D1F76" w:rsidRDefault="008E4D09" w:rsidP="008E4D09">
      <w:pPr>
        <w:pStyle w:val="2"/>
        <w:spacing w:line="240" w:lineRule="auto"/>
        <w:rPr>
          <w:rFonts w:ascii="仿宋" w:eastAsia="仿宋" w:hAnsi="仿宋"/>
        </w:rPr>
      </w:pPr>
      <w:bookmarkStart w:id="42" w:name="_Toc145538955"/>
      <w:bookmarkStart w:id="43" w:name="_Toc145542726"/>
      <w:r w:rsidRPr="007D1F76">
        <w:rPr>
          <w:rFonts w:ascii="仿宋" w:eastAsia="仿宋" w:hAnsi="仿宋" w:hint="eastAsia"/>
        </w:rPr>
        <w:t>3</w:t>
      </w:r>
      <w:r w:rsidRPr="007D1F76">
        <w:rPr>
          <w:rFonts w:ascii="仿宋" w:eastAsia="仿宋" w:hAnsi="仿宋"/>
        </w:rPr>
        <w:t>.</w:t>
      </w:r>
      <w:r w:rsidR="00384771" w:rsidRPr="007D1F76">
        <w:rPr>
          <w:rFonts w:ascii="仿宋" w:eastAsia="仿宋" w:hAnsi="仿宋"/>
        </w:rPr>
        <w:t>3</w:t>
      </w:r>
      <w:r w:rsidRPr="007D1F76">
        <w:rPr>
          <w:rFonts w:ascii="仿宋" w:eastAsia="仿宋" w:hAnsi="仿宋"/>
        </w:rPr>
        <w:t>.</w:t>
      </w:r>
      <w:r w:rsidRPr="007D1F76">
        <w:rPr>
          <w:rFonts w:ascii="仿宋" w:eastAsia="仿宋" w:hAnsi="仿宋" w:hint="eastAsia"/>
        </w:rPr>
        <w:t>安全性</w:t>
      </w:r>
      <w:bookmarkEnd w:id="42"/>
      <w:bookmarkEnd w:id="43"/>
    </w:p>
    <w:p w14:paraId="5246E2B6" w14:textId="77777777" w:rsidR="008E4D09" w:rsidRPr="007D1F76" w:rsidRDefault="008E4D09" w:rsidP="008E4D09">
      <w:pPr>
        <w:rPr>
          <w:rFonts w:ascii="仿宋" w:eastAsia="仿宋" w:hAnsi="仿宋"/>
          <w:sz w:val="24"/>
          <w:szCs w:val="24"/>
        </w:rPr>
      </w:pPr>
      <w:r w:rsidRPr="007D1F76">
        <w:rPr>
          <w:rFonts w:ascii="仿宋" w:eastAsia="仿宋" w:hAnsi="仿宋"/>
          <w:sz w:val="24"/>
          <w:szCs w:val="24"/>
        </w:rPr>
        <w:t>系统应该具有良好的安全性，能够保护用户的个人信息和敏感数据，防止未经授权的访问和数据泄露。</w:t>
      </w:r>
    </w:p>
    <w:p w14:paraId="047449C5" w14:textId="2183DF41" w:rsidR="008E4D09" w:rsidRPr="007D1F76" w:rsidRDefault="008E4D09" w:rsidP="008E4D09">
      <w:pPr>
        <w:pStyle w:val="2"/>
        <w:spacing w:line="240" w:lineRule="auto"/>
        <w:rPr>
          <w:rFonts w:ascii="仿宋" w:eastAsia="仿宋" w:hAnsi="仿宋"/>
        </w:rPr>
      </w:pPr>
      <w:bookmarkStart w:id="44" w:name="_Toc145538956"/>
      <w:bookmarkStart w:id="45" w:name="_Toc145542727"/>
      <w:r w:rsidRPr="007D1F76">
        <w:rPr>
          <w:rFonts w:ascii="仿宋" w:eastAsia="仿宋" w:hAnsi="仿宋" w:hint="eastAsia"/>
        </w:rPr>
        <w:t>3</w:t>
      </w:r>
      <w:r w:rsidRPr="007D1F76">
        <w:rPr>
          <w:rFonts w:ascii="仿宋" w:eastAsia="仿宋" w:hAnsi="仿宋"/>
        </w:rPr>
        <w:t>.</w:t>
      </w:r>
      <w:r w:rsidR="00384771" w:rsidRPr="007D1F76">
        <w:rPr>
          <w:rFonts w:ascii="仿宋" w:eastAsia="仿宋" w:hAnsi="仿宋"/>
        </w:rPr>
        <w:t>4</w:t>
      </w:r>
      <w:r w:rsidRPr="007D1F76">
        <w:rPr>
          <w:rFonts w:ascii="仿宋" w:eastAsia="仿宋" w:hAnsi="仿宋"/>
        </w:rPr>
        <w:t>.可扩展性</w:t>
      </w:r>
      <w:bookmarkEnd w:id="44"/>
      <w:bookmarkEnd w:id="45"/>
    </w:p>
    <w:p w14:paraId="7C3ECDD9" w14:textId="77777777" w:rsidR="008E4D09" w:rsidRPr="007D1F76" w:rsidRDefault="008E4D09" w:rsidP="008E4D09">
      <w:pPr>
        <w:rPr>
          <w:rFonts w:ascii="仿宋" w:eastAsia="仿宋" w:hAnsi="仿宋"/>
          <w:sz w:val="24"/>
          <w:szCs w:val="24"/>
        </w:rPr>
      </w:pPr>
      <w:r w:rsidRPr="007D1F76">
        <w:rPr>
          <w:rFonts w:ascii="仿宋" w:eastAsia="仿宋" w:hAnsi="仿宋" w:hint="eastAsia"/>
          <w:sz w:val="24"/>
          <w:szCs w:val="24"/>
        </w:rPr>
        <w:t>系统应该具</w:t>
      </w:r>
      <w:r w:rsidRPr="007D1F76">
        <w:rPr>
          <w:rFonts w:ascii="仿宋" w:eastAsia="仿宋" w:hAnsi="仿宋"/>
          <w:sz w:val="24"/>
          <w:szCs w:val="24"/>
        </w:rPr>
        <w:t>有良好的可扩展性，能够根据用户需求灵活地增加新的功能和模块，以适应不断变化的需求</w:t>
      </w:r>
      <w:r w:rsidRPr="007D1F76">
        <w:rPr>
          <w:rFonts w:ascii="仿宋" w:eastAsia="仿宋" w:hAnsi="仿宋" w:hint="eastAsia"/>
          <w:sz w:val="24"/>
          <w:szCs w:val="24"/>
        </w:rPr>
        <w:t>。</w:t>
      </w:r>
    </w:p>
    <w:p w14:paraId="106C0262" w14:textId="154366BA" w:rsidR="008E4D09" w:rsidRPr="007D1F76" w:rsidRDefault="008E4D09" w:rsidP="008E4D09">
      <w:pPr>
        <w:pStyle w:val="2"/>
        <w:spacing w:line="240" w:lineRule="auto"/>
        <w:rPr>
          <w:rFonts w:ascii="仿宋" w:eastAsia="仿宋" w:hAnsi="仿宋"/>
        </w:rPr>
      </w:pPr>
      <w:bookmarkStart w:id="46" w:name="_Toc145538957"/>
      <w:bookmarkStart w:id="47" w:name="_Toc145542728"/>
      <w:r w:rsidRPr="007D1F76">
        <w:rPr>
          <w:rFonts w:ascii="仿宋" w:eastAsia="仿宋" w:hAnsi="仿宋" w:hint="eastAsia"/>
        </w:rPr>
        <w:t>3</w:t>
      </w:r>
      <w:r w:rsidRPr="007D1F76">
        <w:rPr>
          <w:rFonts w:ascii="仿宋" w:eastAsia="仿宋" w:hAnsi="仿宋"/>
        </w:rPr>
        <w:t>.</w:t>
      </w:r>
      <w:r w:rsidR="00384771" w:rsidRPr="007D1F76">
        <w:rPr>
          <w:rFonts w:ascii="仿宋" w:eastAsia="仿宋" w:hAnsi="仿宋"/>
        </w:rPr>
        <w:t>5</w:t>
      </w:r>
      <w:r w:rsidRPr="007D1F76">
        <w:rPr>
          <w:rFonts w:ascii="仿宋" w:eastAsia="仿宋" w:hAnsi="仿宋"/>
        </w:rPr>
        <w:t>.</w:t>
      </w:r>
      <w:bookmarkEnd w:id="46"/>
      <w:bookmarkEnd w:id="47"/>
      <w:r w:rsidR="00B84F57" w:rsidRPr="007D1F76">
        <w:rPr>
          <w:rFonts w:ascii="仿宋" w:eastAsia="仿宋" w:hAnsi="仿宋" w:hint="eastAsia"/>
        </w:rPr>
        <w:t>兼容性</w:t>
      </w:r>
    </w:p>
    <w:p w14:paraId="76C370CC" w14:textId="62239CAC" w:rsidR="00B84F57" w:rsidRPr="007D1F76" w:rsidRDefault="00B84F57" w:rsidP="00B84F57">
      <w:pPr>
        <w:rPr>
          <w:rFonts w:ascii="仿宋" w:eastAsia="仿宋" w:hAnsi="仿宋" w:hint="eastAsia"/>
        </w:rPr>
      </w:pPr>
      <w:r w:rsidRPr="007D1F76">
        <w:rPr>
          <w:rFonts w:ascii="仿宋" w:eastAsia="仿宋" w:hAnsi="仿宋" w:hint="eastAsia"/>
        </w:rPr>
        <w:t>系统运行平台应避免下载操作以便推广，</w:t>
      </w:r>
      <w:r w:rsidR="0075279B" w:rsidRPr="007D1F76">
        <w:rPr>
          <w:rFonts w:ascii="仿宋" w:eastAsia="仿宋" w:hAnsi="仿宋" w:hint="eastAsia"/>
        </w:rPr>
        <w:t>同时</w:t>
      </w:r>
      <w:r w:rsidRPr="007D1F76">
        <w:rPr>
          <w:rFonts w:ascii="仿宋" w:eastAsia="仿宋" w:hAnsi="仿宋" w:hint="eastAsia"/>
        </w:rPr>
        <w:t>运行于移动端设备</w:t>
      </w:r>
      <w:r w:rsidR="007D1F76">
        <w:rPr>
          <w:rFonts w:ascii="仿宋" w:eastAsia="仿宋" w:hAnsi="仿宋" w:hint="eastAsia"/>
        </w:rPr>
        <w:t>以满足户外使用需求</w:t>
      </w:r>
      <w:r w:rsidRPr="007D1F76">
        <w:rPr>
          <w:rFonts w:ascii="仿宋" w:eastAsia="仿宋" w:hAnsi="仿宋" w:hint="eastAsia"/>
        </w:rPr>
        <w:t>，对不同设备</w:t>
      </w:r>
      <w:r w:rsidR="0075279B" w:rsidRPr="007D1F76">
        <w:rPr>
          <w:rFonts w:ascii="仿宋" w:eastAsia="仿宋" w:hAnsi="仿宋" w:hint="eastAsia"/>
        </w:rPr>
        <w:t>亦</w:t>
      </w:r>
      <w:r w:rsidRPr="007D1F76">
        <w:rPr>
          <w:rFonts w:ascii="仿宋" w:eastAsia="仿宋" w:hAnsi="仿宋" w:hint="eastAsia"/>
        </w:rPr>
        <w:t>具有高兼容性。因此</w:t>
      </w:r>
      <w:r w:rsidR="007D1F76">
        <w:rPr>
          <w:rFonts w:ascii="仿宋" w:eastAsia="仿宋" w:hAnsi="仿宋" w:hint="eastAsia"/>
        </w:rPr>
        <w:t>应避免</w:t>
      </w:r>
      <w:r w:rsidR="0075279B" w:rsidRPr="007D1F76">
        <w:rPr>
          <w:rFonts w:ascii="仿宋" w:eastAsia="仿宋" w:hAnsi="仿宋" w:hint="eastAsia"/>
        </w:rPr>
        <w:t>网页或APP形式，</w:t>
      </w:r>
      <w:r w:rsidR="007D1F76">
        <w:rPr>
          <w:rFonts w:ascii="仿宋" w:eastAsia="仿宋" w:hAnsi="仿宋" w:hint="eastAsia"/>
        </w:rPr>
        <w:t>而</w:t>
      </w:r>
      <w:proofErr w:type="gramStart"/>
      <w:r w:rsidR="0075279B" w:rsidRPr="007D1F76">
        <w:rPr>
          <w:rFonts w:ascii="仿宋" w:eastAsia="仿宋" w:hAnsi="仿宋" w:hint="eastAsia"/>
        </w:rPr>
        <w:t>采用微信小</w:t>
      </w:r>
      <w:proofErr w:type="gramEnd"/>
      <w:r w:rsidR="0075279B" w:rsidRPr="007D1F76">
        <w:rPr>
          <w:rFonts w:ascii="仿宋" w:eastAsia="仿宋" w:hAnsi="仿宋" w:hint="eastAsia"/>
        </w:rPr>
        <w:t>程序来实现功能</w:t>
      </w:r>
      <w:r w:rsidR="004D607F" w:rsidRPr="007D1F76">
        <w:rPr>
          <w:rFonts w:ascii="仿宋" w:eastAsia="仿宋" w:hAnsi="仿宋" w:hint="eastAsia"/>
        </w:rPr>
        <w:t>。</w:t>
      </w:r>
    </w:p>
    <w:p w14:paraId="26D98479" w14:textId="0360992E" w:rsidR="008E4D09" w:rsidRPr="007D1F76" w:rsidRDefault="00B84F57" w:rsidP="008E4D09">
      <w:pPr>
        <w:pStyle w:val="2"/>
        <w:spacing w:line="240" w:lineRule="auto"/>
        <w:rPr>
          <w:rFonts w:ascii="仿宋" w:eastAsia="仿宋" w:hAnsi="仿宋"/>
        </w:rPr>
      </w:pPr>
      <w:bookmarkStart w:id="48" w:name="_Toc145538958"/>
      <w:bookmarkStart w:id="49" w:name="_Toc145542729"/>
      <w:r w:rsidRPr="007D1F76">
        <w:rPr>
          <w:rFonts w:ascii="仿宋" w:eastAsia="仿宋" w:hAnsi="仿宋" w:hint="eastAsia"/>
        </w:rPr>
        <w:t>3</w:t>
      </w:r>
      <w:r w:rsidRPr="007D1F76">
        <w:rPr>
          <w:rFonts w:ascii="仿宋" w:eastAsia="仿宋" w:hAnsi="仿宋"/>
        </w:rPr>
        <w:t>.6.</w:t>
      </w:r>
      <w:r w:rsidRPr="007D1F76">
        <w:rPr>
          <w:rFonts w:ascii="仿宋" w:eastAsia="仿宋" w:hAnsi="仿宋" w:hint="eastAsia"/>
        </w:rPr>
        <w:t>可维护性</w:t>
      </w:r>
      <w:bookmarkEnd w:id="48"/>
      <w:bookmarkEnd w:id="49"/>
    </w:p>
    <w:p w14:paraId="6614D85E" w14:textId="0BB8B254" w:rsidR="008E4D09" w:rsidRPr="007D1F76" w:rsidRDefault="008E4D09" w:rsidP="008E4D09">
      <w:pPr>
        <w:rPr>
          <w:rFonts w:ascii="仿宋" w:eastAsia="仿宋" w:hAnsi="仿宋"/>
          <w:sz w:val="24"/>
          <w:szCs w:val="24"/>
        </w:rPr>
      </w:pPr>
      <w:r w:rsidRPr="007D1F76">
        <w:rPr>
          <w:rFonts w:ascii="仿宋" w:eastAsia="仿宋" w:hAnsi="仿宋"/>
          <w:sz w:val="24"/>
          <w:szCs w:val="24"/>
        </w:rPr>
        <w:t>系统应该具有良好的可维护性，能够方便地进行系统的更新和维护，修复bug和改进功能。</w:t>
      </w:r>
    </w:p>
    <w:p w14:paraId="7783E883" w14:textId="4C97A9DC" w:rsidR="00EA74F3" w:rsidRPr="007D1F76" w:rsidRDefault="00EA74F3">
      <w:pPr>
        <w:pStyle w:val="10"/>
        <w:rPr>
          <w:rFonts w:ascii="仿宋" w:eastAsia="仿宋" w:hAnsi="仿宋"/>
        </w:rPr>
      </w:pPr>
      <w:bookmarkStart w:id="50" w:name="_Toc145542730"/>
      <w:r w:rsidRPr="007D1F76">
        <w:rPr>
          <w:rFonts w:ascii="仿宋" w:eastAsia="仿宋" w:hAnsi="仿宋" w:hint="eastAsia"/>
        </w:rPr>
        <w:t>4</w:t>
      </w:r>
      <w:r w:rsidRPr="007D1F76">
        <w:rPr>
          <w:rFonts w:ascii="仿宋" w:eastAsia="仿宋" w:hAnsi="仿宋"/>
        </w:rPr>
        <w:t>.</w:t>
      </w:r>
      <w:r w:rsidRPr="007D1F76">
        <w:rPr>
          <w:rFonts w:ascii="仿宋" w:eastAsia="仿宋" w:hAnsi="仿宋" w:hint="eastAsia"/>
        </w:rPr>
        <w:t>技术需求</w:t>
      </w:r>
      <w:bookmarkEnd w:id="50"/>
    </w:p>
    <w:p w14:paraId="2DF899F3" w14:textId="743B2491" w:rsidR="00934565" w:rsidRDefault="00740AE4" w:rsidP="00934565">
      <w:pPr>
        <w:pStyle w:val="2"/>
        <w:rPr>
          <w:rFonts w:ascii="仿宋" w:eastAsia="仿宋" w:hAnsi="仿宋"/>
        </w:rPr>
      </w:pPr>
      <w:bookmarkStart w:id="51" w:name="_Toc145542731"/>
      <w:r w:rsidRPr="007D1F76">
        <w:rPr>
          <w:rFonts w:ascii="仿宋" w:eastAsia="仿宋" w:hAnsi="仿宋"/>
        </w:rPr>
        <w:t>4.1</w:t>
      </w:r>
      <w:r w:rsidRPr="007D1F76">
        <w:rPr>
          <w:rFonts w:ascii="仿宋" w:eastAsia="仿宋" w:hAnsi="仿宋" w:hint="eastAsia"/>
        </w:rPr>
        <w:t>前端</w:t>
      </w:r>
      <w:bookmarkEnd w:id="51"/>
    </w:p>
    <w:p w14:paraId="7B9B97F0" w14:textId="4063B5C4" w:rsidR="00DE6BA3" w:rsidRPr="006B4226" w:rsidRDefault="00DE6BA3" w:rsidP="00DE6BA3">
      <w:pPr>
        <w:rPr>
          <w:rFonts w:hint="eastAsia"/>
          <w:b/>
          <w:bCs/>
          <w:sz w:val="28"/>
          <w:szCs w:val="28"/>
        </w:rPr>
      </w:pPr>
      <w:r w:rsidRPr="006B4226">
        <w:rPr>
          <w:b/>
          <w:bCs/>
          <w:sz w:val="28"/>
          <w:szCs w:val="28"/>
        </w:rPr>
        <w:t>4.1.1.</w:t>
      </w:r>
      <w:r w:rsidRPr="006B4226">
        <w:rPr>
          <w:rFonts w:hint="eastAsia"/>
          <w:b/>
          <w:bCs/>
          <w:sz w:val="28"/>
          <w:szCs w:val="28"/>
        </w:rPr>
        <w:t>基本技术</w:t>
      </w:r>
    </w:p>
    <w:p w14:paraId="677C7346" w14:textId="5BBA6576" w:rsidR="00934565" w:rsidRDefault="00934565" w:rsidP="00934565">
      <w:proofErr w:type="gramStart"/>
      <w:r>
        <w:rPr>
          <w:rFonts w:hint="eastAsia"/>
        </w:rPr>
        <w:t>以微信小</w:t>
      </w:r>
      <w:proofErr w:type="gramEnd"/>
      <w:r>
        <w:rPr>
          <w:rFonts w:hint="eastAsia"/>
        </w:rPr>
        <w:t>程序的形式建立客户端，将</w:t>
      </w:r>
      <w:r>
        <w:rPr>
          <w:rFonts w:hint="eastAsia"/>
        </w:rPr>
        <w:t>JS</w:t>
      </w:r>
      <w:r>
        <w:rPr>
          <w:rFonts w:hint="eastAsia"/>
        </w:rPr>
        <w:t>为基本框架。对接后端数据库。</w:t>
      </w:r>
      <w:r w:rsidR="00DE6BA3">
        <w:rPr>
          <w:rFonts w:hint="eastAsia"/>
        </w:rPr>
        <w:t>采用</w:t>
      </w:r>
      <w:proofErr w:type="spellStart"/>
      <w:r w:rsidR="00DE6BA3">
        <w:rPr>
          <w:rFonts w:hint="eastAsia"/>
        </w:rPr>
        <w:t>vant</w:t>
      </w:r>
      <w:proofErr w:type="spellEnd"/>
      <w:r w:rsidR="00DE6BA3">
        <w:t xml:space="preserve"> </w:t>
      </w:r>
      <w:proofErr w:type="spellStart"/>
      <w:r w:rsidR="00DE6BA3">
        <w:rPr>
          <w:rFonts w:hint="eastAsia"/>
        </w:rPr>
        <w:t>weapp</w:t>
      </w:r>
      <w:proofErr w:type="spellEnd"/>
      <w:r w:rsidR="00DE6BA3" w:rsidRPr="00DE6BA3">
        <w:rPr>
          <w:rFonts w:hint="eastAsia"/>
        </w:rPr>
        <w:t>移动端组件库</w:t>
      </w:r>
      <w:r w:rsidR="00DE6BA3">
        <w:rPr>
          <w:rFonts w:hint="eastAsia"/>
        </w:rPr>
        <w:t>。</w:t>
      </w:r>
    </w:p>
    <w:p w14:paraId="751B5A46" w14:textId="21C0F615" w:rsidR="00DE6BA3" w:rsidRPr="006B4226" w:rsidRDefault="00DE6BA3" w:rsidP="00934565">
      <w:pPr>
        <w:rPr>
          <w:b/>
          <w:bCs/>
          <w:sz w:val="28"/>
          <w:szCs w:val="28"/>
        </w:rPr>
      </w:pPr>
      <w:r w:rsidRPr="006B4226">
        <w:rPr>
          <w:rFonts w:hint="eastAsia"/>
          <w:b/>
          <w:bCs/>
          <w:sz w:val="28"/>
          <w:szCs w:val="28"/>
        </w:rPr>
        <w:t>4</w:t>
      </w:r>
      <w:r w:rsidRPr="006B4226">
        <w:rPr>
          <w:b/>
          <w:bCs/>
          <w:sz w:val="28"/>
          <w:szCs w:val="28"/>
        </w:rPr>
        <w:t>.1.2</w:t>
      </w:r>
      <w:r w:rsidR="00CB31B2" w:rsidRPr="006B4226">
        <w:rPr>
          <w:b/>
          <w:bCs/>
          <w:sz w:val="28"/>
          <w:szCs w:val="28"/>
        </w:rPr>
        <w:t>.</w:t>
      </w:r>
      <w:r w:rsidR="00CB31B2" w:rsidRPr="006B4226">
        <w:rPr>
          <w:rFonts w:hint="eastAsia"/>
          <w:b/>
          <w:bCs/>
          <w:sz w:val="28"/>
          <w:szCs w:val="28"/>
        </w:rPr>
        <w:t>界面设计</w:t>
      </w:r>
    </w:p>
    <w:p w14:paraId="6D657FE0" w14:textId="77777777" w:rsidR="00CB31B2" w:rsidRDefault="00CB31B2" w:rsidP="00934565">
      <w:r>
        <w:rPr>
          <w:rFonts w:hint="eastAsia"/>
        </w:rPr>
        <w:t>初步考虑建立三个页面，分别承担不同作用：</w:t>
      </w:r>
    </w:p>
    <w:p w14:paraId="770C8563" w14:textId="2890B1D3" w:rsidR="00CB31B2" w:rsidRDefault="00CB31B2" w:rsidP="00CB31B2">
      <w:pPr>
        <w:pStyle w:val="ab"/>
        <w:numPr>
          <w:ilvl w:val="0"/>
          <w:numId w:val="132"/>
        </w:numPr>
        <w:ind w:firstLineChars="0"/>
      </w:pPr>
      <w:r>
        <w:rPr>
          <w:rFonts w:hint="eastAsia"/>
        </w:rPr>
        <w:t>“首页”</w:t>
      </w:r>
      <w:r>
        <w:rPr>
          <w:rFonts w:hint="eastAsia"/>
        </w:rPr>
        <w:t>-</w:t>
      </w:r>
      <w:r>
        <w:rPr>
          <w:rFonts w:hint="eastAsia"/>
        </w:rPr>
        <w:t>农民主要操作界面，可上报产量与生产状态，设定生产计划等，操作流程应足够简化。</w:t>
      </w:r>
    </w:p>
    <w:p w14:paraId="4D01F7A2" w14:textId="0397E010" w:rsidR="00CB31B2" w:rsidRDefault="00CB31B2" w:rsidP="00CB31B2">
      <w:pPr>
        <w:pStyle w:val="ab"/>
        <w:numPr>
          <w:ilvl w:val="0"/>
          <w:numId w:val="132"/>
        </w:numPr>
        <w:ind w:firstLineChars="0"/>
      </w:pPr>
      <w:r>
        <w:rPr>
          <w:rFonts w:hint="eastAsia"/>
        </w:rPr>
        <w:t>“生产计划”</w:t>
      </w:r>
      <w:r>
        <w:rPr>
          <w:rFonts w:hint="eastAsia"/>
        </w:rPr>
        <w:t>-</w:t>
      </w:r>
      <w:r>
        <w:rPr>
          <w:rFonts w:hint="eastAsia"/>
        </w:rPr>
        <w:t>按时间或产量顺序展示各类农产品生长状态与产量价格等信息。对上报</w:t>
      </w:r>
      <w:r>
        <w:rPr>
          <w:rFonts w:hint="eastAsia"/>
        </w:rPr>
        <w:lastRenderedPageBreak/>
        <w:t>信息进行统计与集中展示，同时具备查询筛选，生成报表等功能。</w:t>
      </w:r>
    </w:p>
    <w:p w14:paraId="4C0B60E1" w14:textId="13B413E5" w:rsidR="00CB31B2" w:rsidRDefault="00CB31B2" w:rsidP="00CB31B2">
      <w:pPr>
        <w:pStyle w:val="ab"/>
        <w:numPr>
          <w:ilvl w:val="0"/>
          <w:numId w:val="132"/>
        </w:numPr>
        <w:ind w:firstLineChars="0"/>
      </w:pPr>
      <w:r>
        <w:rPr>
          <w:rFonts w:hint="eastAsia"/>
        </w:rPr>
        <w:t>“我的”</w:t>
      </w:r>
      <w:r>
        <w:rPr>
          <w:rFonts w:hint="eastAsia"/>
        </w:rPr>
        <w:t>-</w:t>
      </w:r>
      <w:r>
        <w:rPr>
          <w:rFonts w:hint="eastAsia"/>
        </w:rPr>
        <w:t>农民管理账号信息，设置自己的农产品与归属地，生成生产名片等，在首次使用时应将个人数据进行完善。</w:t>
      </w:r>
    </w:p>
    <w:p w14:paraId="075DA956" w14:textId="57269F44" w:rsidR="00951132" w:rsidRPr="006B4226" w:rsidRDefault="00951132" w:rsidP="00951132">
      <w:pPr>
        <w:rPr>
          <w:b/>
          <w:bCs/>
          <w:sz w:val="28"/>
          <w:szCs w:val="28"/>
        </w:rPr>
      </w:pPr>
      <w:r w:rsidRPr="006B4226">
        <w:rPr>
          <w:rFonts w:hint="eastAsia"/>
          <w:b/>
          <w:bCs/>
          <w:sz w:val="28"/>
          <w:szCs w:val="28"/>
        </w:rPr>
        <w:t>4</w:t>
      </w:r>
      <w:r w:rsidRPr="006B4226">
        <w:rPr>
          <w:b/>
          <w:bCs/>
          <w:sz w:val="28"/>
          <w:szCs w:val="28"/>
        </w:rPr>
        <w:t>.1.3.</w:t>
      </w:r>
      <w:r w:rsidRPr="006B4226">
        <w:rPr>
          <w:rFonts w:hint="eastAsia"/>
          <w:b/>
          <w:bCs/>
          <w:sz w:val="28"/>
          <w:szCs w:val="28"/>
        </w:rPr>
        <w:t>可选功能</w:t>
      </w:r>
    </w:p>
    <w:p w14:paraId="35923474" w14:textId="1A353B23" w:rsidR="00951132" w:rsidRDefault="00951132" w:rsidP="00951132">
      <w:pPr>
        <w:rPr>
          <w:rFonts w:hint="eastAsia"/>
        </w:rPr>
      </w:pPr>
      <w:r>
        <w:rPr>
          <w:rFonts w:hint="eastAsia"/>
        </w:rPr>
        <w:t>此类功能的稳定性没有可靠的支持，但是可以在</w:t>
      </w:r>
      <w:r w:rsidR="00C94523">
        <w:rPr>
          <w:rFonts w:hint="eastAsia"/>
        </w:rPr>
        <w:t>基本功能完善后进行进一步开发，主要包括：</w:t>
      </w:r>
    </w:p>
    <w:p w14:paraId="7FEAE5F4" w14:textId="77777777" w:rsidR="00C94523" w:rsidRDefault="00951132" w:rsidP="00C94523">
      <w:pPr>
        <w:pStyle w:val="ab"/>
        <w:numPr>
          <w:ilvl w:val="0"/>
          <w:numId w:val="133"/>
        </w:numPr>
        <w:ind w:firstLineChars="0"/>
      </w:pPr>
      <w:r>
        <w:rPr>
          <w:rFonts w:hint="eastAsia"/>
        </w:rPr>
        <w:t>通过天气信息</w:t>
      </w:r>
      <w:r>
        <w:rPr>
          <w:rFonts w:hint="eastAsia"/>
        </w:rPr>
        <w:t>API</w:t>
      </w:r>
      <w:r>
        <w:rPr>
          <w:rFonts w:hint="eastAsia"/>
        </w:rPr>
        <w:t>加入天气预报功能，对台风干旱等灾害进行预警。</w:t>
      </w:r>
    </w:p>
    <w:p w14:paraId="525B7AAE" w14:textId="77777777" w:rsidR="00C94523" w:rsidRDefault="00951132" w:rsidP="00C94523">
      <w:pPr>
        <w:pStyle w:val="ab"/>
        <w:numPr>
          <w:ilvl w:val="0"/>
          <w:numId w:val="133"/>
        </w:numPr>
        <w:ind w:firstLineChars="0"/>
      </w:pPr>
      <w:r>
        <w:rPr>
          <w:rFonts w:hint="eastAsia"/>
        </w:rPr>
        <w:t>通过市场参考价格</w:t>
      </w:r>
      <w:r>
        <w:rPr>
          <w:rFonts w:hint="eastAsia"/>
        </w:rPr>
        <w:t>API</w:t>
      </w:r>
      <w:r>
        <w:rPr>
          <w:rFonts w:hint="eastAsia"/>
        </w:rPr>
        <w:t>加入市场价格波动功能。</w:t>
      </w:r>
    </w:p>
    <w:p w14:paraId="6FC91E21" w14:textId="63691BC7" w:rsidR="00951132" w:rsidRDefault="00C94523" w:rsidP="00C94523">
      <w:pPr>
        <w:pStyle w:val="ab"/>
        <w:numPr>
          <w:ilvl w:val="0"/>
          <w:numId w:val="133"/>
        </w:numPr>
        <w:ind w:firstLineChars="0"/>
      </w:pPr>
      <w:r>
        <w:rPr>
          <w:rFonts w:hint="eastAsia"/>
        </w:rPr>
        <w:t>根据农民设定，</w:t>
      </w:r>
      <w:r w:rsidR="00951132">
        <w:rPr>
          <w:rFonts w:hint="eastAsia"/>
        </w:rPr>
        <w:t>对农民农产品采摘后的新鲜度进行估计。</w:t>
      </w:r>
    </w:p>
    <w:p w14:paraId="7C47D939" w14:textId="61064B1A" w:rsidR="00C94523" w:rsidRDefault="00C94523" w:rsidP="00C94523">
      <w:pPr>
        <w:pStyle w:val="ab"/>
        <w:numPr>
          <w:ilvl w:val="0"/>
          <w:numId w:val="133"/>
        </w:numPr>
        <w:ind w:firstLineChars="0"/>
      </w:pPr>
      <w:r>
        <w:rPr>
          <w:rFonts w:hint="eastAsia"/>
        </w:rPr>
        <w:t>对农民用药进行记录。</w:t>
      </w:r>
    </w:p>
    <w:p w14:paraId="0F930CAA" w14:textId="0A4DD73B" w:rsidR="00C94523" w:rsidRPr="00C94523" w:rsidRDefault="00C94523" w:rsidP="00C94523">
      <w:pPr>
        <w:pStyle w:val="ab"/>
        <w:numPr>
          <w:ilvl w:val="0"/>
          <w:numId w:val="133"/>
        </w:numPr>
        <w:ind w:firstLineChars="0"/>
        <w:rPr>
          <w:rFonts w:hint="eastAsia"/>
        </w:rPr>
      </w:pPr>
      <w:r>
        <w:t>……</w:t>
      </w:r>
    </w:p>
    <w:p w14:paraId="7077E41D" w14:textId="20A30EF8" w:rsidR="00740AE4" w:rsidRPr="007D1F76" w:rsidRDefault="00740AE4">
      <w:pPr>
        <w:pStyle w:val="2"/>
        <w:rPr>
          <w:rFonts w:ascii="仿宋" w:eastAsia="仿宋" w:hAnsi="仿宋"/>
        </w:rPr>
      </w:pPr>
      <w:bookmarkStart w:id="52" w:name="_Toc145542732"/>
      <w:r w:rsidRPr="007D1F76">
        <w:rPr>
          <w:rFonts w:ascii="仿宋" w:eastAsia="仿宋" w:hAnsi="仿宋" w:hint="eastAsia"/>
        </w:rPr>
        <w:t>4</w:t>
      </w:r>
      <w:r w:rsidRPr="007D1F76">
        <w:rPr>
          <w:rFonts w:ascii="仿宋" w:eastAsia="仿宋" w:hAnsi="仿宋"/>
        </w:rPr>
        <w:t>.2</w:t>
      </w:r>
      <w:r w:rsidRPr="007D1F76">
        <w:rPr>
          <w:rFonts w:ascii="仿宋" w:eastAsia="仿宋" w:hAnsi="仿宋" w:hint="eastAsia"/>
        </w:rPr>
        <w:t>数据库</w:t>
      </w:r>
      <w:bookmarkEnd w:id="52"/>
    </w:p>
    <w:p w14:paraId="2A8210DE" w14:textId="2307B751" w:rsidR="00740AE4" w:rsidRPr="007D1F76" w:rsidRDefault="00740AE4">
      <w:pPr>
        <w:pStyle w:val="2"/>
        <w:rPr>
          <w:rFonts w:ascii="仿宋" w:eastAsia="仿宋" w:hAnsi="仿宋"/>
        </w:rPr>
      </w:pPr>
      <w:bookmarkStart w:id="53" w:name="_Toc145542733"/>
      <w:r w:rsidRPr="007D1F76">
        <w:rPr>
          <w:rFonts w:ascii="仿宋" w:eastAsia="仿宋" w:hAnsi="仿宋" w:hint="eastAsia"/>
        </w:rPr>
        <w:t>4</w:t>
      </w:r>
      <w:r w:rsidRPr="007D1F76">
        <w:rPr>
          <w:rFonts w:ascii="仿宋" w:eastAsia="仿宋" w:hAnsi="仿宋"/>
        </w:rPr>
        <w:t>.3</w:t>
      </w:r>
      <w:r w:rsidRPr="007D1F76">
        <w:rPr>
          <w:rFonts w:ascii="仿宋" w:eastAsia="仿宋" w:hAnsi="仿宋" w:hint="eastAsia"/>
        </w:rPr>
        <w:t>后端</w:t>
      </w:r>
      <w:bookmarkEnd w:id="53"/>
    </w:p>
    <w:sectPr w:rsidR="00740AE4" w:rsidRPr="007D1F76" w:rsidSect="00D10990">
      <w:headerReference w:type="even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EDC297" w14:textId="77777777" w:rsidR="00DD536F" w:rsidRDefault="00DD536F" w:rsidP="006125F2">
      <w:r>
        <w:separator/>
      </w:r>
    </w:p>
    <w:p w14:paraId="6E4F0F84" w14:textId="77777777" w:rsidR="00DD536F" w:rsidRDefault="00DD536F"/>
  </w:endnote>
  <w:endnote w:type="continuationSeparator" w:id="0">
    <w:p w14:paraId="7DC02B7C" w14:textId="77777777" w:rsidR="00DD536F" w:rsidRDefault="00DD536F" w:rsidP="006125F2">
      <w:r>
        <w:continuationSeparator/>
      </w:r>
    </w:p>
    <w:p w14:paraId="50513BAB" w14:textId="77777777" w:rsidR="00DD536F" w:rsidRDefault="00DD536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3104D4" w14:textId="77777777" w:rsidR="00DE32DE" w:rsidRPr="00C6116C" w:rsidRDefault="00DE32DE" w:rsidP="00D10990">
    <w:pPr>
      <w:ind w:firstLine="420"/>
      <w:jc w:val="right"/>
    </w:pPr>
    <w:r>
      <w:fldChar w:fldCharType="begin"/>
    </w:r>
    <w:r>
      <w:instrText xml:space="preserve"> PAGE </w:instrText>
    </w:r>
    <w:r>
      <w:fldChar w:fldCharType="separate"/>
    </w:r>
    <w:r w:rsidR="002D35DF">
      <w:rPr>
        <w:noProof/>
      </w:rPr>
      <w:t>26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DA2A13" w14:textId="77777777" w:rsidR="00DD536F" w:rsidRDefault="00DD536F" w:rsidP="006125F2">
      <w:r>
        <w:separator/>
      </w:r>
    </w:p>
    <w:p w14:paraId="798CCAB4" w14:textId="77777777" w:rsidR="00DD536F" w:rsidRDefault="00DD536F"/>
  </w:footnote>
  <w:footnote w:type="continuationSeparator" w:id="0">
    <w:p w14:paraId="7DA4EF77" w14:textId="77777777" w:rsidR="00DD536F" w:rsidRDefault="00DD536F" w:rsidP="006125F2">
      <w:r>
        <w:continuationSeparator/>
      </w:r>
    </w:p>
    <w:p w14:paraId="3B83916E" w14:textId="77777777" w:rsidR="00DD536F" w:rsidRDefault="00DD536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81267E" w14:textId="77777777" w:rsidR="00DE32DE" w:rsidRDefault="00DE32DE" w:rsidP="00D10990">
    <w:pPr>
      <w:ind w:firstLine="420"/>
    </w:pPr>
  </w:p>
  <w:p w14:paraId="0AAE7ED4" w14:textId="77777777" w:rsidR="00DE32DE" w:rsidRDefault="00DE32DE" w:rsidP="00D10990">
    <w:pPr>
      <w:ind w:firstLine="420"/>
    </w:pPr>
  </w:p>
  <w:p w14:paraId="63443054" w14:textId="77777777" w:rsidR="00DE32DE" w:rsidRDefault="00DE32DE" w:rsidP="00D10990">
    <w:pPr>
      <w:ind w:firstLine="420"/>
    </w:pPr>
  </w:p>
  <w:p w14:paraId="49FEF1E3" w14:textId="77777777" w:rsidR="00DE32DE" w:rsidRDefault="00DE32DE" w:rsidP="00D10990">
    <w:pPr>
      <w:ind w:firstLine="420"/>
    </w:pPr>
  </w:p>
  <w:p w14:paraId="54927678" w14:textId="77777777" w:rsidR="00DE32DE" w:rsidRDefault="00DE32D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B14C6"/>
    <w:multiLevelType w:val="hybridMultilevel"/>
    <w:tmpl w:val="5130FFF8"/>
    <w:lvl w:ilvl="0" w:tplc="4B50D404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301258"/>
    <w:multiLevelType w:val="hybridMultilevel"/>
    <w:tmpl w:val="EA681C1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46F4EA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04E04377"/>
    <w:multiLevelType w:val="hybridMultilevel"/>
    <w:tmpl w:val="D4766010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5AA0DB0"/>
    <w:multiLevelType w:val="multilevel"/>
    <w:tmpl w:val="05AA0DB0"/>
    <w:lvl w:ilvl="0">
      <w:start w:val="1"/>
      <w:numFmt w:val="decimal"/>
      <w:lvlText w:val="%1)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83164B4"/>
    <w:multiLevelType w:val="multilevel"/>
    <w:tmpl w:val="CFBE44A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825" w:hanging="8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25" w:hanging="82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25" w:hanging="82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086948A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0940182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0AF75720"/>
    <w:multiLevelType w:val="multilevel"/>
    <w:tmpl w:val="0AF75720"/>
    <w:lvl w:ilvl="0">
      <w:start w:val="1"/>
      <w:numFmt w:val="decimal"/>
      <w:lvlText w:val="%1)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B267452"/>
    <w:multiLevelType w:val="hybridMultilevel"/>
    <w:tmpl w:val="886AE8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0CF40FA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0E162303"/>
    <w:multiLevelType w:val="multilevel"/>
    <w:tmpl w:val="0E162303"/>
    <w:lvl w:ilvl="0">
      <w:start w:val="1"/>
      <w:numFmt w:val="decimal"/>
      <w:lvlText w:val="%1)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0E550D9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0F53202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0F8C20B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 w15:restartNumberingAfterBreak="0">
    <w:nsid w:val="0FAC7E6E"/>
    <w:multiLevelType w:val="hybridMultilevel"/>
    <w:tmpl w:val="505E86E6"/>
    <w:lvl w:ilvl="0" w:tplc="4B50D404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0FC405A3"/>
    <w:multiLevelType w:val="hybridMultilevel"/>
    <w:tmpl w:val="4FE6AB66"/>
    <w:lvl w:ilvl="0" w:tplc="4B50D4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114D799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 w15:restartNumberingAfterBreak="0">
    <w:nsid w:val="11FD438B"/>
    <w:multiLevelType w:val="hybridMultilevel"/>
    <w:tmpl w:val="D47660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13CA68F9"/>
    <w:multiLevelType w:val="multilevel"/>
    <w:tmpl w:val="4B5682F4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0" w:firstLine="0"/>
      </w:pPr>
      <w:rPr>
        <w:rFonts w:hint="eastAsia"/>
      </w:rPr>
    </w:lvl>
  </w:abstractNum>
  <w:abstractNum w:abstractNumId="20" w15:restartNumberingAfterBreak="0">
    <w:nsid w:val="1487218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 w15:restartNumberingAfterBreak="0">
    <w:nsid w:val="14D72E25"/>
    <w:multiLevelType w:val="hybridMultilevel"/>
    <w:tmpl w:val="DA962F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14F110D0"/>
    <w:multiLevelType w:val="hybridMultilevel"/>
    <w:tmpl w:val="37F297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179C6AE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4" w15:restartNumberingAfterBreak="0">
    <w:nsid w:val="18EB1F12"/>
    <w:multiLevelType w:val="multilevel"/>
    <w:tmpl w:val="18EB1F12"/>
    <w:lvl w:ilvl="0">
      <w:start w:val="1"/>
      <w:numFmt w:val="lowerLetter"/>
      <w:lvlText w:val="%1)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18ED6D2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6" w15:restartNumberingAfterBreak="0">
    <w:nsid w:val="19BB5F9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7" w15:restartNumberingAfterBreak="0">
    <w:nsid w:val="1A3A52A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8" w15:restartNumberingAfterBreak="0">
    <w:nsid w:val="1A9F086E"/>
    <w:multiLevelType w:val="hybridMultilevel"/>
    <w:tmpl w:val="099603A6"/>
    <w:lvl w:ilvl="0" w:tplc="4B50D404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1CB80377"/>
    <w:multiLevelType w:val="hybridMultilevel"/>
    <w:tmpl w:val="59B631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1CDB2D48"/>
    <w:multiLevelType w:val="hybridMultilevel"/>
    <w:tmpl w:val="B20044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1D9928A0"/>
    <w:multiLevelType w:val="hybridMultilevel"/>
    <w:tmpl w:val="85F4874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1E7536B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3" w15:restartNumberingAfterBreak="0">
    <w:nsid w:val="1EFE3756"/>
    <w:multiLevelType w:val="hybridMultilevel"/>
    <w:tmpl w:val="441E85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1EFF4A35"/>
    <w:multiLevelType w:val="hybridMultilevel"/>
    <w:tmpl w:val="41888C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1F466895"/>
    <w:multiLevelType w:val="hybridMultilevel"/>
    <w:tmpl w:val="F5EC0DA8"/>
    <w:lvl w:ilvl="0" w:tplc="4B50D404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1F74627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7" w15:restartNumberingAfterBreak="0">
    <w:nsid w:val="21ED280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8" w15:restartNumberingAfterBreak="0">
    <w:nsid w:val="222E7FBB"/>
    <w:multiLevelType w:val="hybridMultilevel"/>
    <w:tmpl w:val="83D2801E"/>
    <w:lvl w:ilvl="0" w:tplc="A3A20F6C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9" w15:restartNumberingAfterBreak="0">
    <w:nsid w:val="259D317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0" w15:restartNumberingAfterBreak="0">
    <w:nsid w:val="25AF53B6"/>
    <w:multiLevelType w:val="hybridMultilevel"/>
    <w:tmpl w:val="08D421FC"/>
    <w:lvl w:ilvl="0" w:tplc="227405C8">
      <w:start w:val="1"/>
      <w:numFmt w:val="decimal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265D792D"/>
    <w:multiLevelType w:val="hybridMultilevel"/>
    <w:tmpl w:val="F8545A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26FC4CC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3" w15:restartNumberingAfterBreak="0">
    <w:nsid w:val="27495B39"/>
    <w:multiLevelType w:val="hybridMultilevel"/>
    <w:tmpl w:val="DDCC9FB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4" w15:restartNumberingAfterBreak="0">
    <w:nsid w:val="275A5759"/>
    <w:multiLevelType w:val="hybridMultilevel"/>
    <w:tmpl w:val="5D108F44"/>
    <w:lvl w:ilvl="0" w:tplc="4B50D404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28087995"/>
    <w:multiLevelType w:val="hybridMultilevel"/>
    <w:tmpl w:val="D4766010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28B3026D"/>
    <w:multiLevelType w:val="multilevel"/>
    <w:tmpl w:val="73D64CA0"/>
    <w:lvl w:ilvl="0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29FD1B0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8" w15:restartNumberingAfterBreak="0">
    <w:nsid w:val="2AA52BD5"/>
    <w:multiLevelType w:val="hybridMultilevel"/>
    <w:tmpl w:val="6AF002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2AEA7B0B"/>
    <w:multiLevelType w:val="hybridMultilevel"/>
    <w:tmpl w:val="560C77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2B290EA9"/>
    <w:multiLevelType w:val="hybridMultilevel"/>
    <w:tmpl w:val="C4C43C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2D9C7CD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2" w15:restartNumberingAfterBreak="0">
    <w:nsid w:val="2FB912C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3" w15:restartNumberingAfterBreak="0">
    <w:nsid w:val="304E5EE1"/>
    <w:multiLevelType w:val="hybridMultilevel"/>
    <w:tmpl w:val="F4446C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 w15:restartNumberingAfterBreak="0">
    <w:nsid w:val="3362028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5" w15:restartNumberingAfterBreak="0">
    <w:nsid w:val="339A4705"/>
    <w:multiLevelType w:val="hybridMultilevel"/>
    <w:tmpl w:val="85EC218A"/>
    <w:lvl w:ilvl="0" w:tplc="04090003">
      <w:start w:val="1"/>
      <w:numFmt w:val="bullet"/>
      <w:lvlText w:val="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56" w15:restartNumberingAfterBreak="0">
    <w:nsid w:val="33D65A0F"/>
    <w:multiLevelType w:val="multilevel"/>
    <w:tmpl w:val="33D65A0F"/>
    <w:lvl w:ilvl="0">
      <w:start w:val="1"/>
      <w:numFmt w:val="decimal"/>
      <w:lvlText w:val="%1)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 w15:restartNumberingAfterBreak="0">
    <w:nsid w:val="37AB6839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8" w15:restartNumberingAfterBreak="0">
    <w:nsid w:val="382D53D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9" w15:restartNumberingAfterBreak="0">
    <w:nsid w:val="3A131FC0"/>
    <w:multiLevelType w:val="hybridMultilevel"/>
    <w:tmpl w:val="646285D2"/>
    <w:lvl w:ilvl="0" w:tplc="4B50D404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 w15:restartNumberingAfterBreak="0">
    <w:nsid w:val="3A2B51C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1" w15:restartNumberingAfterBreak="0">
    <w:nsid w:val="3B3F1494"/>
    <w:multiLevelType w:val="hybridMultilevel"/>
    <w:tmpl w:val="24F88CC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2" w15:restartNumberingAfterBreak="0">
    <w:nsid w:val="3B777E9F"/>
    <w:multiLevelType w:val="hybridMultilevel"/>
    <w:tmpl w:val="E09E9B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3" w15:restartNumberingAfterBreak="0">
    <w:nsid w:val="3BBE169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4" w15:restartNumberingAfterBreak="0">
    <w:nsid w:val="3D1221A9"/>
    <w:multiLevelType w:val="hybridMultilevel"/>
    <w:tmpl w:val="1BCA798E"/>
    <w:lvl w:ilvl="0" w:tplc="04090011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5" w15:restartNumberingAfterBreak="0">
    <w:nsid w:val="3E3248C8"/>
    <w:multiLevelType w:val="hybridMultilevel"/>
    <w:tmpl w:val="E00A7A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6" w15:restartNumberingAfterBreak="0">
    <w:nsid w:val="3ECD1053"/>
    <w:multiLevelType w:val="hybridMultilevel"/>
    <w:tmpl w:val="EBC43B34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7" w15:restartNumberingAfterBreak="0">
    <w:nsid w:val="3F9C033A"/>
    <w:multiLevelType w:val="hybridMultilevel"/>
    <w:tmpl w:val="029C905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8" w15:restartNumberingAfterBreak="0">
    <w:nsid w:val="3FAD139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9" w15:restartNumberingAfterBreak="0">
    <w:nsid w:val="40652B0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0" w15:restartNumberingAfterBreak="0">
    <w:nsid w:val="40E7297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1" w15:restartNumberingAfterBreak="0">
    <w:nsid w:val="41C444A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2" w15:restartNumberingAfterBreak="0">
    <w:nsid w:val="45441674"/>
    <w:multiLevelType w:val="hybridMultilevel"/>
    <w:tmpl w:val="1C10D84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3">
      <w:start w:val="1"/>
      <w:numFmt w:val="bullet"/>
      <w:lvlText w:val=""/>
      <w:lvlJc w:val="left"/>
      <w:pPr>
        <w:ind w:left="846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3" w15:restartNumberingAfterBreak="0">
    <w:nsid w:val="45615E5A"/>
    <w:multiLevelType w:val="multilevel"/>
    <w:tmpl w:val="45615E5A"/>
    <w:lvl w:ilvl="0">
      <w:start w:val="1"/>
      <w:numFmt w:val="decimal"/>
      <w:lvlText w:val="%1)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4" w15:restartNumberingAfterBreak="0">
    <w:nsid w:val="45B21107"/>
    <w:multiLevelType w:val="hybridMultilevel"/>
    <w:tmpl w:val="F21494A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5" w15:restartNumberingAfterBreak="0">
    <w:nsid w:val="476E17E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6" w15:restartNumberingAfterBreak="0">
    <w:nsid w:val="48830E5A"/>
    <w:multiLevelType w:val="multilevel"/>
    <w:tmpl w:val="4B5682F4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0" w:firstLine="0"/>
      </w:pPr>
      <w:rPr>
        <w:rFonts w:hint="eastAsia"/>
      </w:rPr>
    </w:lvl>
  </w:abstractNum>
  <w:abstractNum w:abstractNumId="77" w15:restartNumberingAfterBreak="0">
    <w:nsid w:val="4AE755C3"/>
    <w:multiLevelType w:val="hybridMultilevel"/>
    <w:tmpl w:val="B1E666D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8" w15:restartNumberingAfterBreak="0">
    <w:nsid w:val="4C727B4A"/>
    <w:multiLevelType w:val="hybridMultilevel"/>
    <w:tmpl w:val="3D0672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9" w15:restartNumberingAfterBreak="0">
    <w:nsid w:val="4CD7211B"/>
    <w:multiLevelType w:val="hybridMultilevel"/>
    <w:tmpl w:val="7174EF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0" w15:restartNumberingAfterBreak="0">
    <w:nsid w:val="4DD105A0"/>
    <w:multiLevelType w:val="hybridMultilevel"/>
    <w:tmpl w:val="E206BB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1" w15:restartNumberingAfterBreak="0">
    <w:nsid w:val="4DE932EE"/>
    <w:multiLevelType w:val="hybridMultilevel"/>
    <w:tmpl w:val="59B631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2" w15:restartNumberingAfterBreak="0">
    <w:nsid w:val="4F97296A"/>
    <w:multiLevelType w:val="hybridMultilevel"/>
    <w:tmpl w:val="21E0F012"/>
    <w:lvl w:ilvl="0" w:tplc="04090011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3" w15:restartNumberingAfterBreak="0">
    <w:nsid w:val="507E284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4" w15:restartNumberingAfterBreak="0">
    <w:nsid w:val="518351D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5" w15:restartNumberingAfterBreak="0">
    <w:nsid w:val="51BE239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6" w15:restartNumberingAfterBreak="0">
    <w:nsid w:val="52776122"/>
    <w:multiLevelType w:val="hybridMultilevel"/>
    <w:tmpl w:val="2EB89A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7" w15:restartNumberingAfterBreak="0">
    <w:nsid w:val="53E2500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8" w15:restartNumberingAfterBreak="0">
    <w:nsid w:val="5548725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9" w15:restartNumberingAfterBreak="0">
    <w:nsid w:val="568C071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0" w15:restartNumberingAfterBreak="0">
    <w:nsid w:val="58A7384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1" w15:restartNumberingAfterBreak="0">
    <w:nsid w:val="5A21692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2" w15:restartNumberingAfterBreak="0">
    <w:nsid w:val="5BEF2EF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3" w15:restartNumberingAfterBreak="0">
    <w:nsid w:val="5D06736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4" w15:restartNumberingAfterBreak="0">
    <w:nsid w:val="5F21314B"/>
    <w:multiLevelType w:val="multilevel"/>
    <w:tmpl w:val="5F21314B"/>
    <w:lvl w:ilvl="0">
      <w:start w:val="1"/>
      <w:numFmt w:val="lowerLetter"/>
      <w:lvlText w:val="%1)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5" w15:restartNumberingAfterBreak="0">
    <w:nsid w:val="61886C3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6" w15:restartNumberingAfterBreak="0">
    <w:nsid w:val="62437FB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7" w15:restartNumberingAfterBreak="0">
    <w:nsid w:val="628D0931"/>
    <w:multiLevelType w:val="multilevel"/>
    <w:tmpl w:val="8CEA78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4320" w:hanging="1440"/>
      </w:pPr>
      <w:rPr>
        <w:rFonts w:hint="default"/>
      </w:rPr>
    </w:lvl>
  </w:abstractNum>
  <w:abstractNum w:abstractNumId="98" w15:restartNumberingAfterBreak="0">
    <w:nsid w:val="62C209C1"/>
    <w:multiLevelType w:val="hybridMultilevel"/>
    <w:tmpl w:val="56E4E1E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EFFEAA62">
      <w:start w:val="1"/>
      <w:numFmt w:val="bullet"/>
      <w:lvlText w:val=""/>
      <w:lvlJc w:val="left"/>
      <w:pPr>
        <w:ind w:left="846" w:hanging="420"/>
      </w:pPr>
      <w:rPr>
        <w:rFonts w:ascii="Wingdings" w:hAnsi="Wingdings" w:hint="default"/>
        <w:color w:val="auto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9" w15:restartNumberingAfterBreak="0">
    <w:nsid w:val="651A545C"/>
    <w:multiLevelType w:val="hybridMultilevel"/>
    <w:tmpl w:val="962A60C6"/>
    <w:lvl w:ilvl="0" w:tplc="B49E8194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00" w15:restartNumberingAfterBreak="0">
    <w:nsid w:val="6613320D"/>
    <w:multiLevelType w:val="hybridMultilevel"/>
    <w:tmpl w:val="908269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01" w15:restartNumberingAfterBreak="0">
    <w:nsid w:val="66190CF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2" w15:restartNumberingAfterBreak="0">
    <w:nsid w:val="663F464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3" w15:restartNumberingAfterBreak="0">
    <w:nsid w:val="66A501CC"/>
    <w:multiLevelType w:val="hybridMultilevel"/>
    <w:tmpl w:val="27740EA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4" w15:restartNumberingAfterBreak="0">
    <w:nsid w:val="66A76F7C"/>
    <w:multiLevelType w:val="multilevel"/>
    <w:tmpl w:val="66A76F7C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5" w15:restartNumberingAfterBreak="0">
    <w:nsid w:val="67DE0C8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6" w15:restartNumberingAfterBreak="0">
    <w:nsid w:val="68597E54"/>
    <w:multiLevelType w:val="hybridMultilevel"/>
    <w:tmpl w:val="5466347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7" w15:restartNumberingAfterBreak="0">
    <w:nsid w:val="688038CF"/>
    <w:multiLevelType w:val="hybridMultilevel"/>
    <w:tmpl w:val="196A6C18"/>
    <w:lvl w:ilvl="0" w:tplc="4B50D404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8" w15:restartNumberingAfterBreak="0">
    <w:nsid w:val="68D62C6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9" w15:restartNumberingAfterBreak="0">
    <w:nsid w:val="698024ED"/>
    <w:multiLevelType w:val="hybridMultilevel"/>
    <w:tmpl w:val="99B665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0" w15:restartNumberingAfterBreak="0">
    <w:nsid w:val="6B804C35"/>
    <w:multiLevelType w:val="hybridMultilevel"/>
    <w:tmpl w:val="AE9E953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1" w15:restartNumberingAfterBreak="0">
    <w:nsid w:val="6BC77E26"/>
    <w:multiLevelType w:val="multilevel"/>
    <w:tmpl w:val="6BC77E26"/>
    <w:lvl w:ilvl="0">
      <w:start w:val="1"/>
      <w:numFmt w:val="decimal"/>
      <w:lvlText w:val="%1)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2" w15:restartNumberingAfterBreak="0">
    <w:nsid w:val="6BFF6BDA"/>
    <w:multiLevelType w:val="hybridMultilevel"/>
    <w:tmpl w:val="B80075A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3" w15:restartNumberingAfterBreak="0">
    <w:nsid w:val="6CBF173E"/>
    <w:multiLevelType w:val="hybridMultilevel"/>
    <w:tmpl w:val="60D2C7F8"/>
    <w:lvl w:ilvl="0" w:tplc="63B6C58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4" w15:restartNumberingAfterBreak="0">
    <w:nsid w:val="6D5931AB"/>
    <w:multiLevelType w:val="multilevel"/>
    <w:tmpl w:val="6D5931AB"/>
    <w:lvl w:ilvl="0">
      <w:start w:val="1"/>
      <w:numFmt w:val="decimal"/>
      <w:lvlText w:val="%1)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5" w15:restartNumberingAfterBreak="0">
    <w:nsid w:val="6DD722A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6" w15:restartNumberingAfterBreak="0">
    <w:nsid w:val="70582A1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7" w15:restartNumberingAfterBreak="0">
    <w:nsid w:val="713C4B6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8" w15:restartNumberingAfterBreak="0">
    <w:nsid w:val="717F774E"/>
    <w:multiLevelType w:val="hybridMultilevel"/>
    <w:tmpl w:val="9F449ABE"/>
    <w:lvl w:ilvl="0" w:tplc="4B50D404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9" w15:restartNumberingAfterBreak="0">
    <w:nsid w:val="728C44A3"/>
    <w:multiLevelType w:val="multilevel"/>
    <w:tmpl w:val="728C44A3"/>
    <w:lvl w:ilvl="0">
      <w:start w:val="1"/>
      <w:numFmt w:val="decimal"/>
      <w:lvlText w:val="%1)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0" w15:restartNumberingAfterBreak="0">
    <w:nsid w:val="73914D0A"/>
    <w:multiLevelType w:val="hybridMultilevel"/>
    <w:tmpl w:val="F21494A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1" w15:restartNumberingAfterBreak="0">
    <w:nsid w:val="741A4AD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2" w15:restartNumberingAfterBreak="0">
    <w:nsid w:val="7517350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3" w15:restartNumberingAfterBreak="0">
    <w:nsid w:val="7548284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4" w15:restartNumberingAfterBreak="0">
    <w:nsid w:val="77734AE1"/>
    <w:multiLevelType w:val="multilevel"/>
    <w:tmpl w:val="77734AE1"/>
    <w:lvl w:ilvl="0">
      <w:start w:val="1"/>
      <w:numFmt w:val="decimal"/>
      <w:lvlText w:val="%1)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5" w15:restartNumberingAfterBreak="0">
    <w:nsid w:val="79AF05E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6" w15:restartNumberingAfterBreak="0">
    <w:nsid w:val="79C306D7"/>
    <w:multiLevelType w:val="hybridMultilevel"/>
    <w:tmpl w:val="172A12CC"/>
    <w:lvl w:ilvl="0" w:tplc="4B50D404">
      <w:start w:val="1"/>
      <w:numFmt w:val="decimal"/>
      <w:lvlText w:val="%1、"/>
      <w:lvlJc w:val="left"/>
      <w:pPr>
        <w:ind w:left="423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3" w:hanging="420"/>
      </w:pPr>
    </w:lvl>
    <w:lvl w:ilvl="2" w:tplc="0409001B" w:tentative="1">
      <w:start w:val="1"/>
      <w:numFmt w:val="lowerRoman"/>
      <w:lvlText w:val="%3."/>
      <w:lvlJc w:val="right"/>
      <w:pPr>
        <w:ind w:left="1263" w:hanging="420"/>
      </w:pPr>
    </w:lvl>
    <w:lvl w:ilvl="3" w:tplc="0409000F" w:tentative="1">
      <w:start w:val="1"/>
      <w:numFmt w:val="decimal"/>
      <w:lvlText w:val="%4."/>
      <w:lvlJc w:val="left"/>
      <w:pPr>
        <w:ind w:left="1683" w:hanging="420"/>
      </w:pPr>
    </w:lvl>
    <w:lvl w:ilvl="4" w:tplc="04090019" w:tentative="1">
      <w:start w:val="1"/>
      <w:numFmt w:val="lowerLetter"/>
      <w:lvlText w:val="%5)"/>
      <w:lvlJc w:val="left"/>
      <w:pPr>
        <w:ind w:left="2103" w:hanging="420"/>
      </w:pPr>
    </w:lvl>
    <w:lvl w:ilvl="5" w:tplc="0409001B" w:tentative="1">
      <w:start w:val="1"/>
      <w:numFmt w:val="lowerRoman"/>
      <w:lvlText w:val="%6."/>
      <w:lvlJc w:val="right"/>
      <w:pPr>
        <w:ind w:left="2523" w:hanging="420"/>
      </w:pPr>
    </w:lvl>
    <w:lvl w:ilvl="6" w:tplc="0409000F" w:tentative="1">
      <w:start w:val="1"/>
      <w:numFmt w:val="decimal"/>
      <w:lvlText w:val="%7."/>
      <w:lvlJc w:val="left"/>
      <w:pPr>
        <w:ind w:left="2943" w:hanging="420"/>
      </w:pPr>
    </w:lvl>
    <w:lvl w:ilvl="7" w:tplc="04090019" w:tentative="1">
      <w:start w:val="1"/>
      <w:numFmt w:val="lowerLetter"/>
      <w:lvlText w:val="%8)"/>
      <w:lvlJc w:val="left"/>
      <w:pPr>
        <w:ind w:left="3363" w:hanging="420"/>
      </w:pPr>
    </w:lvl>
    <w:lvl w:ilvl="8" w:tplc="0409001B" w:tentative="1">
      <w:start w:val="1"/>
      <w:numFmt w:val="lowerRoman"/>
      <w:lvlText w:val="%9."/>
      <w:lvlJc w:val="right"/>
      <w:pPr>
        <w:ind w:left="3783" w:hanging="420"/>
      </w:pPr>
    </w:lvl>
  </w:abstractNum>
  <w:abstractNum w:abstractNumId="127" w15:restartNumberingAfterBreak="0">
    <w:nsid w:val="7A073DBE"/>
    <w:multiLevelType w:val="hybridMultilevel"/>
    <w:tmpl w:val="C34837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8" w15:restartNumberingAfterBreak="0">
    <w:nsid w:val="7A8F01D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9" w15:restartNumberingAfterBreak="0">
    <w:nsid w:val="7BFE0AE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0" w15:restartNumberingAfterBreak="0">
    <w:nsid w:val="7E8B7FF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1" w15:restartNumberingAfterBreak="0">
    <w:nsid w:val="7F3C6AA4"/>
    <w:multiLevelType w:val="hybridMultilevel"/>
    <w:tmpl w:val="240AE26E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2" w15:restartNumberingAfterBreak="0">
    <w:nsid w:val="7F8F63B6"/>
    <w:multiLevelType w:val="hybridMultilevel"/>
    <w:tmpl w:val="2056E5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019843858">
    <w:abstractNumId w:val="5"/>
  </w:num>
  <w:num w:numId="2" w16cid:durableId="943734543">
    <w:abstractNumId w:val="85"/>
  </w:num>
  <w:num w:numId="3" w16cid:durableId="1829861374">
    <w:abstractNumId w:val="19"/>
  </w:num>
  <w:num w:numId="4" w16cid:durableId="113716673">
    <w:abstractNumId w:val="57"/>
  </w:num>
  <w:num w:numId="5" w16cid:durableId="379018825">
    <w:abstractNumId w:val="67"/>
  </w:num>
  <w:num w:numId="6" w16cid:durableId="1633049144">
    <w:abstractNumId w:val="46"/>
  </w:num>
  <w:num w:numId="7" w16cid:durableId="1448307631">
    <w:abstractNumId w:val="86"/>
  </w:num>
  <w:num w:numId="8" w16cid:durableId="1830366871">
    <w:abstractNumId w:val="18"/>
  </w:num>
  <w:num w:numId="9" w16cid:durableId="304434596">
    <w:abstractNumId w:val="3"/>
  </w:num>
  <w:num w:numId="10" w16cid:durableId="771246919">
    <w:abstractNumId w:val="45"/>
  </w:num>
  <w:num w:numId="11" w16cid:durableId="975718313">
    <w:abstractNumId w:val="53"/>
  </w:num>
  <w:num w:numId="12" w16cid:durableId="1170170929">
    <w:abstractNumId w:val="55"/>
  </w:num>
  <w:num w:numId="13" w16cid:durableId="1750344157">
    <w:abstractNumId w:val="72"/>
  </w:num>
  <w:num w:numId="14" w16cid:durableId="974874819">
    <w:abstractNumId w:val="98"/>
  </w:num>
  <w:num w:numId="15" w16cid:durableId="1442799637">
    <w:abstractNumId w:val="61"/>
  </w:num>
  <w:num w:numId="16" w16cid:durableId="573049377">
    <w:abstractNumId w:val="74"/>
  </w:num>
  <w:num w:numId="17" w16cid:durableId="1035958916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399445349">
    <w:abstractNumId w:val="8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259754691">
    <w:abstractNumId w:val="1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041202603">
    <w:abstractNumId w:val="9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354647707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865904147">
    <w:abstractNumId w:val="4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110929">
    <w:abstractNumId w:val="7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363508516">
    <w:abstractNumId w:val="10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700668989">
    <w:abstractNumId w:val="1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2842095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152256754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497652082">
    <w:abstractNumId w:val="1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875535483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459105122">
    <w:abstractNumId w:val="9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168712321">
    <w:abstractNumId w:val="25"/>
  </w:num>
  <w:num w:numId="32" w16cid:durableId="1086422891">
    <w:abstractNumId w:val="31"/>
  </w:num>
  <w:num w:numId="33" w16cid:durableId="820081529">
    <w:abstractNumId w:val="49"/>
  </w:num>
  <w:num w:numId="34" w16cid:durableId="1949970584">
    <w:abstractNumId w:val="30"/>
  </w:num>
  <w:num w:numId="35" w16cid:durableId="1208301932">
    <w:abstractNumId w:val="22"/>
  </w:num>
  <w:num w:numId="36" w16cid:durableId="486216293">
    <w:abstractNumId w:val="104"/>
  </w:num>
  <w:num w:numId="37" w16cid:durableId="1508053277">
    <w:abstractNumId w:val="114"/>
  </w:num>
  <w:num w:numId="38" w16cid:durableId="1785732120">
    <w:abstractNumId w:val="11"/>
  </w:num>
  <w:num w:numId="39" w16cid:durableId="37559735">
    <w:abstractNumId w:val="56"/>
  </w:num>
  <w:num w:numId="40" w16cid:durableId="741827341">
    <w:abstractNumId w:val="119"/>
  </w:num>
  <w:num w:numId="41" w16cid:durableId="2073846934">
    <w:abstractNumId w:val="73"/>
  </w:num>
  <w:num w:numId="42" w16cid:durableId="1601643826">
    <w:abstractNumId w:val="4"/>
  </w:num>
  <w:num w:numId="43" w16cid:durableId="1574585640">
    <w:abstractNumId w:val="124"/>
  </w:num>
  <w:num w:numId="44" w16cid:durableId="1859923205">
    <w:abstractNumId w:val="111"/>
  </w:num>
  <w:num w:numId="45" w16cid:durableId="1238978497">
    <w:abstractNumId w:val="80"/>
  </w:num>
  <w:num w:numId="46" w16cid:durableId="858003820">
    <w:abstractNumId w:val="8"/>
  </w:num>
  <w:num w:numId="47" w16cid:durableId="1140195604">
    <w:abstractNumId w:val="24"/>
  </w:num>
  <w:num w:numId="48" w16cid:durableId="662204038">
    <w:abstractNumId w:val="94"/>
  </w:num>
  <w:num w:numId="49" w16cid:durableId="43873375">
    <w:abstractNumId w:val="21"/>
  </w:num>
  <w:num w:numId="50" w16cid:durableId="1042362553">
    <w:abstractNumId w:val="65"/>
  </w:num>
  <w:num w:numId="51" w16cid:durableId="1978728668">
    <w:abstractNumId w:val="16"/>
  </w:num>
  <w:num w:numId="52" w16cid:durableId="2112318947">
    <w:abstractNumId w:val="66"/>
  </w:num>
  <w:num w:numId="53" w16cid:durableId="1704555726">
    <w:abstractNumId w:val="118"/>
  </w:num>
  <w:num w:numId="54" w16cid:durableId="1373308548">
    <w:abstractNumId w:val="59"/>
  </w:num>
  <w:num w:numId="55" w16cid:durableId="1165824673">
    <w:abstractNumId w:val="28"/>
  </w:num>
  <w:num w:numId="56" w16cid:durableId="1536383257">
    <w:abstractNumId w:val="82"/>
  </w:num>
  <w:num w:numId="57" w16cid:durableId="1909340821">
    <w:abstractNumId w:val="64"/>
  </w:num>
  <w:num w:numId="58" w16cid:durableId="1831752564">
    <w:abstractNumId w:val="126"/>
  </w:num>
  <w:num w:numId="59" w16cid:durableId="1447697106">
    <w:abstractNumId w:val="35"/>
  </w:num>
  <w:num w:numId="60" w16cid:durableId="476917348">
    <w:abstractNumId w:val="0"/>
  </w:num>
  <w:num w:numId="61" w16cid:durableId="1683580452">
    <w:abstractNumId w:val="107"/>
  </w:num>
  <w:num w:numId="62" w16cid:durableId="298925489">
    <w:abstractNumId w:val="44"/>
  </w:num>
  <w:num w:numId="63" w16cid:durableId="2083208804">
    <w:abstractNumId w:val="15"/>
  </w:num>
  <w:num w:numId="64" w16cid:durableId="255746655">
    <w:abstractNumId w:val="103"/>
  </w:num>
  <w:num w:numId="65" w16cid:durableId="2116441323">
    <w:abstractNumId w:val="88"/>
  </w:num>
  <w:num w:numId="66" w16cid:durableId="1971856271">
    <w:abstractNumId w:val="6"/>
  </w:num>
  <w:num w:numId="67" w16cid:durableId="1650938448">
    <w:abstractNumId w:val="90"/>
  </w:num>
  <w:num w:numId="68" w16cid:durableId="1767189867">
    <w:abstractNumId w:val="51"/>
  </w:num>
  <w:num w:numId="69" w16cid:durableId="753748458">
    <w:abstractNumId w:val="47"/>
  </w:num>
  <w:num w:numId="70" w16cid:durableId="1021587354">
    <w:abstractNumId w:val="116"/>
  </w:num>
  <w:num w:numId="71" w16cid:durableId="513232562">
    <w:abstractNumId w:val="36"/>
  </w:num>
  <w:num w:numId="72" w16cid:durableId="529495611">
    <w:abstractNumId w:val="60"/>
  </w:num>
  <w:num w:numId="73" w16cid:durableId="683870472">
    <w:abstractNumId w:val="122"/>
  </w:num>
  <w:num w:numId="74" w16cid:durableId="1632056518">
    <w:abstractNumId w:val="87"/>
  </w:num>
  <w:num w:numId="75" w16cid:durableId="1601523694">
    <w:abstractNumId w:val="10"/>
  </w:num>
  <w:num w:numId="76" w16cid:durableId="2037195013">
    <w:abstractNumId w:val="54"/>
  </w:num>
  <w:num w:numId="77" w16cid:durableId="114060361">
    <w:abstractNumId w:val="125"/>
  </w:num>
  <w:num w:numId="78" w16cid:durableId="1863394492">
    <w:abstractNumId w:val="91"/>
  </w:num>
  <w:num w:numId="79" w16cid:durableId="928780738">
    <w:abstractNumId w:val="39"/>
  </w:num>
  <w:num w:numId="80" w16cid:durableId="1943610870">
    <w:abstractNumId w:val="68"/>
  </w:num>
  <w:num w:numId="81" w16cid:durableId="1903443009">
    <w:abstractNumId w:val="42"/>
  </w:num>
  <w:num w:numId="82" w16cid:durableId="1099526925">
    <w:abstractNumId w:val="92"/>
  </w:num>
  <w:num w:numId="83" w16cid:durableId="575408387">
    <w:abstractNumId w:val="95"/>
  </w:num>
  <w:num w:numId="84" w16cid:durableId="1328903092">
    <w:abstractNumId w:val="128"/>
  </w:num>
  <w:num w:numId="85" w16cid:durableId="1618758807">
    <w:abstractNumId w:val="108"/>
  </w:num>
  <w:num w:numId="86" w16cid:durableId="1933320316">
    <w:abstractNumId w:val="17"/>
  </w:num>
  <w:num w:numId="87" w16cid:durableId="2027053586">
    <w:abstractNumId w:val="96"/>
  </w:num>
  <w:num w:numId="88" w16cid:durableId="709846269">
    <w:abstractNumId w:val="20"/>
  </w:num>
  <w:num w:numId="89" w16cid:durableId="738357891">
    <w:abstractNumId w:val="37"/>
  </w:num>
  <w:num w:numId="90" w16cid:durableId="1188904345">
    <w:abstractNumId w:val="123"/>
  </w:num>
  <w:num w:numId="91" w16cid:durableId="528568329">
    <w:abstractNumId w:val="12"/>
  </w:num>
  <w:num w:numId="92" w16cid:durableId="969751498">
    <w:abstractNumId w:val="93"/>
  </w:num>
  <w:num w:numId="93" w16cid:durableId="1491369334">
    <w:abstractNumId w:val="52"/>
  </w:num>
  <w:num w:numId="94" w16cid:durableId="121505045">
    <w:abstractNumId w:val="13"/>
  </w:num>
  <w:num w:numId="95" w16cid:durableId="1844007447">
    <w:abstractNumId w:val="63"/>
  </w:num>
  <w:num w:numId="96" w16cid:durableId="839007711">
    <w:abstractNumId w:val="121"/>
  </w:num>
  <w:num w:numId="97" w16cid:durableId="767970880">
    <w:abstractNumId w:val="70"/>
  </w:num>
  <w:num w:numId="98" w16cid:durableId="41682246">
    <w:abstractNumId w:val="102"/>
  </w:num>
  <w:num w:numId="99" w16cid:durableId="1378624862">
    <w:abstractNumId w:val="58"/>
  </w:num>
  <w:num w:numId="100" w16cid:durableId="299578916">
    <w:abstractNumId w:val="101"/>
  </w:num>
  <w:num w:numId="101" w16cid:durableId="222179097">
    <w:abstractNumId w:val="32"/>
  </w:num>
  <w:num w:numId="102" w16cid:durableId="1184394985">
    <w:abstractNumId w:val="14"/>
  </w:num>
  <w:num w:numId="103" w16cid:durableId="388193277">
    <w:abstractNumId w:val="105"/>
  </w:num>
  <w:num w:numId="104" w16cid:durableId="1951744441">
    <w:abstractNumId w:val="2"/>
  </w:num>
  <w:num w:numId="105" w16cid:durableId="591820073">
    <w:abstractNumId w:val="89"/>
  </w:num>
  <w:num w:numId="106" w16cid:durableId="2105304158">
    <w:abstractNumId w:val="23"/>
  </w:num>
  <w:num w:numId="107" w16cid:durableId="1908570111">
    <w:abstractNumId w:val="84"/>
  </w:num>
  <w:num w:numId="108" w16cid:durableId="1145703862">
    <w:abstractNumId w:val="71"/>
  </w:num>
  <w:num w:numId="109" w16cid:durableId="1867332834">
    <w:abstractNumId w:val="115"/>
  </w:num>
  <w:num w:numId="110" w16cid:durableId="647049979">
    <w:abstractNumId w:val="26"/>
  </w:num>
  <w:num w:numId="111" w16cid:durableId="311718573">
    <w:abstractNumId w:val="117"/>
  </w:num>
  <w:num w:numId="112" w16cid:durableId="507451034">
    <w:abstractNumId w:val="7"/>
  </w:num>
  <w:num w:numId="113" w16cid:durableId="890381117">
    <w:abstractNumId w:val="83"/>
  </w:num>
  <w:num w:numId="114" w16cid:durableId="2091613174">
    <w:abstractNumId w:val="69"/>
  </w:num>
  <w:num w:numId="115" w16cid:durableId="1644893695">
    <w:abstractNumId w:val="38"/>
  </w:num>
  <w:num w:numId="116" w16cid:durableId="1253585150">
    <w:abstractNumId w:val="1"/>
  </w:num>
  <w:num w:numId="117" w16cid:durableId="684483835">
    <w:abstractNumId w:val="132"/>
  </w:num>
  <w:num w:numId="118" w16cid:durableId="79835544">
    <w:abstractNumId w:val="78"/>
  </w:num>
  <w:num w:numId="119" w16cid:durableId="1093431548">
    <w:abstractNumId w:val="43"/>
  </w:num>
  <w:num w:numId="120" w16cid:durableId="1699548728">
    <w:abstractNumId w:val="127"/>
  </w:num>
  <w:num w:numId="121" w16cid:durableId="1051805626">
    <w:abstractNumId w:val="62"/>
  </w:num>
  <w:num w:numId="122" w16cid:durableId="1095787880">
    <w:abstractNumId w:val="50"/>
  </w:num>
  <w:num w:numId="123" w16cid:durableId="2036341434">
    <w:abstractNumId w:val="109"/>
  </w:num>
  <w:num w:numId="124" w16cid:durableId="1438793729">
    <w:abstractNumId w:val="79"/>
  </w:num>
  <w:num w:numId="125" w16cid:durableId="2140029134">
    <w:abstractNumId w:val="41"/>
  </w:num>
  <w:num w:numId="126" w16cid:durableId="1171412253">
    <w:abstractNumId w:val="110"/>
  </w:num>
  <w:num w:numId="127" w16cid:durableId="1253589632">
    <w:abstractNumId w:val="34"/>
  </w:num>
  <w:num w:numId="128" w16cid:durableId="722557148">
    <w:abstractNumId w:val="77"/>
  </w:num>
  <w:num w:numId="129" w16cid:durableId="1250190023">
    <w:abstractNumId w:val="76"/>
  </w:num>
  <w:num w:numId="130" w16cid:durableId="1137797877">
    <w:abstractNumId w:val="120"/>
  </w:num>
  <w:num w:numId="131" w16cid:durableId="1985238227">
    <w:abstractNumId w:val="106"/>
  </w:num>
  <w:num w:numId="132" w16cid:durableId="1838375846">
    <w:abstractNumId w:val="131"/>
  </w:num>
  <w:num w:numId="133" w16cid:durableId="730545545">
    <w:abstractNumId w:val="112"/>
  </w:num>
  <w:numIdMacAtCleanup w:val="1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D9F"/>
    <w:rsid w:val="00014B1D"/>
    <w:rsid w:val="0002448C"/>
    <w:rsid w:val="00024733"/>
    <w:rsid w:val="00032904"/>
    <w:rsid w:val="00037659"/>
    <w:rsid w:val="000551BC"/>
    <w:rsid w:val="00061793"/>
    <w:rsid w:val="000720C7"/>
    <w:rsid w:val="00092BBE"/>
    <w:rsid w:val="000947FD"/>
    <w:rsid w:val="000E39E4"/>
    <w:rsid w:val="000E44C9"/>
    <w:rsid w:val="00101BC8"/>
    <w:rsid w:val="00102E1F"/>
    <w:rsid w:val="00107D9F"/>
    <w:rsid w:val="00125281"/>
    <w:rsid w:val="001678E0"/>
    <w:rsid w:val="00191F40"/>
    <w:rsid w:val="001B18C9"/>
    <w:rsid w:val="001D1DF7"/>
    <w:rsid w:val="001D292A"/>
    <w:rsid w:val="001D3500"/>
    <w:rsid w:val="001E2F5C"/>
    <w:rsid w:val="001E41A6"/>
    <w:rsid w:val="001F1991"/>
    <w:rsid w:val="0023007F"/>
    <w:rsid w:val="00230E07"/>
    <w:rsid w:val="0023585F"/>
    <w:rsid w:val="00245F62"/>
    <w:rsid w:val="00257599"/>
    <w:rsid w:val="00263008"/>
    <w:rsid w:val="00276D1D"/>
    <w:rsid w:val="0028069C"/>
    <w:rsid w:val="00280B68"/>
    <w:rsid w:val="002872F4"/>
    <w:rsid w:val="002924C7"/>
    <w:rsid w:val="002A0375"/>
    <w:rsid w:val="002B1B02"/>
    <w:rsid w:val="002C4E33"/>
    <w:rsid w:val="002D35DF"/>
    <w:rsid w:val="002D3EDE"/>
    <w:rsid w:val="002D5727"/>
    <w:rsid w:val="002D6826"/>
    <w:rsid w:val="002F7928"/>
    <w:rsid w:val="003113F7"/>
    <w:rsid w:val="00314019"/>
    <w:rsid w:val="00315932"/>
    <w:rsid w:val="00320C98"/>
    <w:rsid w:val="00327B7D"/>
    <w:rsid w:val="00330FF8"/>
    <w:rsid w:val="00384771"/>
    <w:rsid w:val="003B7952"/>
    <w:rsid w:val="003C05E4"/>
    <w:rsid w:val="003C32BF"/>
    <w:rsid w:val="003E4B15"/>
    <w:rsid w:val="00405B9D"/>
    <w:rsid w:val="004156E5"/>
    <w:rsid w:val="00437902"/>
    <w:rsid w:val="00440F5B"/>
    <w:rsid w:val="0045151C"/>
    <w:rsid w:val="00453DD0"/>
    <w:rsid w:val="00456906"/>
    <w:rsid w:val="0047021D"/>
    <w:rsid w:val="004763C3"/>
    <w:rsid w:val="00497922"/>
    <w:rsid w:val="004B4DE3"/>
    <w:rsid w:val="004C1EEC"/>
    <w:rsid w:val="004D607F"/>
    <w:rsid w:val="004F5461"/>
    <w:rsid w:val="005055EA"/>
    <w:rsid w:val="00520970"/>
    <w:rsid w:val="0052474F"/>
    <w:rsid w:val="005366F8"/>
    <w:rsid w:val="005442D1"/>
    <w:rsid w:val="00545334"/>
    <w:rsid w:val="00547721"/>
    <w:rsid w:val="005543E5"/>
    <w:rsid w:val="0057494A"/>
    <w:rsid w:val="005A6921"/>
    <w:rsid w:val="005A781A"/>
    <w:rsid w:val="005B2DEA"/>
    <w:rsid w:val="005C0935"/>
    <w:rsid w:val="005C1750"/>
    <w:rsid w:val="005C4860"/>
    <w:rsid w:val="005D6D86"/>
    <w:rsid w:val="005F7BB3"/>
    <w:rsid w:val="006018BE"/>
    <w:rsid w:val="006125F2"/>
    <w:rsid w:val="00615C2D"/>
    <w:rsid w:val="006327B2"/>
    <w:rsid w:val="0064311F"/>
    <w:rsid w:val="006548BC"/>
    <w:rsid w:val="006728FC"/>
    <w:rsid w:val="00683C40"/>
    <w:rsid w:val="00685C4D"/>
    <w:rsid w:val="00693D6F"/>
    <w:rsid w:val="006B4226"/>
    <w:rsid w:val="006D3505"/>
    <w:rsid w:val="006E4A7A"/>
    <w:rsid w:val="00716A94"/>
    <w:rsid w:val="00716B20"/>
    <w:rsid w:val="00721FC5"/>
    <w:rsid w:val="007224C6"/>
    <w:rsid w:val="00735E59"/>
    <w:rsid w:val="00740AE4"/>
    <w:rsid w:val="0075279B"/>
    <w:rsid w:val="00756CDA"/>
    <w:rsid w:val="00792376"/>
    <w:rsid w:val="0079250F"/>
    <w:rsid w:val="007A3378"/>
    <w:rsid w:val="007B5BD3"/>
    <w:rsid w:val="007D1F76"/>
    <w:rsid w:val="007F75FA"/>
    <w:rsid w:val="00815A27"/>
    <w:rsid w:val="00820357"/>
    <w:rsid w:val="00823350"/>
    <w:rsid w:val="00826BAB"/>
    <w:rsid w:val="00850773"/>
    <w:rsid w:val="00850E18"/>
    <w:rsid w:val="00852D9F"/>
    <w:rsid w:val="008974C6"/>
    <w:rsid w:val="008C6AE3"/>
    <w:rsid w:val="008E2FCF"/>
    <w:rsid w:val="008E4D09"/>
    <w:rsid w:val="009074F5"/>
    <w:rsid w:val="00925C8C"/>
    <w:rsid w:val="00934565"/>
    <w:rsid w:val="00937462"/>
    <w:rsid w:val="00951132"/>
    <w:rsid w:val="00951AE0"/>
    <w:rsid w:val="0096144C"/>
    <w:rsid w:val="00962F0D"/>
    <w:rsid w:val="00967158"/>
    <w:rsid w:val="00967979"/>
    <w:rsid w:val="00970FB8"/>
    <w:rsid w:val="0098593B"/>
    <w:rsid w:val="009A7A97"/>
    <w:rsid w:val="00A175CE"/>
    <w:rsid w:val="00A46906"/>
    <w:rsid w:val="00A51F7E"/>
    <w:rsid w:val="00A75BBA"/>
    <w:rsid w:val="00A771DB"/>
    <w:rsid w:val="00A96546"/>
    <w:rsid w:val="00AB0568"/>
    <w:rsid w:val="00AB1210"/>
    <w:rsid w:val="00AB479A"/>
    <w:rsid w:val="00AC7A60"/>
    <w:rsid w:val="00AD2D74"/>
    <w:rsid w:val="00AD361C"/>
    <w:rsid w:val="00AE45C7"/>
    <w:rsid w:val="00AF00BF"/>
    <w:rsid w:val="00AF09BF"/>
    <w:rsid w:val="00B16F46"/>
    <w:rsid w:val="00B2148D"/>
    <w:rsid w:val="00B2446C"/>
    <w:rsid w:val="00B27A85"/>
    <w:rsid w:val="00B32692"/>
    <w:rsid w:val="00B411A7"/>
    <w:rsid w:val="00B60DEB"/>
    <w:rsid w:val="00B74108"/>
    <w:rsid w:val="00B77968"/>
    <w:rsid w:val="00B81732"/>
    <w:rsid w:val="00B84F57"/>
    <w:rsid w:val="00C456C7"/>
    <w:rsid w:val="00C609BC"/>
    <w:rsid w:val="00C73EFD"/>
    <w:rsid w:val="00C7451A"/>
    <w:rsid w:val="00C77AA9"/>
    <w:rsid w:val="00C92565"/>
    <w:rsid w:val="00C94523"/>
    <w:rsid w:val="00CB31B2"/>
    <w:rsid w:val="00CD5566"/>
    <w:rsid w:val="00CD64EC"/>
    <w:rsid w:val="00CE385A"/>
    <w:rsid w:val="00CE4B10"/>
    <w:rsid w:val="00CF1B30"/>
    <w:rsid w:val="00D065EA"/>
    <w:rsid w:val="00D10990"/>
    <w:rsid w:val="00D23173"/>
    <w:rsid w:val="00D325B1"/>
    <w:rsid w:val="00D328A6"/>
    <w:rsid w:val="00D35AB0"/>
    <w:rsid w:val="00D604A8"/>
    <w:rsid w:val="00D82F74"/>
    <w:rsid w:val="00D87A6F"/>
    <w:rsid w:val="00DC2C96"/>
    <w:rsid w:val="00DD0EBB"/>
    <w:rsid w:val="00DD20FD"/>
    <w:rsid w:val="00DD4EE3"/>
    <w:rsid w:val="00DD536F"/>
    <w:rsid w:val="00DE32DE"/>
    <w:rsid w:val="00DE6BA3"/>
    <w:rsid w:val="00DF6D93"/>
    <w:rsid w:val="00E06DA2"/>
    <w:rsid w:val="00E130DB"/>
    <w:rsid w:val="00E1477D"/>
    <w:rsid w:val="00E2139C"/>
    <w:rsid w:val="00E2289D"/>
    <w:rsid w:val="00E7274A"/>
    <w:rsid w:val="00E9579F"/>
    <w:rsid w:val="00EA1B11"/>
    <w:rsid w:val="00EA74F3"/>
    <w:rsid w:val="00EB284D"/>
    <w:rsid w:val="00EC7E1E"/>
    <w:rsid w:val="00ED23B8"/>
    <w:rsid w:val="00F10914"/>
    <w:rsid w:val="00F12B6F"/>
    <w:rsid w:val="00F5593D"/>
    <w:rsid w:val="00F57172"/>
    <w:rsid w:val="00F62461"/>
    <w:rsid w:val="00F64825"/>
    <w:rsid w:val="00F66005"/>
    <w:rsid w:val="00F707C1"/>
    <w:rsid w:val="00F85286"/>
    <w:rsid w:val="00F96723"/>
    <w:rsid w:val="00FC1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F0A0D6"/>
  <w15:docId w15:val="{1DA3B7DD-98C3-427F-90DC-41D451309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3378"/>
    <w:pPr>
      <w:widowControl w:val="0"/>
      <w:jc w:val="both"/>
    </w:pPr>
  </w:style>
  <w:style w:type="paragraph" w:styleId="10">
    <w:name w:val="heading 1"/>
    <w:basedOn w:val="a"/>
    <w:next w:val="a"/>
    <w:link w:val="11"/>
    <w:uiPriority w:val="9"/>
    <w:qFormat/>
    <w:rsid w:val="006125F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125F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125F2"/>
    <w:pPr>
      <w:keepNext/>
      <w:keepLines/>
      <w:spacing w:before="260" w:after="260" w:line="416" w:lineRule="auto"/>
      <w:outlineLvl w:val="2"/>
    </w:pPr>
    <w:rPr>
      <w:rFonts w:eastAsia="微软雅黑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125F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125F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125F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125F2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125F2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125F2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125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125F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125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125F2"/>
    <w:rPr>
      <w:sz w:val="18"/>
      <w:szCs w:val="18"/>
    </w:rPr>
  </w:style>
  <w:style w:type="character" w:customStyle="1" w:styleId="11">
    <w:name w:val="标题 1 字符"/>
    <w:basedOn w:val="a0"/>
    <w:link w:val="10"/>
    <w:uiPriority w:val="9"/>
    <w:rsid w:val="006125F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125F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125F2"/>
    <w:rPr>
      <w:rFonts w:eastAsia="微软雅黑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125F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6125F2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6125F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6125F2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6125F2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6125F2"/>
    <w:rPr>
      <w:rFonts w:asciiTheme="majorHAnsi" w:eastAsiaTheme="majorEastAsia" w:hAnsiTheme="majorHAnsi" w:cstheme="majorBidi"/>
      <w:szCs w:val="21"/>
    </w:rPr>
  </w:style>
  <w:style w:type="paragraph" w:styleId="a7">
    <w:name w:val="Subtitle"/>
    <w:basedOn w:val="a8"/>
    <w:link w:val="a9"/>
    <w:qFormat/>
    <w:rsid w:val="006125F2"/>
    <w:pPr>
      <w:spacing w:before="0" w:after="0" w:line="720" w:lineRule="auto"/>
      <w:outlineLvl w:val="9"/>
    </w:pPr>
    <w:rPr>
      <w:rFonts w:ascii="Arial" w:hAnsi="Arial" w:cs="Arial"/>
      <w:bCs w:val="0"/>
      <w:kern w:val="0"/>
    </w:rPr>
  </w:style>
  <w:style w:type="character" w:customStyle="1" w:styleId="a9">
    <w:name w:val="副标题 字符"/>
    <w:basedOn w:val="a0"/>
    <w:link w:val="a7"/>
    <w:rsid w:val="006125F2"/>
    <w:rPr>
      <w:rFonts w:ascii="Arial" w:eastAsia="宋体" w:hAnsi="Arial" w:cs="Arial"/>
      <w:b/>
      <w:kern w:val="0"/>
      <w:sz w:val="32"/>
      <w:szCs w:val="32"/>
    </w:rPr>
  </w:style>
  <w:style w:type="paragraph" w:styleId="a8">
    <w:name w:val="Title"/>
    <w:basedOn w:val="a"/>
    <w:next w:val="a"/>
    <w:link w:val="aa"/>
    <w:uiPriority w:val="10"/>
    <w:qFormat/>
    <w:rsid w:val="006125F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8"/>
    <w:uiPriority w:val="10"/>
    <w:rsid w:val="006125F2"/>
    <w:rPr>
      <w:rFonts w:asciiTheme="majorHAnsi" w:eastAsia="宋体" w:hAnsiTheme="majorHAnsi" w:cstheme="majorBidi"/>
      <w:b/>
      <w:bCs/>
      <w:sz w:val="32"/>
      <w:szCs w:val="32"/>
    </w:rPr>
  </w:style>
  <w:style w:type="paragraph" w:styleId="ab">
    <w:name w:val="List Paragraph"/>
    <w:basedOn w:val="a"/>
    <w:uiPriority w:val="34"/>
    <w:qFormat/>
    <w:rsid w:val="006125F2"/>
    <w:pPr>
      <w:ind w:firstLineChars="200" w:firstLine="420"/>
    </w:pPr>
  </w:style>
  <w:style w:type="paragraph" w:styleId="ac">
    <w:name w:val="Document Map"/>
    <w:basedOn w:val="a"/>
    <w:link w:val="ad"/>
    <w:uiPriority w:val="99"/>
    <w:semiHidden/>
    <w:unhideWhenUsed/>
    <w:rsid w:val="006125F2"/>
    <w:rPr>
      <w:rFonts w:ascii="宋体" w:eastAsia="宋体"/>
      <w:sz w:val="18"/>
      <w:szCs w:val="18"/>
    </w:rPr>
  </w:style>
  <w:style w:type="character" w:customStyle="1" w:styleId="ad">
    <w:name w:val="文档结构图 字符"/>
    <w:basedOn w:val="a0"/>
    <w:link w:val="ac"/>
    <w:uiPriority w:val="99"/>
    <w:semiHidden/>
    <w:rsid w:val="006125F2"/>
    <w:rPr>
      <w:rFonts w:ascii="宋体" w:eastAsia="宋体"/>
      <w:sz w:val="18"/>
      <w:szCs w:val="18"/>
    </w:rPr>
  </w:style>
  <w:style w:type="paragraph" w:styleId="TOC1">
    <w:name w:val="toc 1"/>
    <w:basedOn w:val="a"/>
    <w:next w:val="a"/>
    <w:autoRedefine/>
    <w:uiPriority w:val="39"/>
    <w:qFormat/>
    <w:rsid w:val="006125F2"/>
    <w:pPr>
      <w:spacing w:before="120" w:after="120"/>
      <w:jc w:val="left"/>
    </w:pPr>
    <w:rPr>
      <w:rFonts w:cstheme="minorHAnsi"/>
      <w:b/>
      <w:bCs/>
      <w:caps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6125F2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6125F2"/>
    <w:rPr>
      <w:sz w:val="18"/>
      <w:szCs w:val="18"/>
    </w:rPr>
  </w:style>
  <w:style w:type="table" w:styleId="af0">
    <w:name w:val="Table Grid"/>
    <w:basedOn w:val="a1"/>
    <w:uiPriority w:val="39"/>
    <w:rsid w:val="006125F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12">
    <w:name w:val="表格1"/>
    <w:basedOn w:val="a"/>
    <w:rsid w:val="006125F2"/>
    <w:pPr>
      <w:adjustRightInd w:val="0"/>
      <w:textAlignment w:val="baseline"/>
    </w:pPr>
    <w:rPr>
      <w:rFonts w:ascii="宋体" w:eastAsia="宋体" w:hAnsi="Times New Roman" w:cs="Times New Roman"/>
      <w:kern w:val="24"/>
      <w:szCs w:val="20"/>
    </w:rPr>
  </w:style>
  <w:style w:type="numbering" w:customStyle="1" w:styleId="1">
    <w:name w:val="样式1"/>
    <w:uiPriority w:val="99"/>
    <w:rsid w:val="006125F2"/>
    <w:pPr>
      <w:numPr>
        <w:numId w:val="4"/>
      </w:numPr>
    </w:pPr>
  </w:style>
  <w:style w:type="character" w:styleId="af1">
    <w:name w:val="Hyperlink"/>
    <w:basedOn w:val="a0"/>
    <w:uiPriority w:val="99"/>
    <w:unhideWhenUsed/>
    <w:rsid w:val="006125F2"/>
    <w:rPr>
      <w:color w:val="0000FF"/>
      <w:u w:val="single"/>
    </w:rPr>
  </w:style>
  <w:style w:type="paragraph" w:styleId="af2">
    <w:name w:val="Normal (Web)"/>
    <w:basedOn w:val="a"/>
    <w:uiPriority w:val="99"/>
    <w:semiHidden/>
    <w:unhideWhenUsed/>
    <w:rsid w:val="006125F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3">
    <w:name w:val="annotation reference"/>
    <w:basedOn w:val="a0"/>
    <w:uiPriority w:val="99"/>
    <w:semiHidden/>
    <w:unhideWhenUsed/>
    <w:rsid w:val="006125F2"/>
    <w:rPr>
      <w:sz w:val="21"/>
      <w:szCs w:val="21"/>
    </w:rPr>
  </w:style>
  <w:style w:type="paragraph" w:styleId="af4">
    <w:name w:val="annotation text"/>
    <w:basedOn w:val="a"/>
    <w:link w:val="af5"/>
    <w:uiPriority w:val="99"/>
    <w:semiHidden/>
    <w:unhideWhenUsed/>
    <w:rsid w:val="006125F2"/>
    <w:pPr>
      <w:jc w:val="left"/>
    </w:pPr>
  </w:style>
  <w:style w:type="character" w:customStyle="1" w:styleId="af5">
    <w:name w:val="批注文字 字符"/>
    <w:basedOn w:val="a0"/>
    <w:link w:val="af4"/>
    <w:uiPriority w:val="99"/>
    <w:semiHidden/>
    <w:rsid w:val="006125F2"/>
  </w:style>
  <w:style w:type="character" w:styleId="af6">
    <w:name w:val="FollowedHyperlink"/>
    <w:basedOn w:val="a0"/>
    <w:uiPriority w:val="99"/>
    <w:semiHidden/>
    <w:unhideWhenUsed/>
    <w:rsid w:val="006125F2"/>
    <w:rPr>
      <w:color w:val="800080" w:themeColor="followedHyperlink"/>
      <w:u w:val="single"/>
    </w:rPr>
  </w:style>
  <w:style w:type="paragraph" w:styleId="af7">
    <w:name w:val="annotation subject"/>
    <w:basedOn w:val="af4"/>
    <w:next w:val="af4"/>
    <w:link w:val="af8"/>
    <w:uiPriority w:val="99"/>
    <w:semiHidden/>
    <w:unhideWhenUsed/>
    <w:rsid w:val="006125F2"/>
    <w:rPr>
      <w:b/>
      <w:bCs/>
    </w:rPr>
  </w:style>
  <w:style w:type="character" w:customStyle="1" w:styleId="af8">
    <w:name w:val="批注主题 字符"/>
    <w:basedOn w:val="af5"/>
    <w:link w:val="af7"/>
    <w:uiPriority w:val="99"/>
    <w:semiHidden/>
    <w:rsid w:val="006125F2"/>
    <w:rPr>
      <w:b/>
      <w:bCs/>
    </w:rPr>
  </w:style>
  <w:style w:type="character" w:styleId="af9">
    <w:name w:val="Subtle Emphasis"/>
    <w:basedOn w:val="a0"/>
    <w:uiPriority w:val="19"/>
    <w:qFormat/>
    <w:rsid w:val="006125F2"/>
    <w:rPr>
      <w:i/>
      <w:iCs/>
      <w:color w:val="808080" w:themeColor="text1" w:themeTint="7F"/>
    </w:rPr>
  </w:style>
  <w:style w:type="paragraph" w:styleId="afa">
    <w:name w:val="Quote"/>
    <w:basedOn w:val="a"/>
    <w:next w:val="a"/>
    <w:link w:val="afb"/>
    <w:uiPriority w:val="29"/>
    <w:qFormat/>
    <w:rsid w:val="006125F2"/>
    <w:rPr>
      <w:i/>
      <w:iCs/>
      <w:color w:val="000000" w:themeColor="text1"/>
    </w:rPr>
  </w:style>
  <w:style w:type="character" w:customStyle="1" w:styleId="afb">
    <w:name w:val="引用 字符"/>
    <w:basedOn w:val="a0"/>
    <w:link w:val="afa"/>
    <w:uiPriority w:val="29"/>
    <w:rsid w:val="006125F2"/>
    <w:rPr>
      <w:i/>
      <w:iCs/>
      <w:color w:val="000000" w:themeColor="text1"/>
    </w:rPr>
  </w:style>
  <w:style w:type="paragraph" w:styleId="afc">
    <w:name w:val="No Spacing"/>
    <w:link w:val="afd"/>
    <w:uiPriority w:val="1"/>
    <w:qFormat/>
    <w:rsid w:val="006125F2"/>
    <w:pPr>
      <w:widowControl w:val="0"/>
      <w:jc w:val="both"/>
    </w:pPr>
  </w:style>
  <w:style w:type="paragraph" w:styleId="TOC">
    <w:name w:val="TOC Heading"/>
    <w:basedOn w:val="10"/>
    <w:next w:val="a"/>
    <w:uiPriority w:val="39"/>
    <w:unhideWhenUsed/>
    <w:qFormat/>
    <w:rsid w:val="006125F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2">
    <w:name w:val="toc 2"/>
    <w:basedOn w:val="a"/>
    <w:next w:val="a"/>
    <w:autoRedefine/>
    <w:uiPriority w:val="39"/>
    <w:unhideWhenUsed/>
    <w:qFormat/>
    <w:rsid w:val="006125F2"/>
    <w:pPr>
      <w:ind w:left="210"/>
      <w:jc w:val="left"/>
    </w:pPr>
    <w:rPr>
      <w:rFonts w:cstheme="minorHAnsi"/>
      <w:smallCaps/>
      <w:sz w:val="20"/>
      <w:szCs w:val="20"/>
    </w:rPr>
  </w:style>
  <w:style w:type="paragraph" w:styleId="TOC3">
    <w:name w:val="toc 3"/>
    <w:basedOn w:val="a"/>
    <w:next w:val="a"/>
    <w:autoRedefine/>
    <w:uiPriority w:val="39"/>
    <w:unhideWhenUsed/>
    <w:qFormat/>
    <w:rsid w:val="006125F2"/>
    <w:pPr>
      <w:ind w:left="420"/>
      <w:jc w:val="left"/>
    </w:pPr>
    <w:rPr>
      <w:rFonts w:cstheme="minorHAnsi"/>
      <w:i/>
      <w:iCs/>
      <w:sz w:val="20"/>
      <w:szCs w:val="20"/>
    </w:rPr>
  </w:style>
  <w:style w:type="paragraph" w:styleId="TOC4">
    <w:name w:val="toc 4"/>
    <w:basedOn w:val="a"/>
    <w:next w:val="a"/>
    <w:autoRedefine/>
    <w:uiPriority w:val="39"/>
    <w:unhideWhenUsed/>
    <w:rsid w:val="006125F2"/>
    <w:pPr>
      <w:ind w:left="630"/>
      <w:jc w:val="left"/>
    </w:pPr>
    <w:rPr>
      <w:rFonts w:cstheme="minorHAnsi"/>
      <w:sz w:val="18"/>
      <w:szCs w:val="18"/>
    </w:rPr>
  </w:style>
  <w:style w:type="paragraph" w:styleId="TOC5">
    <w:name w:val="toc 5"/>
    <w:basedOn w:val="a"/>
    <w:next w:val="a"/>
    <w:autoRedefine/>
    <w:uiPriority w:val="39"/>
    <w:unhideWhenUsed/>
    <w:rsid w:val="006125F2"/>
    <w:pPr>
      <w:ind w:left="840"/>
      <w:jc w:val="left"/>
    </w:pPr>
    <w:rPr>
      <w:rFonts w:cstheme="minorHAnsi"/>
      <w:sz w:val="18"/>
      <w:szCs w:val="18"/>
    </w:rPr>
  </w:style>
  <w:style w:type="paragraph" w:styleId="TOC6">
    <w:name w:val="toc 6"/>
    <w:basedOn w:val="a"/>
    <w:next w:val="a"/>
    <w:autoRedefine/>
    <w:uiPriority w:val="39"/>
    <w:unhideWhenUsed/>
    <w:rsid w:val="006125F2"/>
    <w:pPr>
      <w:ind w:left="1050"/>
      <w:jc w:val="left"/>
    </w:pPr>
    <w:rPr>
      <w:rFonts w:cstheme="minorHAnsi"/>
      <w:sz w:val="18"/>
      <w:szCs w:val="18"/>
    </w:rPr>
  </w:style>
  <w:style w:type="paragraph" w:styleId="TOC7">
    <w:name w:val="toc 7"/>
    <w:basedOn w:val="a"/>
    <w:next w:val="a"/>
    <w:autoRedefine/>
    <w:uiPriority w:val="39"/>
    <w:unhideWhenUsed/>
    <w:rsid w:val="006125F2"/>
    <w:pPr>
      <w:ind w:left="1260"/>
      <w:jc w:val="left"/>
    </w:pPr>
    <w:rPr>
      <w:rFonts w:cstheme="minorHAnsi"/>
      <w:sz w:val="18"/>
      <w:szCs w:val="18"/>
    </w:rPr>
  </w:style>
  <w:style w:type="paragraph" w:styleId="TOC8">
    <w:name w:val="toc 8"/>
    <w:basedOn w:val="a"/>
    <w:next w:val="a"/>
    <w:autoRedefine/>
    <w:uiPriority w:val="39"/>
    <w:unhideWhenUsed/>
    <w:rsid w:val="006125F2"/>
    <w:pPr>
      <w:ind w:left="1470"/>
      <w:jc w:val="left"/>
    </w:pPr>
    <w:rPr>
      <w:rFonts w:cstheme="minorHAnsi"/>
      <w:sz w:val="18"/>
      <w:szCs w:val="18"/>
    </w:rPr>
  </w:style>
  <w:style w:type="paragraph" w:styleId="TOC9">
    <w:name w:val="toc 9"/>
    <w:basedOn w:val="a"/>
    <w:next w:val="a"/>
    <w:autoRedefine/>
    <w:uiPriority w:val="39"/>
    <w:unhideWhenUsed/>
    <w:rsid w:val="006125F2"/>
    <w:pPr>
      <w:ind w:left="1680"/>
      <w:jc w:val="left"/>
    </w:pPr>
    <w:rPr>
      <w:rFonts w:cstheme="minorHAnsi"/>
      <w:sz w:val="18"/>
      <w:szCs w:val="18"/>
    </w:rPr>
  </w:style>
  <w:style w:type="character" w:customStyle="1" w:styleId="moneysum2">
    <w:name w:val="moneysum2"/>
    <w:basedOn w:val="a0"/>
    <w:rsid w:val="006125F2"/>
    <w:rPr>
      <w:vanish w:val="0"/>
      <w:webHidden w:val="0"/>
      <w:color w:val="393939"/>
      <w:sz w:val="21"/>
      <w:szCs w:val="21"/>
      <w:specVanish w:val="0"/>
    </w:rPr>
  </w:style>
  <w:style w:type="paragraph" w:customStyle="1" w:styleId="afe">
    <w:name w:val="规范正文"/>
    <w:basedOn w:val="a"/>
    <w:link w:val="Char"/>
    <w:qFormat/>
    <w:rsid w:val="006125F2"/>
    <w:pPr>
      <w:spacing w:line="360" w:lineRule="auto"/>
      <w:ind w:firstLineChars="200" w:firstLine="200"/>
    </w:pPr>
    <w:rPr>
      <w:rFonts w:ascii="宋体" w:eastAsia="宋体" w:hAnsi="宋体" w:cs="宋体"/>
      <w:szCs w:val="20"/>
    </w:rPr>
  </w:style>
  <w:style w:type="character" w:customStyle="1" w:styleId="Char">
    <w:name w:val="规范正文 Char"/>
    <w:link w:val="afe"/>
    <w:rsid w:val="006125F2"/>
    <w:rPr>
      <w:rFonts w:ascii="宋体" w:eastAsia="宋体" w:hAnsi="宋体" w:cs="宋体"/>
      <w:szCs w:val="20"/>
    </w:rPr>
  </w:style>
  <w:style w:type="paragraph" w:customStyle="1" w:styleId="13">
    <w:name w:val="列出段落1"/>
    <w:basedOn w:val="a"/>
    <w:link w:val="Char0"/>
    <w:uiPriority w:val="34"/>
    <w:qFormat/>
    <w:rsid w:val="006125F2"/>
    <w:pPr>
      <w:widowControl/>
      <w:overflowPunct w:val="0"/>
      <w:autoSpaceDE w:val="0"/>
      <w:autoSpaceDN w:val="0"/>
      <w:adjustRightInd w:val="0"/>
      <w:ind w:firstLineChars="200" w:firstLine="200"/>
      <w:jc w:val="left"/>
      <w:textAlignment w:val="baseline"/>
    </w:pPr>
    <w:rPr>
      <w:rFonts w:ascii="楷体" w:eastAsia="楷体" w:hAnsi="Times New Roman" w:cs="Times New Roman"/>
      <w:kern w:val="0"/>
      <w:szCs w:val="20"/>
    </w:rPr>
  </w:style>
  <w:style w:type="character" w:customStyle="1" w:styleId="Char0">
    <w:name w:val="列出段落 Char"/>
    <w:link w:val="13"/>
    <w:uiPriority w:val="34"/>
    <w:locked/>
    <w:rsid w:val="006125F2"/>
    <w:rPr>
      <w:rFonts w:ascii="楷体" w:eastAsia="楷体" w:hAnsi="Times New Roman" w:cs="Times New Roman"/>
      <w:kern w:val="0"/>
      <w:szCs w:val="20"/>
    </w:rPr>
  </w:style>
  <w:style w:type="character" w:customStyle="1" w:styleId="afd">
    <w:name w:val="无间隔 字符"/>
    <w:basedOn w:val="a0"/>
    <w:link w:val="afc"/>
    <w:uiPriority w:val="1"/>
    <w:rsid w:val="006125F2"/>
  </w:style>
  <w:style w:type="paragraph" w:styleId="aff">
    <w:name w:val="Normal Indent"/>
    <w:aliases w:val="表正文,正文非缩进,特点,标题4,段1,正文（首行缩进两字） Char Char,ALT+Z,水上软件,中文正文,正 文 1,正文不缩进,Indent 1,Body Text(ch),bt,body text,ändrad,EHPT,Body Text2,?y????×?,????,?y????,contents,Corps de texte,body tesx,Corpo de texto,正文缩进William,正文缩进1,四号,正文缩进陈木华,缩进,正文（首行缩进两"/>
    <w:basedOn w:val="a"/>
    <w:link w:val="aff0"/>
    <w:qFormat/>
    <w:rsid w:val="00440F5B"/>
    <w:pPr>
      <w:ind w:firstLine="420"/>
    </w:pPr>
    <w:rPr>
      <w:rFonts w:ascii="宋体" w:eastAsia="宋体" w:hAnsi="宋体" w:cs="Times New Roman"/>
      <w:szCs w:val="20"/>
    </w:rPr>
  </w:style>
  <w:style w:type="character" w:customStyle="1" w:styleId="aff0">
    <w:name w:val="正文缩进 字符"/>
    <w:aliases w:val="表正文 字符,正文非缩进 字符,特点 字符,标题4 字符,段1 字符,正文（首行缩进两字） Char Char 字符,ALT+Z 字符,水上软件 字符,中文正文 字符,正 文 1 字符,正文不缩进 字符,Indent 1 字符,Body Text(ch) 字符,bt 字符,body text 字符,ändrad 字符,EHPT 字符,Body Text2 字符,?y????×? 字符,???? 字符,?y???? 字符,contents 字符,Corps de texte 字符"/>
    <w:link w:val="aff"/>
    <w:rsid w:val="00440F5B"/>
    <w:rPr>
      <w:rFonts w:ascii="宋体" w:eastAsia="宋体" w:hAnsi="宋体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46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EED853-47CF-4780-AB3A-0E6B1B9EA2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9</Pages>
  <Words>700</Words>
  <Characters>3993</Characters>
  <Application>Microsoft Office Word</Application>
  <DocSecurity>0</DocSecurity>
  <Lines>33</Lines>
  <Paragraphs>9</Paragraphs>
  <ScaleCrop>false</ScaleCrop>
  <Company/>
  <LinksUpToDate>false</LinksUpToDate>
  <CharactersWithSpaces>4684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Liujie</dc:creator>
  <cp:lastModifiedBy>stone J</cp:lastModifiedBy>
  <cp:revision>21</cp:revision>
  <dcterms:created xsi:type="dcterms:W3CDTF">2023-09-14T08:49:00Z</dcterms:created>
  <dcterms:modified xsi:type="dcterms:W3CDTF">2023-09-14T09:34:00Z</dcterms:modified>
</cp:coreProperties>
</file>