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E63C" w14:textId="77777777" w:rsidR="009B45DF" w:rsidRDefault="009B45DF" w:rsidP="009B45DF">
      <w:pPr>
        <w:pStyle w:val="Title"/>
      </w:pPr>
      <w:r>
        <w:t>C964 Computer Science Capstone</w:t>
      </w:r>
    </w:p>
    <w:p w14:paraId="60355141" w14:textId="77777777" w:rsidR="009B45DF" w:rsidRDefault="009B45DF" w:rsidP="009B45DF">
      <w:pPr>
        <w:pStyle w:val="Subtitle"/>
      </w:pPr>
      <w:r>
        <w:t>Part D: Other Documentation</w:t>
      </w:r>
    </w:p>
    <w:p w14:paraId="417E90F1" w14:textId="0FD9B8BA" w:rsidR="00962112" w:rsidRPr="00962112" w:rsidRDefault="00962112" w:rsidP="00962112">
      <w:pPr>
        <w:pStyle w:val="Heading1"/>
      </w:pPr>
      <w:r>
        <w:t>Hypothesis Assessment</w:t>
      </w:r>
    </w:p>
    <w:p w14:paraId="2F8B5088" w14:textId="31138363" w:rsidR="00962112" w:rsidRPr="00962112" w:rsidRDefault="00962112" w:rsidP="00962112">
      <w:r w:rsidRPr="00962112">
        <w:t>The project's primary hypothesis was that a fine-tuned generative AI model, augmented by a real-time retrieval (RAG) system, could reliably generate secure, accurate, and best-practice Bicep code from simple natural language prompts.</w:t>
      </w:r>
    </w:p>
    <w:p w14:paraId="0E9D493A" w14:textId="77777777" w:rsidR="00962112" w:rsidRPr="00962112" w:rsidRDefault="00962112" w:rsidP="00962112">
      <w:r w:rsidRPr="00962112">
        <w:rPr>
          <w:b/>
          <w:bCs/>
        </w:rPr>
        <w:t>This hypothesis is unequivocally accepted.</w:t>
      </w:r>
    </w:p>
    <w:p w14:paraId="71010D83" w14:textId="403BCCB3" w:rsidR="00CC3301" w:rsidRDefault="00962112" w:rsidP="00962112">
      <w:r w:rsidRPr="00962112">
        <w:t>The final</w:t>
      </w:r>
      <w:r>
        <w:t xml:space="preserve"> </w:t>
      </w:r>
      <w:r w:rsidRPr="00962112">
        <w:t>deployed application successfully generates valid</w:t>
      </w:r>
      <w:r>
        <w:t xml:space="preserve"> </w:t>
      </w:r>
      <w:r w:rsidRPr="00962112">
        <w:t>Bicep. It correctly differentiates between AVM and Classic modes based on the user's explicit toggle, it pulls the correct module paths from the search index, and it delivers the code in the structured JSON format as designed.</w:t>
      </w:r>
    </w:p>
    <w:sectPr w:rsidR="00CC33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20F90"/>
    <w:multiLevelType w:val="hybridMultilevel"/>
    <w:tmpl w:val="021C33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1E09D1"/>
    <w:multiLevelType w:val="multilevel"/>
    <w:tmpl w:val="741272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6B51CB"/>
    <w:multiLevelType w:val="multilevel"/>
    <w:tmpl w:val="4DA080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882898">
    <w:abstractNumId w:val="0"/>
  </w:num>
  <w:num w:numId="2" w16cid:durableId="1495299977">
    <w:abstractNumId w:val="2"/>
  </w:num>
  <w:num w:numId="3" w16cid:durableId="1892977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5DF"/>
    <w:rsid w:val="001F115C"/>
    <w:rsid w:val="006F4F21"/>
    <w:rsid w:val="007C5589"/>
    <w:rsid w:val="0088057C"/>
    <w:rsid w:val="00962112"/>
    <w:rsid w:val="009B45DF"/>
    <w:rsid w:val="00A95CBC"/>
    <w:rsid w:val="00BA32AC"/>
    <w:rsid w:val="00CA4026"/>
    <w:rsid w:val="00CC3301"/>
    <w:rsid w:val="00D848E3"/>
    <w:rsid w:val="00E36727"/>
    <w:rsid w:val="00F8474E"/>
    <w:rsid w:val="00F93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D0287"/>
  <w15:chartTrackingRefBased/>
  <w15:docId w15:val="{87CA7B45-6DBE-4D47-A149-AF4621D33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5DF"/>
  </w:style>
  <w:style w:type="paragraph" w:styleId="Heading1">
    <w:name w:val="heading 1"/>
    <w:basedOn w:val="Normal"/>
    <w:next w:val="Normal"/>
    <w:link w:val="Heading1Char"/>
    <w:uiPriority w:val="9"/>
    <w:qFormat/>
    <w:rsid w:val="009B4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5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5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5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5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5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5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5DF"/>
    <w:rPr>
      <w:rFonts w:eastAsiaTheme="majorEastAsia" w:cstheme="majorBidi"/>
      <w:color w:val="272727" w:themeColor="text1" w:themeTint="D8"/>
    </w:rPr>
  </w:style>
  <w:style w:type="paragraph" w:styleId="Title">
    <w:name w:val="Title"/>
    <w:basedOn w:val="Normal"/>
    <w:next w:val="Normal"/>
    <w:link w:val="TitleChar"/>
    <w:uiPriority w:val="10"/>
    <w:qFormat/>
    <w:rsid w:val="009B4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5DF"/>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9B45DF"/>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9B45DF"/>
    <w:pPr>
      <w:spacing w:before="160"/>
      <w:jc w:val="center"/>
    </w:pPr>
    <w:rPr>
      <w:i/>
      <w:iCs/>
      <w:color w:val="000000" w:themeColor="text1"/>
    </w:rPr>
  </w:style>
  <w:style w:type="character" w:customStyle="1" w:styleId="QuoteChar">
    <w:name w:val="Quote Char"/>
    <w:basedOn w:val="DefaultParagraphFont"/>
    <w:link w:val="Quote"/>
    <w:uiPriority w:val="29"/>
    <w:rsid w:val="009B45DF"/>
    <w:rPr>
      <w:i/>
      <w:iCs/>
      <w:color w:val="000000" w:themeColor="text1"/>
    </w:rPr>
  </w:style>
  <w:style w:type="paragraph" w:styleId="ListParagraph">
    <w:name w:val="List Paragraph"/>
    <w:basedOn w:val="Normal"/>
    <w:uiPriority w:val="34"/>
    <w:qFormat/>
    <w:rsid w:val="009B45DF"/>
    <w:pPr>
      <w:ind w:left="720"/>
      <w:contextualSpacing/>
    </w:pPr>
  </w:style>
  <w:style w:type="character" w:styleId="IntenseEmphasis">
    <w:name w:val="Intense Emphasis"/>
    <w:basedOn w:val="DefaultParagraphFont"/>
    <w:uiPriority w:val="21"/>
    <w:qFormat/>
    <w:rsid w:val="009B45DF"/>
    <w:rPr>
      <w:i/>
      <w:iCs/>
      <w:color w:val="0F4761" w:themeColor="accent1" w:themeShade="BF"/>
    </w:rPr>
  </w:style>
  <w:style w:type="paragraph" w:styleId="IntenseQuote">
    <w:name w:val="Intense Quote"/>
    <w:basedOn w:val="Normal"/>
    <w:next w:val="Normal"/>
    <w:link w:val="IntenseQuoteChar"/>
    <w:uiPriority w:val="30"/>
    <w:qFormat/>
    <w:rsid w:val="009B4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5DF"/>
    <w:rPr>
      <w:i/>
      <w:iCs/>
      <w:color w:val="0F4761" w:themeColor="accent1" w:themeShade="BF"/>
    </w:rPr>
  </w:style>
  <w:style w:type="character" w:styleId="IntenseReference">
    <w:name w:val="Intense Reference"/>
    <w:basedOn w:val="DefaultParagraphFont"/>
    <w:uiPriority w:val="32"/>
    <w:qFormat/>
    <w:rsid w:val="009B45DF"/>
    <w:rPr>
      <w:b/>
      <w:bCs/>
      <w:smallCaps/>
      <w:color w:val="0F4761" w:themeColor="accent1" w:themeShade="BF"/>
      <w:spacing w:val="5"/>
    </w:rPr>
  </w:style>
  <w:style w:type="character" w:styleId="Hyperlink">
    <w:name w:val="Hyperlink"/>
    <w:basedOn w:val="DefaultParagraphFont"/>
    <w:uiPriority w:val="99"/>
    <w:unhideWhenUsed/>
    <w:rsid w:val="009B45D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1</Pages>
  <Words>89</Words>
  <Characters>556</Characters>
  <Application>Microsoft Office Word</Application>
  <DocSecurity>0</DocSecurity>
  <Lines>10</Lines>
  <Paragraphs>6</Paragraphs>
  <ScaleCrop>false</ScaleCrop>
  <Company/>
  <LinksUpToDate>false</LinksUpToDate>
  <CharactersWithSpaces>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Stubblefield</dc:creator>
  <cp:keywords/>
  <dc:description/>
  <cp:lastModifiedBy>Jordan Stubblefield</cp:lastModifiedBy>
  <cp:revision>6</cp:revision>
  <dcterms:created xsi:type="dcterms:W3CDTF">2025-11-13T05:32:00Z</dcterms:created>
  <dcterms:modified xsi:type="dcterms:W3CDTF">2025-11-13T07:04:00Z</dcterms:modified>
</cp:coreProperties>
</file>