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3" w:type="dxa"/>
        <w:tblInd w:w="-144" w:type="dxa"/>
        <w:tblBorders>
          <w:top w:val="none" w:sz="0" w:space="0" w:color="auto"/>
          <w:left w:val="none" w:sz="0" w:space="0" w:color="auto"/>
          <w:bottom w:val="single" w:sz="8" w:space="0" w:color="CCCCCC" w:themeColor="background2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44" w:type="dxa"/>
          <w:right w:w="0" w:type="dxa"/>
        </w:tblCellMar>
        <w:tblLook w:val="04A0" w:firstRow="1" w:lastRow="0" w:firstColumn="1" w:lastColumn="0" w:noHBand="0" w:noVBand="1"/>
        <w:tblDescription w:val="Layout table to enter Company Name"/>
      </w:tblPr>
      <w:tblGrid>
        <w:gridCol w:w="10123"/>
      </w:tblGrid>
      <w:tr w:rsidR="00756B5A" w14:paraId="32886ED8" w14:textId="77777777" w:rsidTr="00450169">
        <w:trPr>
          <w:trHeight w:val="1175"/>
        </w:trPr>
        <w:tc>
          <w:tcPr>
            <w:tcW w:w="10123" w:type="dxa"/>
            <w:tcBorders>
              <w:bottom w:val="single" w:sz="8" w:space="0" w:color="CCCCCC" w:themeColor="background2"/>
            </w:tcBorders>
          </w:tcPr>
          <w:p w14:paraId="626AB401" w14:textId="695B8EC9" w:rsidR="00756B5A" w:rsidRDefault="00450169" w:rsidP="00450169">
            <w:pPr>
              <w:pStyle w:val="CompanyName"/>
              <w:jc w:val="center"/>
            </w:pPr>
            <w:r>
              <w:rPr>
                <w:noProof/>
              </w:rPr>
              <w:drawing>
                <wp:inline distT="0" distB="0" distL="0" distR="0" wp14:anchorId="78819A52" wp14:editId="63442821">
                  <wp:extent cx="3880380" cy="2162287"/>
                  <wp:effectExtent l="0" t="0" r="6350" b="0"/>
                  <wp:docPr id="1041992172" name="Picture 13" descr="A logo with a black and blue de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92172" name="Picture 13" descr="A logo with a black and blue design&#10;&#10;AI-generated content may be incorrect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772" b="19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385" cy="2225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82878" w14:textId="77777777" w:rsidR="003F3028" w:rsidRDefault="003F3028" w:rsidP="00941092">
      <w:pPr>
        <w:rPr>
          <w:b/>
          <w:bCs/>
        </w:rPr>
      </w:pPr>
    </w:p>
    <w:p w14:paraId="0C56C6BF" w14:textId="537EE1C5" w:rsidR="00941092" w:rsidRPr="00941092" w:rsidRDefault="00941092" w:rsidP="00941092">
      <w:pPr>
        <w:rPr>
          <w:b/>
          <w:bCs/>
        </w:rPr>
      </w:pPr>
      <w:r w:rsidRPr="00941092">
        <w:rPr>
          <w:b/>
          <w:bCs/>
        </w:rPr>
        <w:t>Letter of Transmittal</w:t>
      </w:r>
    </w:p>
    <w:p w14:paraId="7813462E" w14:textId="77777777" w:rsidR="00941092" w:rsidRPr="00941092" w:rsidRDefault="00941092" w:rsidP="00941092">
      <w:r w:rsidRPr="00941092">
        <w:rPr>
          <w:b/>
          <w:bCs/>
        </w:rPr>
        <w:t>MEMORANDUM</w:t>
      </w:r>
    </w:p>
    <w:p w14:paraId="6F5BD88F" w14:textId="77777777" w:rsidR="00941092" w:rsidRDefault="00941092" w:rsidP="00941092">
      <w:r w:rsidRPr="00941092">
        <w:rPr>
          <w:b/>
          <w:bCs/>
        </w:rPr>
        <w:t>TO:</w:t>
      </w:r>
      <w:r w:rsidRPr="00941092">
        <w:t xml:space="preserve"> Senior Management &amp; Executive Team</w:t>
      </w:r>
    </w:p>
    <w:p w14:paraId="537FFD62" w14:textId="648FCD60" w:rsidR="00941092" w:rsidRDefault="00941092" w:rsidP="00941092">
      <w:r w:rsidRPr="00941092">
        <w:rPr>
          <w:b/>
          <w:bCs/>
        </w:rPr>
        <w:t>FROM:</w:t>
      </w:r>
      <w:r w:rsidRPr="00941092">
        <w:t xml:space="preserve"> </w:t>
      </w:r>
      <w:r w:rsidR="00A2098D">
        <w:t>Jordan Stubblefield, Platform Team</w:t>
      </w:r>
    </w:p>
    <w:p w14:paraId="4D7D07EF" w14:textId="52CF74C2" w:rsidR="00941092" w:rsidRDefault="00941092" w:rsidP="00941092">
      <w:r w:rsidRPr="00941092">
        <w:rPr>
          <w:b/>
          <w:bCs/>
        </w:rPr>
        <w:t>DATE:</w:t>
      </w:r>
      <w:r w:rsidRPr="00941092">
        <w:t xml:space="preserve"> October 2</w:t>
      </w:r>
      <w:r w:rsidR="00162940">
        <w:t>7</w:t>
      </w:r>
      <w:r w:rsidRPr="00941092">
        <w:t>, 2025</w:t>
      </w:r>
    </w:p>
    <w:p w14:paraId="484C7DC9" w14:textId="72A227B5" w:rsidR="00B60708" w:rsidRPr="00941092" w:rsidRDefault="00941092" w:rsidP="00941092">
      <w:r w:rsidRPr="00941092">
        <w:rPr>
          <w:b/>
          <w:bCs/>
        </w:rPr>
        <w:t>SUBJECT:</w:t>
      </w:r>
      <w:r w:rsidRPr="00941092">
        <w:t xml:space="preserve"> Proposal for Adoption: AI-Powered Azure Infrastructure Deployment Accelerator</w:t>
      </w:r>
    </w:p>
    <w:p w14:paraId="39F74E49" w14:textId="77777777" w:rsidR="00B008F0" w:rsidRPr="00B008F0" w:rsidRDefault="00B008F0" w:rsidP="00B008F0">
      <w:r w:rsidRPr="00B008F0">
        <w:t>Attached is a proposal detailing the AI-Powered Azure Resource Manager Template Generator. This tool streamlines Azure deployments by translating natural language requests into accurate, best-practice Bicep code, significantly reducing manual effort and errors.</w:t>
      </w:r>
    </w:p>
    <w:p w14:paraId="5C46EBB1" w14:textId="0E80FF7C" w:rsidR="00B60708" w:rsidRPr="00B008F0" w:rsidRDefault="00B008F0" w:rsidP="00B008F0">
      <w:r w:rsidRPr="00B008F0">
        <w:t xml:space="preserve">The proposal outlines the solution's benefits for productivity and </w:t>
      </w:r>
      <w:r w:rsidR="000661B3">
        <w:t xml:space="preserve">cloud </w:t>
      </w:r>
      <w:r w:rsidRPr="00B008F0">
        <w:t xml:space="preserve">deployment consistency, its secure architecture, and positive impact across engineering teams. We believe this </w:t>
      </w:r>
      <w:r w:rsidR="00FB4063">
        <w:t xml:space="preserve">could be </w:t>
      </w:r>
      <w:r w:rsidR="009C1154" w:rsidRPr="00B008F0">
        <w:t>an asset</w:t>
      </w:r>
      <w:r w:rsidRPr="00B008F0">
        <w:t xml:space="preserve"> and welcome the opportunity to discuss or demonstrate its capabilities.</w:t>
      </w:r>
    </w:p>
    <w:p w14:paraId="029DF01D" w14:textId="77777777" w:rsidR="00941092" w:rsidRPr="00941092" w:rsidRDefault="00941092" w:rsidP="00941092">
      <w:r w:rsidRPr="00941092">
        <w:t>Sincerely,</w:t>
      </w:r>
    </w:p>
    <w:p w14:paraId="770D1F09" w14:textId="2929BD8E" w:rsidR="008678F9" w:rsidRDefault="000117B5">
      <w:r>
        <w:t>Jordan Stubblefield, Cloud Solution Architect</w:t>
      </w:r>
    </w:p>
    <w:sectPr w:rsidR="008678F9" w:rsidSect="00B6070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2160" w:bottom="1728" w:left="1224" w:header="108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7EFD9" w14:textId="77777777" w:rsidR="00597650" w:rsidRDefault="00597650">
      <w:pPr>
        <w:spacing w:after="0" w:line="240" w:lineRule="auto"/>
      </w:pPr>
      <w:r>
        <w:separator/>
      </w:r>
    </w:p>
  </w:endnote>
  <w:endnote w:type="continuationSeparator" w:id="0">
    <w:p w14:paraId="4B4BD942" w14:textId="77777777" w:rsidR="00597650" w:rsidRDefault="00597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BB631" w14:textId="77777777" w:rsidR="00756B5A" w:rsidRDefault="008678F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Emphasis"/>
            <w:noProof/>
            <w:lang w:eastAsia="en-US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440DFB8F" wp14:editId="6778694D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3A73085E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ccc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26B6E" w14:textId="67D43450" w:rsidR="00756B5A" w:rsidRPr="00347EC1" w:rsidRDefault="00C87CA6" w:rsidP="00347EC1">
    <w:pPr>
      <w:pStyle w:val="Footer"/>
      <w:rPr>
        <w:rStyle w:val="Emphasis"/>
        <w:iCs w:val="0"/>
        <w:color w:val="000000" w:themeColor="text1"/>
      </w:rPr>
    </w:pPr>
    <w:r w:rsidRPr="00C87CA6">
      <w:t>1 Innovation Plaza</w:t>
    </w:r>
    <w:r w:rsidR="008678F9" w:rsidRPr="00347EC1">
      <w:rPr>
        <w:rStyle w:val="Emphasis"/>
        <w:iCs w:val="0"/>
        <w:noProof/>
        <w:color w:val="000000" w:themeColor="text1"/>
        <w:lang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72AF90D" wp14:editId="16A12132">
              <wp:simplePos x="0" y="0"/>
              <wp:positionH relativeFrom="page">
                <wp:posOffset>685800</wp:posOffset>
              </wp:positionH>
              <wp:positionV relativeFrom="page">
                <wp:posOffset>9144000</wp:posOffset>
              </wp:positionV>
              <wp:extent cx="5029200" cy="0"/>
              <wp:effectExtent l="0" t="0" r="19050" b="19050"/>
              <wp:wrapNone/>
              <wp:docPr id="6" name="Straight Connector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292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148D412" id="Straight Connector 6" o:spid="_x0000_s1026" alt="&quot;&quot;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ccc [3214]" strokeweight="1pt">
              <v:stroke joinstyle="miter"/>
              <w10:wrap anchorx="page" anchory="page"/>
            </v:line>
          </w:pict>
        </mc:Fallback>
      </mc:AlternateContent>
    </w:r>
    <w:r w:rsidR="00FA5005" w:rsidRPr="00347EC1">
      <w:rPr>
        <w:rStyle w:val="Emphasis"/>
        <w:iCs w:val="0"/>
        <w:color w:val="000000" w:themeColor="text1"/>
      </w:rPr>
      <w:t xml:space="preserve">, </w:t>
    </w:r>
    <w:r w:rsidR="00821A08" w:rsidRPr="00821A08">
      <w:t>Tech Park Center</w:t>
    </w:r>
    <w:r w:rsidR="00821A08">
      <w:t>, VA 20176</w:t>
    </w:r>
  </w:p>
  <w:p w14:paraId="2D700A8B" w14:textId="0B0EB976" w:rsidR="00756B5A" w:rsidRPr="00347EC1" w:rsidRDefault="00000000" w:rsidP="00347EC1">
    <w:pPr>
      <w:pStyle w:val="Footer"/>
    </w:pPr>
    <w:sdt>
      <w:sdtPr>
        <w:alias w:val="Telephone:"/>
        <w:tag w:val="Telephone:"/>
        <w:id w:val="-455488391"/>
        <w:temporary/>
        <w:showingPlcHdr/>
        <w15:appearance w15:val="hidden"/>
      </w:sdtPr>
      <w:sdtContent>
        <w:r w:rsidR="00FA5005" w:rsidRPr="00347EC1">
          <w:rPr>
            <w:rStyle w:val="Emphasis"/>
          </w:rPr>
          <w:t>T</w:t>
        </w:r>
      </w:sdtContent>
    </w:sdt>
    <w:r w:rsidR="00FA5005" w:rsidRPr="00347EC1">
      <w:t xml:space="preserve"> </w:t>
    </w:r>
    <w:r w:rsidR="00821A08" w:rsidRPr="00821A08">
      <w:t>+1 (571) 555-0182</w:t>
    </w:r>
    <w:r w:rsidR="008678F9" w:rsidRPr="00347EC1">
      <w:rPr>
        <w:rStyle w:val="Emphasis"/>
        <w:iCs w:val="0"/>
        <w:color w:val="000000" w:themeColor="text1"/>
      </w:rPr>
      <w:t xml:space="preserve"> </w:t>
    </w:r>
    <w:sdt>
      <w:sdtPr>
        <w:rPr>
          <w:rStyle w:val="Emphasis"/>
          <w:iCs w:val="0"/>
          <w:color w:val="000000" w:themeColor="text1"/>
        </w:rPr>
        <w:alias w:val="URL:"/>
        <w:tag w:val="URL:"/>
        <w:id w:val="-1554925375"/>
        <w:temporary/>
        <w:showingPlcHdr/>
        <w15:appearance w15:val="hidden"/>
      </w:sdtPr>
      <w:sdtContent>
        <w:r w:rsidR="00FA5005" w:rsidRPr="00347EC1">
          <w:rPr>
            <w:rStyle w:val="Emphasis"/>
          </w:rPr>
          <w:t>U</w:t>
        </w:r>
      </w:sdtContent>
    </w:sdt>
    <w:r w:rsidR="00FA5005" w:rsidRPr="00347EC1">
      <w:rPr>
        <w:rStyle w:val="Emphasis"/>
        <w:iCs w:val="0"/>
        <w:color w:val="000000" w:themeColor="text1"/>
      </w:rPr>
      <w:t xml:space="preserve"> </w:t>
    </w:r>
    <w:r w:rsidR="007F49DB" w:rsidRPr="007F49DB">
      <w:t>www.</w:t>
    </w:r>
    <w:r w:rsidR="003C5031">
      <w:t>Techtonyx</w:t>
    </w:r>
    <w:r w:rsidR="007F49DB" w:rsidRPr="007F49DB">
      <w:t>-solutions.com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D29B3" w14:textId="77777777" w:rsidR="00597650" w:rsidRDefault="00597650">
      <w:pPr>
        <w:spacing w:after="0" w:line="240" w:lineRule="auto"/>
      </w:pPr>
      <w:r>
        <w:separator/>
      </w:r>
    </w:p>
  </w:footnote>
  <w:footnote w:type="continuationSeparator" w:id="0">
    <w:p w14:paraId="06DED0C6" w14:textId="77777777" w:rsidR="00597650" w:rsidRDefault="00597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4591" w14:textId="77777777" w:rsidR="00756B5A" w:rsidRDefault="008678F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74B93F" wp14:editId="7BF368F2">
              <wp:simplePos x="0" y="0"/>
              <mc:AlternateContent>
                <mc:Choice Requires="wp14">
                  <wp:positionH relativeFrom="page">
                    <wp14:pctPosHOffset>8800</wp14:pctPosHOffset>
                  </wp:positionH>
                </mc:Choice>
                <mc:Fallback>
                  <wp:positionH relativeFrom="page">
                    <wp:posOffset>683895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6400</wp14:pctPosVOffset>
                  </wp:positionV>
                </mc:Choice>
                <mc:Fallback>
                  <wp:positionV relativeFrom="page">
                    <wp:posOffset>643255</wp:posOffset>
                  </wp:positionV>
                </mc:Fallback>
              </mc:AlternateContent>
              <wp:extent cx="6400800" cy="0"/>
              <wp:effectExtent l="0" t="38100" r="56515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13D66C5F" id="Straight Connector 1" o:spid="_x0000_s1026" alt="&quot;&quot;" style="position:absolute;z-index:251659264;visibility:visible;mso-wrap-style:square;mso-width-percent:831;mso-left-percent:88;mso-top-percent:64;mso-wrap-distance-left:9pt;mso-wrap-distance-top:0;mso-wrap-distance-right:9pt;mso-wrap-distance-bottom:0;mso-position-horizontal-relative:page;mso-position-vertical-relative:page;mso-width-percent:831;mso-left-percent:88;mso-top-percent:64;mso-width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" strokecolor="#333 [3215]" strokeweight="7.5pt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1737" w14:textId="77777777" w:rsidR="00756B5A" w:rsidRDefault="008678F9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16C8C56" wp14:editId="0C507F29">
              <wp:simplePos x="0" y="0"/>
              <mc:AlternateContent>
                <mc:Choice Requires="wp14">
                  <wp:positionH relativeFrom="page">
                    <wp14:pctPosHOffset>8800</wp14:pctPosHOffset>
                  </wp:positionH>
                </mc:Choice>
                <mc:Fallback>
                  <wp:positionH relativeFrom="page">
                    <wp:posOffset>683895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6400</wp14:pctPosVOffset>
                  </wp:positionV>
                </mc:Choice>
                <mc:Fallback>
                  <wp:positionV relativeFrom="page">
                    <wp:posOffset>643255</wp:posOffset>
                  </wp:positionV>
                </mc:Fallback>
              </mc:AlternateContent>
              <wp:extent cx="6400800" cy="0"/>
              <wp:effectExtent l="0" t="38100" r="56515" b="57150"/>
              <wp:wrapNone/>
              <wp:docPr id="8" name="Straight Connector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51C17D40" id="Straight Connector 8" o:spid="_x0000_s1026" alt="&quot;&quot;" style="position:absolute;z-index:251664384;visibility:visible;mso-wrap-style:square;mso-width-percent:831;mso-left-percent:88;mso-top-percent:64;mso-wrap-distance-left:9pt;mso-wrap-distance-top:0;mso-wrap-distance-right:9pt;mso-wrap-distance-bottom:0;mso-position-horizontal-relative:page;mso-position-vertical-relative:page;mso-width-percent:831;mso-left-percent:88;mso-top-percent:64;mso-width-relative:page" from="0,0" to="7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" strokecolor="#333 [3215]" strokeweight="7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1032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1672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CCED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5E2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DAB1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66B0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DA5D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BAC5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D8C4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205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735918">
    <w:abstractNumId w:val="9"/>
  </w:num>
  <w:num w:numId="2" w16cid:durableId="1019769998">
    <w:abstractNumId w:val="7"/>
  </w:num>
  <w:num w:numId="3" w16cid:durableId="404450083">
    <w:abstractNumId w:val="6"/>
  </w:num>
  <w:num w:numId="4" w16cid:durableId="374277147">
    <w:abstractNumId w:val="5"/>
  </w:num>
  <w:num w:numId="5" w16cid:durableId="1785612374">
    <w:abstractNumId w:val="4"/>
  </w:num>
  <w:num w:numId="6" w16cid:durableId="1772973090">
    <w:abstractNumId w:val="8"/>
  </w:num>
  <w:num w:numId="7" w16cid:durableId="964579259">
    <w:abstractNumId w:val="3"/>
  </w:num>
  <w:num w:numId="8" w16cid:durableId="1756241044">
    <w:abstractNumId w:val="2"/>
  </w:num>
  <w:num w:numId="9" w16cid:durableId="247539366">
    <w:abstractNumId w:val="1"/>
  </w:num>
  <w:num w:numId="10" w16cid:durableId="40615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92"/>
    <w:rsid w:val="000117B5"/>
    <w:rsid w:val="000568A1"/>
    <w:rsid w:val="000661B3"/>
    <w:rsid w:val="000E410E"/>
    <w:rsid w:val="000E746B"/>
    <w:rsid w:val="001213C3"/>
    <w:rsid w:val="00162940"/>
    <w:rsid w:val="00165176"/>
    <w:rsid w:val="0016683A"/>
    <w:rsid w:val="00233F6D"/>
    <w:rsid w:val="0027215A"/>
    <w:rsid w:val="002872AD"/>
    <w:rsid w:val="00347EC1"/>
    <w:rsid w:val="00357DB1"/>
    <w:rsid w:val="003B46EC"/>
    <w:rsid w:val="003C5031"/>
    <w:rsid w:val="003D385B"/>
    <w:rsid w:val="003F3028"/>
    <w:rsid w:val="00450169"/>
    <w:rsid w:val="004E30A5"/>
    <w:rsid w:val="00513759"/>
    <w:rsid w:val="005138A4"/>
    <w:rsid w:val="00562EA6"/>
    <w:rsid w:val="00597650"/>
    <w:rsid w:val="005C0D44"/>
    <w:rsid w:val="006137B8"/>
    <w:rsid w:val="00626F59"/>
    <w:rsid w:val="00656024"/>
    <w:rsid w:val="00671352"/>
    <w:rsid w:val="00671DBF"/>
    <w:rsid w:val="006B4BCF"/>
    <w:rsid w:val="00756B5A"/>
    <w:rsid w:val="007A7AE2"/>
    <w:rsid w:val="007B6842"/>
    <w:rsid w:val="007F49DB"/>
    <w:rsid w:val="00821A08"/>
    <w:rsid w:val="00865319"/>
    <w:rsid w:val="008678F9"/>
    <w:rsid w:val="0087190E"/>
    <w:rsid w:val="00877357"/>
    <w:rsid w:val="008C6A2E"/>
    <w:rsid w:val="008F37D1"/>
    <w:rsid w:val="00941092"/>
    <w:rsid w:val="00952DCA"/>
    <w:rsid w:val="0096332D"/>
    <w:rsid w:val="00975EDA"/>
    <w:rsid w:val="009C1154"/>
    <w:rsid w:val="00A020B4"/>
    <w:rsid w:val="00A2098D"/>
    <w:rsid w:val="00A61DF0"/>
    <w:rsid w:val="00A72749"/>
    <w:rsid w:val="00AB75AF"/>
    <w:rsid w:val="00AF3079"/>
    <w:rsid w:val="00B008F0"/>
    <w:rsid w:val="00B60708"/>
    <w:rsid w:val="00C87CA6"/>
    <w:rsid w:val="00C9484E"/>
    <w:rsid w:val="00C94F41"/>
    <w:rsid w:val="00D15D3C"/>
    <w:rsid w:val="00D34D7A"/>
    <w:rsid w:val="00D70CFD"/>
    <w:rsid w:val="00DB2E81"/>
    <w:rsid w:val="00E635AA"/>
    <w:rsid w:val="00E901CD"/>
    <w:rsid w:val="00EC299F"/>
    <w:rsid w:val="00EF5580"/>
    <w:rsid w:val="00F013E0"/>
    <w:rsid w:val="00F478E9"/>
    <w:rsid w:val="00F706BF"/>
    <w:rsid w:val="00F76C96"/>
    <w:rsid w:val="00F96E2B"/>
    <w:rsid w:val="00FA5005"/>
    <w:rsid w:val="00FB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055DB"/>
  <w15:chartTrackingRefBased/>
  <w15:docId w15:val="{D6246DE3-B53A-4C94-90BB-A1CF6705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480"/>
      <w:outlineLvl w:val="1"/>
    </w:pPr>
    <w:rPr>
      <w:rFonts w:cstheme="majorBidi"/>
      <w:color w:val="333333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333333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line="240" w:lineRule="auto"/>
      <w:outlineLvl w:val="5"/>
    </w:pPr>
    <w:rPr>
      <w:rFonts w:cstheme="majorBidi"/>
      <w:color w:val="B42C1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333333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B42C1A" w:themeColor="accent1" w:themeShade="BF"/>
      <w:spacing w:val="0"/>
    </w:rPr>
  </w:style>
  <w:style w:type="paragraph" w:customStyle="1" w:styleId="ContactInfo">
    <w:name w:val="Contact Info"/>
    <w:basedOn w:val="Normal"/>
    <w:uiPriority w:val="10"/>
    <w:unhideWhenUsed/>
    <w:qFormat/>
    <w:pPr>
      <w:spacing w:before="360" w:after="360"/>
      <w:contextualSpacing/>
    </w:pPr>
    <w:rPr>
      <w:color w:val="595959" w:themeColor="text1" w:themeTint="A6"/>
      <w:sz w:val="22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rsid w:val="00347EC1"/>
    <w:pPr>
      <w:spacing w:before="540" w:after="360" w:line="240" w:lineRule="auto"/>
    </w:pPr>
    <w:rPr>
      <w:color w:val="B42C1A" w:themeColor="accent1" w:themeShade="BF"/>
      <w:sz w:val="22"/>
    </w:rPr>
  </w:style>
  <w:style w:type="character" w:customStyle="1" w:styleId="DateChar">
    <w:name w:val="Date Char"/>
    <w:basedOn w:val="DefaultParagraphFont"/>
    <w:link w:val="Date"/>
    <w:uiPriority w:val="2"/>
    <w:semiHidden/>
    <w:rsid w:val="00347EC1"/>
    <w:rPr>
      <w:color w:val="B42C1A" w:themeColor="accent1" w:themeShade="BF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47EC1"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Normal"/>
    <w:next w:val="Normal"/>
    <w:uiPriority w:val="2"/>
    <w:qFormat/>
    <w:pPr>
      <w:spacing w:after="120" w:line="240" w:lineRule="auto"/>
    </w:pPr>
    <w:rPr>
      <w:rFonts w:ascii="Garamond" w:hAnsi="Garamond"/>
      <w:color w:val="B42C1A" w:themeColor="accent1" w:themeShade="BF"/>
      <w:sz w:val="56"/>
    </w:rPr>
  </w:style>
  <w:style w:type="character" w:customStyle="1" w:styleId="HeaderChar">
    <w:name w:val="Header Char"/>
    <w:basedOn w:val="DefaultParagraphFont"/>
    <w:link w:val="Header"/>
    <w:uiPriority w:val="99"/>
    <w:rsid w:val="00347EC1"/>
    <w:rPr>
      <w:rFonts w:ascii="Garamond" w:hAnsi="Garamond"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unhideWhenUsed/>
    <w:rsid w:val="00347EC1"/>
    <w:pPr>
      <w:spacing w:after="0" w:line="240" w:lineRule="auto"/>
    </w:pPr>
    <w:rPr>
      <w:rFonts w:ascii="Garamond" w:hAnsi="Garamond"/>
      <w:caps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EC1"/>
    <w:rPr>
      <w:rFonts w:ascii="Garamond" w:hAnsi="Garamond"/>
      <w:caps/>
      <w:color w:val="000000" w:themeColor="text1"/>
      <w:sz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47EC1"/>
    <w:rPr>
      <w:b w:val="0"/>
      <w:i w:val="0"/>
      <w:iCs/>
      <w:color w:val="B42C1A" w:themeColor="accent1" w:themeShade="BF"/>
    </w:r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33333" w:themeColor="text2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cstheme="majorBidi"/>
      <w:color w:val="333333" w:themeColor="text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42C1A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333333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cstheme="majorBidi"/>
      <w:color w:val="B42C1A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333333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B42C1A" w:themeColor="accent1" w:themeShade="BF"/>
        <w:bottom w:val="single" w:sz="4" w:space="10" w:color="B42C1A" w:themeColor="accent1" w:themeShade="BF"/>
      </w:pBdr>
      <w:spacing w:before="360" w:after="360"/>
    </w:pPr>
    <w:rPr>
      <w:i/>
      <w:iCs/>
      <w:color w:val="B42C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B42C1A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47EC1"/>
    <w:rPr>
      <w:i/>
      <w:iCs/>
      <w:color w:val="B42C1A" w:themeColor="accent1" w:themeShade="BF"/>
    </w:rPr>
  </w:style>
  <w:style w:type="paragraph" w:styleId="BlockText">
    <w:name w:val="Block Text"/>
    <w:basedOn w:val="Normal"/>
    <w:uiPriority w:val="99"/>
    <w:semiHidden/>
    <w:unhideWhenUsed/>
    <w:rsid w:val="00347EC1"/>
    <w:pPr>
      <w:pBdr>
        <w:top w:val="single" w:sz="2" w:space="10" w:color="B42C1A" w:themeColor="accent1" w:themeShade="BF"/>
        <w:left w:val="single" w:sz="2" w:space="10" w:color="B42C1A" w:themeColor="accent1" w:themeShade="BF"/>
        <w:bottom w:val="single" w:sz="2" w:space="10" w:color="B42C1A" w:themeColor="accent1" w:themeShade="BF"/>
        <w:right w:val="single" w:sz="2" w:space="10" w:color="B42C1A" w:themeColor="accent1" w:themeShade="BF"/>
      </w:pBdr>
      <w:ind w:left="1152" w:right="1152"/>
    </w:pPr>
    <w:rPr>
      <w:i/>
      <w:iCs/>
      <w:color w:val="B42C1A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7EC1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tubbl\AppData\Roaming\Microsoft\Templates\Company%20memo.dotx" TargetMode="External"/></Relationships>
</file>

<file path=word/theme/theme1.xml><?xml version="1.0" encoding="utf-8"?>
<a:theme xmlns:a="http://schemas.openxmlformats.org/drawingml/2006/main" name="Office Theme">
  <a:themeElements>
    <a:clrScheme name="Custom 87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E14934"/>
      </a:accent1>
      <a:accent2>
        <a:srgbClr val="F0AA59"/>
      </a:accent2>
      <a:accent3>
        <a:srgbClr val="E8DEA7"/>
      </a:accent3>
      <a:accent4>
        <a:srgbClr val="B3D192"/>
      </a:accent4>
      <a:accent5>
        <a:srgbClr val="77D1BF"/>
      </a:accent5>
      <a:accent6>
        <a:srgbClr val="67B4C7"/>
      </a:accent6>
      <a:hlink>
        <a:srgbClr val="0563C1"/>
      </a:hlink>
      <a:folHlink>
        <a:srgbClr val="954F72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Company memo</Template>
  <TotalTime>11</TotalTime>
  <Pages>1</Pages>
  <Words>105</Words>
  <Characters>711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19</cp:revision>
  <dcterms:created xsi:type="dcterms:W3CDTF">2025-10-28T01:31:00Z</dcterms:created>
  <dcterms:modified xsi:type="dcterms:W3CDTF">2025-11-08T20:20:00Z</dcterms:modified>
</cp:coreProperties>
</file>