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AE09" w14:textId="25D6AAE2" w:rsidR="00815169" w:rsidRDefault="00815169" w:rsidP="00815169">
      <w:pPr>
        <w:pStyle w:val="Title"/>
      </w:pPr>
      <w:r w:rsidRPr="00815169">
        <w:t>Project Proposal: A</w:t>
      </w:r>
      <w:r w:rsidR="00611567">
        <w:t>rtificial Intelligence</w:t>
      </w:r>
      <w:r w:rsidRPr="00815169">
        <w:t xml:space="preserve">-Powered Azure </w:t>
      </w:r>
      <w:r w:rsidR="00611567">
        <w:t>Resource Manager Template Generator</w:t>
      </w:r>
    </w:p>
    <w:p w14:paraId="3AEA99F4" w14:textId="77777777" w:rsidR="00815169" w:rsidRPr="00815169" w:rsidRDefault="00815169" w:rsidP="00815169"/>
    <w:p w14:paraId="19AB8476" w14:textId="775E23A0" w:rsidR="00815169" w:rsidRPr="00815169" w:rsidRDefault="00815169" w:rsidP="00815169">
      <w:pPr>
        <w:pStyle w:val="Heading1"/>
      </w:pPr>
      <w:r w:rsidRPr="00815169">
        <w:t>Summary of the Problem</w:t>
      </w:r>
    </w:p>
    <w:p w14:paraId="640559A3" w14:textId="1CF64B98" w:rsidR="00815169" w:rsidRPr="00815169" w:rsidRDefault="00815169" w:rsidP="00815169">
      <w:r w:rsidRPr="00815169">
        <w:t xml:space="preserve">Deploying and managing Azure infrastructure consistently and efficiently using Infrastructure as Code (IaC) is critical, but manually creating Azure Bicep or </w:t>
      </w:r>
      <w:r w:rsidR="00611567">
        <w:t>Azure Resource Manager (ARM)</w:t>
      </w:r>
      <w:r w:rsidRPr="00815169">
        <w:t xml:space="preserve"> templates presents significant challenges:</w:t>
      </w:r>
    </w:p>
    <w:p w14:paraId="3C4CB9F3" w14:textId="745CDB7C" w:rsidR="00815169" w:rsidRPr="00815169" w:rsidRDefault="00815169" w:rsidP="00815169">
      <w:pPr>
        <w:numPr>
          <w:ilvl w:val="0"/>
          <w:numId w:val="1"/>
        </w:numPr>
      </w:pPr>
      <w:r w:rsidRPr="00815169">
        <w:rPr>
          <w:b/>
          <w:bCs/>
        </w:rPr>
        <w:t>Time-Consuming:</w:t>
      </w:r>
      <w:r w:rsidRPr="00815169">
        <w:t xml:space="preserve"> Developers spend considerable time researching resource properties, syntax, and best practices (like Azure Verified Modules </w:t>
      </w:r>
      <w:r w:rsidR="0065147A">
        <w:t>(</w:t>
      </w:r>
      <w:r w:rsidRPr="00815169">
        <w:t>AVM</w:t>
      </w:r>
      <w:r w:rsidR="0065147A">
        <w:t>)</w:t>
      </w:r>
      <w:r w:rsidRPr="00815169">
        <w:t>).</w:t>
      </w:r>
    </w:p>
    <w:p w14:paraId="66868328" w14:textId="5D8711D2" w:rsidR="00815169" w:rsidRPr="00815169" w:rsidRDefault="00815169" w:rsidP="00815169">
      <w:pPr>
        <w:numPr>
          <w:ilvl w:val="0"/>
          <w:numId w:val="1"/>
        </w:numPr>
      </w:pPr>
      <w:r w:rsidRPr="00815169">
        <w:rPr>
          <w:b/>
          <w:bCs/>
        </w:rPr>
        <w:t>Error-Prone:</w:t>
      </w:r>
      <w:r w:rsidRPr="00815169">
        <w:t xml:space="preserve"> Manual template creation can lead to typos, misconfigurations, and deployment failures, requiring costly rework.</w:t>
      </w:r>
      <w:r w:rsidR="00612778">
        <w:t xml:space="preserve"> The Bicep template language greatly reduces such errors compared to traditional J</w:t>
      </w:r>
      <w:r w:rsidR="00230826">
        <w:t xml:space="preserve">avaScript Object Notation (JSON) templates, but </w:t>
      </w:r>
      <w:r w:rsidR="009F67BE">
        <w:t>errors are still common.</w:t>
      </w:r>
    </w:p>
    <w:p w14:paraId="5162743D" w14:textId="295D2C6B" w:rsidR="00815169" w:rsidRPr="00815169" w:rsidRDefault="00815169" w:rsidP="00815169">
      <w:pPr>
        <w:numPr>
          <w:ilvl w:val="0"/>
          <w:numId w:val="1"/>
        </w:numPr>
      </w:pPr>
      <w:r w:rsidRPr="00815169">
        <w:rPr>
          <w:b/>
          <w:bCs/>
        </w:rPr>
        <w:t>Inconsistency:</w:t>
      </w:r>
      <w:r w:rsidRPr="00815169">
        <w:t xml:space="preserve"> Ensuring adherence to organizational standards and the latest Azure best practices (like AVM) across all teams is difficult.</w:t>
      </w:r>
    </w:p>
    <w:p w14:paraId="491238C7" w14:textId="77777777" w:rsidR="00815169" w:rsidRPr="00815169" w:rsidRDefault="00815169" w:rsidP="00815169">
      <w:pPr>
        <w:numPr>
          <w:ilvl w:val="0"/>
          <w:numId w:val="1"/>
        </w:numPr>
      </w:pPr>
      <w:r w:rsidRPr="00815169">
        <w:rPr>
          <w:b/>
          <w:bCs/>
        </w:rPr>
        <w:t>Onboarding Barrier:</w:t>
      </w:r>
      <w:r w:rsidRPr="00815169">
        <w:t xml:space="preserve"> New team members face a steep learning curve for complex IaC development.</w:t>
      </w:r>
    </w:p>
    <w:p w14:paraId="5B19045B" w14:textId="77777777" w:rsidR="00815169" w:rsidRPr="00815169" w:rsidRDefault="00815169" w:rsidP="00815169">
      <w:r w:rsidRPr="00815169">
        <w:t>These challenges translate directly to slower project delivery, increased operational overhead, and potential security or compliance risks from inconsistent deployments.</w:t>
      </w:r>
    </w:p>
    <w:p w14:paraId="69C8FDA2" w14:textId="343FE57A" w:rsidR="00815169" w:rsidRPr="00815169" w:rsidRDefault="00815169" w:rsidP="00815169">
      <w:pPr>
        <w:pStyle w:val="Heading1"/>
      </w:pPr>
      <w:r w:rsidRPr="00815169">
        <w:t xml:space="preserve">Customer </w:t>
      </w:r>
      <w:r w:rsidR="00316900">
        <w:t>Benefit</w:t>
      </w:r>
    </w:p>
    <w:p w14:paraId="5EB7233D" w14:textId="77777777" w:rsidR="00815169" w:rsidRPr="00815169" w:rsidRDefault="00815169" w:rsidP="006B51B3">
      <w:r w:rsidRPr="00815169">
        <w:rPr>
          <w:b/>
          <w:bCs/>
        </w:rPr>
        <w:t>Customer:</w:t>
      </w:r>
      <w:r w:rsidRPr="00815169">
        <w:t xml:space="preserve"> Our internal developers and operations teams responsible for Azure deployments.</w:t>
      </w:r>
    </w:p>
    <w:p w14:paraId="32CFD0E0" w14:textId="77777777" w:rsidR="00815169" w:rsidRPr="00815169" w:rsidRDefault="00815169" w:rsidP="006B51B3">
      <w:r w:rsidRPr="00815169">
        <w:rPr>
          <w:b/>
          <w:bCs/>
        </w:rPr>
        <w:t>Benefits:</w:t>
      </w:r>
    </w:p>
    <w:p w14:paraId="698CE28F" w14:textId="77777777" w:rsidR="00815169" w:rsidRPr="00815169" w:rsidRDefault="00815169" w:rsidP="006B51B3">
      <w:pPr>
        <w:numPr>
          <w:ilvl w:val="0"/>
          <w:numId w:val="2"/>
        </w:numPr>
      </w:pPr>
      <w:r w:rsidRPr="00815169">
        <w:rPr>
          <w:b/>
          <w:bCs/>
        </w:rPr>
        <w:t>Accelerated Deployment:</w:t>
      </w:r>
      <w:r w:rsidRPr="00815169">
        <w:t xml:space="preserve"> Reduces template creation time from potentially hours to minutes by translating natural language requests into ready-to-use Bicep code.</w:t>
      </w:r>
    </w:p>
    <w:p w14:paraId="5CDC8933" w14:textId="68E0C6D1" w:rsidR="00815169" w:rsidRPr="00815169" w:rsidRDefault="00815169" w:rsidP="006B51B3">
      <w:pPr>
        <w:numPr>
          <w:ilvl w:val="0"/>
          <w:numId w:val="2"/>
        </w:numPr>
      </w:pPr>
      <w:r w:rsidRPr="00815169">
        <w:rPr>
          <w:b/>
          <w:bCs/>
        </w:rPr>
        <w:lastRenderedPageBreak/>
        <w:t>Improved Accuracy &amp; Consistency:</w:t>
      </w:r>
      <w:r w:rsidRPr="00815169">
        <w:t xml:space="preserve"> Minimizes human error by generating code based on official Azure schemas and</w:t>
      </w:r>
      <w:r w:rsidR="00EB5BE4">
        <w:t xml:space="preserve"> Microsoft</w:t>
      </w:r>
      <w:r w:rsidRPr="00815169">
        <w:t xml:space="preserve"> best practices (AVM), leading to fewer deployment failures.</w:t>
      </w:r>
    </w:p>
    <w:p w14:paraId="13885008" w14:textId="048B2BDA" w:rsidR="00815169" w:rsidRPr="00815169" w:rsidRDefault="00815169" w:rsidP="006B51B3">
      <w:pPr>
        <w:numPr>
          <w:ilvl w:val="0"/>
          <w:numId w:val="2"/>
        </w:numPr>
      </w:pPr>
      <w:r w:rsidRPr="00815169">
        <w:rPr>
          <w:b/>
          <w:bCs/>
        </w:rPr>
        <w:t>Enhanced Standards Adoption:</w:t>
      </w:r>
      <w:r w:rsidRPr="00815169">
        <w:t xml:space="preserve"> Promotes the use of </w:t>
      </w:r>
      <w:r w:rsidR="00B744E4">
        <w:t>AVM</w:t>
      </w:r>
      <w:r w:rsidRPr="00815169">
        <w:t xml:space="preserve"> by default, ensuring deployments align with recommended patterns.</w:t>
      </w:r>
    </w:p>
    <w:p w14:paraId="6F7308F6" w14:textId="77777777" w:rsidR="00815169" w:rsidRPr="00815169" w:rsidRDefault="00815169" w:rsidP="006B51B3">
      <w:pPr>
        <w:numPr>
          <w:ilvl w:val="0"/>
          <w:numId w:val="2"/>
        </w:numPr>
      </w:pPr>
      <w:r w:rsidRPr="00815169">
        <w:rPr>
          <w:b/>
          <w:bCs/>
        </w:rPr>
        <w:t>Increased Productivity:</w:t>
      </w:r>
      <w:r w:rsidRPr="00815169">
        <w:t xml:space="preserve"> Frees up valuable developer and operations time to focus on core application logic and higher-value tasks, rather than boilerplate IaC.</w:t>
      </w:r>
    </w:p>
    <w:p w14:paraId="2B2BBF34" w14:textId="6D406F6D" w:rsidR="00815169" w:rsidRPr="00815169" w:rsidRDefault="00815169" w:rsidP="006B51B3">
      <w:pPr>
        <w:numPr>
          <w:ilvl w:val="0"/>
          <w:numId w:val="2"/>
        </w:numPr>
      </w:pPr>
      <w:r w:rsidRPr="00815169">
        <w:rPr>
          <w:b/>
          <w:bCs/>
        </w:rPr>
        <w:t>Simplified Onboarding:</w:t>
      </w:r>
      <w:r w:rsidRPr="00815169">
        <w:t xml:space="preserve"> Lowers the barrier for team members to create compliant infrastructure code.</w:t>
      </w:r>
    </w:p>
    <w:p w14:paraId="4852EEDA" w14:textId="27D43D90" w:rsidR="00815169" w:rsidRPr="00815169" w:rsidRDefault="00316900" w:rsidP="00316900">
      <w:pPr>
        <w:pStyle w:val="Heading1"/>
      </w:pPr>
      <w:r>
        <w:t>Support to Decision-Making</w:t>
      </w:r>
    </w:p>
    <w:p w14:paraId="30A20D8B" w14:textId="646078B9" w:rsidR="00815169" w:rsidRPr="00815169" w:rsidRDefault="00815169" w:rsidP="00316900">
      <w:pPr>
        <w:numPr>
          <w:ilvl w:val="0"/>
          <w:numId w:val="2"/>
        </w:numPr>
      </w:pPr>
      <w:r w:rsidRPr="00815169">
        <w:t xml:space="preserve">Facilitates faster decisions </w:t>
      </w:r>
      <w:r w:rsidR="008D5201">
        <w:t>to continue or discontinue</w:t>
      </w:r>
      <w:r w:rsidRPr="00815169">
        <w:t xml:space="preserve"> new initiatives by enabling quicker infrastructure prototyping.</w:t>
      </w:r>
    </w:p>
    <w:p w14:paraId="53EE59FF" w14:textId="743CC459" w:rsidR="00815169" w:rsidRPr="00815169" w:rsidRDefault="00815169" w:rsidP="00316900">
      <w:pPr>
        <w:numPr>
          <w:ilvl w:val="0"/>
          <w:numId w:val="2"/>
        </w:numPr>
      </w:pPr>
      <w:r w:rsidRPr="00815169">
        <w:t>Supports strategic decisions around standardization by making the adoption of preferred patterns (like AVM) the default and easiest path.</w:t>
      </w:r>
    </w:p>
    <w:p w14:paraId="79FF76EE" w14:textId="261DF75C" w:rsidR="00815169" w:rsidRPr="00815169" w:rsidRDefault="00815169" w:rsidP="00316900">
      <w:pPr>
        <w:numPr>
          <w:ilvl w:val="0"/>
          <w:numId w:val="2"/>
        </w:numPr>
      </w:pPr>
      <w:r w:rsidRPr="00815169">
        <w:t>Provides data points (via usage logs, if implemented) on common resource requests, potentially informing future platform decisions or training needs.</w:t>
      </w:r>
      <w:r w:rsidR="00081E47">
        <w:t xml:space="preserve"> These data points can also be fed back into the </w:t>
      </w:r>
      <w:r w:rsidR="00886206">
        <w:t>artificial intelligence (AI) model</w:t>
      </w:r>
      <w:r w:rsidR="00E60512">
        <w:t xml:space="preserve"> for continual fine-tuning and improvement.</w:t>
      </w:r>
    </w:p>
    <w:p w14:paraId="58828CDC" w14:textId="50B6674D" w:rsidR="00815169" w:rsidRPr="00815169" w:rsidRDefault="00815169" w:rsidP="00316900">
      <w:pPr>
        <w:pStyle w:val="Heading1"/>
      </w:pPr>
      <w:r w:rsidRPr="00815169">
        <w:t>Data Product</w:t>
      </w:r>
      <w:r w:rsidR="006F0229">
        <w:t xml:space="preserve"> Outline</w:t>
      </w:r>
    </w:p>
    <w:p w14:paraId="2362AC44" w14:textId="77777777" w:rsidR="00815169" w:rsidRPr="00815169" w:rsidRDefault="00815169" w:rsidP="00815169">
      <w:r w:rsidRPr="00815169">
        <w:t>The AI-Powered Azure Infrastructure Deployment Accelerator is a secure, internal web application featuring:</w:t>
      </w:r>
    </w:p>
    <w:p w14:paraId="1B77661A" w14:textId="77777777" w:rsidR="00815169" w:rsidRPr="00815169" w:rsidRDefault="00815169" w:rsidP="00815169">
      <w:pPr>
        <w:numPr>
          <w:ilvl w:val="0"/>
          <w:numId w:val="3"/>
        </w:numPr>
      </w:pPr>
      <w:r w:rsidRPr="00815169">
        <w:rPr>
          <w:b/>
          <w:bCs/>
        </w:rPr>
        <w:t>Simple User Interface:</w:t>
      </w:r>
      <w:r w:rsidRPr="00815169">
        <w:t xml:space="preserve"> Allows users to type natural language requests (e.g., "Create a zone-redundant storage account in East US").</w:t>
      </w:r>
    </w:p>
    <w:p w14:paraId="4E94AC2A" w14:textId="3A9D44D4" w:rsidR="00815169" w:rsidRPr="00815169" w:rsidRDefault="00815169" w:rsidP="00815169">
      <w:pPr>
        <w:numPr>
          <w:ilvl w:val="0"/>
          <w:numId w:val="3"/>
        </w:numPr>
      </w:pPr>
      <w:r w:rsidRPr="00815169">
        <w:rPr>
          <w:b/>
          <w:bCs/>
        </w:rPr>
        <w:t>AVM Preference Toggle:</w:t>
      </w:r>
      <w:r w:rsidRPr="00815169">
        <w:t xml:space="preserve"> Provides users explicit control to either prioritize Azure Verified Modules (default) or request classic Bicep resource definitions.</w:t>
      </w:r>
      <w:r w:rsidR="00D52EE0">
        <w:t xml:space="preserve"> This acts as a filter on the data retrieved from Azure AI Search.</w:t>
      </w:r>
    </w:p>
    <w:p w14:paraId="389DB45B" w14:textId="155CBA86" w:rsidR="00815169" w:rsidRPr="00815169" w:rsidRDefault="00815169" w:rsidP="00815169">
      <w:pPr>
        <w:numPr>
          <w:ilvl w:val="0"/>
          <w:numId w:val="3"/>
        </w:numPr>
      </w:pPr>
      <w:r w:rsidRPr="00815169">
        <w:rPr>
          <w:b/>
          <w:bCs/>
        </w:rPr>
        <w:t>AI-Powered Generation:</w:t>
      </w:r>
      <w:r w:rsidRPr="00815169">
        <w:t xml:space="preserve"> Utilizes a fine-tuned </w:t>
      </w:r>
      <w:r w:rsidR="00D52EE0">
        <w:t xml:space="preserve">agentic </w:t>
      </w:r>
      <w:r w:rsidRPr="00815169">
        <w:t>AI model to interpret the request and generate the corresponding Bicep code.</w:t>
      </w:r>
    </w:p>
    <w:p w14:paraId="151CCC85" w14:textId="6A3C452A" w:rsidR="00815169" w:rsidRPr="00815169" w:rsidRDefault="00815169" w:rsidP="00815169">
      <w:pPr>
        <w:numPr>
          <w:ilvl w:val="0"/>
          <w:numId w:val="3"/>
        </w:numPr>
      </w:pPr>
      <w:r w:rsidRPr="00815169">
        <w:rPr>
          <w:b/>
          <w:bCs/>
        </w:rPr>
        <w:lastRenderedPageBreak/>
        <w:t>Grounded Results:</w:t>
      </w:r>
      <w:r w:rsidRPr="00815169">
        <w:t xml:space="preserve"> The AI </w:t>
      </w:r>
      <w:r w:rsidR="004D21FB">
        <w:t xml:space="preserve">model </w:t>
      </w:r>
      <w:r w:rsidRPr="00815169">
        <w:t>relies on real-time context retrieved from an internal knowledge base</w:t>
      </w:r>
      <w:r w:rsidR="00E372C6">
        <w:t xml:space="preserve"> in Azure AI Search,</w:t>
      </w:r>
      <w:r w:rsidRPr="00815169">
        <w:t xml:space="preserve"> built from official Azure documentation</w:t>
      </w:r>
      <w:r w:rsidR="004D21FB">
        <w:t>, to ensure accuracy</w:t>
      </w:r>
      <w:r w:rsidRPr="00815169">
        <w:t>.</w:t>
      </w:r>
    </w:p>
    <w:p w14:paraId="0CDECC68" w14:textId="3331E05A" w:rsidR="00815169" w:rsidRPr="00815169" w:rsidRDefault="00815169" w:rsidP="00815169">
      <w:pPr>
        <w:numPr>
          <w:ilvl w:val="0"/>
          <w:numId w:val="3"/>
        </w:numPr>
      </w:pPr>
      <w:r w:rsidRPr="00815169">
        <w:rPr>
          <w:b/>
          <w:bCs/>
        </w:rPr>
        <w:t>Secure Access:</w:t>
      </w:r>
      <w:r w:rsidRPr="00815169">
        <w:t xml:space="preserve"> (Proposed) </w:t>
      </w:r>
      <w:r w:rsidR="00786C27">
        <w:t>Ready to integrate</w:t>
      </w:r>
      <w:r w:rsidRPr="00815169">
        <w:t xml:space="preserve"> with our company's Microsoft Entra ID for authentication and role-based access control (RBAC) to ensure only authorized personnel</w:t>
      </w:r>
      <w:r w:rsidR="00786C27">
        <w:t xml:space="preserve"> using authorized devices and networks</w:t>
      </w:r>
      <w:r w:rsidRPr="00815169">
        <w:t xml:space="preserve"> can use the tool.</w:t>
      </w:r>
    </w:p>
    <w:p w14:paraId="5A546D33" w14:textId="63175F2B" w:rsidR="00815169" w:rsidRPr="00815169" w:rsidRDefault="00815169" w:rsidP="00815169">
      <w:pPr>
        <w:numPr>
          <w:ilvl w:val="0"/>
          <w:numId w:val="3"/>
        </w:numPr>
      </w:pPr>
      <w:r w:rsidRPr="00815169">
        <w:rPr>
          <w:b/>
          <w:bCs/>
        </w:rPr>
        <w:t>Secure Architecture:</w:t>
      </w:r>
      <w:r w:rsidRPr="00815169">
        <w:t xml:space="preserve"> Deployed within our Azure environment using secure PaaS services (Azure Container Apps) with network isolation (</w:t>
      </w:r>
      <w:r w:rsidR="00786C27">
        <w:t>virtual network (</w:t>
      </w:r>
      <w:proofErr w:type="spellStart"/>
      <w:r w:rsidR="00786C27">
        <w:t>VNet</w:t>
      </w:r>
      <w:proofErr w:type="spellEnd"/>
      <w:r w:rsidR="00786C27">
        <w:t>)</w:t>
      </w:r>
      <w:r w:rsidRPr="00815169">
        <w:t xml:space="preserve"> </w:t>
      </w:r>
      <w:r w:rsidR="00786C27">
        <w:t>i</w:t>
      </w:r>
      <w:r w:rsidRPr="00815169">
        <w:t xml:space="preserve">ntegration, </w:t>
      </w:r>
      <w:r w:rsidR="00786C27">
        <w:t>p</w:t>
      </w:r>
      <w:r w:rsidRPr="00815169">
        <w:t xml:space="preserve">rivate </w:t>
      </w:r>
      <w:r w:rsidR="00786C27">
        <w:t>e</w:t>
      </w:r>
      <w:r w:rsidRPr="00815169">
        <w:t>ndpoints) and keyless authentication (</w:t>
      </w:r>
      <w:r w:rsidR="00786C27">
        <w:t>m</w:t>
      </w:r>
      <w:r w:rsidRPr="00815169">
        <w:t xml:space="preserve">anaged </w:t>
      </w:r>
      <w:r w:rsidR="00786C27">
        <w:t>i</w:t>
      </w:r>
      <w:r w:rsidRPr="00815169">
        <w:t>dentity).</w:t>
      </w:r>
    </w:p>
    <w:p w14:paraId="73EE18F0" w14:textId="3FE57F48" w:rsidR="00815169" w:rsidRPr="00815169" w:rsidRDefault="00815169" w:rsidP="006F0229">
      <w:pPr>
        <w:pStyle w:val="Heading1"/>
      </w:pPr>
      <w:r w:rsidRPr="00815169">
        <w:t>Data Used to Construct Product</w:t>
      </w:r>
    </w:p>
    <w:p w14:paraId="103FA01C" w14:textId="64FD747E" w:rsidR="00815169" w:rsidRPr="00815169" w:rsidRDefault="00815169" w:rsidP="00815169">
      <w:r w:rsidRPr="00815169">
        <w:t xml:space="preserve">The intelligence of this product comes from being trained and grounded </w:t>
      </w:r>
      <w:r w:rsidR="009473E6" w:rsidRPr="00815169">
        <w:t>in</w:t>
      </w:r>
      <w:r w:rsidRPr="00815169">
        <w:t xml:space="preserve"> </w:t>
      </w:r>
      <w:r w:rsidRPr="00815169">
        <w:rPr>
          <w:b/>
          <w:bCs/>
        </w:rPr>
        <w:t>official, publicly available Azure documentation</w:t>
      </w:r>
      <w:r w:rsidRPr="00815169">
        <w:t>, ensuring alignment with Microsoft's standards:</w:t>
      </w:r>
    </w:p>
    <w:p w14:paraId="73EDFB74" w14:textId="55679E2A" w:rsidR="00815169" w:rsidRPr="00815169" w:rsidRDefault="00815169" w:rsidP="00815169">
      <w:pPr>
        <w:numPr>
          <w:ilvl w:val="0"/>
          <w:numId w:val="4"/>
        </w:numPr>
      </w:pPr>
      <w:hyperlink r:id="rId5" w:history="1">
        <w:r w:rsidRPr="00815169">
          <w:rPr>
            <w:rStyle w:val="Hyperlink"/>
            <w:b/>
            <w:bCs/>
          </w:rPr>
          <w:t>AVM Repository</w:t>
        </w:r>
      </w:hyperlink>
      <w:r w:rsidRPr="00815169">
        <w:rPr>
          <w:b/>
          <w:bCs/>
        </w:rPr>
        <w:t>:</w:t>
      </w:r>
      <w:r w:rsidRPr="00815169">
        <w:t xml:space="preserve"> Used to train the AI on best-practice Bicep module syntax and provide real-time context for AVM generation.</w:t>
      </w:r>
      <w:r w:rsidR="00250A4C">
        <w:t xml:space="preserve"> Owned and maintained by Microsoft.</w:t>
      </w:r>
    </w:p>
    <w:p w14:paraId="0BD49492" w14:textId="1D7597EA" w:rsidR="00815169" w:rsidRDefault="00815169" w:rsidP="00815169">
      <w:pPr>
        <w:numPr>
          <w:ilvl w:val="0"/>
          <w:numId w:val="4"/>
        </w:numPr>
      </w:pPr>
      <w:hyperlink r:id="rId6" w:history="1">
        <w:r w:rsidRPr="00815169">
          <w:rPr>
            <w:rStyle w:val="Hyperlink"/>
            <w:b/>
            <w:bCs/>
          </w:rPr>
          <w:t>ARM Schema Repository</w:t>
        </w:r>
      </w:hyperlink>
      <w:r w:rsidRPr="00815169">
        <w:rPr>
          <w:b/>
          <w:bCs/>
        </w:rPr>
        <w:t>:</w:t>
      </w:r>
      <w:r w:rsidRPr="00815169">
        <w:t xml:space="preserve"> Used to provide real-time context for generating classic Bicep resource definitions, ensuring correct properties and API versions are used.</w:t>
      </w:r>
      <w:r w:rsidR="00250A4C">
        <w:t xml:space="preserve"> Owned and maintained by Microsoft.</w:t>
      </w:r>
    </w:p>
    <w:p w14:paraId="4E51227F" w14:textId="6FB22BF7" w:rsidR="002D4F4B" w:rsidRPr="00815169" w:rsidRDefault="00DA79F9" w:rsidP="00815169">
      <w:pPr>
        <w:numPr>
          <w:ilvl w:val="0"/>
          <w:numId w:val="4"/>
        </w:numPr>
      </w:pPr>
      <w:hyperlink r:id="rId7" w:history="1">
        <w:r w:rsidRPr="00A92AD7">
          <w:rPr>
            <w:rStyle w:val="Hyperlink"/>
            <w:b/>
            <w:bCs/>
          </w:rPr>
          <w:t>Azure</w:t>
        </w:r>
        <w:r w:rsidR="002D4F4B" w:rsidRPr="00A92AD7">
          <w:rPr>
            <w:rStyle w:val="Hyperlink"/>
            <w:b/>
            <w:bCs/>
          </w:rPr>
          <w:t xml:space="preserve"> Quick</w:t>
        </w:r>
        <w:r w:rsidR="00A31C0F" w:rsidRPr="00A92AD7">
          <w:rPr>
            <w:rStyle w:val="Hyperlink"/>
            <w:b/>
            <w:bCs/>
          </w:rPr>
          <w:t xml:space="preserve"> S</w:t>
        </w:r>
        <w:r w:rsidR="002D4F4B" w:rsidRPr="00A92AD7">
          <w:rPr>
            <w:rStyle w:val="Hyperlink"/>
            <w:b/>
            <w:bCs/>
          </w:rPr>
          <w:t>tart</w:t>
        </w:r>
        <w:r w:rsidRPr="00A92AD7">
          <w:rPr>
            <w:rStyle w:val="Hyperlink"/>
            <w:b/>
            <w:bCs/>
          </w:rPr>
          <w:t xml:space="preserve"> Templates</w:t>
        </w:r>
        <w:r w:rsidR="002D4F4B" w:rsidRPr="00A92AD7">
          <w:rPr>
            <w:rStyle w:val="Hyperlink"/>
            <w:b/>
            <w:bCs/>
          </w:rPr>
          <w:t xml:space="preserve"> Repository</w:t>
        </w:r>
      </w:hyperlink>
      <w:r w:rsidR="00A31C0F">
        <w:rPr>
          <w:b/>
          <w:bCs/>
        </w:rPr>
        <w:t xml:space="preserve">: </w:t>
      </w:r>
      <w:r w:rsidR="00A31C0F">
        <w:t xml:space="preserve">Used to provide </w:t>
      </w:r>
      <w:r w:rsidR="00624A98">
        <w:t>real-world examples of classic Bicep templates</w:t>
      </w:r>
      <w:r w:rsidR="00231D36">
        <w:t xml:space="preserve">. This repository is owned and maintained by Microsoft and has strict contribution guidelines to ensure </w:t>
      </w:r>
      <w:r w:rsidR="006D5826">
        <w:t>only quality templates are added to the repository.</w:t>
      </w:r>
    </w:p>
    <w:p w14:paraId="7554493A" w14:textId="77777777" w:rsidR="00815169" w:rsidRPr="00815169" w:rsidRDefault="00815169" w:rsidP="00815169">
      <w:r w:rsidRPr="00815169">
        <w:rPr>
          <w:b/>
          <w:bCs/>
        </w:rPr>
        <w:t>Crucially, no proprietary company data, customer data, or sensitive internal information was used in training or grounding the AI model.</w:t>
      </w:r>
    </w:p>
    <w:p w14:paraId="3D8A2C02" w14:textId="7B0BE150" w:rsidR="00815169" w:rsidRPr="00815169" w:rsidRDefault="00815169" w:rsidP="009473E6">
      <w:pPr>
        <w:pStyle w:val="Heading1"/>
      </w:pPr>
      <w:r w:rsidRPr="00815169">
        <w:t>Objectives</w:t>
      </w:r>
    </w:p>
    <w:p w14:paraId="09FBEC8F" w14:textId="77777777" w:rsidR="00815169" w:rsidRPr="00815169" w:rsidRDefault="00815169" w:rsidP="009473E6">
      <w:pPr>
        <w:numPr>
          <w:ilvl w:val="0"/>
          <w:numId w:val="5"/>
        </w:numPr>
      </w:pPr>
      <w:r w:rsidRPr="00815169">
        <w:t>Reduce the average time required for developers/ops to create standard Bicep templates by at least 50%.</w:t>
      </w:r>
    </w:p>
    <w:p w14:paraId="20AEE31F" w14:textId="18610E00" w:rsidR="00815169" w:rsidRPr="00815169" w:rsidRDefault="00815169" w:rsidP="009473E6">
      <w:pPr>
        <w:numPr>
          <w:ilvl w:val="0"/>
          <w:numId w:val="5"/>
        </w:numPr>
      </w:pPr>
      <w:r w:rsidRPr="00815169">
        <w:t xml:space="preserve">Increase the adoption rate of </w:t>
      </w:r>
      <w:r w:rsidR="008110CC">
        <w:t>AVM</w:t>
      </w:r>
      <w:r w:rsidRPr="00815169">
        <w:t xml:space="preserve"> in new deployments.</w:t>
      </w:r>
    </w:p>
    <w:p w14:paraId="704BE670" w14:textId="77777777" w:rsidR="00815169" w:rsidRPr="00815169" w:rsidRDefault="00815169" w:rsidP="009473E6">
      <w:pPr>
        <w:numPr>
          <w:ilvl w:val="0"/>
          <w:numId w:val="5"/>
        </w:numPr>
      </w:pPr>
      <w:r w:rsidRPr="00815169">
        <w:t>Decrease the frequency of deployment failures attributed to IaC syntax or configuration errors.</w:t>
      </w:r>
    </w:p>
    <w:p w14:paraId="2AD45026" w14:textId="77777777" w:rsidR="00815169" w:rsidRPr="00815169" w:rsidRDefault="00815169" w:rsidP="009473E6">
      <w:pPr>
        <w:numPr>
          <w:ilvl w:val="0"/>
          <w:numId w:val="5"/>
        </w:numPr>
      </w:pPr>
      <w:r w:rsidRPr="00815169">
        <w:t>Provide a secure, internal tool for accelerating Azure IaC development.</w:t>
      </w:r>
    </w:p>
    <w:p w14:paraId="2E138637" w14:textId="13063E33" w:rsidR="00815169" w:rsidRPr="00815169" w:rsidRDefault="00815169" w:rsidP="009473E6">
      <w:pPr>
        <w:pStyle w:val="Heading1"/>
      </w:pPr>
      <w:r w:rsidRPr="00815169">
        <w:lastRenderedPageBreak/>
        <w:t>Hypotheses</w:t>
      </w:r>
    </w:p>
    <w:p w14:paraId="3E10BF9A" w14:textId="77777777" w:rsidR="00815169" w:rsidRPr="00815169" w:rsidRDefault="00815169" w:rsidP="009473E6">
      <w:pPr>
        <w:numPr>
          <w:ilvl w:val="0"/>
          <w:numId w:val="5"/>
        </w:numPr>
      </w:pPr>
      <w:r w:rsidRPr="00815169">
        <w:t>We hypothesize that providing this tool will lead to faster project delivery cycles due to accelerated infrastructure setup.</w:t>
      </w:r>
    </w:p>
    <w:p w14:paraId="239345B2" w14:textId="05895490" w:rsidR="00815169" w:rsidRPr="00815169" w:rsidRDefault="00815169" w:rsidP="009473E6">
      <w:pPr>
        <w:numPr>
          <w:ilvl w:val="0"/>
          <w:numId w:val="5"/>
        </w:numPr>
      </w:pPr>
      <w:r w:rsidRPr="00815169">
        <w:t xml:space="preserve">We hypothesize that the tool's AVM </w:t>
      </w:r>
      <w:r w:rsidR="0054547B">
        <w:t>integration</w:t>
      </w:r>
      <w:r w:rsidRPr="00815169">
        <w:t xml:space="preserve"> will improve the consistency and quality of our Azure deployments.</w:t>
      </w:r>
      <w:r w:rsidR="00AA3E47">
        <w:t xml:space="preserve"> Quality will be measured in the </w:t>
      </w:r>
      <w:r w:rsidR="0024745B">
        <w:t>level of security and adherence to best practices. Quality will be enforced via Azure Policy</w:t>
      </w:r>
      <w:r w:rsidR="00B005D4">
        <w:t>.</w:t>
      </w:r>
    </w:p>
    <w:p w14:paraId="63E593D4" w14:textId="77777777" w:rsidR="00815169" w:rsidRPr="00815169" w:rsidRDefault="00815169" w:rsidP="009473E6">
      <w:pPr>
        <w:numPr>
          <w:ilvl w:val="0"/>
          <w:numId w:val="5"/>
        </w:numPr>
      </w:pPr>
      <w:r w:rsidRPr="00815169">
        <w:t>We hypothesize that developers will find the tool intuitive and valuable, leading to broad adoption within engineering teams.</w:t>
      </w:r>
    </w:p>
    <w:p w14:paraId="796527DE" w14:textId="25176E06" w:rsidR="00815169" w:rsidRPr="00815169" w:rsidRDefault="00815169" w:rsidP="009473E6">
      <w:pPr>
        <w:pStyle w:val="Heading1"/>
      </w:pPr>
      <w:r w:rsidRPr="00815169">
        <w:t>Project Methodology</w:t>
      </w:r>
    </w:p>
    <w:p w14:paraId="38B77984" w14:textId="77777777" w:rsidR="00815169" w:rsidRPr="00815169" w:rsidRDefault="00815169" w:rsidP="00815169">
      <w:r w:rsidRPr="00815169">
        <w:t>This project followed an iterative development process focused on delivering a secure and functional Minimum Viable Product (MVP):</w:t>
      </w:r>
    </w:p>
    <w:p w14:paraId="71BD9F2E" w14:textId="3C184F85" w:rsidR="00815169" w:rsidRPr="00815169" w:rsidRDefault="00815169" w:rsidP="00815169">
      <w:pPr>
        <w:numPr>
          <w:ilvl w:val="0"/>
          <w:numId w:val="6"/>
        </w:numPr>
      </w:pPr>
      <w:r w:rsidRPr="00815169">
        <w:rPr>
          <w:b/>
          <w:bCs/>
        </w:rPr>
        <w:t>Data Curation &amp; Preparation:</w:t>
      </w:r>
      <w:r w:rsidRPr="00815169">
        <w:t xml:space="preserve"> Identified and processed official Azure documentation (AVM, ARM Schemas) to create structured data for AI training and real-time grounding.</w:t>
      </w:r>
      <w:r w:rsidR="005E7138">
        <w:t xml:space="preserve"> The AVM </w:t>
      </w:r>
      <w:r w:rsidR="00344008">
        <w:t xml:space="preserve">and Azure Quick Start Templates repositories were used to create </w:t>
      </w:r>
      <w:r w:rsidR="00BF31B9">
        <w:t>training</w:t>
      </w:r>
      <w:r w:rsidR="00344008">
        <w:t xml:space="preserve"> and validation data</w:t>
      </w:r>
      <w:r w:rsidR="005857BC">
        <w:t xml:space="preserve"> (Step 2)</w:t>
      </w:r>
      <w:r w:rsidR="00344008">
        <w:t>. The ARM Schema repository was used to create the grounding data for the AI model</w:t>
      </w:r>
      <w:r w:rsidR="00BF31B9">
        <w:t xml:space="preserve"> in Azure AI Search</w:t>
      </w:r>
      <w:r w:rsidR="00B40290">
        <w:t xml:space="preserve"> (Step 3)</w:t>
      </w:r>
      <w:r w:rsidR="00BF31B9">
        <w:t>.</w:t>
      </w:r>
      <w:r w:rsidR="00175E6F">
        <w:t xml:space="preserve"> This data was extracted using Python scripts that walked the source directories recursively to locate grounding and training data. Regular expressions were used extensively to extract data from the files found in the recursive search. That data was used to create IDs and content for the grounding and training datasets.</w:t>
      </w:r>
    </w:p>
    <w:p w14:paraId="1290ACF0" w14:textId="20C37164" w:rsidR="00815169" w:rsidRPr="00815169" w:rsidRDefault="00815169" w:rsidP="00815169">
      <w:pPr>
        <w:numPr>
          <w:ilvl w:val="0"/>
          <w:numId w:val="6"/>
        </w:numPr>
      </w:pPr>
      <w:r w:rsidRPr="00815169">
        <w:rPr>
          <w:b/>
          <w:bCs/>
        </w:rPr>
        <w:t>AI Model Fine-Tuning:</w:t>
      </w:r>
      <w:r w:rsidRPr="00815169">
        <w:t xml:space="preserve"> Trained a state-of-the-art </w:t>
      </w:r>
      <w:r w:rsidR="00175E6F">
        <w:t xml:space="preserve">agentic </w:t>
      </w:r>
      <w:r w:rsidRPr="00815169">
        <w:t xml:space="preserve">language model specifically to understand Azure resource requests and generate accurate Bicep code, including the logic to </w:t>
      </w:r>
      <w:r w:rsidR="00175E6F">
        <w:t>use</w:t>
      </w:r>
      <w:r w:rsidRPr="00815169">
        <w:t xml:space="preserve"> AVMs.</w:t>
      </w:r>
    </w:p>
    <w:p w14:paraId="5347252A" w14:textId="20AE2DA9" w:rsidR="00815169" w:rsidRPr="00815169" w:rsidRDefault="00815169" w:rsidP="00815169">
      <w:pPr>
        <w:numPr>
          <w:ilvl w:val="0"/>
          <w:numId w:val="6"/>
        </w:numPr>
      </w:pPr>
      <w:r w:rsidRPr="00815169">
        <w:rPr>
          <w:b/>
          <w:bCs/>
        </w:rPr>
        <w:t>Grounding Implementation (RAG):</w:t>
      </w:r>
      <w:r w:rsidRPr="00815169">
        <w:t xml:space="preserve"> Built a retrieval system using Azure AI Search to provide the AI model with relevant, up-to-date context from the curated data during generation</w:t>
      </w:r>
      <w:r w:rsidR="00E92E3C">
        <w:t>.</w:t>
      </w:r>
      <w:r w:rsidR="00175E6F">
        <w:t xml:space="preserve"> The underlying indexer uses skillsets to extract key information from the data sources and then save the information in an index that the webapp queries to find relevant information for a user </w:t>
      </w:r>
      <w:r w:rsidR="00CF160C">
        <w:t>prompt</w:t>
      </w:r>
      <w:r w:rsidR="00175E6F">
        <w:t>.</w:t>
      </w:r>
    </w:p>
    <w:p w14:paraId="6B699C04" w14:textId="551A77D9" w:rsidR="00815169" w:rsidRPr="00815169" w:rsidRDefault="00815169" w:rsidP="00815169">
      <w:pPr>
        <w:numPr>
          <w:ilvl w:val="0"/>
          <w:numId w:val="6"/>
        </w:numPr>
      </w:pPr>
      <w:r w:rsidRPr="00815169">
        <w:rPr>
          <w:b/>
          <w:bCs/>
        </w:rPr>
        <w:t>Web Application Development:</w:t>
      </w:r>
      <w:r w:rsidRPr="00815169">
        <w:t xml:space="preserve"> Developed a containerized web application</w:t>
      </w:r>
      <w:r w:rsidR="00E92E3C">
        <w:t xml:space="preserve"> with </w:t>
      </w:r>
      <w:r w:rsidRPr="00815169">
        <w:t>Python</w:t>
      </w:r>
      <w:r w:rsidR="00E92E3C">
        <w:t xml:space="preserve"> and </w:t>
      </w:r>
      <w:r w:rsidRPr="00815169">
        <w:t>Flask</w:t>
      </w:r>
      <w:r w:rsidR="00013F12">
        <w:t>,</w:t>
      </w:r>
      <w:r w:rsidRPr="00815169">
        <w:t xml:space="preserve"> hosted </w:t>
      </w:r>
      <w:r w:rsidR="00013F12">
        <w:t>in an Azure Container Apps Environment</w:t>
      </w:r>
      <w:r w:rsidRPr="00815169">
        <w:t>.</w:t>
      </w:r>
    </w:p>
    <w:p w14:paraId="4D932489" w14:textId="298E4C6C" w:rsidR="00815169" w:rsidRPr="00815169" w:rsidRDefault="00815169" w:rsidP="00815169">
      <w:pPr>
        <w:numPr>
          <w:ilvl w:val="0"/>
          <w:numId w:val="6"/>
        </w:numPr>
      </w:pPr>
      <w:r w:rsidRPr="00815169">
        <w:rPr>
          <w:b/>
          <w:bCs/>
        </w:rPr>
        <w:t>Security Integration:</w:t>
      </w:r>
      <w:r w:rsidRPr="00815169">
        <w:t xml:space="preserve"> Implemented network security</w:t>
      </w:r>
      <w:r w:rsidR="00280AE6">
        <w:t xml:space="preserve">, including </w:t>
      </w:r>
      <w:proofErr w:type="spellStart"/>
      <w:r w:rsidRPr="00815169">
        <w:t>VNet</w:t>
      </w:r>
      <w:proofErr w:type="spellEnd"/>
      <w:r w:rsidRPr="00815169">
        <w:t xml:space="preserve"> </w:t>
      </w:r>
      <w:r w:rsidR="00013F12">
        <w:t>integration</w:t>
      </w:r>
      <w:r w:rsidR="00280AE6">
        <w:t xml:space="preserve"> and</w:t>
      </w:r>
      <w:r w:rsidRPr="00815169">
        <w:t xml:space="preserve"> </w:t>
      </w:r>
      <w:r w:rsidR="00013F12">
        <w:t>p</w:t>
      </w:r>
      <w:r w:rsidRPr="00815169">
        <w:t xml:space="preserve">rivate </w:t>
      </w:r>
      <w:r w:rsidR="00013F12">
        <w:t>e</w:t>
      </w:r>
      <w:r w:rsidRPr="00815169">
        <w:t>ndpoints</w:t>
      </w:r>
      <w:r w:rsidR="00280AE6">
        <w:t>,</w:t>
      </w:r>
      <w:r w:rsidRPr="00815169">
        <w:t xml:space="preserve"> and leveraged </w:t>
      </w:r>
      <w:r w:rsidR="00280AE6">
        <w:t>m</w:t>
      </w:r>
      <w:r w:rsidRPr="00815169">
        <w:t xml:space="preserve">anaged </w:t>
      </w:r>
      <w:r w:rsidR="00280AE6">
        <w:t>i</w:t>
      </w:r>
      <w:r w:rsidRPr="00815169">
        <w:t xml:space="preserve">dentities for secure, keyless access to </w:t>
      </w:r>
      <w:r w:rsidRPr="00815169">
        <w:lastRenderedPageBreak/>
        <w:t xml:space="preserve">backend Azure services (AI Search, OpenAI). (Note: </w:t>
      </w:r>
      <w:r w:rsidR="008D7963">
        <w:t xml:space="preserve">The application is ready for </w:t>
      </w:r>
      <w:r w:rsidRPr="00815169">
        <w:t xml:space="preserve">Entra ID AuthN/RBAC </w:t>
      </w:r>
      <w:r w:rsidR="008D7963">
        <w:t>integration</w:t>
      </w:r>
      <w:r w:rsidR="00CF160C">
        <w:t xml:space="preserve"> to secure the public-facing webapp</w:t>
      </w:r>
      <w:r w:rsidRPr="00815169">
        <w:t>).</w:t>
      </w:r>
    </w:p>
    <w:p w14:paraId="20ED88F1" w14:textId="77777777" w:rsidR="00815169" w:rsidRPr="00815169" w:rsidRDefault="00815169" w:rsidP="00815169">
      <w:pPr>
        <w:numPr>
          <w:ilvl w:val="0"/>
          <w:numId w:val="6"/>
        </w:numPr>
      </w:pPr>
      <w:r w:rsidRPr="00815169">
        <w:rPr>
          <w:b/>
          <w:bCs/>
        </w:rPr>
        <w:t>Testing &amp; Refinement:</w:t>
      </w:r>
      <w:r w:rsidRPr="00815169">
        <w:t xml:space="preserve"> Iteratively tested the end-to-end workflow, refining the AI model's system message, search relevance, and application logic based on results.</w:t>
      </w:r>
    </w:p>
    <w:p w14:paraId="53AB51FA" w14:textId="3F3DBD66" w:rsidR="00815169" w:rsidRPr="00815169" w:rsidRDefault="00815169" w:rsidP="00171B4E">
      <w:pPr>
        <w:pStyle w:val="Heading1"/>
      </w:pPr>
      <w:r w:rsidRPr="00815169">
        <w:t>Funding Requirements</w:t>
      </w:r>
    </w:p>
    <w:p w14:paraId="6E74C826" w14:textId="193E4CF9" w:rsidR="00815169" w:rsidRPr="00815169" w:rsidRDefault="00815169" w:rsidP="00815169">
      <w:r w:rsidRPr="00815169">
        <w:t xml:space="preserve">The initial development was completed as </w:t>
      </w:r>
      <w:proofErr w:type="gramStart"/>
      <w:r w:rsidRPr="00815169">
        <w:t xml:space="preserve">a </w:t>
      </w:r>
      <w:r w:rsidR="00052125">
        <w:t>proof</w:t>
      </w:r>
      <w:proofErr w:type="gramEnd"/>
      <w:r w:rsidR="00052125">
        <w:t xml:space="preserve"> of concept</w:t>
      </w:r>
      <w:r w:rsidRPr="00815169">
        <w:t>, leveraging existing Azure resources and standard AI service usage</w:t>
      </w:r>
      <w:r w:rsidR="00171B4E">
        <w:t>, totaling $</w:t>
      </w:r>
      <w:r w:rsidR="00CF160C">
        <w:t>9</w:t>
      </w:r>
      <w:r w:rsidR="00171B4E">
        <w:t>50</w:t>
      </w:r>
      <w:r w:rsidRPr="00815169">
        <w:t>. Ongoing operational costs are expected to be modest, primarily consisting of:</w:t>
      </w:r>
    </w:p>
    <w:p w14:paraId="7E2B554D" w14:textId="429973F2" w:rsidR="00052125" w:rsidRPr="00815169" w:rsidRDefault="00052125" w:rsidP="00052125">
      <w:pPr>
        <w:numPr>
          <w:ilvl w:val="0"/>
          <w:numId w:val="7"/>
        </w:numPr>
      </w:pPr>
      <w:r w:rsidRPr="00815169">
        <w:rPr>
          <w:b/>
          <w:bCs/>
        </w:rPr>
        <w:t>Azure OpenAI:</w:t>
      </w:r>
      <w:r w:rsidRPr="00815169">
        <w:t xml:space="preserve"> Pay-as-you-go costs for model inference (fine-tuned model usage)</w:t>
      </w:r>
      <w:r>
        <w:t xml:space="preserve"> and hosting</w:t>
      </w:r>
      <w:r w:rsidRPr="00815169">
        <w:t>.</w:t>
      </w:r>
      <w:r w:rsidR="00605D04">
        <w:t xml:space="preserve"> With the small data set, all contained within Azure AI Search, we can save money here by deploying lower-cost models</w:t>
      </w:r>
      <w:r w:rsidR="00B80063">
        <w:t xml:space="preserve"> with no noticeable difference in user experience.</w:t>
      </w:r>
    </w:p>
    <w:p w14:paraId="2A9DB3DB" w14:textId="3A6CA4B6" w:rsidR="00052125" w:rsidRPr="00815169" w:rsidRDefault="00052125" w:rsidP="00052125">
      <w:pPr>
        <w:numPr>
          <w:ilvl w:val="0"/>
          <w:numId w:val="7"/>
        </w:numPr>
      </w:pPr>
      <w:r w:rsidRPr="00815169">
        <w:rPr>
          <w:b/>
          <w:bCs/>
        </w:rPr>
        <w:t>Azure AI Search:</w:t>
      </w:r>
      <w:r w:rsidRPr="00815169">
        <w:t xml:space="preserve"> Based on the service tier chosen (currently Basic).</w:t>
      </w:r>
      <w:r w:rsidR="00B80063">
        <w:t xml:space="preserve"> Basic is the minimum required tier for semantic ranking</w:t>
      </w:r>
      <w:r w:rsidR="00B16B70">
        <w:t>, which improves accuracy by adding keywords to the context data.</w:t>
      </w:r>
    </w:p>
    <w:p w14:paraId="112F3BF7" w14:textId="1C9B8260" w:rsidR="00815169" w:rsidRPr="00815169" w:rsidRDefault="00815169" w:rsidP="00815169">
      <w:pPr>
        <w:numPr>
          <w:ilvl w:val="0"/>
          <w:numId w:val="7"/>
        </w:numPr>
      </w:pPr>
      <w:r w:rsidRPr="00815169">
        <w:rPr>
          <w:b/>
          <w:bCs/>
        </w:rPr>
        <w:t>Azure Container Apps:</w:t>
      </w:r>
      <w:r w:rsidRPr="00815169">
        <w:t xml:space="preserve"> Consumption-based compute costs (scales to zero when idle</w:t>
      </w:r>
      <w:r w:rsidR="00FA7B1F">
        <w:t xml:space="preserve"> for substantial cost-savings</w:t>
      </w:r>
      <w:r w:rsidRPr="00815169">
        <w:t>).</w:t>
      </w:r>
    </w:p>
    <w:p w14:paraId="2414C01D" w14:textId="14569CBD" w:rsidR="00815169" w:rsidRPr="00815169" w:rsidRDefault="00815169" w:rsidP="00815169">
      <w:r w:rsidRPr="00815169">
        <w:t>We estimate these baseline operational costs to be minimal within the context of existing Azure spend</w:t>
      </w:r>
      <w:r w:rsidR="00FA7B1F">
        <w:t xml:space="preserve">, not </w:t>
      </w:r>
      <w:r w:rsidR="00892514">
        <w:t>exceeding</w:t>
      </w:r>
      <w:r w:rsidR="00FA7B1F">
        <w:t xml:space="preserve"> </w:t>
      </w:r>
      <w:r w:rsidR="00A5724F">
        <w:t>$</w:t>
      </w:r>
      <w:r w:rsidR="00CF160C">
        <w:t>378</w:t>
      </w:r>
      <w:r w:rsidR="00A5724F">
        <w:t xml:space="preserve"> per month depending on usage patterns</w:t>
      </w:r>
      <w:r w:rsidRPr="00815169">
        <w:t>.</w:t>
      </w:r>
    </w:p>
    <w:p w14:paraId="4B1ADDC5" w14:textId="4BB5EB7C" w:rsidR="00815169" w:rsidRPr="00815169" w:rsidRDefault="00815169" w:rsidP="00815169">
      <w:r w:rsidRPr="00815169">
        <w:rPr>
          <w:b/>
          <w:bCs/>
        </w:rPr>
        <w:t>Future development</w:t>
      </w:r>
      <w:r w:rsidRPr="00815169">
        <w:t xml:space="preserve"> (e.g., adding more resource types, enhancing the UI, integrating with CI/CD) would require dedicated developer resources. We propose transitioning the ownership and maintenance of this MVP to an appropriate internal product or platform team who can incorporate it into their existing budget and </w:t>
      </w:r>
      <w:r w:rsidR="00C67733">
        <w:t>roadmap</w:t>
      </w:r>
      <w:r w:rsidRPr="00815169">
        <w:t>.</w:t>
      </w:r>
    </w:p>
    <w:p w14:paraId="60BAA21C" w14:textId="184079F8" w:rsidR="00815169" w:rsidRPr="00815169" w:rsidRDefault="00815169" w:rsidP="00E925C4">
      <w:pPr>
        <w:pStyle w:val="Heading1"/>
      </w:pPr>
      <w:r w:rsidRPr="00815169">
        <w:t>Impact on Stakeholders:</w:t>
      </w:r>
    </w:p>
    <w:p w14:paraId="72E9FA50" w14:textId="23925134" w:rsidR="00815169" w:rsidRPr="00815169" w:rsidRDefault="00815169" w:rsidP="00815169">
      <w:pPr>
        <w:numPr>
          <w:ilvl w:val="0"/>
          <w:numId w:val="8"/>
        </w:numPr>
      </w:pPr>
      <w:r w:rsidRPr="00815169">
        <w:rPr>
          <w:b/>
          <w:bCs/>
        </w:rPr>
        <w:t>Developers:</w:t>
      </w:r>
      <w:r w:rsidRPr="00815169">
        <w:t xml:space="preserve"> </w:t>
      </w:r>
      <w:r w:rsidR="00AC00DD" w:rsidRPr="00AC00DD">
        <w:t xml:space="preserve">This tool significantly reduces the time and effort spent on writing boilerplate </w:t>
      </w:r>
      <w:r w:rsidR="00AC00DD">
        <w:t>IaC</w:t>
      </w:r>
      <w:r w:rsidR="00AC00DD" w:rsidRPr="00AC00DD">
        <w:t>, enabling faster prototyping and deployment while making it easier to adhere to established standards</w:t>
      </w:r>
      <w:r w:rsidRPr="00815169">
        <w:t>.</w:t>
      </w:r>
    </w:p>
    <w:p w14:paraId="1534CFB8" w14:textId="4CD54247" w:rsidR="00815169" w:rsidRPr="00815169" w:rsidRDefault="00815169" w:rsidP="00815169">
      <w:pPr>
        <w:numPr>
          <w:ilvl w:val="0"/>
          <w:numId w:val="8"/>
        </w:numPr>
      </w:pPr>
      <w:r w:rsidRPr="00815169">
        <w:rPr>
          <w:b/>
          <w:bCs/>
        </w:rPr>
        <w:t>Operations/Platform Teams:</w:t>
      </w:r>
      <w:r w:rsidRPr="00815169">
        <w:t xml:space="preserve"> </w:t>
      </w:r>
      <w:r w:rsidR="00AC00DD" w:rsidRPr="00AC00DD">
        <w:t xml:space="preserve">Benefits include improved consistency across deployments and fewer </w:t>
      </w:r>
      <w:r w:rsidR="00C30C05">
        <w:t>IaC</w:t>
      </w:r>
      <w:r w:rsidR="00AC00DD" w:rsidRPr="00AC00DD">
        <w:t xml:space="preserve">-related errors to troubleshoot, along with easier enforcement of </w:t>
      </w:r>
      <w:r w:rsidR="00C30C05">
        <w:t>AVM</w:t>
      </w:r>
      <w:r w:rsidR="00AC00DD" w:rsidRPr="00AC00DD">
        <w:t xml:space="preserve"> standards</w:t>
      </w:r>
      <w:r w:rsidRPr="00815169">
        <w:t>.</w:t>
      </w:r>
    </w:p>
    <w:p w14:paraId="261174AD" w14:textId="4A0C9AC1" w:rsidR="00815169" w:rsidRPr="00815169" w:rsidRDefault="00815169" w:rsidP="00815169">
      <w:pPr>
        <w:numPr>
          <w:ilvl w:val="0"/>
          <w:numId w:val="8"/>
        </w:numPr>
      </w:pPr>
      <w:r w:rsidRPr="00815169">
        <w:rPr>
          <w:b/>
          <w:bCs/>
        </w:rPr>
        <w:lastRenderedPageBreak/>
        <w:t>Security Teams:</w:t>
      </w:r>
      <w:r w:rsidRPr="00815169">
        <w:t xml:space="preserve"> </w:t>
      </w:r>
      <w:r w:rsidR="00AC00DD" w:rsidRPr="00AC00DD">
        <w:t>An enhanced security posture is achieved through the consistent use of best-practice modules provided by the tool and its secure application architecture, which utilizes internal network access and Managed Identities</w:t>
      </w:r>
      <w:r w:rsidR="00AC00DD">
        <w:t>.</w:t>
      </w:r>
      <w:r w:rsidR="00C30C05">
        <w:t xml:space="preserve"> Can be further fine-tuned to adhere to security best practices as they evolve.</w:t>
      </w:r>
    </w:p>
    <w:p w14:paraId="06B5D87C" w14:textId="5DC845C4" w:rsidR="00815169" w:rsidRPr="00815169" w:rsidRDefault="00815169" w:rsidP="00815169">
      <w:pPr>
        <w:numPr>
          <w:ilvl w:val="0"/>
          <w:numId w:val="8"/>
        </w:numPr>
      </w:pPr>
      <w:r w:rsidRPr="00815169">
        <w:rPr>
          <w:b/>
          <w:bCs/>
        </w:rPr>
        <w:t>Management/Executives:</w:t>
      </w:r>
      <w:r w:rsidRPr="00815169">
        <w:t xml:space="preserve"> </w:t>
      </w:r>
      <w:r w:rsidR="00AC00DD" w:rsidRPr="00AC00DD">
        <w:t>Anticipated impacts include faster time-to-market for projects due to increased developer productivity, a potential reduction in operational incidents caused by misconfigurations, and ultimately, a better return on investment for our Azure resources</w:t>
      </w:r>
      <w:r w:rsidRPr="00815169">
        <w:t>.</w:t>
      </w:r>
    </w:p>
    <w:p w14:paraId="093EB30A" w14:textId="6DA9B6B8" w:rsidR="00815169" w:rsidRPr="00815169" w:rsidRDefault="00815169" w:rsidP="00E925C4">
      <w:pPr>
        <w:pStyle w:val="Heading1"/>
      </w:pPr>
      <w:r w:rsidRPr="00815169">
        <w:t>Ethical and Legal Considerations</w:t>
      </w:r>
    </w:p>
    <w:p w14:paraId="45673DA1" w14:textId="77777777" w:rsidR="00815169" w:rsidRPr="00815169" w:rsidRDefault="00815169" w:rsidP="00815169">
      <w:r w:rsidRPr="00815169">
        <w:t>Given the nature of the data product (generating code based on public documentation), ethical and legal risks are minimal but have been considered:</w:t>
      </w:r>
    </w:p>
    <w:p w14:paraId="24B42FC4" w14:textId="77777777" w:rsidR="00815169" w:rsidRPr="00815169" w:rsidRDefault="00815169" w:rsidP="0065147A">
      <w:r w:rsidRPr="00815169">
        <w:rPr>
          <w:b/>
          <w:bCs/>
        </w:rPr>
        <w:t>Data Privacy:</w:t>
      </w:r>
      <w:r w:rsidRPr="00815169">
        <w:t xml:space="preserve"> The system </w:t>
      </w:r>
      <w:r w:rsidRPr="00815169">
        <w:rPr>
          <w:b/>
          <w:bCs/>
        </w:rPr>
        <w:t>does not</w:t>
      </w:r>
      <w:r w:rsidRPr="00815169">
        <w:t xml:space="preserve"> process, store, or require any Personally Identifiable Information (PII), customer data, or sensitive company secrets. Training and grounding data are solely from public Azure documentation.</w:t>
      </w:r>
    </w:p>
    <w:p w14:paraId="2F9949B8" w14:textId="77777777" w:rsidR="00815169" w:rsidRPr="00815169" w:rsidRDefault="00815169" w:rsidP="0065147A">
      <w:r w:rsidRPr="00815169">
        <w:rPr>
          <w:b/>
          <w:bCs/>
        </w:rPr>
        <w:t>Intellectual Property:</w:t>
      </w:r>
      <w:r w:rsidRPr="00815169">
        <w:t xml:space="preserve"> The generated Bicep code is based on standard Azure resource definitions and public AVM patterns. No proprietary code is replicated.</w:t>
      </w:r>
    </w:p>
    <w:p w14:paraId="26ADF7AE" w14:textId="77777777" w:rsidR="00815169" w:rsidRPr="00815169" w:rsidRDefault="00815169" w:rsidP="0065147A">
      <w:r w:rsidRPr="00815169">
        <w:rPr>
          <w:b/>
          <w:bCs/>
        </w:rPr>
        <w:t>Accuracy &amp; Reliability:</w:t>
      </w:r>
      <w:r w:rsidRPr="00815169">
        <w:t xml:space="preserve"> While the AI is highly accurate, generated code should always be reviewed by a human developer before production deployment, following standard IaC best practices. The tool is an accelerator, not a replacement for understanding.</w:t>
      </w:r>
    </w:p>
    <w:p w14:paraId="7B038DE6" w14:textId="71C3A9ED" w:rsidR="00815169" w:rsidRPr="00815169" w:rsidRDefault="00815169" w:rsidP="0065147A">
      <w:r w:rsidRPr="00815169">
        <w:rPr>
          <w:b/>
          <w:bCs/>
        </w:rPr>
        <w:t>Access Control:</w:t>
      </w:r>
      <w:r w:rsidRPr="00815169">
        <w:t xml:space="preserve"> The application is designed for internal use only and secured via network isolation. </w:t>
      </w:r>
      <w:r w:rsidR="00390C49">
        <w:t>Integrating</w:t>
      </w:r>
      <w:r w:rsidRPr="00815169">
        <w:t xml:space="preserve"> Entra ID authentication</w:t>
      </w:r>
      <w:r w:rsidR="00390C49">
        <w:t>, authorization (RBAC), and conditional access</w:t>
      </w:r>
      <w:r w:rsidRPr="00815169">
        <w:t xml:space="preserve"> is recommended to ensure only authorized employees can access it.</w:t>
      </w:r>
    </w:p>
    <w:p w14:paraId="52679987" w14:textId="77777777" w:rsidR="00815169" w:rsidRPr="00815169" w:rsidRDefault="00815169" w:rsidP="0065147A">
      <w:r w:rsidRPr="00815169">
        <w:rPr>
          <w:b/>
          <w:bCs/>
        </w:rPr>
        <w:t>Transparency:</w:t>
      </w:r>
      <w:r w:rsidRPr="00815169">
        <w:t xml:space="preserve"> The output is auditable Bicep code, clearly understandable by technical staff.</w:t>
      </w:r>
    </w:p>
    <w:p w14:paraId="6B79BC50" w14:textId="5E8D7D64" w:rsidR="00815169" w:rsidRPr="00815169" w:rsidRDefault="00815169" w:rsidP="00E925C4">
      <w:pPr>
        <w:pStyle w:val="Heading1"/>
      </w:pPr>
      <w:r w:rsidRPr="00815169">
        <w:t>Relevant Expertise</w:t>
      </w:r>
    </w:p>
    <w:p w14:paraId="383A34F6" w14:textId="77777777" w:rsidR="00815169" w:rsidRPr="00815169" w:rsidRDefault="00815169" w:rsidP="00815169">
      <w:r w:rsidRPr="00815169">
        <w:t>The development of this solution required (and demonstrated) expertise across several key domains:</w:t>
      </w:r>
    </w:p>
    <w:p w14:paraId="2C0E8A6C" w14:textId="77777777" w:rsidR="00815169" w:rsidRPr="00815169" w:rsidRDefault="00815169" w:rsidP="006F151F">
      <w:r w:rsidRPr="00815169">
        <w:rPr>
          <w:b/>
          <w:bCs/>
        </w:rPr>
        <w:t>Cloud Architecture (Azure):</w:t>
      </w:r>
      <w:r w:rsidRPr="00815169">
        <w:t xml:space="preserve"> Deep understanding of Azure PaaS services (Container Apps, AI Search, OpenAI, </w:t>
      </w:r>
      <w:proofErr w:type="spellStart"/>
      <w:r w:rsidRPr="00815169">
        <w:t>VNet</w:t>
      </w:r>
      <w:proofErr w:type="spellEnd"/>
      <w:r w:rsidRPr="00815169">
        <w:t>, Private Endpoints, Managed Identity), security best practices, and infrastructure deployment patterns.</w:t>
      </w:r>
    </w:p>
    <w:p w14:paraId="44E12EE5" w14:textId="77777777" w:rsidR="00815169" w:rsidRPr="00815169" w:rsidRDefault="00815169" w:rsidP="006F151F">
      <w:r w:rsidRPr="00815169">
        <w:rPr>
          <w:b/>
          <w:bCs/>
        </w:rPr>
        <w:lastRenderedPageBreak/>
        <w:t>AI/Machine Learning:</w:t>
      </w:r>
      <w:r w:rsidRPr="00815169">
        <w:t xml:space="preserve"> Experience with Large Language Models, fine-tuning techniques for specific tasks (code generation), and implementing Retrieval-Augmented Generation (RAG) for grounding AI responses.</w:t>
      </w:r>
    </w:p>
    <w:p w14:paraId="0DD0E2FB" w14:textId="77777777" w:rsidR="00815169" w:rsidRPr="00815169" w:rsidRDefault="00815169" w:rsidP="006F151F">
      <w:r w:rsidRPr="00815169">
        <w:rPr>
          <w:b/>
          <w:bCs/>
        </w:rPr>
        <w:t>Infrastructure as Code:</w:t>
      </w:r>
      <w:r w:rsidRPr="00815169">
        <w:t xml:space="preserve"> Proficiency in Bicep, ARM templates, and understanding of Azure resource structures and deployment lifecycles, including Azure Verified Modules.</w:t>
      </w:r>
    </w:p>
    <w:p w14:paraId="21A07E38" w14:textId="77777777" w:rsidR="00815169" w:rsidRPr="00815169" w:rsidRDefault="00815169" w:rsidP="006F151F">
      <w:r w:rsidRPr="00815169">
        <w:rPr>
          <w:b/>
          <w:bCs/>
        </w:rPr>
        <w:t>Software Development:</w:t>
      </w:r>
      <w:r w:rsidRPr="00815169">
        <w:t xml:space="preserve"> Skills in Python, web frameworks (Flask/</w:t>
      </w:r>
      <w:proofErr w:type="spellStart"/>
      <w:r w:rsidRPr="00815169">
        <w:t>FastAPI</w:t>
      </w:r>
      <w:proofErr w:type="spellEnd"/>
      <w:r w:rsidRPr="00815169">
        <w:t>), containerization (Docker), API integration, and secure coding practices.</w:t>
      </w:r>
    </w:p>
    <w:p w14:paraId="5D62153F" w14:textId="1D5316D7" w:rsidR="009B14E7" w:rsidRPr="009B14E7" w:rsidRDefault="00815169" w:rsidP="009B14E7">
      <w:r w:rsidRPr="00815169">
        <w:rPr>
          <w:b/>
          <w:bCs/>
        </w:rPr>
        <w:t>Project Management:</w:t>
      </w:r>
      <w:r w:rsidRPr="00815169">
        <w:t xml:space="preserve"> Ability to define requirements, design a solution, implement iteratively, and deliver a functional MVP addressing a real business need.</w:t>
      </w:r>
    </w:p>
    <w:p w14:paraId="16D5FEE9" w14:textId="177BE2D4" w:rsidR="009B14E7" w:rsidRPr="009B14E7" w:rsidRDefault="009B14E7" w:rsidP="009B14E7">
      <w:pPr>
        <w:pStyle w:val="Heading1"/>
      </w:pPr>
      <w:r w:rsidRPr="009B14E7">
        <w:t>Roadmap &amp; Future Enhancements</w:t>
      </w:r>
    </w:p>
    <w:p w14:paraId="2AA0EF23" w14:textId="08747EB6" w:rsidR="009B14E7" w:rsidRDefault="009B14E7" w:rsidP="009B14E7">
      <w:r w:rsidRPr="009B14E7">
        <w:t>While the current AI-</w:t>
      </w:r>
      <w:r w:rsidR="0079540D">
        <w:t>p</w:t>
      </w:r>
      <w:r w:rsidRPr="009B14E7">
        <w:t xml:space="preserve">owered </w:t>
      </w:r>
      <w:r>
        <w:t>ARM template generator</w:t>
      </w:r>
      <w:r w:rsidRPr="009B14E7">
        <w:t xml:space="preserve"> provides significant value as a </w:t>
      </w:r>
      <w:r w:rsidR="008A07AC">
        <w:t>minimum viable product</w:t>
      </w:r>
      <w:r w:rsidRPr="009B14E7">
        <w:t>, several potential enhancements could further increase its impact and utility across the organization.</w:t>
      </w:r>
    </w:p>
    <w:p w14:paraId="77EF36F6" w14:textId="4E7EEFC3" w:rsidR="003C3994" w:rsidRPr="009B14E7" w:rsidRDefault="003C3994" w:rsidP="009B14E7">
      <w:r w:rsidRPr="009B14E7">
        <w:t>Th</w:t>
      </w:r>
      <w:r>
        <w:t>e following</w:t>
      </w:r>
      <w:r w:rsidRPr="009B14E7">
        <w:t xml:space="preserve"> roadmap outlines a path to evolve the generator from a valuable MVP into an indispensable tool for Azure development and operations across the company. We believe transferring ownership to a dedicated team can unlock this potential.</w:t>
      </w:r>
    </w:p>
    <w:p w14:paraId="7B02D7EB" w14:textId="77777777" w:rsidR="009B14E7" w:rsidRPr="009B14E7" w:rsidRDefault="009B14E7" w:rsidP="008A07AC">
      <w:pPr>
        <w:pStyle w:val="Heading2"/>
      </w:pPr>
      <w:r w:rsidRPr="009B14E7">
        <w:t>Phase 1: Broaden Coverage &amp; Enhance Usability (Near-Term)</w:t>
      </w:r>
    </w:p>
    <w:p w14:paraId="26F13E7B" w14:textId="0978001C" w:rsidR="004A4831" w:rsidRPr="004A4831" w:rsidRDefault="004A4831" w:rsidP="00584CC1">
      <w:r w:rsidRPr="004A4831">
        <w:rPr>
          <w:b/>
          <w:bCs/>
        </w:rPr>
        <w:t xml:space="preserve">Implement CI/CD Pipeline: </w:t>
      </w:r>
      <w:r w:rsidR="00DE66F6">
        <w:t xml:space="preserve">Instead of pushing directly from local development environment to the Azure Container Registry, create a CI/CD pipeline </w:t>
      </w:r>
      <w:r w:rsidR="00C17D66">
        <w:t>via GitHub Actions. This will allow us to utilize existing subscriptions for GitHub Advanced Security</w:t>
      </w:r>
      <w:r w:rsidR="00147BE0">
        <w:t>.</w:t>
      </w:r>
    </w:p>
    <w:p w14:paraId="3BE8F603" w14:textId="31084FFC" w:rsidR="009B14E7" w:rsidRPr="009B14E7" w:rsidRDefault="009B14E7" w:rsidP="00584CC1">
      <w:r w:rsidRPr="009B14E7">
        <w:rPr>
          <w:b/>
          <w:bCs/>
        </w:rPr>
        <w:t>Expand Resource Support:</w:t>
      </w:r>
      <w:r w:rsidRPr="009B14E7">
        <w:t xml:space="preserve"> Incrementally add training data and grounding context for more Azure services based on team needs, increasing the tool's versatility</w:t>
      </w:r>
      <w:r w:rsidR="00584CC1">
        <w:t xml:space="preserve"> and supporting</w:t>
      </w:r>
      <w:r w:rsidRPr="009B14E7">
        <w:t xml:space="preserve"> a wider range of deployment scenarios.</w:t>
      </w:r>
    </w:p>
    <w:p w14:paraId="7AA054F3" w14:textId="50069047" w:rsidR="009B14E7" w:rsidRDefault="009B14E7" w:rsidP="00A439E3">
      <w:r w:rsidRPr="009B14E7">
        <w:rPr>
          <w:b/>
          <w:bCs/>
        </w:rPr>
        <w:t>UI Improvements:</w:t>
      </w:r>
      <w:r w:rsidRPr="009B14E7">
        <w:t xml:space="preserve"> Enhance the web interface with features like a history of generated templates</w:t>
      </w:r>
      <w:r w:rsidR="00D40725">
        <w:t>, the ability to save common queries</w:t>
      </w:r>
      <w:r w:rsidR="0014690D">
        <w:t xml:space="preserve">, and the ability to converse with the AI model </w:t>
      </w:r>
      <w:r w:rsidR="00A439E3">
        <w:t xml:space="preserve">to refine generated templates. This will </w:t>
      </w:r>
      <w:r w:rsidR="00E80275">
        <w:t>i</w:t>
      </w:r>
      <w:r w:rsidRPr="009B14E7">
        <w:t>mprove</w:t>
      </w:r>
      <w:r w:rsidR="00A439E3">
        <w:t xml:space="preserve"> </w:t>
      </w:r>
      <w:r w:rsidRPr="009B14E7">
        <w:t>developer experience and workflow integration.</w:t>
      </w:r>
    </w:p>
    <w:p w14:paraId="0B5B3958" w14:textId="77312649" w:rsidR="0026543A" w:rsidRPr="009B14E7" w:rsidRDefault="00E80275" w:rsidP="00A439E3">
      <w:r>
        <w:rPr>
          <w:b/>
          <w:bCs/>
        </w:rPr>
        <w:t>Query Caching</w:t>
      </w:r>
      <w:r w:rsidR="0026543A">
        <w:rPr>
          <w:b/>
          <w:bCs/>
        </w:rPr>
        <w:t>:</w:t>
      </w:r>
      <w:r w:rsidR="0026543A">
        <w:t xml:space="preserve"> Implement</w:t>
      </w:r>
      <w:r w:rsidR="007B129D">
        <w:t xml:space="preserve"> </w:t>
      </w:r>
      <w:r w:rsidR="0026543A">
        <w:t xml:space="preserve">query caching to </w:t>
      </w:r>
      <w:r w:rsidR="007B129D">
        <w:t xml:space="preserve">reduce AI operating costs and greatly improve </w:t>
      </w:r>
      <w:r w:rsidR="00B122F3">
        <w:t>template generation speed for common queries.</w:t>
      </w:r>
      <w:r w:rsidR="00DB7093">
        <w:t xml:space="preserve"> Note: In the event that this implementation stores data related to queries, consider integrating Microsoft Purview to prevent the </w:t>
      </w:r>
      <w:r w:rsidR="00756D4F">
        <w:t>system from storing sensitive data passed in through a query.</w:t>
      </w:r>
    </w:p>
    <w:p w14:paraId="200BA098" w14:textId="4913AEDB" w:rsidR="009B14E7" w:rsidRPr="009B14E7" w:rsidRDefault="00B122F3" w:rsidP="00B122F3">
      <w:r>
        <w:rPr>
          <w:b/>
          <w:bCs/>
        </w:rPr>
        <w:lastRenderedPageBreak/>
        <w:t>Implement</w:t>
      </w:r>
      <w:r w:rsidR="009B14E7" w:rsidRPr="009B14E7">
        <w:rPr>
          <w:b/>
          <w:bCs/>
        </w:rPr>
        <w:t xml:space="preserve"> Access Control:</w:t>
      </w:r>
      <w:r w:rsidR="009B14E7" w:rsidRPr="009B14E7">
        <w:t xml:space="preserve"> </w:t>
      </w:r>
      <w:r>
        <w:t>Integrate</w:t>
      </w:r>
      <w:r w:rsidR="009B14E7" w:rsidRPr="009B14E7">
        <w:t xml:space="preserve"> Microsoft Entra ID authentication an</w:t>
      </w:r>
      <w:r>
        <w:t>d RBAC</w:t>
      </w:r>
      <w:r w:rsidR="009B14E7" w:rsidRPr="009B14E7">
        <w:t xml:space="preserve"> to ensure secure, authorized access as usage expands.</w:t>
      </w:r>
      <w:r>
        <w:t xml:space="preserve"> This a</w:t>
      </w:r>
      <w:r w:rsidR="009B14E7" w:rsidRPr="009B14E7">
        <w:t>ligns with enterprise security standards for internal tools.</w:t>
      </w:r>
    </w:p>
    <w:p w14:paraId="791CA209" w14:textId="77777777" w:rsidR="009B14E7" w:rsidRPr="009B14E7" w:rsidRDefault="009B14E7" w:rsidP="008A07AC">
      <w:pPr>
        <w:pStyle w:val="Heading2"/>
      </w:pPr>
      <w:r w:rsidRPr="009B14E7">
        <w:t>Phase 2: Deeper Integration (Mid-Term)</w:t>
      </w:r>
    </w:p>
    <w:p w14:paraId="2741F5EB" w14:textId="25B85CCE" w:rsidR="009B14E7" w:rsidRPr="009B14E7" w:rsidRDefault="009B14E7" w:rsidP="006E7F5C">
      <w:r w:rsidRPr="009B14E7">
        <w:rPr>
          <w:b/>
          <w:bCs/>
        </w:rPr>
        <w:t xml:space="preserve">Developer </w:t>
      </w:r>
      <w:r w:rsidR="00243053">
        <w:rPr>
          <w:b/>
          <w:bCs/>
        </w:rPr>
        <w:t>Tool</w:t>
      </w:r>
      <w:r w:rsidRPr="009B14E7">
        <w:rPr>
          <w:b/>
          <w:bCs/>
        </w:rPr>
        <w:t xml:space="preserve"> Integration:</w:t>
      </w:r>
      <w:r w:rsidRPr="009B14E7">
        <w:t xml:space="preserve"> Explore </w:t>
      </w:r>
      <w:r w:rsidR="00243053">
        <w:t xml:space="preserve">creating </w:t>
      </w:r>
      <w:r w:rsidR="006E7F5C">
        <w:t>integrated developer environment plugins/extensions to bring the tool directly into the established developer workflow.</w:t>
      </w:r>
    </w:p>
    <w:p w14:paraId="6BBEAA2D" w14:textId="3D7B6666" w:rsidR="009B14E7" w:rsidRPr="009B14E7" w:rsidRDefault="009B14E7" w:rsidP="00F83164">
      <w:r w:rsidRPr="009B14E7">
        <w:rPr>
          <w:b/>
          <w:bCs/>
        </w:rPr>
        <w:t>CI/CD Pipeline Integration:</w:t>
      </w:r>
      <w:r w:rsidRPr="009B14E7">
        <w:t xml:space="preserve"> Develop an API or command-line interface for the generator, allowing it to be called programmatically from automated build and release pipelines</w:t>
      </w:r>
      <w:r w:rsidR="00F83164">
        <w:t xml:space="preserve"> to e</w:t>
      </w:r>
      <w:r w:rsidRPr="009B14E7">
        <w:t>nable</w:t>
      </w:r>
      <w:r w:rsidR="00F83164">
        <w:t xml:space="preserve"> </w:t>
      </w:r>
      <w:r w:rsidRPr="009B14E7">
        <w:t>fully automated, on-demand IaC generation during deployment processes.</w:t>
      </w:r>
    </w:p>
    <w:p w14:paraId="11BA52C5" w14:textId="53D703FA" w:rsidR="009B14E7" w:rsidRPr="009B14E7" w:rsidRDefault="009B14E7" w:rsidP="002A4E8E">
      <w:r w:rsidRPr="009B14E7">
        <w:rPr>
          <w:b/>
          <w:bCs/>
        </w:rPr>
        <w:t>Basic Parameterization:</w:t>
      </w:r>
      <w:r w:rsidRPr="009B14E7">
        <w:t xml:space="preserve"> Allow users to optionally provide key parameter values (like resource names or locations) alongside their natural language prompt for more customized templates.</w:t>
      </w:r>
      <w:r w:rsidR="00684B1C">
        <w:t xml:space="preserve"> Currently, the user must include these details in the </w:t>
      </w:r>
      <w:r w:rsidR="002A4E8E">
        <w:t>query</w:t>
      </w:r>
      <w:r w:rsidR="006C21E9">
        <w:t>,</w:t>
      </w:r>
      <w:r w:rsidR="002A4E8E">
        <w:t xml:space="preserve"> but they can be added to a configuration so that the user does not need to keep specifying them, r</w:t>
      </w:r>
      <w:r w:rsidRPr="009B14E7">
        <w:t>educ</w:t>
      </w:r>
      <w:r w:rsidR="002A4E8E">
        <w:t>ing</w:t>
      </w:r>
      <w:r w:rsidRPr="009B14E7">
        <w:t xml:space="preserve"> the need for manual editing of generated code for common parameters.</w:t>
      </w:r>
    </w:p>
    <w:p w14:paraId="3405FE79" w14:textId="77777777" w:rsidR="009B14E7" w:rsidRPr="009B14E7" w:rsidRDefault="009B14E7" w:rsidP="008A07AC">
      <w:pPr>
        <w:pStyle w:val="Heading2"/>
      </w:pPr>
      <w:r w:rsidRPr="009B14E7">
        <w:t>Phase 3: Advanced Capabilities (Long-Term)</w:t>
      </w:r>
    </w:p>
    <w:p w14:paraId="5439D42E" w14:textId="3F69BF2A" w:rsidR="009B14E7" w:rsidRPr="009B14E7" w:rsidRDefault="009B14E7" w:rsidP="00627873">
      <w:r w:rsidRPr="009B14E7">
        <w:rPr>
          <w:b/>
          <w:bCs/>
        </w:rPr>
        <w:t>"Modify Existing" Functionality:</w:t>
      </w:r>
      <w:r w:rsidRPr="009B14E7">
        <w:t xml:space="preserve"> Investigate training the AI to understand requests to modify </w:t>
      </w:r>
      <w:r w:rsidRPr="009B14E7">
        <w:rPr>
          <w:i/>
          <w:iCs/>
        </w:rPr>
        <w:t>existing</w:t>
      </w:r>
      <w:r w:rsidRPr="009B14E7">
        <w:t xml:space="preserve"> Bicep code, enabling AI-assisted refactoring</w:t>
      </w:r>
      <w:r w:rsidR="00627873">
        <w:t xml:space="preserve"> to e</w:t>
      </w:r>
      <w:r w:rsidRPr="009B14E7">
        <w:t>xpand</w:t>
      </w:r>
      <w:r w:rsidR="00627873">
        <w:t xml:space="preserve"> </w:t>
      </w:r>
      <w:r w:rsidRPr="009B14E7">
        <w:t>the tool's use case beyond initial creation to ongoing maintenanc</w:t>
      </w:r>
      <w:r w:rsidR="006C21E9">
        <w:t>e.</w:t>
      </w:r>
    </w:p>
    <w:p w14:paraId="5F02E62B" w14:textId="77EE8AE5" w:rsidR="009B14E7" w:rsidRPr="009B14E7" w:rsidRDefault="009B14E7" w:rsidP="00627873">
      <w:r w:rsidRPr="009B14E7">
        <w:rPr>
          <w:b/>
          <w:bCs/>
        </w:rPr>
        <w:t>Built-in Validation:</w:t>
      </w:r>
      <w:r w:rsidRPr="009B14E7">
        <w:t xml:space="preserve"> Integrate automated bicep build checks within the application to provide immediate feedback on the generated code's validity</w:t>
      </w:r>
      <w:r w:rsidR="00627873">
        <w:t>, thereby i</w:t>
      </w:r>
      <w:r w:rsidRPr="009B14E7">
        <w:t>ncreas</w:t>
      </w:r>
      <w:r w:rsidR="00627873">
        <w:t>ing</w:t>
      </w:r>
      <w:r w:rsidRPr="009B14E7">
        <w:t xml:space="preserve"> confidence in the generated output before deployment.</w:t>
      </w:r>
      <w:r w:rsidR="006C21E9">
        <w:t xml:space="preserve"> This can also be used as a feedback loop for the model: a failed validation would prompt the model to fix the invalid template.</w:t>
      </w:r>
    </w:p>
    <w:p w14:paraId="27A77AE6" w14:textId="6B53AD49" w:rsidR="009B14E7" w:rsidRPr="009B14E7" w:rsidRDefault="009B14E7" w:rsidP="009E2493">
      <w:r w:rsidRPr="009B14E7">
        <w:rPr>
          <w:b/>
          <w:bCs/>
        </w:rPr>
        <w:t>Usage Analytics:</w:t>
      </w:r>
      <w:r w:rsidRPr="009B14E7">
        <w:t xml:space="preserve"> Implement basic logging and analytics to understand usage patterns, identify popular resource requests, and pinpoint areas where the AI might need further training or grounding data</w:t>
      </w:r>
      <w:r w:rsidR="009E2493">
        <w:t>. This will p</w:t>
      </w:r>
      <w:r w:rsidRPr="009B14E7">
        <w:t>rovide data-driven insights for prioritizing future development and improvements.</w:t>
      </w:r>
    </w:p>
    <w:sectPr w:rsidR="009B14E7" w:rsidRPr="009B1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1A16"/>
    <w:multiLevelType w:val="multilevel"/>
    <w:tmpl w:val="D710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07E1"/>
    <w:multiLevelType w:val="multilevel"/>
    <w:tmpl w:val="049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20EA5"/>
    <w:multiLevelType w:val="multilevel"/>
    <w:tmpl w:val="00EA50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CFC487F"/>
    <w:multiLevelType w:val="multilevel"/>
    <w:tmpl w:val="CD0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25CAD"/>
    <w:multiLevelType w:val="multilevel"/>
    <w:tmpl w:val="1FA4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C696B"/>
    <w:multiLevelType w:val="multilevel"/>
    <w:tmpl w:val="E6F6E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8660572"/>
    <w:multiLevelType w:val="multilevel"/>
    <w:tmpl w:val="1A38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F541F"/>
    <w:multiLevelType w:val="multilevel"/>
    <w:tmpl w:val="E85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4326D"/>
    <w:multiLevelType w:val="multilevel"/>
    <w:tmpl w:val="9D0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5352F"/>
    <w:multiLevelType w:val="multilevel"/>
    <w:tmpl w:val="F15275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0467A1E"/>
    <w:multiLevelType w:val="multilevel"/>
    <w:tmpl w:val="354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02303">
    <w:abstractNumId w:val="8"/>
  </w:num>
  <w:num w:numId="2" w16cid:durableId="2002658573">
    <w:abstractNumId w:val="4"/>
  </w:num>
  <w:num w:numId="3" w16cid:durableId="2114132855">
    <w:abstractNumId w:val="1"/>
  </w:num>
  <w:num w:numId="4" w16cid:durableId="1598295791">
    <w:abstractNumId w:val="7"/>
  </w:num>
  <w:num w:numId="5" w16cid:durableId="1574927630">
    <w:abstractNumId w:val="0"/>
  </w:num>
  <w:num w:numId="6" w16cid:durableId="1393888874">
    <w:abstractNumId w:val="6"/>
  </w:num>
  <w:num w:numId="7" w16cid:durableId="1087966768">
    <w:abstractNumId w:val="3"/>
  </w:num>
  <w:num w:numId="8" w16cid:durableId="579675166">
    <w:abstractNumId w:val="10"/>
  </w:num>
  <w:num w:numId="9" w16cid:durableId="1822697959">
    <w:abstractNumId w:val="5"/>
  </w:num>
  <w:num w:numId="10" w16cid:durableId="1531801329">
    <w:abstractNumId w:val="2"/>
  </w:num>
  <w:num w:numId="11" w16cid:durableId="1797681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69"/>
    <w:rsid w:val="00013F12"/>
    <w:rsid w:val="00052125"/>
    <w:rsid w:val="00081E47"/>
    <w:rsid w:val="0014690D"/>
    <w:rsid w:val="00147BE0"/>
    <w:rsid w:val="00171B4E"/>
    <w:rsid w:val="00175E6F"/>
    <w:rsid w:val="00230826"/>
    <w:rsid w:val="00231D36"/>
    <w:rsid w:val="00243053"/>
    <w:rsid w:val="0024745B"/>
    <w:rsid w:val="00250A4C"/>
    <w:rsid w:val="0026543A"/>
    <w:rsid w:val="00280AE6"/>
    <w:rsid w:val="002A4E8E"/>
    <w:rsid w:val="002C2B1E"/>
    <w:rsid w:val="002D4F4B"/>
    <w:rsid w:val="00316900"/>
    <w:rsid w:val="00344008"/>
    <w:rsid w:val="0036645B"/>
    <w:rsid w:val="00390C49"/>
    <w:rsid w:val="003C3994"/>
    <w:rsid w:val="004A4831"/>
    <w:rsid w:val="004D21FB"/>
    <w:rsid w:val="0054547B"/>
    <w:rsid w:val="00546834"/>
    <w:rsid w:val="00584CC1"/>
    <w:rsid w:val="005857BC"/>
    <w:rsid w:val="005E7138"/>
    <w:rsid w:val="005F7C65"/>
    <w:rsid w:val="00605D04"/>
    <w:rsid w:val="00611567"/>
    <w:rsid w:val="00612778"/>
    <w:rsid w:val="006219FF"/>
    <w:rsid w:val="00624A98"/>
    <w:rsid w:val="00627873"/>
    <w:rsid w:val="0065147A"/>
    <w:rsid w:val="00684B1C"/>
    <w:rsid w:val="006B51B3"/>
    <w:rsid w:val="006C21E9"/>
    <w:rsid w:val="006D5826"/>
    <w:rsid w:val="006E7F5C"/>
    <w:rsid w:val="006F0229"/>
    <w:rsid w:val="006F151F"/>
    <w:rsid w:val="00756D4F"/>
    <w:rsid w:val="00786C27"/>
    <w:rsid w:val="007924C6"/>
    <w:rsid w:val="0079540D"/>
    <w:rsid w:val="007B129D"/>
    <w:rsid w:val="007C5589"/>
    <w:rsid w:val="008110CC"/>
    <w:rsid w:val="0081419A"/>
    <w:rsid w:val="00815169"/>
    <w:rsid w:val="00816301"/>
    <w:rsid w:val="0088057C"/>
    <w:rsid w:val="00886206"/>
    <w:rsid w:val="00892514"/>
    <w:rsid w:val="008A07AC"/>
    <w:rsid w:val="008D5201"/>
    <w:rsid w:val="008D7963"/>
    <w:rsid w:val="009109BE"/>
    <w:rsid w:val="009473E6"/>
    <w:rsid w:val="009B14E7"/>
    <w:rsid w:val="009E2493"/>
    <w:rsid w:val="009F67BE"/>
    <w:rsid w:val="00A31C0F"/>
    <w:rsid w:val="00A439E3"/>
    <w:rsid w:val="00A5724F"/>
    <w:rsid w:val="00A92AD7"/>
    <w:rsid w:val="00A95CBC"/>
    <w:rsid w:val="00A97C7E"/>
    <w:rsid w:val="00AA3E47"/>
    <w:rsid w:val="00AC00DD"/>
    <w:rsid w:val="00B005D4"/>
    <w:rsid w:val="00B122F3"/>
    <w:rsid w:val="00B16B70"/>
    <w:rsid w:val="00B40290"/>
    <w:rsid w:val="00B744E4"/>
    <w:rsid w:val="00B80063"/>
    <w:rsid w:val="00BB2397"/>
    <w:rsid w:val="00BF31B9"/>
    <w:rsid w:val="00C17D66"/>
    <w:rsid w:val="00C30C05"/>
    <w:rsid w:val="00C67733"/>
    <w:rsid w:val="00C87EAA"/>
    <w:rsid w:val="00CA4026"/>
    <w:rsid w:val="00CF160C"/>
    <w:rsid w:val="00D05F3A"/>
    <w:rsid w:val="00D40725"/>
    <w:rsid w:val="00D52EE0"/>
    <w:rsid w:val="00D8129E"/>
    <w:rsid w:val="00DA79F9"/>
    <w:rsid w:val="00DB7093"/>
    <w:rsid w:val="00DE66F6"/>
    <w:rsid w:val="00E36727"/>
    <w:rsid w:val="00E372C6"/>
    <w:rsid w:val="00E54506"/>
    <w:rsid w:val="00E60512"/>
    <w:rsid w:val="00E80275"/>
    <w:rsid w:val="00E925C4"/>
    <w:rsid w:val="00E92E3C"/>
    <w:rsid w:val="00EB5BE4"/>
    <w:rsid w:val="00EF5580"/>
    <w:rsid w:val="00F31ED2"/>
    <w:rsid w:val="00F83164"/>
    <w:rsid w:val="00F8474E"/>
    <w:rsid w:val="00FA7B1F"/>
    <w:rsid w:val="00FE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C033"/>
  <w15:chartTrackingRefBased/>
  <w15:docId w15:val="{A1FE92D0-EDF5-4B2D-B0E9-C3C3095FD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69"/>
    <w:rPr>
      <w:rFonts w:eastAsiaTheme="majorEastAsia" w:cstheme="majorBidi"/>
      <w:color w:val="272727" w:themeColor="text1" w:themeTint="D8"/>
    </w:rPr>
  </w:style>
  <w:style w:type="paragraph" w:styleId="Title">
    <w:name w:val="Title"/>
    <w:basedOn w:val="Normal"/>
    <w:next w:val="Normal"/>
    <w:link w:val="TitleChar"/>
    <w:uiPriority w:val="10"/>
    <w:qFormat/>
    <w:rsid w:val="0081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69"/>
    <w:pPr>
      <w:spacing w:before="160"/>
      <w:jc w:val="center"/>
    </w:pPr>
    <w:rPr>
      <w:i/>
      <w:iCs/>
      <w:color w:val="404040" w:themeColor="text1" w:themeTint="BF"/>
    </w:rPr>
  </w:style>
  <w:style w:type="character" w:customStyle="1" w:styleId="QuoteChar">
    <w:name w:val="Quote Char"/>
    <w:basedOn w:val="DefaultParagraphFont"/>
    <w:link w:val="Quote"/>
    <w:uiPriority w:val="29"/>
    <w:rsid w:val="00815169"/>
    <w:rPr>
      <w:i/>
      <w:iCs/>
      <w:color w:val="404040" w:themeColor="text1" w:themeTint="BF"/>
    </w:rPr>
  </w:style>
  <w:style w:type="paragraph" w:styleId="ListParagraph">
    <w:name w:val="List Paragraph"/>
    <w:basedOn w:val="Normal"/>
    <w:uiPriority w:val="34"/>
    <w:qFormat/>
    <w:rsid w:val="00815169"/>
    <w:pPr>
      <w:ind w:left="720"/>
      <w:contextualSpacing/>
    </w:pPr>
  </w:style>
  <w:style w:type="character" w:styleId="IntenseEmphasis">
    <w:name w:val="Intense Emphasis"/>
    <w:basedOn w:val="DefaultParagraphFont"/>
    <w:uiPriority w:val="21"/>
    <w:qFormat/>
    <w:rsid w:val="00815169"/>
    <w:rPr>
      <w:i/>
      <w:iCs/>
      <w:color w:val="0F4761" w:themeColor="accent1" w:themeShade="BF"/>
    </w:rPr>
  </w:style>
  <w:style w:type="paragraph" w:styleId="IntenseQuote">
    <w:name w:val="Intense Quote"/>
    <w:basedOn w:val="Normal"/>
    <w:next w:val="Normal"/>
    <w:link w:val="IntenseQuoteChar"/>
    <w:uiPriority w:val="30"/>
    <w:qFormat/>
    <w:rsid w:val="0081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69"/>
    <w:rPr>
      <w:i/>
      <w:iCs/>
      <w:color w:val="0F4761" w:themeColor="accent1" w:themeShade="BF"/>
    </w:rPr>
  </w:style>
  <w:style w:type="character" w:styleId="IntenseReference">
    <w:name w:val="Intense Reference"/>
    <w:basedOn w:val="DefaultParagraphFont"/>
    <w:uiPriority w:val="32"/>
    <w:qFormat/>
    <w:rsid w:val="00815169"/>
    <w:rPr>
      <w:b/>
      <w:bCs/>
      <w:smallCaps/>
      <w:color w:val="0F4761" w:themeColor="accent1" w:themeShade="BF"/>
      <w:spacing w:val="5"/>
    </w:rPr>
  </w:style>
  <w:style w:type="character" w:styleId="Hyperlink">
    <w:name w:val="Hyperlink"/>
    <w:basedOn w:val="DefaultParagraphFont"/>
    <w:uiPriority w:val="99"/>
    <w:unhideWhenUsed/>
    <w:rsid w:val="00A92AD7"/>
    <w:rPr>
      <w:color w:val="467886" w:themeColor="hyperlink"/>
      <w:u w:val="single"/>
    </w:rPr>
  </w:style>
  <w:style w:type="character" w:styleId="UnresolvedMention">
    <w:name w:val="Unresolved Mention"/>
    <w:basedOn w:val="DefaultParagraphFont"/>
    <w:uiPriority w:val="99"/>
    <w:semiHidden/>
    <w:unhideWhenUsed/>
    <w:rsid w:val="00A92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zure/azure-quickstart-templ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zure/azure-resource-manager-schemas" TargetMode="External"/><Relationship Id="rId5" Type="http://schemas.openxmlformats.org/officeDocument/2006/relationships/hyperlink" Target="https://github.com/Azure/bicep-registry-modul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132</TotalTime>
  <Pages>8</Pages>
  <Words>2306</Words>
  <Characters>13608</Characters>
  <Application>Microsoft Office Word</Application>
  <DocSecurity>0</DocSecurity>
  <Lines>367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99</cp:revision>
  <dcterms:created xsi:type="dcterms:W3CDTF">2025-10-28T01:59:00Z</dcterms:created>
  <dcterms:modified xsi:type="dcterms:W3CDTF">2025-11-08T20:04:00Z</dcterms:modified>
</cp:coreProperties>
</file>