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8E63C" w14:textId="77777777" w:rsidR="009B45DF" w:rsidRDefault="009B45DF" w:rsidP="009B45DF">
      <w:pPr>
        <w:pStyle w:val="Title"/>
      </w:pPr>
      <w:r>
        <w:t>C964 Computer Science Capstone</w:t>
      </w:r>
    </w:p>
    <w:p w14:paraId="60355141" w14:textId="77777777" w:rsidR="009B45DF" w:rsidRDefault="009B45DF" w:rsidP="009B45DF">
      <w:pPr>
        <w:pStyle w:val="Subtitle"/>
      </w:pPr>
      <w:r>
        <w:t>Part D: Other Documentation</w:t>
      </w:r>
    </w:p>
    <w:p w14:paraId="787B130F" w14:textId="77777777" w:rsidR="009B45DF" w:rsidRPr="00E56CF6" w:rsidRDefault="009B45DF" w:rsidP="009B45DF">
      <w:r>
        <w:t>This guide details the steps required to use the AI-powered ARM template generator. It requires no local installation since the web app is deployed and accessible from a web browser.</w:t>
      </w:r>
    </w:p>
    <w:p w14:paraId="24972E99" w14:textId="77777777" w:rsidR="009B45DF" w:rsidRDefault="009B45DF" w:rsidP="009B45DF">
      <w:pPr>
        <w:pStyle w:val="Heading1"/>
      </w:pPr>
      <w:r>
        <w:t>Quick Start Guide</w:t>
      </w:r>
    </w:p>
    <w:p w14:paraId="56E358B5" w14:textId="77777777" w:rsidR="009B45DF" w:rsidRDefault="009B45DF" w:rsidP="009B45DF">
      <w:pPr>
        <w:pStyle w:val="Subtitle"/>
      </w:pPr>
      <w:r>
        <w:t>Execution and Usage Steps</w:t>
      </w:r>
    </w:p>
    <w:p w14:paraId="6ACEE946" w14:textId="77777777" w:rsidR="009B45DF" w:rsidRDefault="009B45DF" w:rsidP="009B45DF">
      <w:pPr>
        <w:pStyle w:val="ListParagraph"/>
        <w:numPr>
          <w:ilvl w:val="0"/>
          <w:numId w:val="1"/>
        </w:numPr>
      </w:pPr>
      <w:r>
        <w:t xml:space="preserve">Open a web browser (Microsoft Edge recommended) and navigate to the web application: </w:t>
      </w:r>
      <w:hyperlink r:id="rId5" w:history="1">
        <w:r w:rsidRPr="005F2B27">
          <w:rPr>
            <w:rStyle w:val="Hyperlink"/>
          </w:rPr>
          <w:t>https://c964-capp-ui.purpleglacier-48452651.eastus2.azurecontainerapps.io/</w:t>
        </w:r>
      </w:hyperlink>
    </w:p>
    <w:p w14:paraId="1ED81440" w14:textId="77777777" w:rsidR="009B45DF" w:rsidRDefault="009B45DF" w:rsidP="009B45DF">
      <w:pPr>
        <w:pStyle w:val="ListParagraph"/>
        <w:numPr>
          <w:ilvl w:val="0"/>
          <w:numId w:val="1"/>
        </w:numPr>
      </w:pPr>
      <w:r>
        <w:t>Use the ‘Prefer AVM’ toggle to select your desired output style.</w:t>
      </w:r>
    </w:p>
    <w:p w14:paraId="628D8B6D" w14:textId="77777777" w:rsidR="009B45DF" w:rsidRDefault="009B45DF" w:rsidP="009B45DF">
      <w:pPr>
        <w:pStyle w:val="ListParagraph"/>
        <w:numPr>
          <w:ilvl w:val="0"/>
          <w:numId w:val="1"/>
        </w:numPr>
      </w:pPr>
      <w:r>
        <w:t>Type your natural language request into the prompt box (e.g. ‘I need a storage account with local auth disabled’).</w:t>
      </w:r>
    </w:p>
    <w:p w14:paraId="6B2ACCEE" w14:textId="77777777" w:rsidR="009B45DF" w:rsidRDefault="009B45DF" w:rsidP="009B45DF">
      <w:pPr>
        <w:pStyle w:val="ListParagraph"/>
        <w:numPr>
          <w:ilvl w:val="1"/>
          <w:numId w:val="1"/>
        </w:numPr>
      </w:pPr>
      <w:r>
        <w:t>Alternatively, you may click the ‘Use This’ buttons next to the examples displayed on the web page. This will copy the example prompt to the text box and move the cursor focus to the text box.</w:t>
      </w:r>
    </w:p>
    <w:p w14:paraId="6404BBB9" w14:textId="77777777" w:rsidR="009B45DF" w:rsidRDefault="009B45DF" w:rsidP="009B45DF">
      <w:pPr>
        <w:pStyle w:val="ListParagraph"/>
        <w:numPr>
          <w:ilvl w:val="0"/>
          <w:numId w:val="1"/>
        </w:numPr>
      </w:pPr>
      <w:r>
        <w:t>Click ‘Generate’ and review the Bicep code displayed in the output box. Alternatively, you may press Ctrl + Enter to activate the ‘Generate’ button.</w:t>
      </w:r>
    </w:p>
    <w:p w14:paraId="24A28C63" w14:textId="77777777" w:rsidR="009B45DF" w:rsidRPr="00DE1D8A" w:rsidRDefault="009B45DF" w:rsidP="009B45DF">
      <w:pPr>
        <w:pStyle w:val="ListParagraph"/>
        <w:numPr>
          <w:ilvl w:val="1"/>
          <w:numId w:val="1"/>
        </w:numPr>
        <w:rPr>
          <w:i/>
          <w:iCs/>
        </w:rPr>
      </w:pPr>
      <w:r w:rsidRPr="00DE1D8A">
        <w:rPr>
          <w:i/>
          <w:iCs/>
        </w:rPr>
        <w:t>Note: It may take up to a minute to generate a response.</w:t>
      </w:r>
    </w:p>
    <w:p w14:paraId="5B9CD2ED" w14:textId="49A01F4C" w:rsidR="00A95CBC" w:rsidRDefault="009B45DF" w:rsidP="009B45DF">
      <w:pPr>
        <w:pStyle w:val="ListParagraph"/>
        <w:numPr>
          <w:ilvl w:val="0"/>
          <w:numId w:val="1"/>
        </w:numPr>
      </w:pPr>
      <w:r>
        <w:t>Toggle Word Wrap, Copy, and Download buttons are provided in the output box toolbar for your convenience. Word wrap will display the content on the screen without requiring scrolling—overflow is wrapped to the next line. Copy will copy the generated code to your clipboard. Download will download the generated code as a ‘</w:t>
      </w:r>
      <w:proofErr w:type="spellStart"/>
      <w:proofErr w:type="gramStart"/>
      <w:r>
        <w:t>main.bicep</w:t>
      </w:r>
      <w:proofErr w:type="spellEnd"/>
      <w:proofErr w:type="gramEnd"/>
      <w:r>
        <w:t>’ file.</w:t>
      </w:r>
    </w:p>
    <w:sectPr w:rsidR="00A95CB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820F90"/>
    <w:multiLevelType w:val="hybridMultilevel"/>
    <w:tmpl w:val="021C33B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68882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45DF"/>
    <w:rsid w:val="001F115C"/>
    <w:rsid w:val="007C5589"/>
    <w:rsid w:val="0088057C"/>
    <w:rsid w:val="009B45DF"/>
    <w:rsid w:val="00A95CBC"/>
    <w:rsid w:val="00CA4026"/>
    <w:rsid w:val="00E36727"/>
    <w:rsid w:val="00F8474E"/>
    <w:rsid w:val="00F936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D0287"/>
  <w15:chartTrackingRefBased/>
  <w15:docId w15:val="{87CA7B45-6DBE-4D47-A149-AF4621D336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45DF"/>
  </w:style>
  <w:style w:type="paragraph" w:styleId="Heading1">
    <w:name w:val="heading 1"/>
    <w:basedOn w:val="Normal"/>
    <w:next w:val="Normal"/>
    <w:link w:val="Heading1Char"/>
    <w:uiPriority w:val="9"/>
    <w:qFormat/>
    <w:rsid w:val="009B45D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45D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45D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45D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45D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45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45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45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45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45D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45D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45D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45D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45D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45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45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45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45DF"/>
    <w:rPr>
      <w:rFonts w:eastAsiaTheme="majorEastAsia" w:cstheme="majorBidi"/>
      <w:color w:val="272727" w:themeColor="text1" w:themeTint="D8"/>
    </w:rPr>
  </w:style>
  <w:style w:type="paragraph" w:styleId="Title">
    <w:name w:val="Title"/>
    <w:basedOn w:val="Normal"/>
    <w:next w:val="Normal"/>
    <w:link w:val="TitleChar"/>
    <w:uiPriority w:val="10"/>
    <w:qFormat/>
    <w:rsid w:val="009B45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45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45DF"/>
    <w:pPr>
      <w:numPr>
        <w:ilvl w:val="1"/>
      </w:numPr>
    </w:pPr>
    <w:rPr>
      <w:rFonts w:eastAsiaTheme="majorEastAsia" w:cstheme="majorBidi"/>
      <w:color w:val="000000" w:themeColor="text1"/>
      <w:spacing w:val="15"/>
      <w:sz w:val="28"/>
      <w:szCs w:val="28"/>
    </w:rPr>
  </w:style>
  <w:style w:type="character" w:customStyle="1" w:styleId="SubtitleChar">
    <w:name w:val="Subtitle Char"/>
    <w:basedOn w:val="DefaultParagraphFont"/>
    <w:link w:val="Subtitle"/>
    <w:uiPriority w:val="11"/>
    <w:rsid w:val="009B45DF"/>
    <w:rPr>
      <w:rFonts w:eastAsiaTheme="majorEastAsia" w:cstheme="majorBidi"/>
      <w:color w:val="000000" w:themeColor="text1"/>
      <w:spacing w:val="15"/>
      <w:sz w:val="28"/>
      <w:szCs w:val="28"/>
    </w:rPr>
  </w:style>
  <w:style w:type="paragraph" w:styleId="Quote">
    <w:name w:val="Quote"/>
    <w:basedOn w:val="Normal"/>
    <w:next w:val="Normal"/>
    <w:link w:val="QuoteChar"/>
    <w:uiPriority w:val="29"/>
    <w:qFormat/>
    <w:rsid w:val="009B45DF"/>
    <w:pPr>
      <w:spacing w:before="160"/>
      <w:jc w:val="center"/>
    </w:pPr>
    <w:rPr>
      <w:i/>
      <w:iCs/>
      <w:color w:val="000000" w:themeColor="text1"/>
    </w:rPr>
  </w:style>
  <w:style w:type="character" w:customStyle="1" w:styleId="QuoteChar">
    <w:name w:val="Quote Char"/>
    <w:basedOn w:val="DefaultParagraphFont"/>
    <w:link w:val="Quote"/>
    <w:uiPriority w:val="29"/>
    <w:rsid w:val="009B45DF"/>
    <w:rPr>
      <w:i/>
      <w:iCs/>
      <w:color w:val="000000" w:themeColor="text1"/>
    </w:rPr>
  </w:style>
  <w:style w:type="paragraph" w:styleId="ListParagraph">
    <w:name w:val="List Paragraph"/>
    <w:basedOn w:val="Normal"/>
    <w:uiPriority w:val="34"/>
    <w:qFormat/>
    <w:rsid w:val="009B45DF"/>
    <w:pPr>
      <w:ind w:left="720"/>
      <w:contextualSpacing/>
    </w:pPr>
  </w:style>
  <w:style w:type="character" w:styleId="IntenseEmphasis">
    <w:name w:val="Intense Emphasis"/>
    <w:basedOn w:val="DefaultParagraphFont"/>
    <w:uiPriority w:val="21"/>
    <w:qFormat/>
    <w:rsid w:val="009B45DF"/>
    <w:rPr>
      <w:i/>
      <w:iCs/>
      <w:color w:val="0F4761" w:themeColor="accent1" w:themeShade="BF"/>
    </w:rPr>
  </w:style>
  <w:style w:type="paragraph" w:styleId="IntenseQuote">
    <w:name w:val="Intense Quote"/>
    <w:basedOn w:val="Normal"/>
    <w:next w:val="Normal"/>
    <w:link w:val="IntenseQuoteChar"/>
    <w:uiPriority w:val="30"/>
    <w:qFormat/>
    <w:rsid w:val="009B45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45DF"/>
    <w:rPr>
      <w:i/>
      <w:iCs/>
      <w:color w:val="0F4761" w:themeColor="accent1" w:themeShade="BF"/>
    </w:rPr>
  </w:style>
  <w:style w:type="character" w:styleId="IntenseReference">
    <w:name w:val="Intense Reference"/>
    <w:basedOn w:val="DefaultParagraphFont"/>
    <w:uiPriority w:val="32"/>
    <w:qFormat/>
    <w:rsid w:val="009B45DF"/>
    <w:rPr>
      <w:b/>
      <w:bCs/>
      <w:smallCaps/>
      <w:color w:val="0F4761" w:themeColor="accent1" w:themeShade="BF"/>
      <w:spacing w:val="5"/>
    </w:rPr>
  </w:style>
  <w:style w:type="character" w:styleId="Hyperlink">
    <w:name w:val="Hyperlink"/>
    <w:basedOn w:val="DefaultParagraphFont"/>
    <w:uiPriority w:val="99"/>
    <w:unhideWhenUsed/>
    <w:rsid w:val="009B45D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c964-capp-ui.purpleglacier-48452651.eastus2.azurecontainerapps.i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87ba5c36-b7cf-4793-bbc2-bd5b3a9f95ca}"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1</Pages>
  <Words>223</Words>
  <Characters>1164</Characters>
  <Application>Microsoft Office Word</Application>
  <DocSecurity>0</DocSecurity>
  <Lines>24</Lines>
  <Paragraphs>12</Paragraphs>
  <ScaleCrop>false</ScaleCrop>
  <Company/>
  <LinksUpToDate>false</LinksUpToDate>
  <CharactersWithSpaces>1374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Stubblefield</dc:creator>
  <cp:keywords/>
  <dc:description/>
  <cp:lastModifiedBy>Jordan Stubblefield</cp:lastModifiedBy>
  <cp:revision>2</cp:revision>
  <dcterms:created xsi:type="dcterms:W3CDTF">2025-11-13T05:32:00Z</dcterms:created>
  <dcterms:modified xsi:type="dcterms:W3CDTF">2025-11-13T05:33:00Z</dcterms:modified>
</cp:coreProperties>
</file>