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</w:t>
      </w:r>
    </w:p>
    <w:p w:rsidR="00000000" w:rsidDel="00000000" w:rsidP="00000000" w:rsidRDefault="00000000" w:rsidRPr="00000000" w14:paraId="000000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React Application “eventexamplesapp” to handle various events of the form elements in HTML.</w:t>
      </w:r>
    </w:p>
    <w:p w:rsidR="00000000" w:rsidDel="00000000" w:rsidP="00000000" w:rsidRDefault="00000000" w:rsidRPr="00000000" w14:paraId="00000003">
      <w:pPr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Create “Increment” button to increase the value of the counter and “Decrement” button to decrease the value of the counter. The “Increase” button should invoke multiple methods.</w:t>
      </w:r>
    </w:p>
    <w:p w:rsidR="00000000" w:rsidDel="00000000" w:rsidP="00000000" w:rsidRDefault="00000000" w:rsidRPr="00000000" w14:paraId="00000004">
      <w:p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To increment the value</w:t>
      </w:r>
    </w:p>
    <w:p w:rsidR="00000000" w:rsidDel="00000000" w:rsidP="00000000" w:rsidRDefault="00000000" w:rsidRPr="00000000" w14:paraId="00000005">
      <w:pPr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Say Hello followed by a static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r:id="rId6">
        <w:r w:rsidDel="00000000" w:rsidR="00000000" w:rsidRPr="00000000">
          <w:rPr>
            <w:b w:val="1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CurrencyConvertor from './CurrencyConvertor';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 [count, setCount] = useState(0);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const increment = () =&gt;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setCount(count + 1);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alert("Hello! Member1");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 decrement = () =&gt;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setCount(count - 1);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 sayWelcome = (message) =&gt;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alert(message);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const onPress = () =&gt;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alert("I was clicked");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&lt;div style={{ padding: '20px' }}&gt;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&lt;h1&gt;Counter: {count}&lt;/h1&gt;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&lt;button onClick={increment}&gt;Increment&lt;/button&gt;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&lt;button onClick={decrement}&gt;Decrement&lt;/button&gt;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&lt;button onClick={() =&gt; sayWelcome("Welcome!")}&gt;Say Welcome&lt;/button&gt;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&lt;button onClick={onPress}&gt;Click on me&lt;/button&gt;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&lt;hr /&gt;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&lt;CurrencyConvertor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hyperlink r:id="rId7">
        <w:r w:rsidDel="00000000" w:rsidR="00000000" w:rsidRPr="00000000">
          <w:rPr>
            <w:b w:val="1"/>
            <w:u w:val="single"/>
            <w:rtl w:val="0"/>
          </w:rPr>
          <w:t xml:space="preserve">CurrencyConvertor.js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function CurrencyConvertor()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const [amount, setAmount] = useState('');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 [currency, setCurrency] = useState('');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const handleSubmit = () =&gt;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const converted = parseFloat(amount) / 90;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(!isNaN(converted))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setCurrency(converted.toFixed(2) + " Euro");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alert(`Converting ₹${amount} to Euro`);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alert("Please enter a valid number.");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&lt;div style={{ marginTop: '20px' }}&gt;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&lt;h2 style={{ color: "green" }}&gt;Currency Converter&lt;/h2&gt;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&lt;label&gt;Amount (₹): &lt;/label&gt;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&lt;input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type="text"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value={amount}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onChange={(e) =&gt; setAmount(e.target.value)}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&lt;br /&gt;&lt;br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&lt;label&gt;Converted Currency: &lt;/label&gt;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&lt;input type="text" value={currency} readOnly 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&lt;br /&gt;&lt;br 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&lt;button onClick={handleSubmit}&gt;Submit&lt;/button&gt;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export default CurrencyConvertor;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00713" cy="299652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99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button “Say Welcome” which invokes the function which takes “welcome” as an argument.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button which invokes synthetic event “OnPress” which display “I was clicked”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Click event of the button to invoke the handleSubmit event and handle the conversion of the euro to rupees.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hyperlink" Target="http://currencyconvertor.js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