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“.log” file and a log folder in the working directory of Git. Update the .gitignore file in such a way that on committing, these files (.log extensions and log folders) are ignored.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Verify if the git status reflects the same about working directory, local repository and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4901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9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07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17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82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80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