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CDBF5" w14:textId="77777777" w:rsidR="001744B6" w:rsidRPr="002562D3" w:rsidRDefault="001744B6" w:rsidP="001744B6">
      <w:pPr>
        <w:jc w:val="center"/>
      </w:pPr>
    </w:p>
    <w:p w14:paraId="2C42F071" w14:textId="77777777" w:rsidR="001744B6" w:rsidRPr="002562D3" w:rsidRDefault="001744B6" w:rsidP="001744B6">
      <w:pPr>
        <w:jc w:val="center"/>
      </w:pPr>
    </w:p>
    <w:p w14:paraId="1BE51AB6" w14:textId="77777777" w:rsidR="001744B6" w:rsidRPr="002562D3" w:rsidRDefault="001744B6" w:rsidP="001744B6">
      <w:pPr>
        <w:jc w:val="center"/>
      </w:pPr>
    </w:p>
    <w:p w14:paraId="59872E52" w14:textId="77777777" w:rsidR="001744B6" w:rsidRPr="002562D3" w:rsidRDefault="001744B6" w:rsidP="001744B6">
      <w:pPr>
        <w:jc w:val="center"/>
      </w:pPr>
    </w:p>
    <w:p w14:paraId="18CB4494" w14:textId="77777777" w:rsidR="001744B6" w:rsidRPr="002562D3" w:rsidRDefault="001744B6" w:rsidP="001744B6">
      <w:pPr>
        <w:jc w:val="center"/>
      </w:pPr>
    </w:p>
    <w:p w14:paraId="7A65BEA1" w14:textId="77777777" w:rsidR="00E763FE" w:rsidRDefault="00E763FE" w:rsidP="009F64A4">
      <w:pPr>
        <w:jc w:val="center"/>
      </w:pPr>
    </w:p>
    <w:p w14:paraId="1C7E35EB" w14:textId="543117AA" w:rsidR="001744B6" w:rsidRPr="002562D3" w:rsidRDefault="001744B6" w:rsidP="009F64A4">
      <w:pPr>
        <w:jc w:val="center"/>
      </w:pPr>
      <w:r w:rsidRPr="002562D3">
        <w:t>SNHU</w:t>
      </w:r>
    </w:p>
    <w:p w14:paraId="73815E39" w14:textId="51404183" w:rsidR="0033684B" w:rsidRPr="002562D3" w:rsidRDefault="002562D3" w:rsidP="009F64A4">
      <w:pPr>
        <w:jc w:val="center"/>
      </w:pPr>
      <w:r w:rsidRPr="002562D3">
        <w:t>7-2</w:t>
      </w:r>
      <w:r w:rsidR="005C5978" w:rsidRPr="002562D3">
        <w:t xml:space="preserve"> </w:t>
      </w:r>
      <w:r w:rsidR="00D940B5" w:rsidRPr="002562D3">
        <w:t xml:space="preserve">Project </w:t>
      </w:r>
      <w:r w:rsidRPr="002562D3">
        <w:t>Two</w:t>
      </w:r>
      <w:r w:rsidR="005C5978" w:rsidRPr="002562D3">
        <w:t>: README</w:t>
      </w:r>
    </w:p>
    <w:p w14:paraId="66E689C9" w14:textId="6A204845" w:rsidR="001744B6" w:rsidRPr="002562D3" w:rsidRDefault="001744B6" w:rsidP="009F64A4">
      <w:pPr>
        <w:jc w:val="center"/>
      </w:pPr>
      <w:r w:rsidRPr="002562D3">
        <w:t xml:space="preserve">Jonathan </w:t>
      </w:r>
      <w:proofErr w:type="spellStart"/>
      <w:r w:rsidRPr="002562D3">
        <w:t>Sussa</w:t>
      </w:r>
      <w:r w:rsidR="009F64A4" w:rsidRPr="002562D3">
        <w:t>n</w:t>
      </w:r>
      <w:proofErr w:type="spellEnd"/>
    </w:p>
    <w:p w14:paraId="54DD6260" w14:textId="32393341" w:rsidR="009F64A4" w:rsidRPr="002562D3" w:rsidRDefault="009F64A4" w:rsidP="009F64A4">
      <w:pPr>
        <w:pStyle w:val="Heading3"/>
        <w:shd w:val="clear" w:color="auto" w:fill="FFFFFF"/>
        <w:ind w:right="45"/>
        <w:jc w:val="center"/>
        <w:rPr>
          <w:b w:val="0"/>
        </w:rPr>
      </w:pPr>
      <w:r w:rsidRPr="002562D3">
        <w:rPr>
          <w:b w:val="0"/>
        </w:rPr>
        <w:t xml:space="preserve">Satish </w:t>
      </w:r>
      <w:proofErr w:type="spellStart"/>
      <w:r w:rsidRPr="002562D3">
        <w:rPr>
          <w:b w:val="0"/>
        </w:rPr>
        <w:t>Penmatsa</w:t>
      </w:r>
      <w:proofErr w:type="spellEnd"/>
      <w:r w:rsidRPr="002562D3">
        <w:rPr>
          <w:b w:val="0"/>
        </w:rPr>
        <w:t>, Ph.D.</w:t>
      </w:r>
    </w:p>
    <w:p w14:paraId="6BDA714F" w14:textId="312E99C1" w:rsidR="001744B6" w:rsidRPr="002562D3" w:rsidRDefault="001744B6" w:rsidP="001744B6">
      <w:pPr>
        <w:pStyle w:val="Heading3"/>
        <w:shd w:val="clear" w:color="auto" w:fill="FFFFFF"/>
        <w:ind w:right="45"/>
        <w:jc w:val="center"/>
        <w:rPr>
          <w:b w:val="0"/>
        </w:rPr>
      </w:pPr>
      <w:r w:rsidRPr="002562D3">
        <w:rPr>
          <w:b w:val="0"/>
        </w:rPr>
        <w:t>CS 3</w:t>
      </w:r>
      <w:r w:rsidR="009F64A4" w:rsidRPr="002562D3">
        <w:rPr>
          <w:b w:val="0"/>
        </w:rPr>
        <w:t>4</w:t>
      </w:r>
      <w:r w:rsidR="00BA32D5" w:rsidRPr="002562D3">
        <w:rPr>
          <w:b w:val="0"/>
        </w:rPr>
        <w:t>0</w:t>
      </w:r>
      <w:r w:rsidRPr="002562D3">
        <w:rPr>
          <w:b w:val="0"/>
        </w:rPr>
        <w:t xml:space="preserve"> </w:t>
      </w:r>
      <w:r w:rsidR="009F64A4" w:rsidRPr="002562D3">
        <w:rPr>
          <w:b w:val="0"/>
        </w:rPr>
        <w:t>Client/Server Development</w:t>
      </w:r>
    </w:p>
    <w:p w14:paraId="3639E09B" w14:textId="28C4405E" w:rsidR="001744B6" w:rsidRPr="002562D3" w:rsidRDefault="009F64A4" w:rsidP="001744B6">
      <w:pPr>
        <w:jc w:val="center"/>
      </w:pPr>
      <w:r w:rsidRPr="002562D3">
        <w:t>0</w:t>
      </w:r>
      <w:r w:rsidR="00D940B5" w:rsidRPr="002562D3">
        <w:t>2</w:t>
      </w:r>
      <w:r w:rsidR="001744B6" w:rsidRPr="002562D3">
        <w:t>/</w:t>
      </w:r>
      <w:r w:rsidR="002562D3" w:rsidRPr="002562D3">
        <w:t>18</w:t>
      </w:r>
      <w:r w:rsidR="001744B6" w:rsidRPr="002562D3">
        <w:t>/202</w:t>
      </w:r>
      <w:r w:rsidRPr="002562D3">
        <w:t>2</w:t>
      </w:r>
    </w:p>
    <w:p w14:paraId="28509B42" w14:textId="65559B41" w:rsidR="002562D3" w:rsidRDefault="002562D3">
      <w:pPr>
        <w:rPr>
          <w:b/>
          <w:bCs/>
        </w:rPr>
      </w:pPr>
      <w:r>
        <w:rPr>
          <w:b/>
          <w:bCs/>
        </w:rPr>
        <w:br w:type="page"/>
      </w:r>
    </w:p>
    <w:p w14:paraId="59B3C4D5" w14:textId="3D6D8B52" w:rsidR="002562D3" w:rsidRDefault="002562D3" w:rsidP="002562D3">
      <w:pPr>
        <w:jc w:val="center"/>
        <w:rPr>
          <w:b/>
          <w:bCs/>
        </w:rPr>
      </w:pPr>
      <w:r>
        <w:rPr>
          <w:b/>
          <w:bCs/>
        </w:rPr>
        <w:lastRenderedPageBreak/>
        <w:t>CS 340 README Project Two</w:t>
      </w:r>
    </w:p>
    <w:p w14:paraId="09FB0AA0" w14:textId="56427979" w:rsidR="00EF2F7F" w:rsidRDefault="00EF2F7F">
      <w:pPr>
        <w:rPr>
          <w:b/>
          <w:bCs/>
        </w:rPr>
      </w:pPr>
      <w:r>
        <w:rPr>
          <w:b/>
          <w:bCs/>
        </w:rPr>
        <w:t>About the Project/Project Title</w:t>
      </w:r>
    </w:p>
    <w:p w14:paraId="692DD1FA" w14:textId="05F36F16" w:rsidR="008474D5" w:rsidRPr="008474D5" w:rsidRDefault="00EF2F7F">
      <w:r w:rsidRPr="00EF2F7F">
        <w:t xml:space="preserve">The </w:t>
      </w:r>
      <w:r>
        <w:t xml:space="preserve">following README file contains information and guides on how to use the </w:t>
      </w:r>
      <w:proofErr w:type="spellStart"/>
      <w:r>
        <w:t>Amimal</w:t>
      </w:r>
      <w:proofErr w:type="spellEnd"/>
      <w:r>
        <w:t xml:space="preserve"> Finder tool, developed for Grazioso </w:t>
      </w:r>
      <w:proofErr w:type="spellStart"/>
      <w:r>
        <w:t>Salvare</w:t>
      </w:r>
      <w:proofErr w:type="spellEnd"/>
      <w:r>
        <w:t>. The purpose of this tool is to give a user the ability to search existing animal shelter databases for animals that would be candidates for search and rescue training. The search results are based on the animal traits and provide the current location of the animals.</w:t>
      </w:r>
    </w:p>
    <w:p w14:paraId="32414474" w14:textId="77777777" w:rsidR="008474D5" w:rsidRDefault="008474D5">
      <w:pPr>
        <w:rPr>
          <w:b/>
          <w:bCs/>
        </w:rPr>
      </w:pPr>
    </w:p>
    <w:p w14:paraId="4CEA5101" w14:textId="7CC1CF79" w:rsidR="006B200D" w:rsidRPr="006B2D50" w:rsidRDefault="006B2D50">
      <w:pPr>
        <w:rPr>
          <w:b/>
          <w:bCs/>
        </w:rPr>
      </w:pPr>
      <w:r w:rsidRPr="006B2D50">
        <w:rPr>
          <w:b/>
          <w:bCs/>
        </w:rPr>
        <w:t>Installation</w:t>
      </w:r>
    </w:p>
    <w:p w14:paraId="5ED567B4" w14:textId="7BAB3150" w:rsidR="006B2D50" w:rsidRDefault="006B2D50">
      <w:r>
        <w:t>The tools we need to use the software are as follows.</w:t>
      </w:r>
    </w:p>
    <w:p w14:paraId="5BBFA9B7" w14:textId="049D2562" w:rsidR="006B2D50" w:rsidRDefault="006B2D50" w:rsidP="006B2D50">
      <w:pPr>
        <w:pStyle w:val="ListParagraph"/>
        <w:numPr>
          <w:ilvl w:val="0"/>
          <w:numId w:val="10"/>
        </w:numPr>
      </w:pPr>
      <w:r>
        <w:t>MongoDB, all editions will work but the community edition is adequate for our needs.</w:t>
      </w:r>
    </w:p>
    <w:p w14:paraId="4496A626" w14:textId="4ED28193" w:rsidR="008474D5" w:rsidRPr="008474D5" w:rsidRDefault="006B2D50" w:rsidP="008474D5">
      <w:pPr>
        <w:pStyle w:val="ListParagraph"/>
        <w:numPr>
          <w:ilvl w:val="0"/>
          <w:numId w:val="10"/>
        </w:numPr>
      </w:pPr>
      <w:proofErr w:type="spellStart"/>
      <w:r>
        <w:t>Jupyter</w:t>
      </w:r>
      <w:proofErr w:type="spellEnd"/>
      <w:r>
        <w:t xml:space="preserve"> Notebook or similar compiler, as well as the </w:t>
      </w:r>
      <w:proofErr w:type="spellStart"/>
      <w:r>
        <w:t>Pymongo</w:t>
      </w:r>
      <w:proofErr w:type="spellEnd"/>
      <w:r>
        <w:t xml:space="preserve"> driver which is used to facilitate communications between Python and the Mongo database.</w:t>
      </w:r>
    </w:p>
    <w:p w14:paraId="1D5D6BFF" w14:textId="77777777" w:rsidR="008474D5" w:rsidRDefault="008474D5" w:rsidP="006B2D50">
      <w:pPr>
        <w:rPr>
          <w:b/>
          <w:bCs/>
        </w:rPr>
      </w:pPr>
    </w:p>
    <w:p w14:paraId="553F9C3D" w14:textId="47207E36" w:rsidR="002B6D91" w:rsidRPr="002B6D91" w:rsidRDefault="006B2D50" w:rsidP="006B2D50">
      <w:pPr>
        <w:rPr>
          <w:b/>
          <w:bCs/>
        </w:rPr>
      </w:pPr>
      <w:r w:rsidRPr="002B6D91">
        <w:rPr>
          <w:b/>
          <w:bCs/>
        </w:rPr>
        <w:t>Usage</w:t>
      </w:r>
      <w:r w:rsidR="002B6D91" w:rsidRPr="002B6D91">
        <w:rPr>
          <w:b/>
          <w:bCs/>
        </w:rPr>
        <w:t>, Including Screenshots.</w:t>
      </w:r>
    </w:p>
    <w:p w14:paraId="4CA410F2" w14:textId="382489AB" w:rsidR="00DB2C0E" w:rsidRPr="00DB2C0E" w:rsidRDefault="00DB2C0E">
      <w:r w:rsidRPr="00DB2C0E">
        <w:rPr>
          <w:b/>
          <w:bCs/>
        </w:rPr>
        <w:t>Screenshot 1:</w:t>
      </w:r>
      <w:r w:rsidRPr="00DB2C0E">
        <w:t xml:space="preserve"> Grazioso </w:t>
      </w:r>
      <w:proofErr w:type="spellStart"/>
      <w:r w:rsidRPr="00DB2C0E">
        <w:t>Salvare</w:t>
      </w:r>
      <w:proofErr w:type="spellEnd"/>
      <w:r w:rsidRPr="00DB2C0E">
        <w:t xml:space="preserve"> logo</w:t>
      </w:r>
      <w:r w:rsidR="008474D5">
        <w:t xml:space="preserve">, </w:t>
      </w:r>
      <w:r w:rsidRPr="00DB2C0E">
        <w:t>my name</w:t>
      </w:r>
      <w:r w:rsidR="008474D5">
        <w:t>, pie chart, and map</w:t>
      </w:r>
      <w:r w:rsidR="00315522">
        <w:t xml:space="preserve"> in their default state.</w:t>
      </w:r>
    </w:p>
    <w:p w14:paraId="598C0F5C" w14:textId="10594212" w:rsidR="002020BD" w:rsidRDefault="008474D5">
      <w:pPr>
        <w:rPr>
          <w:b/>
          <w:bCs/>
        </w:rPr>
      </w:pPr>
      <w:r>
        <w:rPr>
          <w:b/>
          <w:bCs/>
          <w:noProof/>
        </w:rPr>
        <w:drawing>
          <wp:inline distT="0" distB="0" distL="0" distR="0" wp14:anchorId="3FBB4868" wp14:editId="25C37ECE">
            <wp:extent cx="5943600" cy="3195483"/>
            <wp:effectExtent l="0" t="0" r="0" b="508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rotWithShape="1">
                    <a:blip r:embed="rId7" cstate="print">
                      <a:extLst>
                        <a:ext uri="{28A0092B-C50C-407E-A947-70E740481C1C}">
                          <a14:useLocalDpi xmlns:a14="http://schemas.microsoft.com/office/drawing/2010/main" val="0"/>
                        </a:ext>
                      </a:extLst>
                    </a:blip>
                    <a:srcRect b="4420"/>
                    <a:stretch/>
                  </pic:blipFill>
                  <pic:spPr bwMode="auto">
                    <a:xfrm>
                      <a:off x="0" y="0"/>
                      <a:ext cx="5943600" cy="3195483"/>
                    </a:xfrm>
                    <a:prstGeom prst="rect">
                      <a:avLst/>
                    </a:prstGeom>
                    <a:ln>
                      <a:noFill/>
                    </a:ln>
                    <a:extLst>
                      <a:ext uri="{53640926-AAD7-44D8-BBD7-CCE9431645EC}">
                        <a14:shadowObscured xmlns:a14="http://schemas.microsoft.com/office/drawing/2010/main"/>
                      </a:ext>
                    </a:extLst>
                  </pic:spPr>
                </pic:pic>
              </a:graphicData>
            </a:graphic>
          </wp:inline>
        </w:drawing>
      </w:r>
    </w:p>
    <w:p w14:paraId="07C5AC82" w14:textId="35439154" w:rsidR="00DB2C0E" w:rsidRDefault="00DB2C0E">
      <w:r w:rsidRPr="00DB2C0E">
        <w:rPr>
          <w:b/>
          <w:bCs/>
        </w:rPr>
        <w:lastRenderedPageBreak/>
        <w:t>Screenshot 2:</w:t>
      </w:r>
      <w:r w:rsidRPr="00DB2C0E">
        <w:t xml:space="preserve"> </w:t>
      </w:r>
      <w:r w:rsidR="008474D5">
        <w:t>I couldn’t fit all the widgets on one screen shot so the below one is to show the pie chart and map in their entirety.</w:t>
      </w:r>
    </w:p>
    <w:p w14:paraId="44DF9E22" w14:textId="182B9FD4" w:rsidR="00DB2C0E" w:rsidRDefault="008474D5">
      <w:pPr>
        <w:rPr>
          <w:b/>
          <w:bCs/>
        </w:rPr>
      </w:pPr>
      <w:r>
        <w:rPr>
          <w:b/>
          <w:bCs/>
          <w:noProof/>
        </w:rPr>
        <w:drawing>
          <wp:inline distT="0" distB="0" distL="0" distR="0" wp14:anchorId="5C9F46CE" wp14:editId="04DEE70B">
            <wp:extent cx="5943600" cy="3185652"/>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8" cstate="print">
                      <a:extLst>
                        <a:ext uri="{28A0092B-C50C-407E-A947-70E740481C1C}">
                          <a14:useLocalDpi xmlns:a14="http://schemas.microsoft.com/office/drawing/2010/main" val="0"/>
                        </a:ext>
                      </a:extLst>
                    </a:blip>
                    <a:srcRect b="4715"/>
                    <a:stretch/>
                  </pic:blipFill>
                  <pic:spPr bwMode="auto">
                    <a:xfrm>
                      <a:off x="0" y="0"/>
                      <a:ext cx="5943600" cy="3185652"/>
                    </a:xfrm>
                    <a:prstGeom prst="rect">
                      <a:avLst/>
                    </a:prstGeom>
                    <a:ln>
                      <a:noFill/>
                    </a:ln>
                    <a:extLst>
                      <a:ext uri="{53640926-AAD7-44D8-BBD7-CCE9431645EC}">
                        <a14:shadowObscured xmlns:a14="http://schemas.microsoft.com/office/drawing/2010/main"/>
                      </a:ext>
                    </a:extLst>
                  </pic:spPr>
                </pic:pic>
              </a:graphicData>
            </a:graphic>
          </wp:inline>
        </w:drawing>
      </w:r>
    </w:p>
    <w:p w14:paraId="3A87498B" w14:textId="77777777" w:rsidR="008474D5" w:rsidRDefault="008474D5">
      <w:pPr>
        <w:rPr>
          <w:b/>
          <w:bCs/>
        </w:rPr>
      </w:pPr>
    </w:p>
    <w:p w14:paraId="0467F5D4" w14:textId="2D7EC0F9" w:rsidR="002562D3" w:rsidRPr="008474D5" w:rsidRDefault="00DB2C0E">
      <w:r>
        <w:rPr>
          <w:b/>
          <w:bCs/>
        </w:rPr>
        <w:t xml:space="preserve">Screenshot 3: </w:t>
      </w:r>
      <w:r w:rsidR="008474D5" w:rsidRPr="00F46FBF">
        <w:t>Table with Water Rescue radio button selected and results.</w:t>
      </w:r>
      <w:r w:rsidR="00315522">
        <w:t xml:space="preserve"> The pie chart and map update automatically based on selection.</w:t>
      </w:r>
    </w:p>
    <w:p w14:paraId="4B35C92F" w14:textId="0EAB0E71" w:rsidR="00DB2C0E" w:rsidRDefault="008474D5">
      <w:pPr>
        <w:rPr>
          <w:b/>
          <w:bCs/>
        </w:rPr>
      </w:pPr>
      <w:r>
        <w:rPr>
          <w:b/>
          <w:bCs/>
          <w:noProof/>
        </w:rPr>
        <w:drawing>
          <wp:inline distT="0" distB="0" distL="0" distR="0" wp14:anchorId="5355C8A3" wp14:editId="1F5FA9D5">
            <wp:extent cx="5943600" cy="334327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DBC7F1" w14:textId="46C96FE8" w:rsidR="00DB2C0E" w:rsidRPr="00F46FBF" w:rsidRDefault="00F46FBF">
      <w:r>
        <w:rPr>
          <w:b/>
          <w:bCs/>
        </w:rPr>
        <w:lastRenderedPageBreak/>
        <w:t xml:space="preserve">Screenshot 4: </w:t>
      </w:r>
      <w:r w:rsidRPr="00F46FBF">
        <w:t xml:space="preserve">Table with </w:t>
      </w:r>
      <w:r w:rsidR="00315522">
        <w:t>Mountain</w:t>
      </w:r>
      <w:r w:rsidRPr="00F46FBF">
        <w:t xml:space="preserve"> </w:t>
      </w:r>
      <w:r w:rsidR="00315522">
        <w:t>or Wilderness</w:t>
      </w:r>
      <w:r w:rsidR="00315522" w:rsidRPr="00F46FBF">
        <w:t xml:space="preserve"> </w:t>
      </w:r>
      <w:r w:rsidRPr="00F46FBF">
        <w:t>Rescue radio button selected and results.</w:t>
      </w:r>
      <w:r w:rsidR="00315522">
        <w:t xml:space="preserve"> </w:t>
      </w:r>
      <w:r w:rsidR="00315522">
        <w:t>The pie chart and map update automatically based on selection.</w:t>
      </w:r>
    </w:p>
    <w:p w14:paraId="4E75030C" w14:textId="39E6DDE7" w:rsidR="00F46FBF" w:rsidRDefault="00315522">
      <w:pPr>
        <w:rPr>
          <w:b/>
          <w:bCs/>
        </w:rPr>
      </w:pPr>
      <w:r>
        <w:rPr>
          <w:b/>
          <w:bCs/>
          <w:noProof/>
        </w:rPr>
        <w:drawing>
          <wp:inline distT="0" distB="0" distL="0" distR="0" wp14:anchorId="68DBCC25" wp14:editId="4705728A">
            <wp:extent cx="5943600" cy="3185652"/>
            <wp:effectExtent l="0" t="0" r="0" b="254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b="4715"/>
                    <a:stretch/>
                  </pic:blipFill>
                  <pic:spPr bwMode="auto">
                    <a:xfrm>
                      <a:off x="0" y="0"/>
                      <a:ext cx="5943600" cy="3185652"/>
                    </a:xfrm>
                    <a:prstGeom prst="rect">
                      <a:avLst/>
                    </a:prstGeom>
                    <a:ln>
                      <a:noFill/>
                    </a:ln>
                    <a:extLst>
                      <a:ext uri="{53640926-AAD7-44D8-BBD7-CCE9431645EC}">
                        <a14:shadowObscured xmlns:a14="http://schemas.microsoft.com/office/drawing/2010/main"/>
                      </a:ext>
                    </a:extLst>
                  </pic:spPr>
                </pic:pic>
              </a:graphicData>
            </a:graphic>
          </wp:inline>
        </w:drawing>
      </w:r>
    </w:p>
    <w:p w14:paraId="23424316" w14:textId="77777777" w:rsidR="00315522" w:rsidRDefault="00315522">
      <w:pPr>
        <w:rPr>
          <w:b/>
          <w:bCs/>
        </w:rPr>
      </w:pPr>
    </w:p>
    <w:p w14:paraId="497DECF0" w14:textId="778B091D" w:rsidR="00F46FBF" w:rsidRPr="00315522" w:rsidRDefault="009B21AD">
      <w:r>
        <w:rPr>
          <w:b/>
          <w:bCs/>
        </w:rPr>
        <w:t xml:space="preserve">Screenshot 5: </w:t>
      </w:r>
      <w:r w:rsidR="00315522" w:rsidRPr="00F46FBF">
        <w:t xml:space="preserve">Table with </w:t>
      </w:r>
      <w:r w:rsidR="00315522">
        <w:t>Disaster or Individual Tracking</w:t>
      </w:r>
      <w:r w:rsidR="00315522" w:rsidRPr="00F46FBF">
        <w:t xml:space="preserve"> radio button selected and results.</w:t>
      </w:r>
      <w:r w:rsidR="00315522">
        <w:t xml:space="preserve"> </w:t>
      </w:r>
      <w:r w:rsidR="00315522">
        <w:t>The pie chart and map update automatically based on selection.</w:t>
      </w:r>
    </w:p>
    <w:p w14:paraId="361B449A" w14:textId="3D208DDE" w:rsidR="00F46FBF" w:rsidRDefault="00315522">
      <w:pPr>
        <w:rPr>
          <w:b/>
          <w:bCs/>
        </w:rPr>
      </w:pPr>
      <w:r>
        <w:rPr>
          <w:b/>
          <w:bCs/>
          <w:noProof/>
        </w:rPr>
        <w:drawing>
          <wp:inline distT="0" distB="0" distL="0" distR="0" wp14:anchorId="24EF431C" wp14:editId="082D1086">
            <wp:extent cx="5943600" cy="3185652"/>
            <wp:effectExtent l="0" t="0" r="0" b="254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11" cstate="print">
                      <a:extLst>
                        <a:ext uri="{28A0092B-C50C-407E-A947-70E740481C1C}">
                          <a14:useLocalDpi xmlns:a14="http://schemas.microsoft.com/office/drawing/2010/main" val="0"/>
                        </a:ext>
                      </a:extLst>
                    </a:blip>
                    <a:srcRect b="4715"/>
                    <a:stretch/>
                  </pic:blipFill>
                  <pic:spPr bwMode="auto">
                    <a:xfrm>
                      <a:off x="0" y="0"/>
                      <a:ext cx="5943600" cy="3185652"/>
                    </a:xfrm>
                    <a:prstGeom prst="rect">
                      <a:avLst/>
                    </a:prstGeom>
                    <a:ln>
                      <a:noFill/>
                    </a:ln>
                    <a:extLst>
                      <a:ext uri="{53640926-AAD7-44D8-BBD7-CCE9431645EC}">
                        <a14:shadowObscured xmlns:a14="http://schemas.microsoft.com/office/drawing/2010/main"/>
                      </a:ext>
                    </a:extLst>
                  </pic:spPr>
                </pic:pic>
              </a:graphicData>
            </a:graphic>
          </wp:inline>
        </w:drawing>
      </w:r>
    </w:p>
    <w:p w14:paraId="652B0083" w14:textId="3E30CEE0" w:rsidR="009B21AD" w:rsidRPr="009B21AD" w:rsidRDefault="009B21AD" w:rsidP="009B21AD">
      <w:r>
        <w:rPr>
          <w:b/>
          <w:bCs/>
        </w:rPr>
        <w:lastRenderedPageBreak/>
        <w:t xml:space="preserve">Screenshot </w:t>
      </w:r>
      <w:r>
        <w:rPr>
          <w:b/>
          <w:bCs/>
        </w:rPr>
        <w:t>6</w:t>
      </w:r>
      <w:r>
        <w:rPr>
          <w:b/>
          <w:bCs/>
        </w:rPr>
        <w:t xml:space="preserve">: </w:t>
      </w:r>
      <w:r w:rsidR="00315522" w:rsidRPr="00F46FBF">
        <w:t xml:space="preserve">Table with </w:t>
      </w:r>
      <w:r w:rsidR="00315522">
        <w:t>Default Widgets</w:t>
      </w:r>
      <w:r w:rsidR="00315522" w:rsidRPr="00F46FBF">
        <w:t xml:space="preserve"> radio button selected and results.</w:t>
      </w:r>
      <w:r w:rsidR="00315522">
        <w:t xml:space="preserve"> When selected, the table results will reset to their original state.</w:t>
      </w:r>
    </w:p>
    <w:p w14:paraId="3174FCC4" w14:textId="36A6C80C" w:rsidR="00DB2C0E" w:rsidRDefault="00315522">
      <w:pPr>
        <w:rPr>
          <w:b/>
          <w:bCs/>
        </w:rPr>
      </w:pPr>
      <w:r>
        <w:rPr>
          <w:b/>
          <w:bCs/>
          <w:noProof/>
        </w:rPr>
        <w:drawing>
          <wp:inline distT="0" distB="0" distL="0" distR="0" wp14:anchorId="37553D91" wp14:editId="47BE4CB8">
            <wp:extent cx="5943600" cy="3195483"/>
            <wp:effectExtent l="0" t="0" r="0" b="508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rotWithShape="1">
                    <a:blip r:embed="rId12" cstate="print">
                      <a:extLst>
                        <a:ext uri="{28A0092B-C50C-407E-A947-70E740481C1C}">
                          <a14:useLocalDpi xmlns:a14="http://schemas.microsoft.com/office/drawing/2010/main" val="0"/>
                        </a:ext>
                      </a:extLst>
                    </a:blip>
                    <a:srcRect b="4420"/>
                    <a:stretch/>
                  </pic:blipFill>
                  <pic:spPr bwMode="auto">
                    <a:xfrm>
                      <a:off x="0" y="0"/>
                      <a:ext cx="5943600" cy="3195483"/>
                    </a:xfrm>
                    <a:prstGeom prst="rect">
                      <a:avLst/>
                    </a:prstGeom>
                    <a:ln>
                      <a:noFill/>
                    </a:ln>
                    <a:extLst>
                      <a:ext uri="{53640926-AAD7-44D8-BBD7-CCE9431645EC}">
                        <a14:shadowObscured xmlns:a14="http://schemas.microsoft.com/office/drawing/2010/main"/>
                      </a:ext>
                    </a:extLst>
                  </pic:spPr>
                </pic:pic>
              </a:graphicData>
            </a:graphic>
          </wp:inline>
        </w:drawing>
      </w:r>
    </w:p>
    <w:p w14:paraId="001E2DA0" w14:textId="77777777" w:rsidR="00315522" w:rsidRDefault="00315522" w:rsidP="009B21AD">
      <w:pPr>
        <w:rPr>
          <w:b/>
          <w:bCs/>
        </w:rPr>
      </w:pPr>
    </w:p>
    <w:p w14:paraId="7F646F66" w14:textId="5D7D50B2" w:rsidR="009B21AD" w:rsidRPr="00315522" w:rsidRDefault="009B21AD" w:rsidP="009B21AD">
      <w:pPr>
        <w:rPr>
          <w:b/>
          <w:bCs/>
        </w:rPr>
      </w:pPr>
      <w:r>
        <w:rPr>
          <w:b/>
          <w:bCs/>
        </w:rPr>
        <w:t xml:space="preserve">Screenshot </w:t>
      </w:r>
      <w:r>
        <w:rPr>
          <w:b/>
          <w:bCs/>
        </w:rPr>
        <w:t>7</w:t>
      </w:r>
      <w:r>
        <w:rPr>
          <w:b/>
          <w:bCs/>
        </w:rPr>
        <w:t xml:space="preserve">: </w:t>
      </w:r>
      <w:r w:rsidR="00ED5E50">
        <w:t>Highlighting the options and tooltip buttons for the pie chart</w:t>
      </w:r>
      <w:r w:rsidR="002E7C40">
        <w:t>.</w:t>
      </w:r>
      <w:r w:rsidR="00ED5E50">
        <w:t xml:space="preserve"> </w:t>
      </w:r>
    </w:p>
    <w:p w14:paraId="7B21E0C0" w14:textId="22BBD61E" w:rsidR="009B21AD" w:rsidRDefault="00315522">
      <w:pPr>
        <w:rPr>
          <w:b/>
          <w:bCs/>
        </w:rPr>
      </w:pPr>
      <w:r>
        <w:rPr>
          <w:b/>
          <w:bCs/>
          <w:noProof/>
        </w:rPr>
        <w:drawing>
          <wp:inline distT="0" distB="0" distL="0" distR="0" wp14:anchorId="1B12025C" wp14:editId="3A9CB76D">
            <wp:extent cx="5943600" cy="317582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rotWithShape="1">
                    <a:blip r:embed="rId13" cstate="print">
                      <a:extLst>
                        <a:ext uri="{28A0092B-C50C-407E-A947-70E740481C1C}">
                          <a14:useLocalDpi xmlns:a14="http://schemas.microsoft.com/office/drawing/2010/main" val="0"/>
                        </a:ext>
                      </a:extLst>
                    </a:blip>
                    <a:srcRect b="5008"/>
                    <a:stretch/>
                  </pic:blipFill>
                  <pic:spPr bwMode="auto">
                    <a:xfrm>
                      <a:off x="0" y="0"/>
                      <a:ext cx="5943600" cy="3175820"/>
                    </a:xfrm>
                    <a:prstGeom prst="rect">
                      <a:avLst/>
                    </a:prstGeom>
                    <a:ln>
                      <a:noFill/>
                    </a:ln>
                    <a:extLst>
                      <a:ext uri="{53640926-AAD7-44D8-BBD7-CCE9431645EC}">
                        <a14:shadowObscured xmlns:a14="http://schemas.microsoft.com/office/drawing/2010/main"/>
                      </a:ext>
                    </a:extLst>
                  </pic:spPr>
                </pic:pic>
              </a:graphicData>
            </a:graphic>
          </wp:inline>
        </w:drawing>
      </w:r>
    </w:p>
    <w:p w14:paraId="70A93ECA" w14:textId="77777777" w:rsidR="002020BD" w:rsidRDefault="002020BD" w:rsidP="009B21AD">
      <w:pPr>
        <w:rPr>
          <w:b/>
          <w:bCs/>
        </w:rPr>
      </w:pPr>
    </w:p>
    <w:p w14:paraId="1D30FFBC" w14:textId="634184AB" w:rsidR="009B21AD" w:rsidRDefault="009B21AD">
      <w:r>
        <w:rPr>
          <w:b/>
          <w:bCs/>
        </w:rPr>
        <w:lastRenderedPageBreak/>
        <w:t xml:space="preserve">Screenshot </w:t>
      </w:r>
      <w:r>
        <w:rPr>
          <w:b/>
          <w:bCs/>
        </w:rPr>
        <w:t>8</w:t>
      </w:r>
      <w:r>
        <w:rPr>
          <w:b/>
          <w:bCs/>
        </w:rPr>
        <w:t xml:space="preserve">: </w:t>
      </w:r>
      <w:r w:rsidR="00ED5E50">
        <w:t xml:space="preserve">Highlighting the options and tooltip buttons for the </w:t>
      </w:r>
      <w:r w:rsidR="00ED5E50">
        <w:t>map</w:t>
      </w:r>
      <w:r w:rsidR="00ED5E50">
        <w:t xml:space="preserve">. </w:t>
      </w:r>
    </w:p>
    <w:p w14:paraId="638B73A7" w14:textId="640C0135" w:rsidR="00ED5E50" w:rsidRDefault="00ED5E50">
      <w:pPr>
        <w:rPr>
          <w:b/>
          <w:bCs/>
        </w:rPr>
      </w:pPr>
      <w:r>
        <w:rPr>
          <w:b/>
          <w:bCs/>
          <w:noProof/>
        </w:rPr>
        <w:drawing>
          <wp:inline distT="0" distB="0" distL="0" distR="0" wp14:anchorId="3B974A1C" wp14:editId="7F06C3BB">
            <wp:extent cx="5943600" cy="3195483"/>
            <wp:effectExtent l="0" t="0" r="0" b="508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14" cstate="print">
                      <a:extLst>
                        <a:ext uri="{28A0092B-C50C-407E-A947-70E740481C1C}">
                          <a14:useLocalDpi xmlns:a14="http://schemas.microsoft.com/office/drawing/2010/main" val="0"/>
                        </a:ext>
                      </a:extLst>
                    </a:blip>
                    <a:srcRect b="4420"/>
                    <a:stretch/>
                  </pic:blipFill>
                  <pic:spPr bwMode="auto">
                    <a:xfrm>
                      <a:off x="0" y="0"/>
                      <a:ext cx="5943600" cy="3195483"/>
                    </a:xfrm>
                    <a:prstGeom prst="rect">
                      <a:avLst/>
                    </a:prstGeom>
                    <a:ln>
                      <a:noFill/>
                    </a:ln>
                    <a:extLst>
                      <a:ext uri="{53640926-AAD7-44D8-BBD7-CCE9431645EC}">
                        <a14:shadowObscured xmlns:a14="http://schemas.microsoft.com/office/drawing/2010/main"/>
                      </a:ext>
                    </a:extLst>
                  </pic:spPr>
                </pic:pic>
              </a:graphicData>
            </a:graphic>
          </wp:inline>
        </w:drawing>
      </w:r>
    </w:p>
    <w:p w14:paraId="6248FE11" w14:textId="77777777" w:rsidR="009B21AD" w:rsidRDefault="009B21AD">
      <w:pPr>
        <w:rPr>
          <w:b/>
          <w:bCs/>
        </w:rPr>
      </w:pPr>
    </w:p>
    <w:p w14:paraId="3A7D091B" w14:textId="418FC83B" w:rsidR="002562D3" w:rsidRDefault="002562D3" w:rsidP="002562D3">
      <w:pPr>
        <w:rPr>
          <w:b/>
          <w:bCs/>
        </w:rPr>
      </w:pPr>
      <w:r w:rsidRPr="002562D3">
        <w:rPr>
          <w:b/>
          <w:bCs/>
        </w:rPr>
        <w:t>Describe the tools used to achieve this functionality and a rationale for why these tools were used.</w:t>
      </w:r>
    </w:p>
    <w:p w14:paraId="44015D78" w14:textId="65FE31F6" w:rsidR="00ED5E50" w:rsidRDefault="00ED5E50" w:rsidP="002562D3">
      <w:r>
        <w:t xml:space="preserve">The Animal Shelter tool require two components to operate which are a Mongo database with all the records and information for the animals, and </w:t>
      </w:r>
      <w:proofErr w:type="spellStart"/>
      <w:r>
        <w:t>PyMongo</w:t>
      </w:r>
      <w:proofErr w:type="spellEnd"/>
      <w:r>
        <w:t xml:space="preserve"> to communicate with our database. MongoDB was selected for our database due to its </w:t>
      </w:r>
      <w:r w:rsidR="00C813FF">
        <w:t>deep query ability; it can handle large volumes of data at high speed, its simplicity, scalability, and availability. MongoDB as a NoSQL, reads and writes much faster than SQL.</w:t>
      </w:r>
    </w:p>
    <w:p w14:paraId="63CF8C39" w14:textId="56B29098" w:rsidR="00C813FF" w:rsidRDefault="00C813FF" w:rsidP="002562D3">
      <w:proofErr w:type="spellStart"/>
      <w:r>
        <w:t>PyMongo</w:t>
      </w:r>
      <w:proofErr w:type="spellEnd"/>
      <w:r>
        <w:t xml:space="preserve"> was chosen because it is a natural selection when choosing a library for MongoDB. For the user interface (UI), we incorporated the Dash framework to create a simple and user-friendly dashboard. To create the pie chart, we used </w:t>
      </w:r>
      <w:proofErr w:type="spellStart"/>
      <w:r>
        <w:t>Dataframes</w:t>
      </w:r>
      <w:proofErr w:type="spellEnd"/>
      <w:r>
        <w:t xml:space="preserve"> and </w:t>
      </w:r>
      <w:proofErr w:type="spellStart"/>
      <w:r>
        <w:t>Plotly</w:t>
      </w:r>
      <w:proofErr w:type="spellEnd"/>
      <w:r>
        <w:t xml:space="preserve"> Express.</w:t>
      </w:r>
      <w:r w:rsidR="00981131">
        <w:t xml:space="preserve"> </w:t>
      </w:r>
      <w:r w:rsidR="00B67F2F">
        <w:t>The file contains the Dash framework that provides the view and controller structure for the application.</w:t>
      </w:r>
    </w:p>
    <w:p w14:paraId="76EA7AB3" w14:textId="6AE239A3" w:rsidR="00981131" w:rsidRDefault="00981131" w:rsidP="002562D3">
      <w:hyperlink r:id="rId15" w:history="1">
        <w:r w:rsidRPr="009A6F3B">
          <w:rPr>
            <w:rStyle w:val="Hyperlink"/>
          </w:rPr>
          <w:t>https://pymongo.readthedocs.io/en/stable/#</w:t>
        </w:r>
      </w:hyperlink>
    </w:p>
    <w:p w14:paraId="0BA5A124" w14:textId="0961A9C0" w:rsidR="00981131" w:rsidRDefault="00981131" w:rsidP="002562D3">
      <w:r>
        <w:fldChar w:fldCharType="begin"/>
      </w:r>
      <w:r>
        <w:instrText xml:space="preserve"> HYPERLINK "</w:instrText>
      </w:r>
      <w:r w:rsidRPr="00981131">
        <w:instrText>https://plotly.com/dash/</w:instrText>
      </w:r>
      <w:r>
        <w:instrText xml:space="preserve">" </w:instrText>
      </w:r>
      <w:r>
        <w:fldChar w:fldCharType="separate"/>
      </w:r>
      <w:r w:rsidRPr="009A6F3B">
        <w:rPr>
          <w:rStyle w:val="Hyperlink"/>
        </w:rPr>
        <w:t>https://plotly.com/dash/</w:t>
      </w:r>
      <w:r>
        <w:fldChar w:fldCharType="end"/>
      </w:r>
    </w:p>
    <w:p w14:paraId="3F7ED35C" w14:textId="2296F57A" w:rsidR="00981131" w:rsidRDefault="00981131" w:rsidP="002562D3">
      <w:hyperlink r:id="rId16" w:history="1">
        <w:r w:rsidRPr="009A6F3B">
          <w:rPr>
            <w:rStyle w:val="Hyperlink"/>
          </w:rPr>
          <w:t>https://plotly.com/python/builtin-colorscales/</w:t>
        </w:r>
      </w:hyperlink>
    </w:p>
    <w:p w14:paraId="3DBE7814" w14:textId="77777777" w:rsidR="00981131" w:rsidRPr="00ED5E50" w:rsidRDefault="00981131" w:rsidP="002562D3"/>
    <w:p w14:paraId="42B46033" w14:textId="44AE6124" w:rsidR="002562D3" w:rsidRDefault="002562D3">
      <w:pPr>
        <w:rPr>
          <w:b/>
          <w:bCs/>
        </w:rPr>
      </w:pPr>
    </w:p>
    <w:p w14:paraId="70D16895" w14:textId="01E492DD" w:rsidR="002562D3" w:rsidRDefault="002562D3">
      <w:pPr>
        <w:rPr>
          <w:b/>
          <w:bCs/>
        </w:rPr>
      </w:pPr>
      <w:r w:rsidRPr="002562D3">
        <w:rPr>
          <w:b/>
          <w:bCs/>
        </w:rPr>
        <w:lastRenderedPageBreak/>
        <w:t>Explain the steps that were taken to complete the project.</w:t>
      </w:r>
    </w:p>
    <w:p w14:paraId="3F65A420" w14:textId="3BBCEF6E" w:rsidR="008B3860" w:rsidRDefault="00BE61EC">
      <w:r>
        <w:t xml:space="preserve">The steps that were taken to complete this project occurred throughout this course. We learned and experimented with all these steps within each module. </w:t>
      </w:r>
      <w:r w:rsidR="008B3860">
        <w:t xml:space="preserve">There was a lot of trial and error, including frustrations with the virtual lab and finding all the invalid syntax errors. </w:t>
      </w:r>
      <w:r>
        <w:t>To begin</w:t>
      </w:r>
      <w:r w:rsidR="008B3860">
        <w:t>:</w:t>
      </w:r>
      <w:r>
        <w:t xml:space="preserve"> </w:t>
      </w:r>
    </w:p>
    <w:p w14:paraId="0FFD36DF" w14:textId="77777777" w:rsidR="008B3860" w:rsidRDefault="008B3860" w:rsidP="008B3860">
      <w:pPr>
        <w:pStyle w:val="ListParagraph"/>
        <w:numPr>
          <w:ilvl w:val="0"/>
          <w:numId w:val="10"/>
        </w:numPr>
      </w:pPr>
      <w:r>
        <w:t>I</w:t>
      </w:r>
      <w:r w:rsidR="00BE61EC">
        <w:t xml:space="preserve"> needed to review the specs that were given to us. </w:t>
      </w:r>
    </w:p>
    <w:p w14:paraId="67BFFD9B" w14:textId="77777777" w:rsidR="008B3860" w:rsidRDefault="008B3860" w:rsidP="008B3860">
      <w:pPr>
        <w:pStyle w:val="ListParagraph"/>
        <w:numPr>
          <w:ilvl w:val="0"/>
          <w:numId w:val="10"/>
        </w:numPr>
      </w:pPr>
      <w:r>
        <w:t xml:space="preserve">Next, I got started on the dashboard with an unfiltered data table of shelter animals. </w:t>
      </w:r>
    </w:p>
    <w:p w14:paraId="38E2DCE0" w14:textId="4B7111E7" w:rsidR="002562D3" w:rsidRDefault="008B3860" w:rsidP="008B3860">
      <w:pPr>
        <w:pStyle w:val="ListParagraph"/>
        <w:numPr>
          <w:ilvl w:val="0"/>
          <w:numId w:val="10"/>
        </w:numPr>
      </w:pPr>
      <w:r>
        <w:t xml:space="preserve">Then I needed to develop queries that allow users to filter the database. </w:t>
      </w:r>
    </w:p>
    <w:p w14:paraId="4BC8A8A7" w14:textId="49DC2B79" w:rsidR="008B3860" w:rsidRDefault="008B3860" w:rsidP="008B3860">
      <w:pPr>
        <w:pStyle w:val="ListParagraph"/>
        <w:numPr>
          <w:ilvl w:val="0"/>
          <w:numId w:val="10"/>
        </w:numPr>
      </w:pPr>
      <w:r>
        <w:t>Build interactive options through which users can activate filters.</w:t>
      </w:r>
    </w:p>
    <w:p w14:paraId="1E7CAB5C" w14:textId="3C4B3C6A" w:rsidR="008B3860" w:rsidRDefault="008B3860" w:rsidP="008B3860">
      <w:pPr>
        <w:pStyle w:val="ListParagraph"/>
        <w:numPr>
          <w:ilvl w:val="0"/>
          <w:numId w:val="10"/>
        </w:numPr>
      </w:pPr>
      <w:r>
        <w:t>Add widgets for dynamic presentations of data that is retrieved.</w:t>
      </w:r>
    </w:p>
    <w:p w14:paraId="2D598799" w14:textId="3E58D5E0" w:rsidR="008B3860" w:rsidRDefault="008B3860" w:rsidP="008B3860">
      <w:pPr>
        <w:pStyle w:val="ListParagraph"/>
        <w:numPr>
          <w:ilvl w:val="0"/>
          <w:numId w:val="10"/>
        </w:numPr>
      </w:pPr>
      <w:r>
        <w:t>Test the dashboard to verify functionality.</w:t>
      </w:r>
    </w:p>
    <w:p w14:paraId="181EB5FA" w14:textId="5AFC19A1" w:rsidR="00B67F2F" w:rsidRPr="00222E8C" w:rsidRDefault="008B3860" w:rsidP="008B3860">
      <w:pPr>
        <w:pStyle w:val="ListParagraph"/>
        <w:numPr>
          <w:ilvl w:val="0"/>
          <w:numId w:val="10"/>
        </w:numPr>
      </w:pPr>
      <w:r>
        <w:t>Create a README file to document my work.</w:t>
      </w:r>
    </w:p>
    <w:p w14:paraId="2EAEE5A6" w14:textId="77777777" w:rsidR="008B3860" w:rsidRDefault="008B3860">
      <w:pPr>
        <w:rPr>
          <w:b/>
          <w:bCs/>
        </w:rPr>
      </w:pPr>
    </w:p>
    <w:p w14:paraId="2A068E1E" w14:textId="14702E5A" w:rsidR="002562D3" w:rsidRDefault="002562D3">
      <w:pPr>
        <w:rPr>
          <w:b/>
          <w:bCs/>
        </w:rPr>
      </w:pPr>
      <w:r w:rsidRPr="002562D3">
        <w:rPr>
          <w:b/>
          <w:bCs/>
        </w:rPr>
        <w:t>Identify any challenges that were encountered and explain how those challenges were overcome.</w:t>
      </w:r>
    </w:p>
    <w:p w14:paraId="7B299F97" w14:textId="182DF2C9" w:rsidR="002562D3" w:rsidRDefault="00436E44">
      <w:r w:rsidRPr="00436E44">
        <w:t xml:space="preserve">As mentioned above, there were many challenges that I encountered. The first </w:t>
      </w:r>
      <w:r>
        <w:t xml:space="preserve">was with the virtual lab and accessing </w:t>
      </w:r>
      <w:proofErr w:type="spellStart"/>
      <w:r>
        <w:t>MongoDb</w:t>
      </w:r>
      <w:proofErr w:type="spellEnd"/>
      <w:r>
        <w:t xml:space="preserve">. Once I got used to understanding how to stop and start Mongo, along with all the various keywords to use, I was able to overcome this challenge. My next challenge was in creating the script to run the CRUD commands. There was a lot of trial and error here, along with starting over multiple times. </w:t>
      </w:r>
      <w:r w:rsidR="00E763FE">
        <w:t xml:space="preserve">The main issue I was having with my read command was answered in a class discussion post which helped a lot. </w:t>
      </w:r>
    </w:p>
    <w:p w14:paraId="35C7BF45" w14:textId="4FB2B8E7" w:rsidR="00E763FE" w:rsidRDefault="00E763FE">
      <w:r>
        <w:t xml:space="preserve">The last challenge I needed to overcome was primarily due to syntax errors when creating the dashboard. This took the longest to overcome. I ended up working on the python code on the </w:t>
      </w:r>
      <w:proofErr w:type="spellStart"/>
      <w:r>
        <w:t>Pyhcharm</w:t>
      </w:r>
      <w:proofErr w:type="spellEnd"/>
      <w:r>
        <w:t xml:space="preserve"> IDE I have installed on my </w:t>
      </w:r>
      <w:proofErr w:type="spellStart"/>
      <w:r>
        <w:t>Macbook</w:t>
      </w:r>
      <w:proofErr w:type="spellEnd"/>
      <w:r>
        <w:t xml:space="preserve"> instead of the virtual lab which helped me find and fix these syntax errors.</w:t>
      </w:r>
    </w:p>
    <w:p w14:paraId="166C4F76" w14:textId="77777777" w:rsidR="00E763FE" w:rsidRPr="00436E44" w:rsidRDefault="00E763FE"/>
    <w:p w14:paraId="79BAA5E8" w14:textId="4E497779" w:rsidR="002562D3" w:rsidRDefault="002562D3">
      <w:pPr>
        <w:rPr>
          <w:b/>
          <w:bCs/>
        </w:rPr>
      </w:pPr>
      <w:r>
        <w:rPr>
          <w:b/>
          <w:bCs/>
        </w:rPr>
        <w:t>Contact</w:t>
      </w:r>
    </w:p>
    <w:p w14:paraId="73793658" w14:textId="2D212FA6" w:rsidR="002562D3" w:rsidRPr="002562D3" w:rsidRDefault="002562D3" w:rsidP="002562D3">
      <w:pPr>
        <w:rPr>
          <w:u w:val="single"/>
        </w:rPr>
      </w:pPr>
      <w:r>
        <w:rPr>
          <w:b/>
          <w:bCs/>
        </w:rPr>
        <w:t xml:space="preserve">Jonathan </w:t>
      </w:r>
      <w:proofErr w:type="spellStart"/>
      <w:r>
        <w:rPr>
          <w:b/>
          <w:bCs/>
        </w:rPr>
        <w:t>Sussan</w:t>
      </w:r>
      <w:proofErr w:type="spellEnd"/>
    </w:p>
    <w:p w14:paraId="52DFF803" w14:textId="3DF14DA1" w:rsidR="00A73A77" w:rsidRPr="002562D3" w:rsidRDefault="00A73A77" w:rsidP="005C5978">
      <w:pPr>
        <w:rPr>
          <w:u w:val="single"/>
        </w:rPr>
      </w:pPr>
    </w:p>
    <w:sectPr w:rsidR="00A73A77" w:rsidRPr="002562D3">
      <w:headerReference w:type="even" r:id="rId17"/>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5EDCD" w14:textId="77777777" w:rsidR="00351EFF" w:rsidRDefault="00351EFF" w:rsidP="001744B6">
      <w:r>
        <w:separator/>
      </w:r>
    </w:p>
  </w:endnote>
  <w:endnote w:type="continuationSeparator" w:id="0">
    <w:p w14:paraId="3E4965DD" w14:textId="77777777" w:rsidR="00351EFF" w:rsidRDefault="00351EFF" w:rsidP="00174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690FD" w14:textId="77777777" w:rsidR="00351EFF" w:rsidRDefault="00351EFF" w:rsidP="001744B6">
      <w:r>
        <w:separator/>
      </w:r>
    </w:p>
  </w:footnote>
  <w:footnote w:type="continuationSeparator" w:id="0">
    <w:p w14:paraId="5C342028" w14:textId="77777777" w:rsidR="00351EFF" w:rsidRDefault="00351EFF" w:rsidP="001744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4867587"/>
      <w:docPartObj>
        <w:docPartGallery w:val="Page Numbers (Top of Page)"/>
        <w:docPartUnique/>
      </w:docPartObj>
    </w:sdtPr>
    <w:sdtEndPr>
      <w:rPr>
        <w:rStyle w:val="PageNumber"/>
      </w:rPr>
    </w:sdtEndPr>
    <w:sdtContent>
      <w:p w14:paraId="3C71B51A" w14:textId="5C7B4434" w:rsidR="001744B6" w:rsidRDefault="001744B6" w:rsidP="00A40B3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5314F3" w14:textId="77777777" w:rsidR="001744B6" w:rsidRDefault="001744B6" w:rsidP="001744B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86015074"/>
      <w:docPartObj>
        <w:docPartGallery w:val="Page Numbers (Top of Page)"/>
        <w:docPartUnique/>
      </w:docPartObj>
    </w:sdtPr>
    <w:sdtEndPr>
      <w:rPr>
        <w:rStyle w:val="PageNumber"/>
      </w:rPr>
    </w:sdtEndPr>
    <w:sdtContent>
      <w:p w14:paraId="4BCD173F" w14:textId="71E0233D" w:rsidR="001744B6" w:rsidRPr="00237E97" w:rsidRDefault="001744B6" w:rsidP="00A40B36">
        <w:pPr>
          <w:pStyle w:val="Header"/>
          <w:framePr w:wrap="none" w:vAnchor="text" w:hAnchor="margin" w:xAlign="right" w:y="1"/>
          <w:rPr>
            <w:rStyle w:val="PageNumber"/>
          </w:rPr>
        </w:pPr>
        <w:r w:rsidRPr="00237E97">
          <w:rPr>
            <w:rStyle w:val="PageNumber"/>
          </w:rPr>
          <w:fldChar w:fldCharType="begin"/>
        </w:r>
        <w:r w:rsidRPr="00237E97">
          <w:rPr>
            <w:rStyle w:val="PageNumber"/>
          </w:rPr>
          <w:instrText xml:space="preserve"> PAGE </w:instrText>
        </w:r>
        <w:r w:rsidRPr="00237E97">
          <w:rPr>
            <w:rStyle w:val="PageNumber"/>
          </w:rPr>
          <w:fldChar w:fldCharType="separate"/>
        </w:r>
        <w:r w:rsidRPr="00237E97">
          <w:rPr>
            <w:rStyle w:val="PageNumber"/>
            <w:noProof/>
          </w:rPr>
          <w:t>1</w:t>
        </w:r>
        <w:r w:rsidRPr="00237E97">
          <w:rPr>
            <w:rStyle w:val="PageNumber"/>
          </w:rPr>
          <w:fldChar w:fldCharType="end"/>
        </w:r>
      </w:p>
    </w:sdtContent>
  </w:sdt>
  <w:p w14:paraId="1FE131C7" w14:textId="38BD6626" w:rsidR="001744B6" w:rsidRPr="00237E97" w:rsidRDefault="002562D3" w:rsidP="00D940B5">
    <w:r>
      <w:t>7-2</w:t>
    </w:r>
    <w:r w:rsidR="00D940B5" w:rsidRPr="005C5978">
      <w:t xml:space="preserve"> </w:t>
    </w:r>
    <w:r w:rsidR="00D940B5">
      <w:t xml:space="preserve">Project </w:t>
    </w:r>
    <w:r>
      <w:t>Two</w:t>
    </w:r>
    <w:r w:rsidR="00D940B5">
      <w:t>:</w:t>
    </w:r>
    <w:r w:rsidR="00D940B5" w:rsidRPr="005C5978">
      <w:t xml:space="preserve"> README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808E3"/>
    <w:multiLevelType w:val="multilevel"/>
    <w:tmpl w:val="58BCA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0848C2"/>
    <w:multiLevelType w:val="multilevel"/>
    <w:tmpl w:val="22D0E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FE7839"/>
    <w:multiLevelType w:val="multilevel"/>
    <w:tmpl w:val="DD8E2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870FAC"/>
    <w:multiLevelType w:val="hybridMultilevel"/>
    <w:tmpl w:val="5CCC78D4"/>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62188A"/>
    <w:multiLevelType w:val="multilevel"/>
    <w:tmpl w:val="197AC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CE0354"/>
    <w:multiLevelType w:val="hybridMultilevel"/>
    <w:tmpl w:val="224ADC24"/>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B93284"/>
    <w:multiLevelType w:val="hybridMultilevel"/>
    <w:tmpl w:val="5660145E"/>
    <w:lvl w:ilvl="0" w:tplc="E204435A">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A97D41"/>
    <w:multiLevelType w:val="multilevel"/>
    <w:tmpl w:val="0CE86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A460FC"/>
    <w:multiLevelType w:val="multilevel"/>
    <w:tmpl w:val="FC8AC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0425C6"/>
    <w:multiLevelType w:val="hybridMultilevel"/>
    <w:tmpl w:val="9EA0F08C"/>
    <w:lvl w:ilvl="0" w:tplc="1900944C">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9"/>
  </w:num>
  <w:num w:numId="4">
    <w:abstractNumId w:val="8"/>
  </w:num>
  <w:num w:numId="5">
    <w:abstractNumId w:val="1"/>
  </w:num>
  <w:num w:numId="6">
    <w:abstractNumId w:val="0"/>
  </w:num>
  <w:num w:numId="7">
    <w:abstractNumId w:val="2"/>
  </w:num>
  <w:num w:numId="8">
    <w:abstractNumId w:val="6"/>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E54"/>
    <w:rsid w:val="000100CA"/>
    <w:rsid w:val="000112B8"/>
    <w:rsid w:val="00036634"/>
    <w:rsid w:val="000875C1"/>
    <w:rsid w:val="000B64FC"/>
    <w:rsid w:val="000C7155"/>
    <w:rsid w:val="000E4045"/>
    <w:rsid w:val="001736B4"/>
    <w:rsid w:val="001744B6"/>
    <w:rsid w:val="001B7647"/>
    <w:rsid w:val="001C2363"/>
    <w:rsid w:val="002020BD"/>
    <w:rsid w:val="00222361"/>
    <w:rsid w:val="00222E8C"/>
    <w:rsid w:val="00237E97"/>
    <w:rsid w:val="002562D3"/>
    <w:rsid w:val="002B6D91"/>
    <w:rsid w:val="002E676B"/>
    <w:rsid w:val="002E7C40"/>
    <w:rsid w:val="00315522"/>
    <w:rsid w:val="00324256"/>
    <w:rsid w:val="0033684B"/>
    <w:rsid w:val="00351EFF"/>
    <w:rsid w:val="00397DB3"/>
    <w:rsid w:val="003F66B9"/>
    <w:rsid w:val="00436E44"/>
    <w:rsid w:val="004739AF"/>
    <w:rsid w:val="004F0ADC"/>
    <w:rsid w:val="004F2380"/>
    <w:rsid w:val="00505ABC"/>
    <w:rsid w:val="00525E54"/>
    <w:rsid w:val="00561AFC"/>
    <w:rsid w:val="00566217"/>
    <w:rsid w:val="0059123F"/>
    <w:rsid w:val="005C5978"/>
    <w:rsid w:val="005E2BF6"/>
    <w:rsid w:val="00640AD9"/>
    <w:rsid w:val="006422F6"/>
    <w:rsid w:val="006B200D"/>
    <w:rsid w:val="006B2D50"/>
    <w:rsid w:val="0071519D"/>
    <w:rsid w:val="0072383C"/>
    <w:rsid w:val="00784AF3"/>
    <w:rsid w:val="008474D5"/>
    <w:rsid w:val="008B3860"/>
    <w:rsid w:val="00981131"/>
    <w:rsid w:val="00990D56"/>
    <w:rsid w:val="009B21AD"/>
    <w:rsid w:val="009E49C3"/>
    <w:rsid w:val="009E5378"/>
    <w:rsid w:val="009F64A4"/>
    <w:rsid w:val="00A40047"/>
    <w:rsid w:val="00A62C3E"/>
    <w:rsid w:val="00A73A77"/>
    <w:rsid w:val="00AA66DB"/>
    <w:rsid w:val="00B261D5"/>
    <w:rsid w:val="00B51E8E"/>
    <w:rsid w:val="00B67F2F"/>
    <w:rsid w:val="00B87A7D"/>
    <w:rsid w:val="00BA32D5"/>
    <w:rsid w:val="00BE61EC"/>
    <w:rsid w:val="00BE7A4F"/>
    <w:rsid w:val="00C77173"/>
    <w:rsid w:val="00C813FF"/>
    <w:rsid w:val="00C9189C"/>
    <w:rsid w:val="00CD322C"/>
    <w:rsid w:val="00CE6524"/>
    <w:rsid w:val="00D57BE3"/>
    <w:rsid w:val="00D60A94"/>
    <w:rsid w:val="00D868A3"/>
    <w:rsid w:val="00D940B5"/>
    <w:rsid w:val="00DB2C0E"/>
    <w:rsid w:val="00E10FF0"/>
    <w:rsid w:val="00E12809"/>
    <w:rsid w:val="00E57FDC"/>
    <w:rsid w:val="00E763FE"/>
    <w:rsid w:val="00ED5E50"/>
    <w:rsid w:val="00EF1857"/>
    <w:rsid w:val="00EF2F7F"/>
    <w:rsid w:val="00F46FBF"/>
    <w:rsid w:val="00F86BBB"/>
    <w:rsid w:val="00F91F7C"/>
    <w:rsid w:val="00F94EB8"/>
    <w:rsid w:val="00FB3BDF"/>
    <w:rsid w:val="00FE41DA"/>
    <w:rsid w:val="00FF6E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F67FA"/>
  <w15:chartTrackingRefBased/>
  <w15:docId w15:val="{28C8A5E0-430A-C34E-B625-53A719086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123F"/>
    <w:rPr>
      <w:rFonts w:ascii="Times New Roman" w:eastAsia="Times New Roman" w:hAnsi="Times New Roman" w:cs="Times New Roman"/>
    </w:rPr>
  </w:style>
  <w:style w:type="paragraph" w:styleId="Heading1">
    <w:name w:val="heading 1"/>
    <w:basedOn w:val="Normal"/>
    <w:next w:val="Normal"/>
    <w:link w:val="Heading1Char"/>
    <w:uiPriority w:val="9"/>
    <w:qFormat/>
    <w:rsid w:val="009F64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C59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9"/>
    <w:qFormat/>
    <w:rsid w:val="001744B6"/>
    <w:pPr>
      <w:autoSpaceDE w:val="0"/>
      <w:autoSpaceDN w:val="0"/>
      <w:adjustRightInd w:val="0"/>
      <w:outlineLvl w:val="2"/>
    </w:pPr>
    <w:rPr>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A94"/>
    <w:pPr>
      <w:ind w:left="720"/>
      <w:contextualSpacing/>
    </w:pPr>
  </w:style>
  <w:style w:type="paragraph" w:styleId="NormalWeb">
    <w:name w:val="Normal (Web)"/>
    <w:basedOn w:val="Normal"/>
    <w:uiPriority w:val="99"/>
    <w:semiHidden/>
    <w:unhideWhenUsed/>
    <w:rsid w:val="001744B6"/>
    <w:pPr>
      <w:spacing w:before="100" w:beforeAutospacing="1" w:after="100" w:afterAutospacing="1"/>
    </w:pPr>
  </w:style>
  <w:style w:type="character" w:styleId="Hyperlink">
    <w:name w:val="Hyperlink"/>
    <w:basedOn w:val="DefaultParagraphFont"/>
    <w:uiPriority w:val="99"/>
    <w:unhideWhenUsed/>
    <w:rsid w:val="001744B6"/>
    <w:rPr>
      <w:color w:val="0563C1" w:themeColor="hyperlink"/>
      <w:u w:val="single"/>
    </w:rPr>
  </w:style>
  <w:style w:type="character" w:styleId="UnresolvedMention">
    <w:name w:val="Unresolved Mention"/>
    <w:basedOn w:val="DefaultParagraphFont"/>
    <w:uiPriority w:val="99"/>
    <w:semiHidden/>
    <w:unhideWhenUsed/>
    <w:rsid w:val="001744B6"/>
    <w:rPr>
      <w:color w:val="605E5C"/>
      <w:shd w:val="clear" w:color="auto" w:fill="E1DFDD"/>
    </w:rPr>
  </w:style>
  <w:style w:type="paragraph" w:styleId="Header">
    <w:name w:val="header"/>
    <w:basedOn w:val="Normal"/>
    <w:link w:val="HeaderChar"/>
    <w:uiPriority w:val="99"/>
    <w:unhideWhenUsed/>
    <w:rsid w:val="001744B6"/>
    <w:pPr>
      <w:tabs>
        <w:tab w:val="center" w:pos="4680"/>
        <w:tab w:val="right" w:pos="9360"/>
      </w:tabs>
    </w:pPr>
  </w:style>
  <w:style w:type="character" w:customStyle="1" w:styleId="HeaderChar">
    <w:name w:val="Header Char"/>
    <w:basedOn w:val="DefaultParagraphFont"/>
    <w:link w:val="Header"/>
    <w:uiPriority w:val="99"/>
    <w:rsid w:val="001744B6"/>
  </w:style>
  <w:style w:type="paragraph" w:styleId="Footer">
    <w:name w:val="footer"/>
    <w:basedOn w:val="Normal"/>
    <w:link w:val="FooterChar"/>
    <w:uiPriority w:val="99"/>
    <w:unhideWhenUsed/>
    <w:rsid w:val="001744B6"/>
    <w:pPr>
      <w:tabs>
        <w:tab w:val="center" w:pos="4680"/>
        <w:tab w:val="right" w:pos="9360"/>
      </w:tabs>
    </w:pPr>
  </w:style>
  <w:style w:type="character" w:customStyle="1" w:styleId="FooterChar">
    <w:name w:val="Footer Char"/>
    <w:basedOn w:val="DefaultParagraphFont"/>
    <w:link w:val="Footer"/>
    <w:uiPriority w:val="99"/>
    <w:rsid w:val="001744B6"/>
  </w:style>
  <w:style w:type="character" w:styleId="PageNumber">
    <w:name w:val="page number"/>
    <w:basedOn w:val="DefaultParagraphFont"/>
    <w:uiPriority w:val="99"/>
    <w:semiHidden/>
    <w:unhideWhenUsed/>
    <w:rsid w:val="001744B6"/>
  </w:style>
  <w:style w:type="character" w:customStyle="1" w:styleId="Heading3Char">
    <w:name w:val="Heading 3 Char"/>
    <w:basedOn w:val="DefaultParagraphFont"/>
    <w:link w:val="Heading3"/>
    <w:uiPriority w:val="99"/>
    <w:rsid w:val="001744B6"/>
    <w:rPr>
      <w:rFonts w:ascii="Times New Roman" w:eastAsia="Times New Roman" w:hAnsi="Times New Roman" w:cs="Times New Roman"/>
      <w:b/>
      <w:iCs/>
    </w:rPr>
  </w:style>
  <w:style w:type="character" w:customStyle="1" w:styleId="Heading1Char">
    <w:name w:val="Heading 1 Char"/>
    <w:basedOn w:val="DefaultParagraphFont"/>
    <w:link w:val="Heading1"/>
    <w:uiPriority w:val="9"/>
    <w:rsid w:val="009F64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C5978"/>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DB2C0E"/>
    <w:pPr>
      <w:spacing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98113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19562">
      <w:bodyDiv w:val="1"/>
      <w:marLeft w:val="0"/>
      <w:marRight w:val="0"/>
      <w:marTop w:val="0"/>
      <w:marBottom w:val="0"/>
      <w:divBdr>
        <w:top w:val="none" w:sz="0" w:space="0" w:color="auto"/>
        <w:left w:val="none" w:sz="0" w:space="0" w:color="auto"/>
        <w:bottom w:val="none" w:sz="0" w:space="0" w:color="auto"/>
        <w:right w:val="none" w:sz="0" w:space="0" w:color="auto"/>
      </w:divBdr>
    </w:div>
    <w:div w:id="351223234">
      <w:bodyDiv w:val="1"/>
      <w:marLeft w:val="0"/>
      <w:marRight w:val="0"/>
      <w:marTop w:val="0"/>
      <w:marBottom w:val="0"/>
      <w:divBdr>
        <w:top w:val="none" w:sz="0" w:space="0" w:color="auto"/>
        <w:left w:val="none" w:sz="0" w:space="0" w:color="auto"/>
        <w:bottom w:val="none" w:sz="0" w:space="0" w:color="auto"/>
        <w:right w:val="none" w:sz="0" w:space="0" w:color="auto"/>
      </w:divBdr>
    </w:div>
    <w:div w:id="545678370">
      <w:bodyDiv w:val="1"/>
      <w:marLeft w:val="0"/>
      <w:marRight w:val="0"/>
      <w:marTop w:val="0"/>
      <w:marBottom w:val="0"/>
      <w:divBdr>
        <w:top w:val="none" w:sz="0" w:space="0" w:color="auto"/>
        <w:left w:val="none" w:sz="0" w:space="0" w:color="auto"/>
        <w:bottom w:val="none" w:sz="0" w:space="0" w:color="auto"/>
        <w:right w:val="none" w:sz="0" w:space="0" w:color="auto"/>
      </w:divBdr>
    </w:div>
    <w:div w:id="689332088">
      <w:bodyDiv w:val="1"/>
      <w:marLeft w:val="0"/>
      <w:marRight w:val="0"/>
      <w:marTop w:val="0"/>
      <w:marBottom w:val="0"/>
      <w:divBdr>
        <w:top w:val="none" w:sz="0" w:space="0" w:color="auto"/>
        <w:left w:val="none" w:sz="0" w:space="0" w:color="auto"/>
        <w:bottom w:val="none" w:sz="0" w:space="0" w:color="auto"/>
        <w:right w:val="none" w:sz="0" w:space="0" w:color="auto"/>
      </w:divBdr>
    </w:div>
    <w:div w:id="799760276">
      <w:bodyDiv w:val="1"/>
      <w:marLeft w:val="0"/>
      <w:marRight w:val="0"/>
      <w:marTop w:val="0"/>
      <w:marBottom w:val="0"/>
      <w:divBdr>
        <w:top w:val="none" w:sz="0" w:space="0" w:color="auto"/>
        <w:left w:val="none" w:sz="0" w:space="0" w:color="auto"/>
        <w:bottom w:val="none" w:sz="0" w:space="0" w:color="auto"/>
        <w:right w:val="none" w:sz="0" w:space="0" w:color="auto"/>
      </w:divBdr>
    </w:div>
    <w:div w:id="826168960">
      <w:bodyDiv w:val="1"/>
      <w:marLeft w:val="0"/>
      <w:marRight w:val="0"/>
      <w:marTop w:val="0"/>
      <w:marBottom w:val="0"/>
      <w:divBdr>
        <w:top w:val="none" w:sz="0" w:space="0" w:color="auto"/>
        <w:left w:val="none" w:sz="0" w:space="0" w:color="auto"/>
        <w:bottom w:val="none" w:sz="0" w:space="0" w:color="auto"/>
        <w:right w:val="none" w:sz="0" w:space="0" w:color="auto"/>
      </w:divBdr>
    </w:div>
    <w:div w:id="891888085">
      <w:bodyDiv w:val="1"/>
      <w:marLeft w:val="0"/>
      <w:marRight w:val="0"/>
      <w:marTop w:val="0"/>
      <w:marBottom w:val="0"/>
      <w:divBdr>
        <w:top w:val="none" w:sz="0" w:space="0" w:color="auto"/>
        <w:left w:val="none" w:sz="0" w:space="0" w:color="auto"/>
        <w:bottom w:val="none" w:sz="0" w:space="0" w:color="auto"/>
        <w:right w:val="none" w:sz="0" w:space="0" w:color="auto"/>
      </w:divBdr>
    </w:div>
    <w:div w:id="979653992">
      <w:bodyDiv w:val="1"/>
      <w:marLeft w:val="0"/>
      <w:marRight w:val="0"/>
      <w:marTop w:val="0"/>
      <w:marBottom w:val="0"/>
      <w:divBdr>
        <w:top w:val="none" w:sz="0" w:space="0" w:color="auto"/>
        <w:left w:val="none" w:sz="0" w:space="0" w:color="auto"/>
        <w:bottom w:val="none" w:sz="0" w:space="0" w:color="auto"/>
        <w:right w:val="none" w:sz="0" w:space="0" w:color="auto"/>
      </w:divBdr>
    </w:div>
    <w:div w:id="1125848424">
      <w:bodyDiv w:val="1"/>
      <w:marLeft w:val="0"/>
      <w:marRight w:val="0"/>
      <w:marTop w:val="0"/>
      <w:marBottom w:val="0"/>
      <w:divBdr>
        <w:top w:val="none" w:sz="0" w:space="0" w:color="auto"/>
        <w:left w:val="none" w:sz="0" w:space="0" w:color="auto"/>
        <w:bottom w:val="none" w:sz="0" w:space="0" w:color="auto"/>
        <w:right w:val="none" w:sz="0" w:space="0" w:color="auto"/>
      </w:divBdr>
    </w:div>
    <w:div w:id="1147745887">
      <w:bodyDiv w:val="1"/>
      <w:marLeft w:val="0"/>
      <w:marRight w:val="0"/>
      <w:marTop w:val="0"/>
      <w:marBottom w:val="0"/>
      <w:divBdr>
        <w:top w:val="none" w:sz="0" w:space="0" w:color="auto"/>
        <w:left w:val="none" w:sz="0" w:space="0" w:color="auto"/>
        <w:bottom w:val="none" w:sz="0" w:space="0" w:color="auto"/>
        <w:right w:val="none" w:sz="0" w:space="0" w:color="auto"/>
      </w:divBdr>
    </w:div>
    <w:div w:id="1204245620">
      <w:bodyDiv w:val="1"/>
      <w:marLeft w:val="0"/>
      <w:marRight w:val="0"/>
      <w:marTop w:val="0"/>
      <w:marBottom w:val="0"/>
      <w:divBdr>
        <w:top w:val="none" w:sz="0" w:space="0" w:color="auto"/>
        <w:left w:val="none" w:sz="0" w:space="0" w:color="auto"/>
        <w:bottom w:val="none" w:sz="0" w:space="0" w:color="auto"/>
        <w:right w:val="none" w:sz="0" w:space="0" w:color="auto"/>
      </w:divBdr>
    </w:div>
    <w:div w:id="1260213586">
      <w:bodyDiv w:val="1"/>
      <w:marLeft w:val="0"/>
      <w:marRight w:val="0"/>
      <w:marTop w:val="0"/>
      <w:marBottom w:val="0"/>
      <w:divBdr>
        <w:top w:val="none" w:sz="0" w:space="0" w:color="auto"/>
        <w:left w:val="none" w:sz="0" w:space="0" w:color="auto"/>
        <w:bottom w:val="none" w:sz="0" w:space="0" w:color="auto"/>
        <w:right w:val="none" w:sz="0" w:space="0" w:color="auto"/>
      </w:divBdr>
    </w:div>
    <w:div w:id="1502621124">
      <w:bodyDiv w:val="1"/>
      <w:marLeft w:val="0"/>
      <w:marRight w:val="0"/>
      <w:marTop w:val="0"/>
      <w:marBottom w:val="0"/>
      <w:divBdr>
        <w:top w:val="none" w:sz="0" w:space="0" w:color="auto"/>
        <w:left w:val="none" w:sz="0" w:space="0" w:color="auto"/>
        <w:bottom w:val="none" w:sz="0" w:space="0" w:color="auto"/>
        <w:right w:val="none" w:sz="0" w:space="0" w:color="auto"/>
      </w:divBdr>
    </w:div>
    <w:div w:id="1621953120">
      <w:bodyDiv w:val="1"/>
      <w:marLeft w:val="0"/>
      <w:marRight w:val="0"/>
      <w:marTop w:val="0"/>
      <w:marBottom w:val="0"/>
      <w:divBdr>
        <w:top w:val="none" w:sz="0" w:space="0" w:color="auto"/>
        <w:left w:val="none" w:sz="0" w:space="0" w:color="auto"/>
        <w:bottom w:val="none" w:sz="0" w:space="0" w:color="auto"/>
        <w:right w:val="none" w:sz="0" w:space="0" w:color="auto"/>
      </w:divBdr>
    </w:div>
    <w:div w:id="1830435920">
      <w:bodyDiv w:val="1"/>
      <w:marLeft w:val="0"/>
      <w:marRight w:val="0"/>
      <w:marTop w:val="0"/>
      <w:marBottom w:val="0"/>
      <w:divBdr>
        <w:top w:val="none" w:sz="0" w:space="0" w:color="auto"/>
        <w:left w:val="none" w:sz="0" w:space="0" w:color="auto"/>
        <w:bottom w:val="none" w:sz="0" w:space="0" w:color="auto"/>
        <w:right w:val="none" w:sz="0" w:space="0" w:color="auto"/>
      </w:divBdr>
    </w:div>
    <w:div w:id="1850947212">
      <w:bodyDiv w:val="1"/>
      <w:marLeft w:val="0"/>
      <w:marRight w:val="0"/>
      <w:marTop w:val="0"/>
      <w:marBottom w:val="0"/>
      <w:divBdr>
        <w:top w:val="none" w:sz="0" w:space="0" w:color="auto"/>
        <w:left w:val="none" w:sz="0" w:space="0" w:color="auto"/>
        <w:bottom w:val="none" w:sz="0" w:space="0" w:color="auto"/>
        <w:right w:val="none" w:sz="0" w:space="0" w:color="auto"/>
      </w:divBdr>
    </w:div>
    <w:div w:id="1898205755">
      <w:bodyDiv w:val="1"/>
      <w:marLeft w:val="0"/>
      <w:marRight w:val="0"/>
      <w:marTop w:val="0"/>
      <w:marBottom w:val="0"/>
      <w:divBdr>
        <w:top w:val="none" w:sz="0" w:space="0" w:color="auto"/>
        <w:left w:val="none" w:sz="0" w:space="0" w:color="auto"/>
        <w:bottom w:val="none" w:sz="0" w:space="0" w:color="auto"/>
        <w:right w:val="none" w:sz="0" w:space="0" w:color="auto"/>
      </w:divBdr>
    </w:div>
    <w:div w:id="1999839908">
      <w:bodyDiv w:val="1"/>
      <w:marLeft w:val="0"/>
      <w:marRight w:val="0"/>
      <w:marTop w:val="0"/>
      <w:marBottom w:val="0"/>
      <w:divBdr>
        <w:top w:val="none" w:sz="0" w:space="0" w:color="auto"/>
        <w:left w:val="none" w:sz="0" w:space="0" w:color="auto"/>
        <w:bottom w:val="none" w:sz="0" w:space="0" w:color="auto"/>
        <w:right w:val="none" w:sz="0" w:space="0" w:color="auto"/>
      </w:divBdr>
    </w:div>
    <w:div w:id="2101101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plotly.com/python/builtin-colorscale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s://pymongo.readthedocs.io/en/stable/#" TargetMode="Externa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7</Pages>
  <Words>715</Words>
  <Characters>4080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Sussan, Jonathan</dc:creator>
  <cp:keywords/>
  <dc:description/>
  <cp:lastModifiedBy>Sussan, Jonathan</cp:lastModifiedBy>
  <cp:revision>26</cp:revision>
  <dcterms:created xsi:type="dcterms:W3CDTF">2021-11-17T19:00:00Z</dcterms:created>
  <dcterms:modified xsi:type="dcterms:W3CDTF">2022-02-18T18:17:00Z</dcterms:modified>
</cp:coreProperties>
</file>