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/>
      </w:pPr>
      <w:r>
        <w:t xml:space="preserve">AlphaBefore control paragraph.</w:t>
      </w:r>
    </w:p>
    <w:tbl>
      <w:tblPr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5000"/>
      </w:tblGrid>
      <w:tr>
        <w:trPr>
          <w:trHeight w:val="360" w:hRule="atLeast"/>
        </w:trPr>
        <w:tc>
          <w:tcPr>
            <w:tcW w:w="5000" w:type="dxa"/>
          </w:tcPr>
          <w:p>
            <w:pPr>
              <w:spacing w:after="0"/>
            </w:pPr>
            <w:r>
              <w:t xml:space="preserve">AlphaCell control table.</w:t>
            </w:r>
          </w:p>
        </w:tc>
      </w:tr>
    </w:tbl>
    <w:p>
      <w:pPr>
        <w:spacing w:after="0"/>
      </w:pPr>
      <w:r>
        <w:t xml:space="preserve">BravoBefore outer table.</w:t>
      </w:r>
    </w:p>
    <w:tbl>
      <w:tblPr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5000"/>
      </w:tblGrid>
      <w:tr>
        <w:trPr>
          <w:trHeight w:val="360" w:hRule="atLeast"/>
        </w:trPr>
        <w:tc>
          <w:tcPr>
            <w:tcW w:w="5000" w:type="dxa"/>
          </w:tcPr>
          <w:p>
            <w:pPr>
              <w:spacing w:after="0"/>
            </w:pPr>
            <w:r>
              <w:t xml:space="preserve">BravoCell outer cell.</w:t>
            </w:r>
          </w:p>
          <w:tbl>
            <w:tblPr>
              <w:tblW w:w="3000" w:type="dxa"/>
              <w:tblBorders>
                <w:top w:val="single" w:sz="8" w:color="000000"/>
                <w:left w:val="single" w:sz="8" w:color="000000"/>
                <w:bottom w:val="single" w:sz="8" w:color="000000"/>
                <w:right w:val="single" w:sz="8" w:color="000000"/>
                <w:insideH w:val="single" w:sz="8" w:color="000000"/>
                <w:insideV w:val="single" w:sz="8" w:color="000000"/>
              </w:tblBorders>
              <w:tblLayout w:type="fixed"/>
            </w:tblPr>
            <w:tblGrid>
              <w:gridCol w:w="5000"/>
            </w:tblGrid>
            <w:tr>
              <w:trPr>
                <w:trHeight w:val="360" w:hRule="atLeast"/>
              </w:trPr>
              <w:tc>
                <w:tcPr>
                  <w:tcW w:w="5000" w:type="dxa"/>
                </w:tcPr>
                <w:p>
                  <w:pPr>
                    <w:spacing w:after="0"/>
                  </w:pPr>
                  <w:r>
                    <w:t xml:space="preserve">CharlieCell nested table.</w:t>
                  </w:r>
                </w:p>
              </w:tc>
            </w:tr>
          </w:tbl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0"/>
      </w:pPr>
      <w:r>
        <w:t xml:space="preserve">ProbeAfter end of document.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