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1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2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3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4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5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6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7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8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9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10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11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12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13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14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15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16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17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18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19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20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21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22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23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24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25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26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27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28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29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30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31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32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33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34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35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36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37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38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39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40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41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42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43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44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45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46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47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48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49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50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51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52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53 of the body, typography and spacing.</w:t>
      </w:r>
    </w:p>
    <w:p>
      <w:pPr>
        <w:spacing w:before="0" w:after="0" w:line="240" w:lineRule="exact"/>
      </w:pPr>
      <w:r>
        <w:rPr>
          <w:rFonts w:ascii="Liberation Serif" w:hAnsi="Liberation Serif"/>
          <w:sz w:val="32"/>
        </w:rPr>
        <w:t xml:space="preserve">Line 54 of the body, typography and spacing.</w:t>
      </w:r>
    </w:p>
    <w:sectPr>
      <w:pgSz w:w="12240" w:h="15840"/>
      <w:pgMar w:top="1440" w:right="1440" w:bottom="1440" w:left="1440" w:header="720" w:footer="720" w:gutter="0"/>
    </w:sectPr>
  </w:body>
</w:document>
</file>