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wps="http://schemas.microsoft.com/office/word/2010/wordprocessingShape">
  <w:body>
    <w:p>
      <w:pPr/>
      <w:r>
        <w:drawing>
          <wp:inline distT="0" distB="0" distL="0" distR="0">
            <wp:extent cx="2032000" cy="952500"/>
            <wp:docPr id="70" name="Jasper linked tray 1"/>
            <a:graphic>
              <a:graphicData uri="http://schemas.microsoft.com/office/word/2010/wordprocessingShape">
                <wps:wsp>
                  <wps:cNvSpPr txBox="1"/>
                  <wps:spPr>
                    <a:xfrm>
                      <a:off x="0" y="0"/>
                      <a:ext cx="2032000" cy="952500"/>
                    </a:xfrm>
                    <a:prstGeom prst="rect">
                      <a:avLst/>
                    </a:prstGeom>
                    <a:noFill/>
                    <a:ln w="6350">
                      <a:solidFill>
                        <a:srgbClr val="705345"/>
                      </a:solidFill>
                    </a:ln>
                  </wps:spPr>
                  <wps:txbx id="69">
                    <w:txbxContent>
                      <w:p>
                        <w:pPr>
                          <w:spacing w:before="0" w:after="0" w:line="260" w:lineRule="exact"/>
                        </w:pPr>
                        <w:r>
                          <w:rPr>
                            <w:sz w:val="20"/>
                          </w:rPr>
                          <w:t xml:space="preserve">JasperFlow01 JasperFlow02 JasperFlow03 JasperFlow04 JasperFlow05 JasperFlow06 JasperFlow07 JasperFlow08 JasperFlow09 JasperFlow10 JasperFlow11 JasperFlow12 JasperFlow13 JasperFlow14 JasperFlow15 JasperFlow16 JasperFlow17 JasperFlow18 JasperFlow19 JasperFlow20 JasperFlow21 JasperFlow22 JasperFlow23 JasperFlow24 JasperFlow25 JasperFlow26 JasperFlow27 JasperFlow28 JasperFlow29 JasperFlow30 JasperFlow31 JasperFlow32 JasperFlow33 JasperFlow34 JasperFlow35 JasperFlow36 JasperFlow37 JasperFlow38 JasperFlow39 JasperFlow40 JasperFlow41 JasperFlow42</w:t>
                        </w:r>
                      </w:p>
                    </w:txbxContent>
                  </wps:txbx>
                  <wps:bodyPr lIns="0" tIns="0" rIns="0" bIns="0">
                    <a:noAutofit/>
                  </wps:bodyPr>
                </wps:wsp>
              </a:graphicData>
            </a:graphic>
          </wp:inline>
        </w:drawing>
      </w:r>
      <w:r>
        <w:drawing>
          <wp:inline distT="0" distB="0" distL="0" distR="0">
            <wp:extent cx="2413000" cy="1905000"/>
            <wp:docPr id="71" name="Jasper linked tray 2"/>
            <a:graphic>
              <a:graphicData uri="http://schemas.microsoft.com/office/word/2010/wordprocessingShape">
                <wps:wsp>
                  <wps:cNvSpPr txBox="1"/>
                  <wps:spPr>
                    <a:xfrm>
                      <a:off x="0" y="0"/>
                      <a:ext cx="2413000" cy="1905000"/>
                    </a:xfrm>
                    <a:prstGeom prst="rect">
                      <a:avLst/>
                    </a:prstGeom>
                    <a:noFill/>
                    <a:ln w="6350">
                      <a:solidFill>
                        <a:srgbClr val="705345"/>
                      </a:solidFill>
                    </a:ln>
                  </wps:spPr>
                  <wps:linkedTxbx id="69" seq="1"/>
                  <wps:bodyPr lIns="0" tIns="0" rIns="0" bIns="0">
                    <a:noAutofit/>
                  </wps:bodyPr>
                </wps:wsp>
              </a:graphicData>
            </a:graphic>
          </wp:inline>
        </w:drawing>
      </w:r>
    </w:p>
    <w:p>
      <w:pPr/>
      <w:r>
        <w:rPr/>
        <w:t xml:space="preserve">JasperLinkedReceipt</w:t>
      </w:r>
    </w:p>
    <w:sectPr>
      <w:pgSz w:w="9200" w:h="9600"/>
      <w:pgMar w:top="800" w:right="1000" w:bottom="800" w:left="1000" w:header="200" w:footer="20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4"/>
      </w:rPr>
    </w:rPrDefault>
    <w:pPrDefault>
      <w:pPr>
        <w:spacing w:before="0" w:after="0"/>
        <w:widowControl w:val="0"/>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