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tbl>
    <w:tblPr>
      <w:tblW w:w="6720" w:type="dxa"/>
      <w:tblLayout w:type="fixed"/>
      <w:tblInd w:w="-360" w:type="dxa"/>
      <w:tblCellMar>
        <w:left w:w="0" w:type="dxa"/>
        <w:right w:w="0" w:type="dxa"/>
      </w:tblCellMar>
    </w:tblPr>
    <w:tblGrid>
      <w:gridCol w:w="360"/>
      <w:gridCol w:w="6000"/>
      <w:gridCol w:w="360"/>
    </w:tblGrid>
    <w:tr>
      <w:tc>
        <w:tcPr>
          <w:tcW w:w="360" w:type="dxa"/>
        </w:tcPr>
        <w:p>
          <w:pPr/>
          <w:r>
            <w:rPr/>
            <w:t xml:space="preserve">FL</w:t>
          </w:r>
        </w:p>
      </w:tc>
      <w:tc>
        <w:tcPr>
          <w:tcW w:w="6000" w:type="dxa"/>
        </w:tcPr>
        <w:p>
          <w:pPr/>
          <w:r>
            <w:rPr/>
            <w:t xml:space="preserve">LarchFooterCore</w:t>
          </w:r>
        </w:p>
      </w:tc>
      <w:tc>
        <w:tcPr>
          <w:tcW w:w="360" w:type="dxa"/>
        </w:tcPr>
        <w:p>
          <w:pPr/>
          <w:r>
            <w:rPr/>
            <w:t xml:space="preserve">FR</w:t>
          </w:r>
        </w:p>
      </w:tc>
    </w:tr>
  </w:tbl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