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</w:r>
      <w:hyperlink w:anchor="reference">
        <w:r>
          <w:tab/>
        </w:r>
      </w:hyperlink>
      <w:r>
        <w:t xml:space="preserve">Birch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