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Body text is unchanged.</w:t>
      </w:r>
    </w:p>
    <w:p>
      <w:r>
        <w:t xml:space="preserve">Closing line remains unchanged.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p>
    <w:r>
      <w:t xml:space="preserve">Header first line.</w:t>
    </w:r>
  </w:p>
  <w:bookmarkStart w:id="40" w:name="MarkedLine"/>
  <w:p>
    <w:r>
      <w:t xml:space="preserve">Header second line.</w:t>
    </w:r>
  </w:p>
  <w:bookmarkEnd w:id="40"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