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</w:r>
      <w:hyperlink w:anchor="reference">
        <w:r>
          <w:tab/>
        </w:r>
      </w:hyperlink>
      <w:r>
        <w:t xml:space="preserve">Alder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