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7200" w:type="dxa"/>
        <w:tblBorders>
          <w:top w:val="single" w:sz="6" w:color="444444"/>
          <w:left w:val="single" w:sz="6" w:color="444444"/>
          <w:bottom w:val="single" w:sz="6" w:color="444444"/>
          <w:right w:val="single" w:sz="6" w:color="444444"/>
          <w:insideH w:val="single" w:sz="6" w:color="444444"/>
          <w:insideV w:val="single" w:sz="6" w:color="444444"/>
        </w:tblBorders>
        <w:tblLayout w:type="fixed"/>
      </w:tblPr>
      <w:tblGrid>
        <w:gridCol w:w="3600"/>
        <w:gridCol w:w="3600"/>
      </w:tblGrid>
      <w:tr>
        <w:trPr>
          <w:trHeight w:val="360" w:hRule="exact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Birch01 Exact record.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/>
              <w:t xml:space="preserve">Entry01 Exact cell.</w:t>
            </w:r>
          </w:p>
        </w:tc>
      </w:tr>
      <w:tr>
        <w:trPr>
          <w:trHeight w:val="360" w:hRule="exact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Birch02 Exact record.</w:t>
            </w:r>
          </w:p>
          <w:p>
            <w:pPr>
              <w:spacing w:after="0"/>
            </w:pPr>
            <w:r>
              <w:rPr/>
              <w:t xml:space="preserve">Overflow Birch continuation line.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/>
              <w:t xml:space="preserve">Entry02 Exact cell.</w:t>
            </w:r>
          </w:p>
        </w:tc>
      </w:tr>
      <w:tr>
        <w:trPr>
          <w:trHeight w:val="360" w:hRule="exact"/>
        </w:trPr>
        <w:tc>
          <w:tcPr>
            <w:tcW w:w="3600" w:type="dxa"/>
          </w:tcPr>
          <w:p>
            <w:pPr>
              <w:spacing w:after="0"/>
            </w:pPr>
            <w:r>
              <w:rPr/>
              <w:t xml:space="preserve">Birch03 Exact record.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/>
              <w:t xml:space="preserve">Entry03 Exact cell.</w:t>
            </w:r>
          </w:p>
        </w:tc>
      </w:tr>
    </w:tbl>
    <w:sectPr>
      <w:pgSz w:w="12240" w:h="15840"/>
      <w:pgMar w:top="1440" w:right="1440" w:bottom="1440" w:left="1440" w:header="720" w:footer="720" w:gutter="0"/>
      <w:cols w:num="1" w:space="480"/>
    </w:sectPr>
  </w:body>
</w:document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cs="Liberation Serif"/>
        <w:sz w:val="22"/>
      </w:rPr>
    </w:r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/Relationships>
</file>