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BirchDateAnchor The crew verifies the timestamp.</w:t>
      </w:r>
      <w:commentRangeEnd w:id="4"/>
      <w:r>
        <w:commentReference w:id="4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Birch Reviewer" w:date="2027-01-01T23:30:00Z">
    <w:p xmlns:w14="http://schemas.microsoft.com/office/word/2010/wordml" xmlns:mc="http://schemas.openxmlformats.org/markup-compatibility/2006" mc:Ignorable="w14" w14:paraId="00DD00DD">
      <w:r>
        <w:rPr/>
        <w:t xml:space="preserve">BirchDateNote Check the clock.</w:t>
      </w:r>
    </w:p>
  </w:comment>
</w:comments>
</file>

<file path=word/commentsExtensible.xml><?xml version="1.0" encoding="utf-8"?>
<e:commentsExtensible xmlns:e="http://schemas.microsoft.com/office/word/2018/wordml/cex">
  <e:commentExtensible e:durableId="03CC03CC" e:dateUtc="2027-01-02T04:30:00Z"/>
</e:commentsExtensible>
</file>

<file path=word/commentsIds.xml><?xml version="1.0" encoding="utf-8"?>
<c:commentsIds xmlns:c="http://schemas.microsoft.com/office/word/2016/wordml/cid">
  <c:commentId c:paraId="00DD00DD" c:durableId="03CC03CC"/>
</c:commentsId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Ids" Type="http://schemas.microsoft.com/office/2016/09/relationships/commentsIds" Target="commentsIds.xml"/><Relationship Id="rcommentsExtensible" Type="http://schemas.microsoft.com/office/2018/08/relationships/commentsExtensible" Target="commentsExtensible.xml"/></Relationships>
</file>