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8A8F0"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b/>
          <w:bCs/>
          <w:color w:val="2D3B45"/>
          <w:kern w:val="0"/>
          <w:sz w:val="24"/>
          <w:szCs w:val="24"/>
          <w14:ligatures w14:val="none"/>
        </w:rPr>
        <w:t>Team 4 Progress Update</w:t>
      </w:r>
    </w:p>
    <w:p w14:paraId="4BA602B0"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 xml:space="preserve">As we </w:t>
      </w:r>
      <w:proofErr w:type="gramStart"/>
      <w:r w:rsidRPr="00CA6367">
        <w:rPr>
          <w:rFonts w:ascii="Lato" w:eastAsia="Times New Roman" w:hAnsi="Lato" w:cs="Times New Roman"/>
          <w:color w:val="2D3B45"/>
          <w:kern w:val="0"/>
          <w:sz w:val="24"/>
          <w:szCs w:val="24"/>
          <w14:ligatures w14:val="none"/>
        </w:rPr>
        <w:t>near</w:t>
      </w:r>
      <w:proofErr w:type="gramEnd"/>
      <w:r w:rsidRPr="00CA6367">
        <w:rPr>
          <w:rFonts w:ascii="Lato" w:eastAsia="Times New Roman" w:hAnsi="Lato" w:cs="Times New Roman"/>
          <w:color w:val="2D3B45"/>
          <w:kern w:val="0"/>
          <w:sz w:val="24"/>
          <w:szCs w:val="24"/>
          <w14:ligatures w14:val="none"/>
        </w:rPr>
        <w:t xml:space="preserve"> the end of our project, Team 4 is excited to reflect on the progress we’ve made and the challenges we’ve overcome. Our primary goal was to develop the </w:t>
      </w:r>
      <w:r w:rsidRPr="00CA6367">
        <w:rPr>
          <w:rFonts w:ascii="Lato" w:eastAsia="Times New Roman" w:hAnsi="Lato" w:cs="Times New Roman"/>
          <w:b/>
          <w:bCs/>
          <w:color w:val="2D3B45"/>
          <w:kern w:val="0"/>
          <w:sz w:val="24"/>
          <w:szCs w:val="24"/>
          <w14:ligatures w14:val="none"/>
        </w:rPr>
        <w:t>Liquor Sales Inventory System</w:t>
      </w:r>
      <w:r w:rsidRPr="00CA6367">
        <w:rPr>
          <w:rFonts w:ascii="Lato" w:eastAsia="Times New Roman" w:hAnsi="Lato" w:cs="Times New Roman"/>
          <w:color w:val="2D3B45"/>
          <w:kern w:val="0"/>
          <w:sz w:val="24"/>
          <w:szCs w:val="24"/>
          <w14:ligatures w14:val="none"/>
        </w:rPr>
        <w:t>, a comprehensive tool designed to simplify inventory management, streamline sales, and provide secure user access for liquor store operations. Here’s an overview of where we stand:</w:t>
      </w:r>
    </w:p>
    <w:p w14:paraId="3AC1EB63" w14:textId="77777777" w:rsidR="00CA6367" w:rsidRPr="00CA6367" w:rsidRDefault="00CA6367" w:rsidP="00CA6367">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CA6367">
        <w:rPr>
          <w:rFonts w:ascii="Lato" w:eastAsia="Times New Roman" w:hAnsi="Lato" w:cs="Times New Roman"/>
          <w:b/>
          <w:bCs/>
          <w:color w:val="2D3B45"/>
          <w:kern w:val="0"/>
          <w:sz w:val="36"/>
          <w:szCs w:val="36"/>
          <w14:ligatures w14:val="none"/>
        </w:rPr>
        <w:t>Implementation Plan</w:t>
      </w:r>
    </w:p>
    <w:p w14:paraId="3C6FF973"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Our implementation plan has been crucial in ensuring a smooth deployment process. By choosing the </w:t>
      </w:r>
      <w:r w:rsidRPr="00CA6367">
        <w:rPr>
          <w:rFonts w:ascii="Lato" w:eastAsia="Times New Roman" w:hAnsi="Lato" w:cs="Times New Roman"/>
          <w:b/>
          <w:bCs/>
          <w:color w:val="2D3B45"/>
          <w:kern w:val="0"/>
          <w:sz w:val="24"/>
          <w:szCs w:val="24"/>
          <w14:ligatures w14:val="none"/>
        </w:rPr>
        <w:t>pilot implementation method</w:t>
      </w:r>
      <w:r w:rsidRPr="00CA6367">
        <w:rPr>
          <w:rFonts w:ascii="Lato" w:eastAsia="Times New Roman" w:hAnsi="Lato" w:cs="Times New Roman"/>
          <w:color w:val="2D3B45"/>
          <w:kern w:val="0"/>
          <w:sz w:val="24"/>
          <w:szCs w:val="24"/>
          <w14:ligatures w14:val="none"/>
        </w:rPr>
        <w:t>, we’ve been able to test the system with a small group of users, allowing us to identify and address issues early. This approach has also enabled us to make incremental adjustments based on real-world user feedback, ensuring a seamless transition for the full rollout. Key elements, such as backup strategies and role-based user management, have been successfully implemented, providing reliability and security for the system.</w:t>
      </w:r>
    </w:p>
    <w:p w14:paraId="2EC18B5E" w14:textId="77777777" w:rsidR="00CA6367" w:rsidRPr="00CA6367" w:rsidRDefault="00CA6367" w:rsidP="00CA6367">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CA6367">
        <w:rPr>
          <w:rFonts w:ascii="Lato" w:eastAsia="Times New Roman" w:hAnsi="Lato" w:cs="Times New Roman"/>
          <w:b/>
          <w:bCs/>
          <w:color w:val="2D3B45"/>
          <w:kern w:val="0"/>
          <w:sz w:val="36"/>
          <w:szCs w:val="36"/>
          <w14:ligatures w14:val="none"/>
        </w:rPr>
        <w:t>User Documentation</w:t>
      </w:r>
    </w:p>
    <w:p w14:paraId="520C5FC7"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 xml:space="preserve">Our user documentation is complete and designed to guide end users through every feature of the system. The document includes step-by-step instructions for installation, navigating modules, and managing user roles. By </w:t>
      </w:r>
      <w:proofErr w:type="gramStart"/>
      <w:r w:rsidRPr="00CA6367">
        <w:rPr>
          <w:rFonts w:ascii="Lato" w:eastAsia="Times New Roman" w:hAnsi="Lato" w:cs="Times New Roman"/>
          <w:color w:val="2D3B45"/>
          <w:kern w:val="0"/>
          <w:sz w:val="24"/>
          <w:szCs w:val="24"/>
          <w14:ligatures w14:val="none"/>
        </w:rPr>
        <w:t>breaking down</w:t>
      </w:r>
      <w:proofErr w:type="gramEnd"/>
      <w:r w:rsidRPr="00CA6367">
        <w:rPr>
          <w:rFonts w:ascii="Lato" w:eastAsia="Times New Roman" w:hAnsi="Lato" w:cs="Times New Roman"/>
          <w:color w:val="2D3B45"/>
          <w:kern w:val="0"/>
          <w:sz w:val="24"/>
          <w:szCs w:val="24"/>
          <w14:ligatures w14:val="none"/>
        </w:rPr>
        <w:t xml:space="preserve"> complex processes into simple instructions, we’ve made the system accessible to users with varying levels of technical expertise. The feedback we’ve received on the clarity and usability of the documentation has been overwhelmingly positive.</w:t>
      </w:r>
    </w:p>
    <w:p w14:paraId="3FC32BD6" w14:textId="77777777" w:rsidR="00CA6367" w:rsidRPr="00CA6367" w:rsidRDefault="00CA6367" w:rsidP="00CA6367">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CA6367">
        <w:rPr>
          <w:rFonts w:ascii="Lato" w:eastAsia="Times New Roman" w:hAnsi="Lato" w:cs="Times New Roman"/>
          <w:b/>
          <w:bCs/>
          <w:color w:val="2D3B45"/>
          <w:kern w:val="0"/>
          <w:sz w:val="36"/>
          <w:szCs w:val="36"/>
          <w14:ligatures w14:val="none"/>
        </w:rPr>
        <w:t>Software Solution</w:t>
      </w:r>
    </w:p>
    <w:p w14:paraId="3D7582B7"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The software solution is functional and ready for deployment. Developed using </w:t>
      </w:r>
      <w:r w:rsidRPr="00CA6367">
        <w:rPr>
          <w:rFonts w:ascii="Lato" w:eastAsia="Times New Roman" w:hAnsi="Lato" w:cs="Times New Roman"/>
          <w:b/>
          <w:bCs/>
          <w:color w:val="2D3B45"/>
          <w:kern w:val="0"/>
          <w:sz w:val="24"/>
          <w:szCs w:val="24"/>
          <w14:ligatures w14:val="none"/>
        </w:rPr>
        <w:t>Python</w:t>
      </w:r>
      <w:r w:rsidRPr="00CA6367">
        <w:rPr>
          <w:rFonts w:ascii="Lato" w:eastAsia="Times New Roman" w:hAnsi="Lato" w:cs="Times New Roman"/>
          <w:color w:val="2D3B45"/>
          <w:kern w:val="0"/>
          <w:sz w:val="24"/>
          <w:szCs w:val="24"/>
          <w14:ligatures w14:val="none"/>
        </w:rPr>
        <w:t> with a </w:t>
      </w:r>
      <w:r w:rsidRPr="00CA6367">
        <w:rPr>
          <w:rFonts w:ascii="Lato" w:eastAsia="Times New Roman" w:hAnsi="Lato" w:cs="Times New Roman"/>
          <w:b/>
          <w:bCs/>
          <w:color w:val="2D3B45"/>
          <w:kern w:val="0"/>
          <w:sz w:val="24"/>
          <w:szCs w:val="24"/>
          <w14:ligatures w14:val="none"/>
        </w:rPr>
        <w:t>MySQL backend</w:t>
      </w:r>
      <w:r w:rsidRPr="00CA6367">
        <w:rPr>
          <w:rFonts w:ascii="Lato" w:eastAsia="Times New Roman" w:hAnsi="Lato" w:cs="Times New Roman"/>
          <w:color w:val="2D3B45"/>
          <w:kern w:val="0"/>
          <w:sz w:val="24"/>
          <w:szCs w:val="24"/>
          <w14:ligatures w14:val="none"/>
        </w:rPr>
        <w:t>, the system features a user-friendly interface created with </w:t>
      </w:r>
      <w:proofErr w:type="spellStart"/>
      <w:r w:rsidRPr="00CA6367">
        <w:rPr>
          <w:rFonts w:ascii="Lato" w:eastAsia="Times New Roman" w:hAnsi="Lato" w:cs="Times New Roman"/>
          <w:b/>
          <w:bCs/>
          <w:color w:val="2D3B45"/>
          <w:kern w:val="0"/>
          <w:sz w:val="24"/>
          <w:szCs w:val="24"/>
          <w14:ligatures w14:val="none"/>
        </w:rPr>
        <w:t>CustomTkinter</w:t>
      </w:r>
      <w:proofErr w:type="spellEnd"/>
      <w:r w:rsidRPr="00CA6367">
        <w:rPr>
          <w:rFonts w:ascii="Lato" w:eastAsia="Times New Roman" w:hAnsi="Lato" w:cs="Times New Roman"/>
          <w:color w:val="2D3B45"/>
          <w:kern w:val="0"/>
          <w:sz w:val="24"/>
          <w:szCs w:val="24"/>
          <w14:ligatures w14:val="none"/>
        </w:rPr>
        <w:t>. Core functionalities include:</w:t>
      </w:r>
    </w:p>
    <w:p w14:paraId="60247561" w14:textId="77777777" w:rsidR="00CA6367" w:rsidRPr="00CA6367" w:rsidRDefault="00CA6367" w:rsidP="00CA63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Inventory management with real-time updates.</w:t>
      </w:r>
    </w:p>
    <w:p w14:paraId="71B7EE57" w14:textId="77777777" w:rsidR="00CA6367" w:rsidRPr="00CA6367" w:rsidRDefault="00CA6367" w:rsidP="00CA63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Sales processing with tax calculation and transaction logs.</w:t>
      </w:r>
    </w:p>
    <w:p w14:paraId="383F7338" w14:textId="77777777" w:rsidR="00CA6367" w:rsidRPr="00CA6367" w:rsidRDefault="00CA6367" w:rsidP="00CA63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Role-based user access for secure operations.</w:t>
      </w:r>
    </w:p>
    <w:p w14:paraId="75340FAB" w14:textId="77777777" w:rsidR="00CA6367" w:rsidRPr="00CA6367" w:rsidRDefault="00CA6367" w:rsidP="00CA63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Reporting capabilities for analyzing sales and inventory trends.</w:t>
      </w:r>
    </w:p>
    <w:p w14:paraId="694A1BA3"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 xml:space="preserve">Throughout development, we maintained </w:t>
      </w:r>
      <w:proofErr w:type="gramStart"/>
      <w:r w:rsidRPr="00CA6367">
        <w:rPr>
          <w:rFonts w:ascii="Lato" w:eastAsia="Times New Roman" w:hAnsi="Lato" w:cs="Times New Roman"/>
          <w:color w:val="2D3B45"/>
          <w:kern w:val="0"/>
          <w:sz w:val="24"/>
          <w:szCs w:val="24"/>
          <w14:ligatures w14:val="none"/>
        </w:rPr>
        <w:t>a modular</w:t>
      </w:r>
      <w:proofErr w:type="gramEnd"/>
      <w:r w:rsidRPr="00CA6367">
        <w:rPr>
          <w:rFonts w:ascii="Lato" w:eastAsia="Times New Roman" w:hAnsi="Lato" w:cs="Times New Roman"/>
          <w:color w:val="2D3B45"/>
          <w:kern w:val="0"/>
          <w:sz w:val="24"/>
          <w:szCs w:val="24"/>
          <w14:ligatures w14:val="none"/>
        </w:rPr>
        <w:t xml:space="preserve"> architecture, allowing future scalability and updates. Our use of GitHub for version control and Trello for task management ensured smooth collaboration and efficient tracking of progress.</w:t>
      </w:r>
    </w:p>
    <w:p w14:paraId="5B133A9E" w14:textId="77777777" w:rsidR="00CA6367" w:rsidRPr="00CA6367" w:rsidRDefault="00CA6367" w:rsidP="00CA6367">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CA6367">
        <w:rPr>
          <w:rFonts w:ascii="Lato" w:eastAsia="Times New Roman" w:hAnsi="Lato" w:cs="Times New Roman"/>
          <w:b/>
          <w:bCs/>
          <w:color w:val="2D3B45"/>
          <w:kern w:val="0"/>
          <w:sz w:val="36"/>
          <w:szCs w:val="36"/>
          <w14:ligatures w14:val="none"/>
        </w:rPr>
        <w:t>Project Presentation</w:t>
      </w:r>
    </w:p>
    <w:p w14:paraId="0BBCA9A6"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lastRenderedPageBreak/>
        <w:t>Our project presentation is being finalized and will showcase all aspects of our work. It highlights the system's design, implementation, and functionality through a combination of screenshots and live demonstrations. We’ll also discuss the challenges we faced, such as debugging complex inventory interactions and managing team schedules, as well as our strategies for overcoming them. The presentation reflects our collective effort and celebrates the achievements of each team member.</w:t>
      </w:r>
    </w:p>
    <w:p w14:paraId="5FC50E82" w14:textId="77777777" w:rsidR="00CA6367" w:rsidRPr="00CA6367" w:rsidRDefault="00CA6367" w:rsidP="00CA6367">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CA6367">
        <w:rPr>
          <w:rFonts w:ascii="Lato" w:eastAsia="Times New Roman" w:hAnsi="Lato" w:cs="Times New Roman"/>
          <w:b/>
          <w:bCs/>
          <w:color w:val="2D3B45"/>
          <w:kern w:val="0"/>
          <w:sz w:val="36"/>
          <w:szCs w:val="36"/>
          <w14:ligatures w14:val="none"/>
        </w:rPr>
        <w:t>Team Dynamics</w:t>
      </w:r>
    </w:p>
    <w:p w14:paraId="25CA7CD3"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Collaboration has been a key strength of Team 4. Each member contributed significantly to the project:</w:t>
      </w:r>
    </w:p>
    <w:p w14:paraId="64237E32" w14:textId="77777777" w:rsidR="00CA6367" w:rsidRPr="00CA6367" w:rsidRDefault="00CA6367" w:rsidP="00CA636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A6367">
        <w:rPr>
          <w:rFonts w:ascii="Lato" w:eastAsia="Times New Roman" w:hAnsi="Lato" w:cs="Times New Roman"/>
          <w:b/>
          <w:bCs/>
          <w:color w:val="2D3B45"/>
          <w:kern w:val="0"/>
          <w:sz w:val="24"/>
          <w:szCs w:val="24"/>
          <w14:ligatures w14:val="none"/>
        </w:rPr>
        <w:t>Anthony Colley</w:t>
      </w:r>
    </w:p>
    <w:p w14:paraId="40AD324F" w14:textId="77777777" w:rsidR="00CA6367" w:rsidRPr="00CA6367" w:rsidRDefault="00CA6367" w:rsidP="00CA636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A6367">
        <w:rPr>
          <w:rFonts w:ascii="Lato" w:eastAsia="Times New Roman" w:hAnsi="Lato" w:cs="Times New Roman"/>
          <w:b/>
          <w:bCs/>
          <w:color w:val="2D3B45"/>
          <w:kern w:val="0"/>
          <w:sz w:val="24"/>
          <w:szCs w:val="24"/>
          <w14:ligatures w14:val="none"/>
        </w:rPr>
        <w:t>Joshua Swilling</w:t>
      </w:r>
    </w:p>
    <w:p w14:paraId="4F6FDAFD" w14:textId="77777777" w:rsidR="00CA6367" w:rsidRPr="00CA6367" w:rsidRDefault="00CA6367" w:rsidP="00CA636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A6367">
        <w:rPr>
          <w:rFonts w:ascii="Lato" w:eastAsia="Times New Roman" w:hAnsi="Lato" w:cs="Times New Roman"/>
          <w:b/>
          <w:bCs/>
          <w:color w:val="2D3B45"/>
          <w:kern w:val="0"/>
          <w:sz w:val="24"/>
          <w:szCs w:val="24"/>
          <w14:ligatures w14:val="none"/>
        </w:rPr>
        <w:t>Jose Vazquez</w:t>
      </w:r>
    </w:p>
    <w:p w14:paraId="1130F108" w14:textId="77777777" w:rsidR="00CA6367" w:rsidRPr="00CA6367" w:rsidRDefault="00CA6367" w:rsidP="00CA636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A6367">
        <w:rPr>
          <w:rFonts w:ascii="Lato" w:eastAsia="Times New Roman" w:hAnsi="Lato" w:cs="Times New Roman"/>
          <w:b/>
          <w:bCs/>
          <w:color w:val="2D3B45"/>
          <w:kern w:val="0"/>
          <w:sz w:val="24"/>
          <w:szCs w:val="24"/>
          <w14:ligatures w14:val="none"/>
        </w:rPr>
        <w:t>Kennedy Stokes-Sutton</w:t>
      </w:r>
    </w:p>
    <w:p w14:paraId="1D9B8092"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 xml:space="preserve">Regular communication through Discord and structured task management via Trello helped us stay on track and </w:t>
      </w:r>
      <w:proofErr w:type="gramStart"/>
      <w:r w:rsidRPr="00CA6367">
        <w:rPr>
          <w:rFonts w:ascii="Lato" w:eastAsia="Times New Roman" w:hAnsi="Lato" w:cs="Times New Roman"/>
          <w:color w:val="2D3B45"/>
          <w:kern w:val="0"/>
          <w:sz w:val="24"/>
          <w:szCs w:val="24"/>
          <w14:ligatures w14:val="none"/>
        </w:rPr>
        <w:t>aligned</w:t>
      </w:r>
      <w:proofErr w:type="gramEnd"/>
      <w:r w:rsidRPr="00CA6367">
        <w:rPr>
          <w:rFonts w:ascii="Lato" w:eastAsia="Times New Roman" w:hAnsi="Lato" w:cs="Times New Roman"/>
          <w:color w:val="2D3B45"/>
          <w:kern w:val="0"/>
          <w:sz w:val="24"/>
          <w:szCs w:val="24"/>
          <w14:ligatures w14:val="none"/>
        </w:rPr>
        <w:t xml:space="preserve"> with our goals.</w:t>
      </w:r>
    </w:p>
    <w:p w14:paraId="71A03182" w14:textId="77777777" w:rsidR="00CA6367" w:rsidRPr="00CA6367" w:rsidRDefault="00CA6367" w:rsidP="00CA6367">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CA6367">
        <w:rPr>
          <w:rFonts w:ascii="Lato" w:eastAsia="Times New Roman" w:hAnsi="Lato" w:cs="Times New Roman"/>
          <w:b/>
          <w:bCs/>
          <w:color w:val="2D3B45"/>
          <w:kern w:val="0"/>
          <w:sz w:val="36"/>
          <w:szCs w:val="36"/>
          <w14:ligatures w14:val="none"/>
        </w:rPr>
        <w:t>Summary</w:t>
      </w:r>
    </w:p>
    <w:p w14:paraId="29984B94"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Team 4 has successfully developed a software solution that meets the project’s objectives and demonstrates the skills we’ve honed throughout the semester. The Liquor Sales Inventory System is a testament to our teamwork, technical expertise, and commitment to delivering a high-quality product. We’re proud of what we’ve accomplished and look forward to presenting our work to the class.</w:t>
      </w:r>
    </w:p>
    <w:p w14:paraId="52983046" w14:textId="77777777" w:rsidR="00CA6367" w:rsidRPr="00CA6367" w:rsidRDefault="00CA6367" w:rsidP="00CA6367">
      <w:pPr>
        <w:shd w:val="clear" w:color="auto" w:fill="FFFFFF"/>
        <w:spacing w:before="180" w:after="180" w:line="240" w:lineRule="auto"/>
        <w:rPr>
          <w:rFonts w:ascii="Lato" w:eastAsia="Times New Roman" w:hAnsi="Lato" w:cs="Times New Roman"/>
          <w:color w:val="2D3B45"/>
          <w:kern w:val="0"/>
          <w:sz w:val="24"/>
          <w:szCs w:val="24"/>
          <w14:ligatures w14:val="none"/>
        </w:rPr>
      </w:pPr>
      <w:r w:rsidRPr="00CA6367">
        <w:rPr>
          <w:rFonts w:ascii="Lato" w:eastAsia="Times New Roman" w:hAnsi="Lato" w:cs="Times New Roman"/>
          <w:color w:val="2D3B45"/>
          <w:kern w:val="0"/>
          <w:sz w:val="24"/>
          <w:szCs w:val="24"/>
          <w14:ligatures w14:val="none"/>
        </w:rPr>
        <w:t>Let us know your thoughts or if you have any feedback on our progress!</w:t>
      </w:r>
    </w:p>
    <w:p w14:paraId="11AE6AD5" w14:textId="7011A4B5" w:rsidR="000D086F" w:rsidRPr="00CA6367" w:rsidRDefault="000D086F" w:rsidP="00CA6367"/>
    <w:sectPr w:rsidR="000D086F" w:rsidRPr="00CA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E256B"/>
    <w:multiLevelType w:val="multilevel"/>
    <w:tmpl w:val="843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9061D"/>
    <w:multiLevelType w:val="multilevel"/>
    <w:tmpl w:val="655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956147">
    <w:abstractNumId w:val="1"/>
  </w:num>
  <w:num w:numId="2" w16cid:durableId="50478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67"/>
    <w:rsid w:val="000D086F"/>
    <w:rsid w:val="00CA6367"/>
    <w:rsid w:val="00D60813"/>
    <w:rsid w:val="00E3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1CBC"/>
  <w15:chartTrackingRefBased/>
  <w15:docId w15:val="{58DCEFFC-8F7C-4D12-B32B-0750C4B5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367"/>
    <w:rPr>
      <w:rFonts w:eastAsiaTheme="majorEastAsia" w:cstheme="majorBidi"/>
      <w:color w:val="272727" w:themeColor="text1" w:themeTint="D8"/>
    </w:rPr>
  </w:style>
  <w:style w:type="paragraph" w:styleId="Title">
    <w:name w:val="Title"/>
    <w:basedOn w:val="Normal"/>
    <w:next w:val="Normal"/>
    <w:link w:val="TitleChar"/>
    <w:uiPriority w:val="10"/>
    <w:qFormat/>
    <w:rsid w:val="00CA6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367"/>
    <w:pPr>
      <w:spacing w:before="160"/>
      <w:jc w:val="center"/>
    </w:pPr>
    <w:rPr>
      <w:i/>
      <w:iCs/>
      <w:color w:val="404040" w:themeColor="text1" w:themeTint="BF"/>
    </w:rPr>
  </w:style>
  <w:style w:type="character" w:customStyle="1" w:styleId="QuoteChar">
    <w:name w:val="Quote Char"/>
    <w:basedOn w:val="DefaultParagraphFont"/>
    <w:link w:val="Quote"/>
    <w:uiPriority w:val="29"/>
    <w:rsid w:val="00CA6367"/>
    <w:rPr>
      <w:i/>
      <w:iCs/>
      <w:color w:val="404040" w:themeColor="text1" w:themeTint="BF"/>
    </w:rPr>
  </w:style>
  <w:style w:type="paragraph" w:styleId="ListParagraph">
    <w:name w:val="List Paragraph"/>
    <w:basedOn w:val="Normal"/>
    <w:uiPriority w:val="34"/>
    <w:qFormat/>
    <w:rsid w:val="00CA6367"/>
    <w:pPr>
      <w:ind w:left="720"/>
      <w:contextualSpacing/>
    </w:pPr>
  </w:style>
  <w:style w:type="character" w:styleId="IntenseEmphasis">
    <w:name w:val="Intense Emphasis"/>
    <w:basedOn w:val="DefaultParagraphFont"/>
    <w:uiPriority w:val="21"/>
    <w:qFormat/>
    <w:rsid w:val="00CA6367"/>
    <w:rPr>
      <w:i/>
      <w:iCs/>
      <w:color w:val="0F4761" w:themeColor="accent1" w:themeShade="BF"/>
    </w:rPr>
  </w:style>
  <w:style w:type="paragraph" w:styleId="IntenseQuote">
    <w:name w:val="Intense Quote"/>
    <w:basedOn w:val="Normal"/>
    <w:next w:val="Normal"/>
    <w:link w:val="IntenseQuoteChar"/>
    <w:uiPriority w:val="30"/>
    <w:qFormat/>
    <w:rsid w:val="00CA6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367"/>
    <w:rPr>
      <w:i/>
      <w:iCs/>
      <w:color w:val="0F4761" w:themeColor="accent1" w:themeShade="BF"/>
    </w:rPr>
  </w:style>
  <w:style w:type="character" w:styleId="IntenseReference">
    <w:name w:val="Intense Reference"/>
    <w:basedOn w:val="DefaultParagraphFont"/>
    <w:uiPriority w:val="32"/>
    <w:qFormat/>
    <w:rsid w:val="00CA63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56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 Colley</dc:creator>
  <cp:keywords/>
  <dc:description/>
  <cp:lastModifiedBy>Anthony M Colley</cp:lastModifiedBy>
  <cp:revision>1</cp:revision>
  <dcterms:created xsi:type="dcterms:W3CDTF">2024-12-07T18:41:00Z</dcterms:created>
  <dcterms:modified xsi:type="dcterms:W3CDTF">2024-12-07T18:42:00Z</dcterms:modified>
</cp:coreProperties>
</file>