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5503815B" w:rsidR="00381847" w:rsidRPr="001646BD" w:rsidRDefault="00E769D9" w:rsidP="001646BD">
      <w:pPr>
        <w:rPr>
          <w:b/>
          <w:sz w:val="20"/>
          <w:szCs w:val="20"/>
        </w:rPr>
      </w:pPr>
      <w:r w:rsidRPr="001646BD">
        <w:rPr>
          <w:b/>
          <w:sz w:val="20"/>
          <w:szCs w:val="20"/>
        </w:rPr>
        <w:t xml:space="preserve">Green Pace Developer: Security Policy Guide </w:t>
      </w:r>
      <w:r w:rsidR="001A2FFB" w:rsidRPr="001646BD">
        <w:rPr>
          <w:b/>
          <w:sz w:val="20"/>
          <w:szCs w:val="20"/>
        </w:rPr>
        <w:t>Template</w:t>
      </w:r>
      <w:r w:rsidR="001A2FFB">
        <w:rPr>
          <w:b/>
          <w:sz w:val="20"/>
          <w:szCs w:val="20"/>
        </w:rPr>
        <w:t>:</w:t>
      </w:r>
      <w:r w:rsidR="00CE074D">
        <w:rPr>
          <w:b/>
          <w:sz w:val="20"/>
          <w:szCs w:val="20"/>
        </w:rPr>
        <w:t xml:space="preserve"> Justin Swinney</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988A445" w:rsidR="00381847" w:rsidRDefault="00DB0505">
            <w:pPr>
              <w:pBdr>
                <w:top w:val="nil"/>
                <w:left w:val="nil"/>
                <w:bottom w:val="nil"/>
                <w:right w:val="nil"/>
                <w:between w:val="nil"/>
              </w:pBdr>
            </w:pPr>
            <w:r>
              <w:t xml:space="preserve">The validation of all user input to prevent injection via user input fields and other malicious intents.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A81E295" w:rsidR="00381847" w:rsidRDefault="00713D3E">
            <w:pPr>
              <w:pBdr>
                <w:top w:val="nil"/>
                <w:left w:val="nil"/>
                <w:bottom w:val="nil"/>
                <w:right w:val="nil"/>
                <w:between w:val="nil"/>
              </w:pBdr>
            </w:pPr>
            <w:r>
              <w:t xml:space="preserve">Compiling code at the highest warning level of the compile to quickly identify and eliminate known threats.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4E2CDF" w:rsidR="00381847" w:rsidRDefault="00713D3E">
            <w:pPr>
              <w:pBdr>
                <w:top w:val="nil"/>
                <w:left w:val="nil"/>
                <w:bottom w:val="nil"/>
                <w:right w:val="nil"/>
                <w:between w:val="nil"/>
              </w:pBdr>
            </w:pPr>
            <w:r>
              <w:t xml:space="preserve">Building blocks of security policies and procedures to minimize the risk of vulnerabilities and form a secure minded development team.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4FA012D" w:rsidR="00381847" w:rsidRDefault="00713D3E">
            <w:pPr>
              <w:pBdr>
                <w:top w:val="nil"/>
                <w:left w:val="nil"/>
                <w:bottom w:val="nil"/>
                <w:right w:val="nil"/>
                <w:between w:val="nil"/>
              </w:pBdr>
            </w:pPr>
            <w:r>
              <w:t xml:space="preserve">Complex designs lead to more vulnerabilities and mistakes. Small and simple designs allow for easy understanding within the development team and </w:t>
            </w:r>
            <w:r w:rsidR="00263E38">
              <w:t>allow</w:t>
            </w:r>
            <w:r>
              <w:t xml:space="preserve"> for any vulnerabilities to be caught quickly.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F2C7FB7" w:rsidR="00381847" w:rsidRDefault="00263E38">
            <w:pPr>
              <w:pBdr>
                <w:top w:val="nil"/>
                <w:left w:val="nil"/>
                <w:bottom w:val="nil"/>
                <w:right w:val="nil"/>
                <w:between w:val="nil"/>
              </w:pBdr>
            </w:pPr>
            <w:r>
              <w:t xml:space="preserve">Permission is needed to complete any task.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27665BD" w:rsidR="00381847" w:rsidRDefault="00263E38">
            <w:pPr>
              <w:pBdr>
                <w:top w:val="nil"/>
                <w:left w:val="nil"/>
                <w:bottom w:val="nil"/>
                <w:right w:val="nil"/>
                <w:between w:val="nil"/>
              </w:pBdr>
            </w:pPr>
            <w:r>
              <w:t>Principle of least privilege, in simple terms only give accesses to what is needed at any given time and remove these privileges when they are not needed.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75734C2" w:rsidR="00381847" w:rsidRDefault="003F6DC3">
            <w:pPr>
              <w:pBdr>
                <w:top w:val="nil"/>
                <w:left w:val="nil"/>
                <w:bottom w:val="nil"/>
                <w:right w:val="nil"/>
                <w:between w:val="nil"/>
              </w:pBdr>
            </w:pPr>
            <w:r>
              <w:t xml:space="preserve">All data should be sanitized and validated before sending to other systems. This will avoid attacks that may utilize unused functionality.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bookmarkStart w:id="5" w:name="_Hlk159762598"/>
            <w:r>
              <w:rPr>
                <w:color w:val="000000"/>
                <w:sz w:val="24"/>
                <w:szCs w:val="24"/>
              </w:rPr>
              <w:t xml:space="preserve">Practice Defense in Depth </w:t>
            </w:r>
            <w:bookmarkEnd w:id="5"/>
          </w:p>
        </w:tc>
        <w:tc>
          <w:tcPr>
            <w:tcW w:w="8238" w:type="dxa"/>
            <w:shd w:val="clear" w:color="auto" w:fill="auto"/>
            <w:tcMar>
              <w:top w:w="100" w:type="dxa"/>
              <w:left w:w="100" w:type="dxa"/>
              <w:bottom w:w="100" w:type="dxa"/>
              <w:right w:w="100" w:type="dxa"/>
            </w:tcMar>
          </w:tcPr>
          <w:p w14:paraId="1A852539" w14:textId="68A9F679" w:rsidR="00381847" w:rsidRDefault="003F6DC3">
            <w:pPr>
              <w:pBdr>
                <w:top w:val="nil"/>
                <w:left w:val="nil"/>
                <w:bottom w:val="nil"/>
                <w:right w:val="nil"/>
                <w:between w:val="nil"/>
              </w:pBdr>
            </w:pPr>
            <w:r>
              <w:t>Implementing a multi layered security architecture that will create robust security system, this can include tech and real-world security of a facility.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26545C5" w:rsidR="00381847" w:rsidRDefault="003F6DC3">
            <w:pPr>
              <w:pBdr>
                <w:top w:val="nil"/>
                <w:left w:val="nil"/>
                <w:bottom w:val="nil"/>
                <w:right w:val="nil"/>
                <w:between w:val="nil"/>
              </w:pBdr>
            </w:pPr>
            <w:r>
              <w:t xml:space="preserve">Ensure competent QA teams are in place to find and uncover vulnerabilities that may be lurking in the software.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5E331DCF" w:rsidR="00381847" w:rsidRDefault="003F6DC3">
            <w:pPr>
              <w:pBdr>
                <w:top w:val="nil"/>
                <w:left w:val="nil"/>
                <w:bottom w:val="nil"/>
                <w:right w:val="nil"/>
                <w:between w:val="nil"/>
              </w:pBdr>
            </w:pPr>
            <w:r>
              <w:t xml:space="preserve">Selecting proper industry standard procedures based on the development language and </w:t>
            </w:r>
            <w:proofErr w:type="gramStart"/>
            <w:r>
              <w:t>or</w:t>
            </w:r>
            <w:proofErr w:type="gramEnd"/>
            <w:r>
              <w:t xml:space="preserve"> framework to ensure known vulnerabilities are avoided. </w:t>
            </w:r>
          </w:p>
        </w:tc>
      </w:tr>
    </w:tbl>
    <w:p w14:paraId="27FBDA56" w14:textId="77777777" w:rsidR="00381847" w:rsidRDefault="00381847">
      <w:bookmarkStart w:id="6" w:name="_heading=h.kfauw168p7ru" w:colFirst="0" w:colLast="0"/>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F12BDD2" w:rsidR="00381847" w:rsidRDefault="00E769D9" w:rsidP="00E97365">
            <w:pPr>
              <w:jc w:val="center"/>
            </w:pPr>
            <w:r>
              <w:t>STD-</w:t>
            </w:r>
            <w:r w:rsidR="00E97365">
              <w:t>001-CPP</w:t>
            </w:r>
          </w:p>
        </w:tc>
        <w:tc>
          <w:tcPr>
            <w:tcW w:w="7632" w:type="dxa"/>
            <w:tcMar>
              <w:top w:w="100" w:type="dxa"/>
              <w:left w:w="100" w:type="dxa"/>
              <w:bottom w:w="100" w:type="dxa"/>
              <w:right w:w="100" w:type="dxa"/>
            </w:tcMar>
          </w:tcPr>
          <w:p w14:paraId="7140E542" w14:textId="5313A40E" w:rsidR="00381847" w:rsidRDefault="00E97365">
            <w:r>
              <w:t>Correct usage of various data types to eliminate vulnerabilities and unwanted errors in relation to data</w:t>
            </w:r>
            <w:r w:rsidR="00EE45DD">
              <w:t>, data size and data type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248E17F" w:rsidR="00F72634" w:rsidRDefault="00EE45DD" w:rsidP="0015146B">
            <w:r>
              <w:t xml:space="preserve">Passing a number as an integer called max could potentially lead to errors due to the assignment of an integer in cases where the displayed data may be over the max value for an integer. </w:t>
            </w:r>
          </w:p>
        </w:tc>
      </w:tr>
      <w:tr w:rsidR="00F72634" w14:paraId="5B8614A1" w14:textId="77777777" w:rsidTr="00001F14">
        <w:trPr>
          <w:trHeight w:val="460"/>
        </w:trPr>
        <w:tc>
          <w:tcPr>
            <w:tcW w:w="10800" w:type="dxa"/>
            <w:tcMar>
              <w:top w:w="100" w:type="dxa"/>
              <w:left w:w="100" w:type="dxa"/>
              <w:bottom w:w="100" w:type="dxa"/>
              <w:right w:w="100" w:type="dxa"/>
            </w:tcMar>
          </w:tcPr>
          <w:p w14:paraId="0EDE276A" w14:textId="686BC24B" w:rsidR="00F72634" w:rsidRDefault="00EE45DD" w:rsidP="0015146B">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displayData</w:t>
            </w:r>
            <w:proofErr w:type="spellEnd"/>
            <w:r>
              <w:rPr>
                <w:rFonts w:ascii="Times New Roman" w:hAnsi="Times New Roman" w:cs="Times New Roman"/>
                <w:sz w:val="24"/>
                <w:szCs w:val="24"/>
              </w:rPr>
              <w:t>(</w:t>
            </w:r>
            <w:proofErr w:type="gramEnd"/>
            <w:r w:rsidRPr="00EE45DD">
              <w:rPr>
                <w:rFonts w:ascii="Times New Roman" w:hAnsi="Times New Roman" w:cs="Times New Roman"/>
                <w:b/>
                <w:bCs/>
                <w:sz w:val="24"/>
                <w:szCs w:val="24"/>
              </w:rPr>
              <w:t>int</w:t>
            </w:r>
            <w:r>
              <w:rPr>
                <w:rFonts w:ascii="Times New Roman" w:hAnsi="Times New Roman" w:cs="Times New Roman"/>
                <w:sz w:val="24"/>
                <w:szCs w:val="24"/>
              </w:rPr>
              <w:t xml:space="preserve"> max) {</w:t>
            </w:r>
          </w:p>
          <w:p w14:paraId="1C3C6F4A" w14:textId="77777777" w:rsidR="00EE45DD" w:rsidRDefault="00EE45DD" w:rsidP="0015146B">
            <w:pPr>
              <w:rPr>
                <w:rFonts w:ascii="Times New Roman" w:hAnsi="Times New Roman" w:cs="Times New Roman"/>
                <w:sz w:val="24"/>
                <w:szCs w:val="24"/>
              </w:rPr>
            </w:pPr>
            <w:r>
              <w:rPr>
                <w:rFonts w:ascii="Times New Roman" w:hAnsi="Times New Roman" w:cs="Times New Roman"/>
                <w:sz w:val="24"/>
                <w:szCs w:val="24"/>
              </w:rPr>
              <w:t xml:space="preserve">      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max;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76CFDDC2" w14:textId="77777777" w:rsidR="00EE45DD" w:rsidRDefault="00EE45DD" w:rsidP="0015146B">
            <w:pPr>
              <w:rPr>
                <w:rFonts w:ascii="Times New Roman" w:hAnsi="Times New Roman" w:cs="Times New Roman"/>
                <w:sz w:val="24"/>
                <w:szCs w:val="24"/>
              </w:rPr>
            </w:pPr>
            <w:r>
              <w:rPr>
                <w:rFonts w:ascii="Times New Roman" w:hAnsi="Times New Roman" w:cs="Times New Roman"/>
                <w:sz w:val="24"/>
                <w:szCs w:val="24"/>
              </w:rPr>
              <w:t xml:space="preserve">           //Print list of data here</w:t>
            </w:r>
          </w:p>
          <w:p w14:paraId="2F171491" w14:textId="77777777" w:rsidR="00EE45DD" w:rsidRDefault="00EE45DD" w:rsidP="0015146B">
            <w:pPr>
              <w:rPr>
                <w:rFonts w:ascii="Times New Roman" w:hAnsi="Times New Roman" w:cs="Times New Roman"/>
                <w:sz w:val="24"/>
                <w:szCs w:val="24"/>
              </w:rPr>
            </w:pPr>
            <w:r>
              <w:rPr>
                <w:rFonts w:ascii="Times New Roman" w:hAnsi="Times New Roman" w:cs="Times New Roman"/>
                <w:sz w:val="24"/>
                <w:szCs w:val="24"/>
              </w:rPr>
              <w:t xml:space="preserve">       }</w:t>
            </w:r>
          </w:p>
          <w:p w14:paraId="3ECD0D5A" w14:textId="237CBB72" w:rsidR="00EE45DD" w:rsidRPr="00EE45DD" w:rsidRDefault="00EE45DD" w:rsidP="0015146B">
            <w:pPr>
              <w:rPr>
                <w:rFonts w:ascii="Times New Roman" w:hAnsi="Times New Roman" w:cs="Times New Roman"/>
                <w:sz w:val="24"/>
                <w:szCs w:val="24"/>
              </w:rPr>
            </w:pPr>
            <w:r>
              <w:rPr>
                <w:rFonts w:ascii="Times New Roman" w:hAnsi="Times New Roman" w:cs="Times New Roman"/>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FA0C3CD" w:rsidR="00F72634" w:rsidRDefault="00EE45DD" w:rsidP="0015146B">
            <w:r>
              <w:t xml:space="preserve">Usage of </w:t>
            </w:r>
            <w:proofErr w:type="spellStart"/>
            <w:r>
              <w:t>size_t</w:t>
            </w:r>
            <w:proofErr w:type="spellEnd"/>
            <w:r>
              <w:t xml:space="preserve"> assigned to the variable max is compliant as it will handle dynamic values and avoid errors or unwanted issues. </w:t>
            </w:r>
          </w:p>
        </w:tc>
      </w:tr>
      <w:tr w:rsidR="00F72634" w14:paraId="4EAB134E" w14:textId="77777777" w:rsidTr="00001F14">
        <w:trPr>
          <w:trHeight w:val="460"/>
        </w:trPr>
        <w:tc>
          <w:tcPr>
            <w:tcW w:w="10800" w:type="dxa"/>
            <w:tcMar>
              <w:top w:w="100" w:type="dxa"/>
              <w:left w:w="100" w:type="dxa"/>
              <w:bottom w:w="100" w:type="dxa"/>
              <w:right w:w="100" w:type="dxa"/>
            </w:tcMar>
          </w:tcPr>
          <w:p w14:paraId="0CCDA0F0" w14:textId="1BA601EE" w:rsidR="00EE45DD" w:rsidRDefault="00EE45DD" w:rsidP="00EE45DD">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displayData</w:t>
            </w:r>
            <w:proofErr w:type="spellEnd"/>
            <w:r>
              <w:rPr>
                <w:rFonts w:ascii="Times New Roman" w:hAnsi="Times New Roman" w:cs="Times New Roman"/>
                <w:sz w:val="24"/>
                <w:szCs w:val="24"/>
              </w:rPr>
              <w:t>(</w:t>
            </w:r>
            <w:proofErr w:type="spellStart"/>
            <w:proofErr w:type="gramEnd"/>
            <w:r w:rsidRPr="00EE45DD">
              <w:rPr>
                <w:rFonts w:ascii="Times New Roman" w:hAnsi="Times New Roman" w:cs="Times New Roman"/>
                <w:b/>
                <w:bCs/>
                <w:sz w:val="24"/>
                <w:szCs w:val="24"/>
              </w:rPr>
              <w:t>size_t</w:t>
            </w:r>
            <w:proofErr w:type="spellEnd"/>
            <w:r>
              <w:rPr>
                <w:rFonts w:ascii="Times New Roman" w:hAnsi="Times New Roman" w:cs="Times New Roman"/>
                <w:sz w:val="24"/>
                <w:szCs w:val="24"/>
              </w:rPr>
              <w:t xml:space="preserve"> max) {</w:t>
            </w:r>
          </w:p>
          <w:p w14:paraId="47A3D4EE" w14:textId="77777777" w:rsidR="00EE45DD" w:rsidRDefault="00EE45DD" w:rsidP="00EE45DD">
            <w:pPr>
              <w:rPr>
                <w:rFonts w:ascii="Times New Roman" w:hAnsi="Times New Roman" w:cs="Times New Roman"/>
                <w:sz w:val="24"/>
                <w:szCs w:val="24"/>
              </w:rPr>
            </w:pPr>
            <w:r>
              <w:rPr>
                <w:rFonts w:ascii="Times New Roman" w:hAnsi="Times New Roman" w:cs="Times New Roman"/>
                <w:sz w:val="24"/>
                <w:szCs w:val="24"/>
              </w:rPr>
              <w:t xml:space="preserve">      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max;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732C7BB6" w14:textId="77777777" w:rsidR="00EE45DD" w:rsidRDefault="00EE45DD" w:rsidP="00EE45DD">
            <w:pPr>
              <w:rPr>
                <w:rFonts w:ascii="Times New Roman" w:hAnsi="Times New Roman" w:cs="Times New Roman"/>
                <w:sz w:val="24"/>
                <w:szCs w:val="24"/>
              </w:rPr>
            </w:pPr>
            <w:r>
              <w:rPr>
                <w:rFonts w:ascii="Times New Roman" w:hAnsi="Times New Roman" w:cs="Times New Roman"/>
                <w:sz w:val="24"/>
                <w:szCs w:val="24"/>
              </w:rPr>
              <w:t xml:space="preserve">           //Print list of data here</w:t>
            </w:r>
          </w:p>
          <w:p w14:paraId="0C92D960" w14:textId="77777777" w:rsidR="00EE45DD" w:rsidRDefault="00EE45DD" w:rsidP="00EE45DD">
            <w:pPr>
              <w:rPr>
                <w:rFonts w:ascii="Times New Roman" w:hAnsi="Times New Roman" w:cs="Times New Roman"/>
                <w:sz w:val="24"/>
                <w:szCs w:val="24"/>
              </w:rPr>
            </w:pPr>
            <w:r>
              <w:rPr>
                <w:rFonts w:ascii="Times New Roman" w:hAnsi="Times New Roman" w:cs="Times New Roman"/>
                <w:sz w:val="24"/>
                <w:szCs w:val="24"/>
              </w:rPr>
              <w:t xml:space="preserve">       }</w:t>
            </w:r>
          </w:p>
          <w:p w14:paraId="783CC6FF" w14:textId="78A9ECD9" w:rsidR="00F72634" w:rsidRDefault="00EE45DD" w:rsidP="00EE45DD">
            <w:r>
              <w:rPr>
                <w:rFonts w:ascii="Times New Roman" w:hAnsi="Times New Roman" w:cs="Times New Roman"/>
                <w:sz w:val="24"/>
                <w:szCs w:val="24"/>
              </w:rPr>
              <w:t>}</w:t>
            </w:r>
          </w:p>
        </w:tc>
      </w:tr>
    </w:tbl>
    <w:p w14:paraId="57764A23" w14:textId="43D558E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6D61ECC" w14:textId="77777777" w:rsidR="007E4D11" w:rsidRDefault="00B475A1" w:rsidP="00F51FA8">
            <w:pPr>
              <w:pBdr>
                <w:top w:val="nil"/>
                <w:left w:val="nil"/>
                <w:bottom w:val="nil"/>
                <w:right w:val="nil"/>
                <w:between w:val="nil"/>
              </w:pBdr>
            </w:pPr>
            <w:r>
              <w:rPr>
                <w:b/>
              </w:rPr>
              <w:t>Principles(s):</w:t>
            </w:r>
            <w:r w:rsidR="00A930A2">
              <w:t xml:space="preserve"> </w:t>
            </w:r>
          </w:p>
          <w:p w14:paraId="30A0DA63" w14:textId="06902918" w:rsidR="007E4D11" w:rsidRDefault="00A930A2" w:rsidP="00F51FA8">
            <w:pPr>
              <w:pBdr>
                <w:top w:val="nil"/>
                <w:left w:val="nil"/>
                <w:bottom w:val="nil"/>
                <w:right w:val="nil"/>
                <w:between w:val="nil"/>
              </w:pBdr>
              <w:rPr>
                <w:color w:val="000000"/>
                <w:sz w:val="24"/>
                <w:szCs w:val="24"/>
              </w:rPr>
            </w:pPr>
            <w:r>
              <w:t xml:space="preserve"> </w:t>
            </w:r>
            <w:r w:rsidR="007E4D11" w:rsidRPr="00AA2750">
              <w:rPr>
                <w:b/>
                <w:bCs/>
              </w:rPr>
              <w:t xml:space="preserve">1. </w:t>
            </w:r>
            <w:r w:rsidRPr="00AA2750">
              <w:rPr>
                <w:b/>
                <w:bCs/>
                <w:color w:val="000000"/>
                <w:sz w:val="24"/>
                <w:szCs w:val="24"/>
              </w:rPr>
              <w:t>Validate Input Data</w:t>
            </w:r>
            <w:r w:rsidR="007E4D11" w:rsidRPr="00AA2750">
              <w:rPr>
                <w:b/>
                <w:bCs/>
                <w:color w:val="000000"/>
                <w:sz w:val="24"/>
                <w:szCs w:val="24"/>
              </w:rPr>
              <w:t>:</w:t>
            </w:r>
            <w:r w:rsidR="007E4D11">
              <w:rPr>
                <w:color w:val="000000"/>
                <w:sz w:val="24"/>
                <w:szCs w:val="24"/>
              </w:rPr>
              <w:t xml:space="preserve"> </w:t>
            </w:r>
            <w:r>
              <w:rPr>
                <w:color w:val="000000"/>
                <w:sz w:val="24"/>
                <w:szCs w:val="24"/>
              </w:rPr>
              <w:t xml:space="preserve"> </w:t>
            </w:r>
            <w:r w:rsidR="007E4D11">
              <w:rPr>
                <w:color w:val="000000"/>
                <w:sz w:val="24"/>
                <w:szCs w:val="24"/>
              </w:rPr>
              <w:t xml:space="preserve">Relevant if user input is needed for variable max to ensure validation of data type from user and prevent malicious inputs such as scripts from potentially being sent. </w:t>
            </w:r>
          </w:p>
          <w:p w14:paraId="71C52027" w14:textId="77AF1413" w:rsidR="00B475A1" w:rsidRDefault="00AA2750" w:rsidP="00F51FA8">
            <w:pPr>
              <w:pBdr>
                <w:top w:val="nil"/>
                <w:left w:val="nil"/>
                <w:bottom w:val="nil"/>
                <w:right w:val="nil"/>
                <w:between w:val="nil"/>
              </w:pBdr>
              <w:rPr>
                <w:color w:val="000000"/>
                <w:sz w:val="24"/>
                <w:szCs w:val="24"/>
              </w:rPr>
            </w:pPr>
            <w:r w:rsidRPr="00AA2750">
              <w:rPr>
                <w:b/>
                <w:bCs/>
                <w:color w:val="000000"/>
                <w:sz w:val="24"/>
                <w:szCs w:val="24"/>
              </w:rPr>
              <w:t>2</w:t>
            </w:r>
            <w:r w:rsidR="007E4D11" w:rsidRPr="00AA2750">
              <w:rPr>
                <w:b/>
                <w:bCs/>
                <w:color w:val="000000"/>
                <w:sz w:val="24"/>
                <w:szCs w:val="24"/>
              </w:rPr>
              <w:t xml:space="preserve">. </w:t>
            </w:r>
            <w:r w:rsidR="00A930A2" w:rsidRPr="00AA2750">
              <w:rPr>
                <w:b/>
                <w:bCs/>
                <w:color w:val="000000"/>
                <w:sz w:val="24"/>
                <w:szCs w:val="24"/>
              </w:rPr>
              <w:t>Heed Compiler Warnings</w:t>
            </w:r>
            <w:r w:rsidR="007E4D11" w:rsidRPr="00AA2750">
              <w:rPr>
                <w:b/>
                <w:bCs/>
                <w:color w:val="000000"/>
                <w:sz w:val="24"/>
                <w:szCs w:val="24"/>
              </w:rPr>
              <w:t>:</w:t>
            </w:r>
            <w:r w:rsidR="007E4D11">
              <w:rPr>
                <w:color w:val="000000"/>
                <w:sz w:val="24"/>
                <w:szCs w:val="24"/>
              </w:rPr>
              <w:t xml:space="preserve"> </w:t>
            </w:r>
            <w:r>
              <w:rPr>
                <w:color w:val="000000"/>
                <w:sz w:val="24"/>
                <w:szCs w:val="24"/>
              </w:rPr>
              <w:t xml:space="preserve"> implementing fixes for potential issues that are not fetal to the program compiling can improve security and accuracy of the software, these warnings via IDE or a static tool analysis can provide details of implicit type conversions and allow for correction early in the development process. </w:t>
            </w:r>
          </w:p>
          <w:p w14:paraId="28127698" w14:textId="620799AE" w:rsidR="00AA2750" w:rsidRDefault="00AA2750" w:rsidP="00AA2750">
            <w:pPr>
              <w:pBdr>
                <w:top w:val="nil"/>
                <w:left w:val="nil"/>
                <w:bottom w:val="nil"/>
                <w:right w:val="nil"/>
                <w:between w:val="nil"/>
              </w:pBdr>
              <w:rPr>
                <w:color w:val="000000"/>
                <w:sz w:val="24"/>
                <w:szCs w:val="24"/>
              </w:rPr>
            </w:pPr>
            <w:r w:rsidRPr="00AA2750">
              <w:rPr>
                <w:b/>
                <w:bCs/>
                <w:color w:val="000000"/>
                <w:sz w:val="24"/>
                <w:szCs w:val="24"/>
              </w:rPr>
              <w:t>9. Use Effective Quality Assurance Techniques</w:t>
            </w:r>
            <w:r>
              <w:rPr>
                <w:color w:val="000000"/>
                <w:sz w:val="24"/>
                <w:szCs w:val="24"/>
              </w:rPr>
              <w:t xml:space="preserve">: Implementing tools such as static code analysis can ensure these issues are discovered and correct during the development process. </w:t>
            </w:r>
          </w:p>
          <w:p w14:paraId="326F74DA" w14:textId="3822BF52" w:rsidR="00AA2750" w:rsidRDefault="00AA2750" w:rsidP="00AA2750">
            <w:pPr>
              <w:pBdr>
                <w:top w:val="nil"/>
                <w:left w:val="nil"/>
                <w:bottom w:val="nil"/>
                <w:right w:val="nil"/>
                <w:between w:val="nil"/>
              </w:pBdr>
              <w:rPr>
                <w:color w:val="000000"/>
                <w:sz w:val="24"/>
                <w:szCs w:val="24"/>
              </w:rPr>
            </w:pPr>
            <w:r w:rsidRPr="00AA2750">
              <w:rPr>
                <w:b/>
                <w:bCs/>
                <w:color w:val="000000"/>
                <w:sz w:val="24"/>
                <w:szCs w:val="24"/>
              </w:rPr>
              <w:t>10. Adopt a Secure Coding Standard:</w:t>
            </w:r>
            <w:r>
              <w:rPr>
                <w:color w:val="000000"/>
                <w:sz w:val="24"/>
                <w:szCs w:val="24"/>
              </w:rPr>
              <w:t xml:space="preserve"> Applying this principle can ensure developers follow industries best practices for handling data, in the compliant code we see </w:t>
            </w:r>
            <w:proofErr w:type="spellStart"/>
            <w:r>
              <w:rPr>
                <w:color w:val="000000"/>
                <w:sz w:val="24"/>
                <w:szCs w:val="24"/>
              </w:rPr>
              <w:t>size_t</w:t>
            </w:r>
            <w:proofErr w:type="spellEnd"/>
            <w:r>
              <w:rPr>
                <w:color w:val="000000"/>
                <w:sz w:val="24"/>
                <w:szCs w:val="24"/>
              </w:rPr>
              <w:t xml:space="preserve"> utilized over int to mitigate potential errors or unwanted behavior. </w:t>
            </w:r>
          </w:p>
          <w:p w14:paraId="7007063D" w14:textId="76010ED5" w:rsidR="00AA2750" w:rsidRDefault="00AA2750" w:rsidP="00AA2750">
            <w:pPr>
              <w:pBdr>
                <w:top w:val="nil"/>
                <w:left w:val="nil"/>
                <w:bottom w:val="nil"/>
                <w:right w:val="nil"/>
                <w:between w:val="nil"/>
              </w:pBdr>
            </w:pPr>
          </w:p>
        </w:tc>
      </w:tr>
    </w:tbl>
    <w:p w14:paraId="5B24A375" w14:textId="77777777" w:rsidR="00B475A1" w:rsidRDefault="00B475A1" w:rsidP="00B475A1">
      <w:pPr>
        <w:rPr>
          <w:b/>
        </w:rPr>
      </w:pPr>
    </w:p>
    <w:p w14:paraId="28A3459F" w14:textId="77777777" w:rsidR="00AA2750" w:rsidRDefault="00AA2750" w:rsidP="00B475A1">
      <w:pPr>
        <w:rPr>
          <w:b/>
        </w:rPr>
      </w:pPr>
    </w:p>
    <w:p w14:paraId="52DA4A10" w14:textId="77777777" w:rsidR="00AA2750" w:rsidRDefault="00AA2750" w:rsidP="00B475A1">
      <w:pPr>
        <w:rPr>
          <w:b/>
        </w:rPr>
      </w:pPr>
    </w:p>
    <w:p w14:paraId="279FAFC0" w14:textId="1AB2A7C1"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5B8BAFF" w:rsidR="00B475A1" w:rsidRDefault="004570AF" w:rsidP="00F51FA8">
            <w:pPr>
              <w:jc w:val="center"/>
            </w:pPr>
            <w:r>
              <w:t>Low</w:t>
            </w:r>
          </w:p>
        </w:tc>
        <w:tc>
          <w:tcPr>
            <w:tcW w:w="1341" w:type="dxa"/>
            <w:shd w:val="clear" w:color="auto" w:fill="auto"/>
          </w:tcPr>
          <w:p w14:paraId="6EE4DA51" w14:textId="761F33B3" w:rsidR="00B475A1" w:rsidRDefault="004570AF" w:rsidP="00F51FA8">
            <w:pPr>
              <w:jc w:val="center"/>
            </w:pPr>
            <w:r>
              <w:t>Likely</w:t>
            </w:r>
          </w:p>
        </w:tc>
        <w:tc>
          <w:tcPr>
            <w:tcW w:w="4021" w:type="dxa"/>
            <w:shd w:val="clear" w:color="auto" w:fill="auto"/>
          </w:tcPr>
          <w:p w14:paraId="5C9846CA" w14:textId="38E566F5" w:rsidR="00B475A1" w:rsidRDefault="004570AF" w:rsidP="00F51FA8">
            <w:pPr>
              <w:jc w:val="center"/>
            </w:pPr>
            <w:r>
              <w:t>Low</w:t>
            </w:r>
          </w:p>
        </w:tc>
        <w:tc>
          <w:tcPr>
            <w:tcW w:w="1807" w:type="dxa"/>
            <w:shd w:val="clear" w:color="auto" w:fill="auto"/>
          </w:tcPr>
          <w:p w14:paraId="58E0ACD7" w14:textId="7DF61840" w:rsidR="00B475A1" w:rsidRDefault="001A2FFB" w:rsidP="00F51FA8">
            <w:pPr>
              <w:jc w:val="center"/>
            </w:pPr>
            <w:r>
              <w:t>P2</w:t>
            </w:r>
          </w:p>
        </w:tc>
        <w:tc>
          <w:tcPr>
            <w:tcW w:w="1805" w:type="dxa"/>
            <w:shd w:val="clear" w:color="auto" w:fill="auto"/>
          </w:tcPr>
          <w:p w14:paraId="3E539ECE" w14:textId="2B9B3EF7" w:rsidR="00B475A1" w:rsidRDefault="004570AF"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128ECAD" w:rsidR="00B475A1" w:rsidRDefault="00000000" w:rsidP="00F51FA8">
            <w:pPr>
              <w:jc w:val="center"/>
            </w:pPr>
            <w:hyperlink r:id="rId13" w:history="1">
              <w:proofErr w:type="spellStart"/>
              <w:r w:rsidR="0023438E" w:rsidRPr="0023438E">
                <w:rPr>
                  <w:rStyle w:val="Hyperlink"/>
                </w:rPr>
                <w:t>sonarqube</w:t>
              </w:r>
              <w:proofErr w:type="spellEnd"/>
            </w:hyperlink>
          </w:p>
        </w:tc>
        <w:tc>
          <w:tcPr>
            <w:tcW w:w="1341" w:type="dxa"/>
            <w:shd w:val="clear" w:color="auto" w:fill="auto"/>
          </w:tcPr>
          <w:p w14:paraId="3AAB69D9" w14:textId="0528196E" w:rsidR="00B475A1" w:rsidRDefault="0023438E" w:rsidP="00F51FA8">
            <w:pPr>
              <w:jc w:val="center"/>
            </w:pPr>
            <w:r>
              <w:t>10.4</w:t>
            </w:r>
          </w:p>
        </w:tc>
        <w:tc>
          <w:tcPr>
            <w:tcW w:w="4021" w:type="dxa"/>
            <w:shd w:val="clear" w:color="auto" w:fill="auto"/>
          </w:tcPr>
          <w:p w14:paraId="5D087CB4" w14:textId="771592D1" w:rsidR="00F32D74" w:rsidRDefault="0023438E" w:rsidP="00F51FA8">
            <w:pPr>
              <w:jc w:val="center"/>
            </w:pPr>
            <w:proofErr w:type="spellStart"/>
            <w:r w:rsidRPr="0023438E">
              <w:t>SonarSource</w:t>
            </w:r>
            <w:proofErr w:type="spellEnd"/>
            <w:r w:rsidRPr="0023438E">
              <w:t xml:space="preserve"> C/C++ analyzer</w:t>
            </w:r>
          </w:p>
        </w:tc>
        <w:tc>
          <w:tcPr>
            <w:tcW w:w="3611" w:type="dxa"/>
            <w:shd w:val="clear" w:color="auto" w:fill="auto"/>
          </w:tcPr>
          <w:p w14:paraId="29A4DB2F" w14:textId="6E2C0242" w:rsidR="00B475A1" w:rsidRDefault="0023438E" w:rsidP="00F51FA8">
            <w:pPr>
              <w:jc w:val="center"/>
            </w:pPr>
            <w:r>
              <w:t>Overall static testing tool with automation can look for incorrect usage of data types and more</w:t>
            </w:r>
          </w:p>
        </w:tc>
      </w:tr>
      <w:tr w:rsidR="00B475A1" w14:paraId="39933CAB" w14:textId="77777777" w:rsidTr="00001F14">
        <w:trPr>
          <w:trHeight w:val="460"/>
        </w:trPr>
        <w:tc>
          <w:tcPr>
            <w:tcW w:w="1807" w:type="dxa"/>
            <w:shd w:val="clear" w:color="auto" w:fill="auto"/>
          </w:tcPr>
          <w:p w14:paraId="32410B1A" w14:textId="075C752B" w:rsidR="00B475A1" w:rsidRDefault="00000000" w:rsidP="0023438E">
            <w:pPr>
              <w:jc w:val="center"/>
            </w:pPr>
            <w:hyperlink r:id="rId14" w:history="1">
              <w:proofErr w:type="spellStart"/>
              <w:r w:rsidR="0023438E" w:rsidRPr="0023438E">
                <w:rPr>
                  <w:rStyle w:val="Hyperlink"/>
                </w:rPr>
                <w:t>Pvs</w:t>
              </w:r>
              <w:proofErr w:type="spellEnd"/>
              <w:r w:rsidR="0023438E" w:rsidRPr="0023438E">
                <w:rPr>
                  <w:rStyle w:val="Hyperlink"/>
                </w:rPr>
                <w:t>-studio</w:t>
              </w:r>
            </w:hyperlink>
          </w:p>
        </w:tc>
        <w:tc>
          <w:tcPr>
            <w:tcW w:w="1341" w:type="dxa"/>
            <w:shd w:val="clear" w:color="auto" w:fill="auto"/>
          </w:tcPr>
          <w:p w14:paraId="0453C4CF" w14:textId="0ACDD402" w:rsidR="00B475A1" w:rsidRDefault="0023438E" w:rsidP="00F51FA8">
            <w:pPr>
              <w:jc w:val="center"/>
            </w:pPr>
            <w:r>
              <w:t>7.29</w:t>
            </w:r>
          </w:p>
        </w:tc>
        <w:tc>
          <w:tcPr>
            <w:tcW w:w="4021" w:type="dxa"/>
            <w:shd w:val="clear" w:color="auto" w:fill="auto"/>
          </w:tcPr>
          <w:p w14:paraId="1CB1DCF1" w14:textId="60C8E2F3" w:rsidR="00B475A1" w:rsidRPr="00C303FD" w:rsidRDefault="00000000" w:rsidP="00F51FA8">
            <w:pPr>
              <w:jc w:val="center"/>
            </w:pPr>
            <w:hyperlink r:id="rId15" w:history="1">
              <w:r w:rsidR="0023438E" w:rsidRPr="0023438E">
                <w:rPr>
                  <w:rStyle w:val="Hyperlink"/>
                </w:rPr>
                <w:t>V104</w:t>
              </w:r>
            </w:hyperlink>
          </w:p>
        </w:tc>
        <w:tc>
          <w:tcPr>
            <w:tcW w:w="3611" w:type="dxa"/>
            <w:shd w:val="clear" w:color="auto" w:fill="auto"/>
          </w:tcPr>
          <w:p w14:paraId="6E75D5AD" w14:textId="29D48B74" w:rsidR="00B475A1" w:rsidRDefault="0023438E" w:rsidP="00F51FA8">
            <w:pPr>
              <w:jc w:val="center"/>
            </w:pPr>
            <w:r w:rsidRPr="0023438E">
              <w:t xml:space="preserve">implicit type conversion to </w:t>
            </w:r>
            <w:proofErr w:type="spellStart"/>
            <w:r w:rsidRPr="0023438E">
              <w:t>memsize</w:t>
            </w:r>
            <w:proofErr w:type="spellEnd"/>
            <w:r w:rsidRPr="0023438E">
              <w:t xml:space="preserve"> type</w:t>
            </w:r>
          </w:p>
        </w:tc>
      </w:tr>
    </w:tbl>
    <w:p w14:paraId="7D20E9A0" w14:textId="3567AC3F" w:rsidR="00381847" w:rsidRDefault="00381847">
      <w:pPr>
        <w:rPr>
          <w:b/>
          <w:sz w:val="27"/>
          <w:szCs w:val="27"/>
        </w:rPr>
      </w:pPr>
    </w:p>
    <w:p w14:paraId="28168300" w14:textId="77777777" w:rsidR="00AA2750" w:rsidRDefault="00AA2750">
      <w:pPr>
        <w:rPr>
          <w:b/>
          <w:sz w:val="27"/>
          <w:szCs w:val="27"/>
        </w:rPr>
      </w:pPr>
    </w:p>
    <w:p w14:paraId="76157721" w14:textId="77777777" w:rsidR="00AA2750" w:rsidRDefault="00AA2750" w:rsidP="0059536C">
      <w:pPr>
        <w:pStyle w:val="Heading4"/>
      </w:pPr>
      <w:bookmarkStart w:id="9" w:name="_Toc52464060"/>
    </w:p>
    <w:p w14:paraId="6F101273" w14:textId="77777777" w:rsidR="00AA2750" w:rsidRDefault="00AA2750" w:rsidP="0059536C">
      <w:pPr>
        <w:pStyle w:val="Heading4"/>
      </w:pPr>
    </w:p>
    <w:p w14:paraId="6FEF2A7A" w14:textId="77777777" w:rsidR="00AA2750" w:rsidRDefault="00AA2750" w:rsidP="0059536C">
      <w:pPr>
        <w:pStyle w:val="Heading4"/>
      </w:pPr>
    </w:p>
    <w:p w14:paraId="6545A502" w14:textId="77777777" w:rsidR="00AA2750" w:rsidRDefault="00AA2750" w:rsidP="0059536C">
      <w:pPr>
        <w:pStyle w:val="Heading4"/>
      </w:pPr>
    </w:p>
    <w:p w14:paraId="6EA4E979" w14:textId="77777777" w:rsidR="00AA2750" w:rsidRDefault="00AA2750" w:rsidP="0059536C">
      <w:pPr>
        <w:pStyle w:val="Heading4"/>
      </w:pPr>
    </w:p>
    <w:p w14:paraId="062E5846" w14:textId="77777777" w:rsidR="00AA2750" w:rsidRDefault="00AA2750" w:rsidP="0059536C">
      <w:pPr>
        <w:pStyle w:val="Heading4"/>
      </w:pPr>
    </w:p>
    <w:p w14:paraId="1F8CA1A2" w14:textId="77777777" w:rsidR="00AA2750" w:rsidRDefault="00AA2750" w:rsidP="0059536C">
      <w:pPr>
        <w:pStyle w:val="Heading4"/>
      </w:pPr>
    </w:p>
    <w:p w14:paraId="2E94E48A" w14:textId="77777777" w:rsidR="00AA2750" w:rsidRDefault="00AA2750" w:rsidP="0059536C">
      <w:pPr>
        <w:pStyle w:val="Heading4"/>
      </w:pPr>
    </w:p>
    <w:p w14:paraId="08F3502C" w14:textId="77777777" w:rsidR="00AA2750" w:rsidRDefault="00AA2750" w:rsidP="0059536C">
      <w:pPr>
        <w:pStyle w:val="Heading4"/>
      </w:pPr>
    </w:p>
    <w:p w14:paraId="26095ECD" w14:textId="77777777" w:rsidR="00AA2750" w:rsidRDefault="00AA2750" w:rsidP="0059536C">
      <w:pPr>
        <w:pStyle w:val="Heading4"/>
      </w:pPr>
    </w:p>
    <w:p w14:paraId="596B3CFA" w14:textId="77777777" w:rsidR="00AA2750" w:rsidRDefault="00AA2750" w:rsidP="0059536C">
      <w:pPr>
        <w:pStyle w:val="Heading4"/>
      </w:pPr>
    </w:p>
    <w:p w14:paraId="1B77724A" w14:textId="77777777" w:rsidR="00AA2750" w:rsidRDefault="00AA2750" w:rsidP="0059536C">
      <w:pPr>
        <w:pStyle w:val="Heading4"/>
      </w:pPr>
    </w:p>
    <w:p w14:paraId="4B1A7A29" w14:textId="77777777" w:rsidR="00AA2750" w:rsidRDefault="00AA2750" w:rsidP="0059536C">
      <w:pPr>
        <w:pStyle w:val="Heading4"/>
      </w:pPr>
    </w:p>
    <w:p w14:paraId="4FC6C9A1" w14:textId="77777777" w:rsidR="00AA2750" w:rsidRDefault="00AA2750" w:rsidP="0059536C">
      <w:pPr>
        <w:pStyle w:val="Heading4"/>
      </w:pPr>
    </w:p>
    <w:p w14:paraId="4FFAB840" w14:textId="77777777" w:rsidR="00AA2750" w:rsidRDefault="00AA2750" w:rsidP="0059536C">
      <w:pPr>
        <w:pStyle w:val="Heading4"/>
      </w:pPr>
    </w:p>
    <w:p w14:paraId="73C133C2" w14:textId="77777777" w:rsidR="00AA2750" w:rsidRDefault="00AA2750" w:rsidP="0059536C">
      <w:pPr>
        <w:pStyle w:val="Heading4"/>
      </w:pPr>
    </w:p>
    <w:p w14:paraId="49E6A05F" w14:textId="77777777" w:rsidR="00AA2750" w:rsidRDefault="00AA2750" w:rsidP="0059536C">
      <w:pPr>
        <w:pStyle w:val="Heading4"/>
      </w:pPr>
    </w:p>
    <w:p w14:paraId="2132A5D9" w14:textId="77777777" w:rsidR="00AA2750" w:rsidRDefault="00AA2750" w:rsidP="0059536C">
      <w:pPr>
        <w:pStyle w:val="Heading4"/>
      </w:pPr>
    </w:p>
    <w:p w14:paraId="4147E36A" w14:textId="77777777" w:rsidR="00AA2750" w:rsidRDefault="00AA2750" w:rsidP="0059536C">
      <w:pPr>
        <w:pStyle w:val="Heading4"/>
      </w:pPr>
    </w:p>
    <w:p w14:paraId="67D9E1C1" w14:textId="77777777" w:rsidR="00AA2750" w:rsidRDefault="00AA2750" w:rsidP="0059536C">
      <w:pPr>
        <w:pStyle w:val="Heading4"/>
      </w:pPr>
    </w:p>
    <w:p w14:paraId="740C36CE" w14:textId="77777777" w:rsidR="00AA2750" w:rsidRDefault="00AA2750" w:rsidP="0059536C">
      <w:pPr>
        <w:pStyle w:val="Heading4"/>
      </w:pPr>
    </w:p>
    <w:p w14:paraId="679B453E" w14:textId="77777777" w:rsidR="00AA2750" w:rsidRDefault="00AA2750" w:rsidP="0059536C">
      <w:pPr>
        <w:pStyle w:val="Heading4"/>
      </w:pPr>
    </w:p>
    <w:p w14:paraId="327495A8" w14:textId="77777777" w:rsidR="00AA2750" w:rsidRDefault="00AA2750" w:rsidP="0059536C">
      <w:pPr>
        <w:pStyle w:val="Heading4"/>
      </w:pPr>
    </w:p>
    <w:p w14:paraId="73B4F27D" w14:textId="77777777" w:rsidR="00AA2750" w:rsidRDefault="00AA2750" w:rsidP="0059536C">
      <w:pPr>
        <w:pStyle w:val="Heading4"/>
      </w:pPr>
    </w:p>
    <w:p w14:paraId="268B87FE" w14:textId="77777777" w:rsidR="00AA2750" w:rsidRDefault="00AA2750" w:rsidP="0059536C">
      <w:pPr>
        <w:pStyle w:val="Heading4"/>
      </w:pPr>
    </w:p>
    <w:p w14:paraId="06F7D414" w14:textId="77777777" w:rsidR="00AA2750" w:rsidRDefault="00AA2750" w:rsidP="0059536C">
      <w:pPr>
        <w:pStyle w:val="Heading4"/>
      </w:pPr>
    </w:p>
    <w:p w14:paraId="6000AD17" w14:textId="77777777" w:rsidR="00AA2750" w:rsidRDefault="00AA2750" w:rsidP="0059536C">
      <w:pPr>
        <w:pStyle w:val="Heading4"/>
      </w:pPr>
    </w:p>
    <w:p w14:paraId="5237966B" w14:textId="77777777" w:rsidR="00AA2750" w:rsidRDefault="00AA2750" w:rsidP="0059536C">
      <w:pPr>
        <w:pStyle w:val="Heading4"/>
      </w:pPr>
    </w:p>
    <w:p w14:paraId="3E2AC816" w14:textId="77777777" w:rsidR="00AA2750" w:rsidRDefault="00AA2750" w:rsidP="0059536C">
      <w:pPr>
        <w:pStyle w:val="Heading4"/>
      </w:pPr>
    </w:p>
    <w:p w14:paraId="7009D59B" w14:textId="77777777" w:rsidR="00AA2750" w:rsidRDefault="00AA2750" w:rsidP="0059536C">
      <w:pPr>
        <w:pStyle w:val="Heading4"/>
      </w:pPr>
    </w:p>
    <w:p w14:paraId="7844375B" w14:textId="77777777" w:rsidR="00AA2750" w:rsidRDefault="00AA2750" w:rsidP="0059536C">
      <w:pPr>
        <w:pStyle w:val="Heading4"/>
      </w:pPr>
    </w:p>
    <w:p w14:paraId="72AFA4CB" w14:textId="44547CCA" w:rsidR="00381847" w:rsidRDefault="00E769D9" w:rsidP="0059536C">
      <w:pPr>
        <w:pStyle w:val="Heading4"/>
      </w:pPr>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CC45B9E" w:rsidR="00381847" w:rsidRDefault="00E97365">
            <w:pPr>
              <w:jc w:val="center"/>
            </w:pPr>
            <w:r>
              <w:t>STD-002-CPP</w:t>
            </w:r>
          </w:p>
        </w:tc>
        <w:tc>
          <w:tcPr>
            <w:tcW w:w="7632" w:type="dxa"/>
            <w:tcMar>
              <w:top w:w="100" w:type="dxa"/>
              <w:left w:w="100" w:type="dxa"/>
              <w:bottom w:w="100" w:type="dxa"/>
              <w:right w:w="100" w:type="dxa"/>
            </w:tcMar>
          </w:tcPr>
          <w:p w14:paraId="164074C2" w14:textId="24A71499" w:rsidR="00381847" w:rsidRDefault="00636D80">
            <w:r>
              <w:t>Prevention of vulnerabilities through proper data value handling and validation.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4A45E07" w:rsidR="00F72634" w:rsidRDefault="005A00E5" w:rsidP="0015146B">
            <w:r>
              <w:t xml:space="preserve">User enters an input to find an employee number this code is lacking data validation and proper handling for the </w:t>
            </w:r>
            <w:r w:rsidR="006549C8">
              <w:t>user’s</w:t>
            </w:r>
            <w:r>
              <w:t xml:space="preserve"> input. This can lead to unwanted behavior, errors, and potentially leaked data. </w:t>
            </w:r>
          </w:p>
        </w:tc>
      </w:tr>
      <w:tr w:rsidR="00F72634" w14:paraId="347ECF59" w14:textId="77777777" w:rsidTr="00001F14">
        <w:trPr>
          <w:trHeight w:val="460"/>
        </w:trPr>
        <w:tc>
          <w:tcPr>
            <w:tcW w:w="10800" w:type="dxa"/>
            <w:tcMar>
              <w:top w:w="100" w:type="dxa"/>
              <w:left w:w="100" w:type="dxa"/>
              <w:bottom w:w="100" w:type="dxa"/>
              <w:right w:w="100" w:type="dxa"/>
            </w:tcMar>
          </w:tcPr>
          <w:p w14:paraId="175622C2" w14:textId="77777777" w:rsidR="00F72634" w:rsidRDefault="005A00E5" w:rsidP="0015146B">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employeeNumberLoopUp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 {</w:t>
            </w:r>
          </w:p>
          <w:p w14:paraId="68835198" w14:textId="77777777" w:rsidR="005A00E5" w:rsidRDefault="005A00E5" w:rsidP="0015146B">
            <w:pPr>
              <w:rPr>
                <w:rFonts w:ascii="Times New Roman" w:hAnsi="Times New Roman" w:cs="Times New Roman"/>
                <w:sz w:val="24"/>
                <w:szCs w:val="24"/>
              </w:rPr>
            </w:pPr>
            <w:r>
              <w:rPr>
                <w:rFonts w:ascii="Times New Roman" w:hAnsi="Times New Roman" w:cs="Times New Roman"/>
                <w:sz w:val="24"/>
                <w:szCs w:val="24"/>
              </w:rPr>
              <w:t xml:space="preserve">    Cout &lt;&lt;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 xml:space="preserve"> &lt;&lt; “:” &lt;&lt; “Employee Details here matching user Input” &lt;&lt; </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7E0C2F48" w14:textId="10DE2B82" w:rsidR="005A00E5" w:rsidRPr="005A00E5" w:rsidRDefault="005A00E5" w:rsidP="0015146B">
            <w:pPr>
              <w:rPr>
                <w:rFonts w:ascii="Times New Roman" w:hAnsi="Times New Roman" w:cs="Times New Roman"/>
                <w:sz w:val="24"/>
                <w:szCs w:val="24"/>
              </w:rPr>
            </w:pPr>
            <w:r>
              <w:rPr>
                <w:rFonts w:ascii="Times New Roman" w:hAnsi="Times New Roman" w:cs="Times New Roman"/>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6E2F8BE" w:rsidR="00F72634" w:rsidRDefault="00833145" w:rsidP="0015146B">
            <w:r>
              <w:t>Managing</w:t>
            </w:r>
            <w:r w:rsidR="000A0D04">
              <w:t xml:space="preserve"> proper input validation for data values such as the employee number needing to be greater than one is a great way to avoid unwanted behavior and errors. </w:t>
            </w:r>
          </w:p>
        </w:tc>
      </w:tr>
      <w:tr w:rsidR="00F72634" w14:paraId="71761811" w14:textId="77777777" w:rsidTr="00001F14">
        <w:trPr>
          <w:trHeight w:val="460"/>
        </w:trPr>
        <w:tc>
          <w:tcPr>
            <w:tcW w:w="10800" w:type="dxa"/>
            <w:tcMar>
              <w:top w:w="100" w:type="dxa"/>
              <w:left w:w="100" w:type="dxa"/>
              <w:bottom w:w="100" w:type="dxa"/>
              <w:right w:w="100" w:type="dxa"/>
            </w:tcMar>
          </w:tcPr>
          <w:p w14:paraId="4CDC3BDF" w14:textId="77777777" w:rsidR="005A00E5" w:rsidRDefault="005A00E5" w:rsidP="005A00E5">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employeeNumberLoopUp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userInput) {</w:t>
            </w:r>
          </w:p>
          <w:p w14:paraId="1D8F812F" w14:textId="255BB328" w:rsidR="000A0D04" w:rsidRDefault="000A0D04" w:rsidP="005A00E5">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 xml:space="preserve"> &gt; 0) {</w:t>
            </w:r>
          </w:p>
          <w:p w14:paraId="37F1C862" w14:textId="5EF150AC" w:rsidR="005A00E5" w:rsidRDefault="005A00E5" w:rsidP="005A00E5">
            <w:pPr>
              <w:rPr>
                <w:rFonts w:ascii="Times New Roman" w:hAnsi="Times New Roman" w:cs="Times New Roman"/>
                <w:sz w:val="24"/>
                <w:szCs w:val="24"/>
              </w:rPr>
            </w:pPr>
            <w:r>
              <w:rPr>
                <w:rFonts w:ascii="Times New Roman" w:hAnsi="Times New Roman" w:cs="Times New Roman"/>
                <w:sz w:val="24"/>
                <w:szCs w:val="24"/>
              </w:rPr>
              <w:t xml:space="preserve">    </w:t>
            </w:r>
            <w:r w:rsidR="000A0D04">
              <w:rPr>
                <w:rFonts w:ascii="Times New Roman" w:hAnsi="Times New Roman" w:cs="Times New Roman"/>
                <w:sz w:val="24"/>
                <w:szCs w:val="24"/>
              </w:rPr>
              <w:t xml:space="preserve">      </w:t>
            </w:r>
            <w:r>
              <w:rPr>
                <w:rFonts w:ascii="Times New Roman" w:hAnsi="Times New Roman" w:cs="Times New Roman"/>
                <w:sz w:val="24"/>
                <w:szCs w:val="24"/>
              </w:rPr>
              <w:t xml:space="preserve">Cout &lt;&lt;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 xml:space="preserve"> &lt;&lt; “:” &lt;&lt; “Employee Details here matching user Input” &lt;&lt; </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17AB4EDA" w14:textId="304D9E3A" w:rsidR="000A0D04" w:rsidRDefault="000A0D04" w:rsidP="005A00E5">
            <w:pPr>
              <w:rPr>
                <w:rFonts w:ascii="Times New Roman" w:hAnsi="Times New Roman" w:cs="Times New Roman"/>
                <w:sz w:val="24"/>
                <w:szCs w:val="24"/>
              </w:rPr>
            </w:pPr>
            <w:r>
              <w:rPr>
                <w:rFonts w:ascii="Times New Roman" w:hAnsi="Times New Roman" w:cs="Times New Roman"/>
                <w:sz w:val="24"/>
                <w:szCs w:val="24"/>
              </w:rPr>
              <w:t xml:space="preserve">     }</w:t>
            </w:r>
          </w:p>
          <w:p w14:paraId="41EAA2BF" w14:textId="7E49691D" w:rsidR="000A0D04" w:rsidRDefault="000A0D04" w:rsidP="005A00E5">
            <w:pPr>
              <w:rPr>
                <w:rFonts w:ascii="Times New Roman" w:hAnsi="Times New Roman" w:cs="Times New Roman"/>
                <w:sz w:val="24"/>
                <w:szCs w:val="24"/>
              </w:rPr>
            </w:pPr>
            <w:r>
              <w:rPr>
                <w:rFonts w:ascii="Times New Roman" w:hAnsi="Times New Roman" w:cs="Times New Roman"/>
                <w:sz w:val="24"/>
                <w:szCs w:val="24"/>
              </w:rPr>
              <w:t xml:space="preserve">    Else {</w:t>
            </w:r>
          </w:p>
          <w:p w14:paraId="36271C8B" w14:textId="337C2175" w:rsidR="000A0D04" w:rsidRDefault="000A0D04" w:rsidP="005A00E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Cerr</w:t>
            </w:r>
            <w:proofErr w:type="spellEnd"/>
            <w:r>
              <w:rPr>
                <w:rFonts w:ascii="Times New Roman" w:hAnsi="Times New Roman" w:cs="Times New Roman"/>
                <w:sz w:val="24"/>
                <w:szCs w:val="24"/>
              </w:rPr>
              <w:t xml:space="preserve"> &lt;&lt; “Employee Number must be greater than 0” &lt;&lt; </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4F4DA9C0" w14:textId="51A1206E" w:rsidR="00F72634" w:rsidRDefault="005A00E5" w:rsidP="005A00E5">
            <w:r>
              <w:rPr>
                <w:rFonts w:ascii="Times New Roman" w:hAnsi="Times New Roman" w:cs="Times New Roman"/>
                <w:sz w:val="24"/>
                <w:szCs w:val="24"/>
              </w:rPr>
              <w:t>}</w:t>
            </w:r>
          </w:p>
        </w:tc>
      </w:tr>
    </w:tbl>
    <w:p w14:paraId="6C0E2E27" w14:textId="1B58356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C63D94C" w14:textId="77777777" w:rsidR="00AA2750" w:rsidRDefault="00B475A1" w:rsidP="00F51FA8">
            <w:pPr>
              <w:pBdr>
                <w:top w:val="nil"/>
                <w:left w:val="nil"/>
                <w:bottom w:val="nil"/>
                <w:right w:val="nil"/>
                <w:between w:val="nil"/>
              </w:pBdr>
            </w:pPr>
            <w:r>
              <w:rPr>
                <w:b/>
              </w:rPr>
              <w:t>Principles(s):</w:t>
            </w:r>
            <w:r>
              <w:t xml:space="preserve"> </w:t>
            </w:r>
          </w:p>
          <w:p w14:paraId="4E510550" w14:textId="7999469A" w:rsidR="00AA2750" w:rsidRDefault="00AA2750" w:rsidP="00F51FA8">
            <w:pPr>
              <w:pBdr>
                <w:top w:val="nil"/>
                <w:left w:val="nil"/>
                <w:bottom w:val="nil"/>
                <w:right w:val="nil"/>
                <w:between w:val="nil"/>
              </w:pBdr>
              <w:rPr>
                <w:color w:val="000000"/>
                <w:sz w:val="24"/>
                <w:szCs w:val="24"/>
              </w:rPr>
            </w:pPr>
            <w:r w:rsidRPr="00AA2750">
              <w:rPr>
                <w:b/>
                <w:bCs/>
              </w:rPr>
              <w:t xml:space="preserve">1. </w:t>
            </w:r>
            <w:r w:rsidR="00A930A2" w:rsidRPr="00AA2750">
              <w:rPr>
                <w:b/>
                <w:bCs/>
                <w:color w:val="000000"/>
                <w:sz w:val="24"/>
                <w:szCs w:val="24"/>
              </w:rPr>
              <w:t>Validate Input Data</w:t>
            </w:r>
            <w:r>
              <w:rPr>
                <w:color w:val="000000"/>
                <w:sz w:val="24"/>
                <w:szCs w:val="24"/>
              </w:rPr>
              <w:t>: Ensuring user input is validated such as the compliant code ensuring the user input is greater than zero helps prevent potential errors and vulnerabilities that could have been caused by incorrect user input and or malicious user input.</w:t>
            </w:r>
          </w:p>
          <w:p w14:paraId="41A88435" w14:textId="2CC259FD" w:rsidR="00AA2750" w:rsidRDefault="00AA2750" w:rsidP="00F51FA8">
            <w:pPr>
              <w:pBdr>
                <w:top w:val="nil"/>
                <w:left w:val="nil"/>
                <w:bottom w:val="nil"/>
                <w:right w:val="nil"/>
                <w:between w:val="nil"/>
              </w:pBdr>
              <w:rPr>
                <w:color w:val="000000"/>
                <w:sz w:val="24"/>
                <w:szCs w:val="24"/>
              </w:rPr>
            </w:pPr>
            <w:r w:rsidRPr="00AA2750">
              <w:rPr>
                <w:b/>
                <w:bCs/>
                <w:color w:val="000000"/>
                <w:sz w:val="24"/>
                <w:szCs w:val="24"/>
              </w:rPr>
              <w:t>5.</w:t>
            </w:r>
            <w:r w:rsidR="00A930A2" w:rsidRPr="00AA2750">
              <w:rPr>
                <w:b/>
                <w:bCs/>
                <w:color w:val="000000"/>
                <w:sz w:val="24"/>
                <w:szCs w:val="24"/>
              </w:rPr>
              <w:t>Default Deny</w:t>
            </w:r>
            <w:r w:rsidRPr="00AA2750">
              <w:rPr>
                <w:b/>
                <w:bCs/>
                <w:color w:val="000000"/>
                <w:sz w:val="24"/>
                <w:szCs w:val="24"/>
              </w:rPr>
              <w:t>:</w:t>
            </w:r>
            <w:r>
              <w:rPr>
                <w:color w:val="000000"/>
                <w:sz w:val="24"/>
                <w:szCs w:val="24"/>
              </w:rPr>
              <w:t xml:space="preserve"> If validation of input fails accesses would be denied and the desired task at hand would not be complete, this could be permission-based access to a component of a program or other functionality. </w:t>
            </w:r>
          </w:p>
          <w:p w14:paraId="770D7F02" w14:textId="07C52825" w:rsidR="00B475A1" w:rsidRDefault="00AA2750" w:rsidP="00F51FA8">
            <w:pPr>
              <w:pBdr>
                <w:top w:val="nil"/>
                <w:left w:val="nil"/>
                <w:bottom w:val="nil"/>
                <w:right w:val="nil"/>
                <w:between w:val="nil"/>
              </w:pBdr>
            </w:pPr>
            <w:r w:rsidRPr="00AA2750">
              <w:rPr>
                <w:b/>
                <w:bCs/>
                <w:color w:val="000000"/>
                <w:sz w:val="24"/>
                <w:szCs w:val="24"/>
              </w:rPr>
              <w:t>9.</w:t>
            </w:r>
            <w:r w:rsidR="00A930A2" w:rsidRPr="00AA2750">
              <w:rPr>
                <w:b/>
                <w:bCs/>
                <w:color w:val="000000"/>
                <w:sz w:val="24"/>
                <w:szCs w:val="24"/>
              </w:rPr>
              <w:t>Use Effective Quality Assurance Techniques</w:t>
            </w:r>
            <w:r w:rsidRPr="00AA2750">
              <w:rPr>
                <w:b/>
                <w:bCs/>
                <w:color w:val="000000"/>
                <w:sz w:val="24"/>
                <w:szCs w:val="24"/>
              </w:rPr>
              <w:t>:</w:t>
            </w:r>
            <w:r>
              <w:rPr>
                <w:color w:val="000000"/>
                <w:sz w:val="24"/>
                <w:szCs w:val="24"/>
              </w:rPr>
              <w:t xml:space="preserve"> Implementing static analysis tools can assist in identifying such issues and vulnerabilities as underflow overflow errors.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1E49387" w:rsidR="00B475A1" w:rsidRDefault="00833145" w:rsidP="00833145">
            <w:pPr>
              <w:jc w:val="center"/>
            </w:pPr>
            <w:r>
              <w:t>High</w:t>
            </w:r>
          </w:p>
        </w:tc>
        <w:tc>
          <w:tcPr>
            <w:tcW w:w="1341" w:type="dxa"/>
            <w:shd w:val="clear" w:color="auto" w:fill="auto"/>
          </w:tcPr>
          <w:p w14:paraId="086FA0F7" w14:textId="23F7CF6F" w:rsidR="00B475A1" w:rsidRDefault="00051F11" w:rsidP="00F51FA8">
            <w:pPr>
              <w:jc w:val="center"/>
            </w:pPr>
            <w:r>
              <w:t>Likely</w:t>
            </w:r>
          </w:p>
        </w:tc>
        <w:tc>
          <w:tcPr>
            <w:tcW w:w="4021" w:type="dxa"/>
            <w:shd w:val="clear" w:color="auto" w:fill="auto"/>
          </w:tcPr>
          <w:p w14:paraId="3D7EE5AB" w14:textId="3C8C89FB" w:rsidR="00B475A1" w:rsidRPr="003C68F2" w:rsidRDefault="003C68F2" w:rsidP="003C68F2">
            <w:pPr>
              <w:jc w:val="center"/>
            </w:pPr>
            <w:r>
              <w:rPr>
                <w:rFonts w:ascii="Segoe UI" w:hAnsi="Segoe UI" w:cs="Segoe UI"/>
                <w:sz w:val="21"/>
                <w:szCs w:val="21"/>
                <w:shd w:val="clear" w:color="auto" w:fill="FFFFFF"/>
              </w:rPr>
              <w:t>High</w:t>
            </w:r>
          </w:p>
        </w:tc>
        <w:tc>
          <w:tcPr>
            <w:tcW w:w="1807" w:type="dxa"/>
            <w:shd w:val="clear" w:color="auto" w:fill="auto"/>
          </w:tcPr>
          <w:p w14:paraId="483DB358" w14:textId="64437E5B" w:rsidR="00B475A1" w:rsidRDefault="00833145" w:rsidP="00F51FA8">
            <w:pPr>
              <w:jc w:val="center"/>
            </w:pPr>
            <w:r w:rsidRPr="00833145">
              <w:t>P9</w:t>
            </w:r>
          </w:p>
        </w:tc>
        <w:tc>
          <w:tcPr>
            <w:tcW w:w="1805" w:type="dxa"/>
            <w:shd w:val="clear" w:color="auto" w:fill="auto"/>
          </w:tcPr>
          <w:p w14:paraId="0216068C" w14:textId="1BF4BB85" w:rsidR="00B475A1" w:rsidRPr="00833145" w:rsidRDefault="00833145" w:rsidP="00F51FA8">
            <w:pPr>
              <w:jc w:val="center"/>
              <w:rPr>
                <w:b/>
                <w:bCs/>
              </w:rPr>
            </w:pPr>
            <w:r w:rsidRPr="00833145">
              <w:rPr>
                <w:rStyle w:val="Strong"/>
                <w:rFonts w:ascii="Segoe UI" w:hAnsi="Segoe UI" w:cs="Segoe UI"/>
                <w:b w:val="0"/>
                <w:bCs w:val="0"/>
                <w:sz w:val="21"/>
                <w:szCs w:val="21"/>
                <w:shd w:val="clear" w:color="auto" w:fill="FFFFFF"/>
              </w:rPr>
              <w:t>L2</w:t>
            </w:r>
          </w:p>
        </w:tc>
      </w:tr>
    </w:tbl>
    <w:p w14:paraId="424BC0AB" w14:textId="77777777" w:rsidR="00833145" w:rsidRDefault="00833145" w:rsidP="00B475A1">
      <w:pPr>
        <w:rPr>
          <w:b/>
        </w:rPr>
      </w:pPr>
    </w:p>
    <w:p w14:paraId="6A04D0E6" w14:textId="77777777" w:rsidR="00833145" w:rsidRDefault="00833145"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46E1B40" w:rsidR="00B475A1" w:rsidRDefault="00000000" w:rsidP="00F51FA8">
            <w:pPr>
              <w:jc w:val="center"/>
            </w:pPr>
            <w:hyperlink r:id="rId16" w:history="1">
              <w:proofErr w:type="spellStart"/>
              <w:r w:rsidR="00833145">
                <w:rPr>
                  <w:rStyle w:val="Hyperlink"/>
                  <w:rFonts w:ascii="Segoe UI" w:hAnsi="Segoe UI" w:cs="Segoe UI"/>
                  <w:color w:val="0052CC"/>
                  <w:sz w:val="21"/>
                  <w:szCs w:val="21"/>
                  <w:shd w:val="clear" w:color="auto" w:fill="FFFFFF"/>
                </w:rPr>
                <w:t>Polyspace</w:t>
              </w:r>
              <w:proofErr w:type="spellEnd"/>
              <w:r w:rsidR="00833145">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2A2ABA7F" w14:textId="094E402A" w:rsidR="00B475A1" w:rsidRDefault="00833145" w:rsidP="00833145">
            <w:pPr>
              <w:jc w:val="center"/>
            </w:pPr>
            <w:r w:rsidRPr="00833145">
              <w:t>R2023b</w:t>
            </w:r>
          </w:p>
        </w:tc>
        <w:tc>
          <w:tcPr>
            <w:tcW w:w="4021" w:type="dxa"/>
            <w:shd w:val="clear" w:color="auto" w:fill="auto"/>
          </w:tcPr>
          <w:p w14:paraId="4441551B" w14:textId="3BCA9B78" w:rsidR="00B475A1" w:rsidRDefault="00833145" w:rsidP="00F51FA8">
            <w:pPr>
              <w:jc w:val="center"/>
            </w:pPr>
            <w:r w:rsidRPr="00833145">
              <w:t>CERT C: Rule INT32-C</w:t>
            </w:r>
          </w:p>
        </w:tc>
        <w:tc>
          <w:tcPr>
            <w:tcW w:w="3611" w:type="dxa"/>
            <w:shd w:val="clear" w:color="auto" w:fill="auto"/>
          </w:tcPr>
          <w:p w14:paraId="196AC4C7" w14:textId="4D939976" w:rsidR="00B475A1" w:rsidRDefault="00833145" w:rsidP="00F51FA8">
            <w:pPr>
              <w:jc w:val="center"/>
            </w:pPr>
            <w:r w:rsidRPr="00833145">
              <w:t>Integer overflow</w:t>
            </w:r>
          </w:p>
        </w:tc>
      </w:tr>
      <w:tr w:rsidR="00B475A1" w14:paraId="5FE44A56" w14:textId="77777777" w:rsidTr="00001F14">
        <w:trPr>
          <w:trHeight w:val="460"/>
        </w:trPr>
        <w:tc>
          <w:tcPr>
            <w:tcW w:w="1807" w:type="dxa"/>
            <w:shd w:val="clear" w:color="auto" w:fill="auto"/>
          </w:tcPr>
          <w:p w14:paraId="4E4CBBF1" w14:textId="708B43AD" w:rsidR="00B475A1" w:rsidRDefault="00000000" w:rsidP="00F51FA8">
            <w:pPr>
              <w:jc w:val="center"/>
            </w:pPr>
            <w:hyperlink r:id="rId17" w:history="1">
              <w:r w:rsidR="00833145">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70D2F7C5" w14:textId="49CB4C66" w:rsidR="00B475A1" w:rsidRDefault="00833145" w:rsidP="00F51FA8">
            <w:pPr>
              <w:jc w:val="center"/>
            </w:pPr>
            <w:r>
              <w:rPr>
                <w:rFonts w:ascii="Segoe UI" w:hAnsi="Segoe UI" w:cs="Segoe UI"/>
                <w:color w:val="172B4D"/>
                <w:sz w:val="21"/>
                <w:szCs w:val="21"/>
                <w:shd w:val="clear" w:color="auto" w:fill="FFFFFF"/>
              </w:rPr>
              <w:t>7.29</w:t>
            </w:r>
          </w:p>
        </w:tc>
        <w:tc>
          <w:tcPr>
            <w:tcW w:w="4021" w:type="dxa"/>
            <w:shd w:val="clear" w:color="auto" w:fill="auto"/>
          </w:tcPr>
          <w:p w14:paraId="68783DFF" w14:textId="15F3437D" w:rsidR="00B475A1" w:rsidRPr="00833145" w:rsidRDefault="00833145" w:rsidP="00F51FA8">
            <w:pPr>
              <w:jc w:val="center"/>
            </w:pPr>
            <w:r w:rsidRPr="00833145">
              <w:tab/>
              <w:t>V1026, V1070, V1081, V1083, V1085, V5010</w:t>
            </w:r>
          </w:p>
        </w:tc>
        <w:tc>
          <w:tcPr>
            <w:tcW w:w="3611" w:type="dxa"/>
            <w:shd w:val="clear" w:color="auto" w:fill="auto"/>
          </w:tcPr>
          <w:p w14:paraId="67EF3C2C" w14:textId="5C2AC9BC"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8A43106" w:rsidR="00381847" w:rsidRDefault="00E97365">
            <w:pPr>
              <w:jc w:val="center"/>
            </w:pPr>
            <w:r>
              <w:t>STD-003-CPP</w:t>
            </w:r>
          </w:p>
        </w:tc>
        <w:tc>
          <w:tcPr>
            <w:tcW w:w="7632" w:type="dxa"/>
            <w:tcMar>
              <w:top w:w="100" w:type="dxa"/>
              <w:left w:w="100" w:type="dxa"/>
              <w:bottom w:w="100" w:type="dxa"/>
              <w:right w:w="100" w:type="dxa"/>
            </w:tcMar>
          </w:tcPr>
          <w:p w14:paraId="2E7240A9" w14:textId="37976E65" w:rsidR="00381847" w:rsidRDefault="007C65D8">
            <w:r>
              <w:t xml:space="preserve"> Utilizing string correctly </w:t>
            </w:r>
            <w:r w:rsidR="001171E2">
              <w:t xml:space="preserve">can help prevent errors and vulnerabilities such as Buffer overflows or injection attacks.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67D1337" w:rsidR="00F72634" w:rsidRDefault="001171E2" w:rsidP="0015146B">
            <w:r>
              <w:t xml:space="preserve">Usage of sprint along with </w:t>
            </w:r>
            <w:r w:rsidR="00B63FB8">
              <w:t>too</w:t>
            </w:r>
            <w:r>
              <w:t xml:space="preserve"> small of a buffer size could lead to overflows and other errors or vulnerabilities. </w:t>
            </w:r>
          </w:p>
        </w:tc>
      </w:tr>
      <w:tr w:rsidR="00F72634" w14:paraId="6EF6786D" w14:textId="77777777" w:rsidTr="00001F14">
        <w:trPr>
          <w:trHeight w:val="460"/>
        </w:trPr>
        <w:tc>
          <w:tcPr>
            <w:tcW w:w="10800" w:type="dxa"/>
            <w:tcMar>
              <w:top w:w="100" w:type="dxa"/>
              <w:left w:w="100" w:type="dxa"/>
              <w:bottom w:w="100" w:type="dxa"/>
              <w:right w:w="100" w:type="dxa"/>
            </w:tcMar>
          </w:tcPr>
          <w:p w14:paraId="704B06DB" w14:textId="77777777" w:rsidR="00F72634" w:rsidRPr="00F165E7" w:rsidRDefault="001171E2" w:rsidP="0015146B">
            <w:pPr>
              <w:rPr>
                <w:rFonts w:ascii="Times New Roman" w:hAnsi="Times New Roman" w:cs="Times New Roman"/>
                <w:sz w:val="24"/>
                <w:szCs w:val="24"/>
              </w:rPr>
            </w:pPr>
            <w:r w:rsidRPr="00F165E7">
              <w:rPr>
                <w:rFonts w:ascii="Times New Roman" w:hAnsi="Times New Roman" w:cs="Times New Roman"/>
                <w:sz w:val="24"/>
                <w:szCs w:val="24"/>
              </w:rPr>
              <w:t xml:space="preserve">Void </w:t>
            </w:r>
            <w:proofErr w:type="spellStart"/>
            <w:proofErr w:type="gramStart"/>
            <w:r w:rsidRPr="00F165E7">
              <w:rPr>
                <w:rFonts w:ascii="Times New Roman" w:hAnsi="Times New Roman" w:cs="Times New Roman"/>
                <w:sz w:val="24"/>
                <w:szCs w:val="24"/>
              </w:rPr>
              <w:t>stringStructure</w:t>
            </w:r>
            <w:proofErr w:type="spellEnd"/>
            <w:r w:rsidRPr="00F165E7">
              <w:rPr>
                <w:rFonts w:ascii="Times New Roman" w:hAnsi="Times New Roman" w:cs="Times New Roman"/>
                <w:sz w:val="24"/>
                <w:szCs w:val="24"/>
              </w:rPr>
              <w:t>(</w:t>
            </w:r>
            <w:proofErr w:type="gramEnd"/>
            <w:r w:rsidRPr="00F165E7">
              <w:rPr>
                <w:rFonts w:ascii="Times New Roman" w:hAnsi="Times New Roman" w:cs="Times New Roman"/>
                <w:sz w:val="24"/>
                <w:szCs w:val="24"/>
              </w:rPr>
              <w:t>char * buffer, int number) {</w:t>
            </w:r>
          </w:p>
          <w:p w14:paraId="6C9B0ADD" w14:textId="107B9F27" w:rsidR="001171E2" w:rsidRPr="00F165E7" w:rsidRDefault="001171E2" w:rsidP="0015146B">
            <w:pPr>
              <w:rPr>
                <w:rFonts w:ascii="Times New Roman" w:hAnsi="Times New Roman" w:cs="Times New Roman"/>
                <w:sz w:val="24"/>
                <w:szCs w:val="24"/>
              </w:rPr>
            </w:pPr>
            <w:r w:rsidRPr="00F165E7">
              <w:rPr>
                <w:rFonts w:ascii="Times New Roman" w:hAnsi="Times New Roman" w:cs="Times New Roman"/>
                <w:b/>
                <w:bCs/>
                <w:sz w:val="24"/>
                <w:szCs w:val="24"/>
              </w:rPr>
              <w:t xml:space="preserve">     </w:t>
            </w:r>
            <w:proofErr w:type="spellStart"/>
            <w:proofErr w:type="gramStart"/>
            <w:r w:rsidRPr="00F165E7">
              <w:rPr>
                <w:rFonts w:ascii="Times New Roman" w:hAnsi="Times New Roman" w:cs="Times New Roman"/>
                <w:b/>
                <w:bCs/>
                <w:sz w:val="24"/>
                <w:szCs w:val="24"/>
              </w:rPr>
              <w:t>sprintf</w:t>
            </w:r>
            <w:proofErr w:type="spellEnd"/>
            <w:r w:rsidRPr="00F165E7">
              <w:rPr>
                <w:rFonts w:ascii="Times New Roman" w:hAnsi="Times New Roman" w:cs="Times New Roman"/>
                <w:sz w:val="24"/>
                <w:szCs w:val="24"/>
              </w:rPr>
              <w:t>(</w:t>
            </w:r>
            <w:proofErr w:type="gramEnd"/>
            <w:r w:rsidRPr="00F165E7">
              <w:rPr>
                <w:rFonts w:ascii="Times New Roman" w:hAnsi="Times New Roman" w:cs="Times New Roman"/>
                <w:sz w:val="24"/>
                <w:szCs w:val="24"/>
              </w:rPr>
              <w:t>buffer, number);</w:t>
            </w:r>
          </w:p>
          <w:p w14:paraId="12374FA0" w14:textId="34A2C4EE" w:rsidR="001171E2" w:rsidRDefault="001171E2" w:rsidP="0015146B">
            <w:r w:rsidRPr="00F165E7">
              <w:rPr>
                <w:rFonts w:ascii="Times New Roman" w:hAnsi="Times New Roman" w:cs="Times New Roman"/>
                <w:sz w:val="24"/>
                <w:szCs w:val="24"/>
              </w:rPr>
              <w:t xml:space="preserve">     Cout &lt;&lt; “</w:t>
            </w:r>
            <w:proofErr w:type="gramStart"/>
            <w:r w:rsidRPr="00F165E7">
              <w:rPr>
                <w:rFonts w:ascii="Times New Roman" w:hAnsi="Times New Roman" w:cs="Times New Roman"/>
                <w:sz w:val="24"/>
                <w:szCs w:val="24"/>
              </w:rPr>
              <w:t>string :</w:t>
            </w:r>
            <w:proofErr w:type="gramEnd"/>
            <w:r w:rsidRPr="00F165E7">
              <w:rPr>
                <w:rFonts w:ascii="Times New Roman" w:hAnsi="Times New Roman" w:cs="Times New Roman"/>
                <w:sz w:val="24"/>
                <w:szCs w:val="24"/>
              </w:rPr>
              <w:t xml:space="preserve"> “ &lt;&lt; buffer &lt;&lt; end;</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E448B8F" w:rsidR="001171E2" w:rsidRDefault="001171E2" w:rsidP="0015146B">
            <w:r>
              <w:t xml:space="preserve">Usage of </w:t>
            </w:r>
            <w:proofErr w:type="spellStart"/>
            <w:r>
              <w:t>snprintf</w:t>
            </w:r>
            <w:proofErr w:type="spellEnd"/>
            <w:r>
              <w:t xml:space="preserve"> along with </w:t>
            </w:r>
            <w:proofErr w:type="spellStart"/>
            <w:r>
              <w:t>size_t</w:t>
            </w:r>
            <w:proofErr w:type="spellEnd"/>
            <w:r>
              <w:t xml:space="preserve"> </w:t>
            </w:r>
            <w:proofErr w:type="spellStart"/>
            <w:r>
              <w:t>bufferSize</w:t>
            </w:r>
            <w:proofErr w:type="spellEnd"/>
            <w:r>
              <w:t xml:space="preserve"> can remove the potential risk of buffer overflows and ensure proper string formatting (correctness) </w:t>
            </w:r>
          </w:p>
        </w:tc>
      </w:tr>
      <w:tr w:rsidR="00F72634" w14:paraId="1A9D16B4" w14:textId="77777777" w:rsidTr="00001F14">
        <w:trPr>
          <w:trHeight w:val="460"/>
        </w:trPr>
        <w:tc>
          <w:tcPr>
            <w:tcW w:w="10800" w:type="dxa"/>
            <w:tcMar>
              <w:top w:w="100" w:type="dxa"/>
              <w:left w:w="100" w:type="dxa"/>
              <w:bottom w:w="100" w:type="dxa"/>
              <w:right w:w="100" w:type="dxa"/>
            </w:tcMar>
          </w:tcPr>
          <w:p w14:paraId="2A9AC334" w14:textId="77777777" w:rsidR="001171E2" w:rsidRPr="00F165E7" w:rsidRDefault="001171E2" w:rsidP="001171E2">
            <w:pPr>
              <w:rPr>
                <w:rFonts w:ascii="Times New Roman" w:hAnsi="Times New Roman" w:cs="Times New Roman"/>
              </w:rPr>
            </w:pPr>
            <w:r w:rsidRPr="00F165E7">
              <w:rPr>
                <w:rFonts w:ascii="Times New Roman" w:hAnsi="Times New Roman" w:cs="Times New Roman"/>
              </w:rPr>
              <w:t xml:space="preserve">Void </w:t>
            </w:r>
            <w:proofErr w:type="spellStart"/>
            <w:proofErr w:type="gramStart"/>
            <w:r w:rsidRPr="00F165E7">
              <w:rPr>
                <w:rFonts w:ascii="Times New Roman" w:hAnsi="Times New Roman" w:cs="Times New Roman"/>
              </w:rPr>
              <w:t>stringStructure</w:t>
            </w:r>
            <w:proofErr w:type="spellEnd"/>
            <w:r w:rsidRPr="00F165E7">
              <w:rPr>
                <w:rFonts w:ascii="Times New Roman" w:hAnsi="Times New Roman" w:cs="Times New Roman"/>
              </w:rPr>
              <w:t>(</w:t>
            </w:r>
            <w:proofErr w:type="gramEnd"/>
            <w:r w:rsidRPr="00F165E7">
              <w:rPr>
                <w:rFonts w:ascii="Times New Roman" w:hAnsi="Times New Roman" w:cs="Times New Roman"/>
              </w:rPr>
              <w:t xml:space="preserve">char* buffer, </w:t>
            </w:r>
            <w:proofErr w:type="spellStart"/>
            <w:r w:rsidRPr="00F165E7">
              <w:rPr>
                <w:rFonts w:ascii="Times New Roman" w:hAnsi="Times New Roman" w:cs="Times New Roman"/>
              </w:rPr>
              <w:t>size_t</w:t>
            </w:r>
            <w:proofErr w:type="spellEnd"/>
            <w:r w:rsidRPr="00F165E7">
              <w:rPr>
                <w:rFonts w:ascii="Times New Roman" w:hAnsi="Times New Roman" w:cs="Times New Roman"/>
              </w:rPr>
              <w:t xml:space="preserve"> </w:t>
            </w:r>
            <w:proofErr w:type="spellStart"/>
            <w:r w:rsidRPr="00F165E7">
              <w:rPr>
                <w:rFonts w:ascii="Times New Roman" w:hAnsi="Times New Roman" w:cs="Times New Roman"/>
              </w:rPr>
              <w:t>bufferSize</w:t>
            </w:r>
            <w:proofErr w:type="spellEnd"/>
            <w:r w:rsidRPr="00F165E7">
              <w:rPr>
                <w:rFonts w:ascii="Times New Roman" w:hAnsi="Times New Roman" w:cs="Times New Roman"/>
              </w:rPr>
              <w:t>, int number) {</w:t>
            </w:r>
          </w:p>
          <w:p w14:paraId="0E3F7151" w14:textId="77777777" w:rsidR="001171E2" w:rsidRPr="00F165E7" w:rsidRDefault="001171E2" w:rsidP="001171E2">
            <w:pPr>
              <w:rPr>
                <w:rFonts w:ascii="Times New Roman" w:hAnsi="Times New Roman" w:cs="Times New Roman"/>
              </w:rPr>
            </w:pPr>
            <w:r w:rsidRPr="00F165E7">
              <w:rPr>
                <w:rFonts w:ascii="Times New Roman" w:hAnsi="Times New Roman" w:cs="Times New Roman"/>
                <w:b/>
                <w:bCs/>
              </w:rPr>
              <w:t xml:space="preserve">      </w:t>
            </w:r>
            <w:proofErr w:type="spellStart"/>
            <w:proofErr w:type="gramStart"/>
            <w:r w:rsidRPr="00F165E7">
              <w:rPr>
                <w:rFonts w:ascii="Times New Roman" w:hAnsi="Times New Roman" w:cs="Times New Roman"/>
                <w:b/>
                <w:bCs/>
              </w:rPr>
              <w:t>snprintf</w:t>
            </w:r>
            <w:proofErr w:type="spellEnd"/>
            <w:r w:rsidRPr="00F165E7">
              <w:rPr>
                <w:rFonts w:ascii="Times New Roman" w:hAnsi="Times New Roman" w:cs="Times New Roman"/>
              </w:rPr>
              <w:t>(</w:t>
            </w:r>
            <w:proofErr w:type="gramEnd"/>
            <w:r w:rsidRPr="00F165E7">
              <w:rPr>
                <w:rFonts w:ascii="Times New Roman" w:hAnsi="Times New Roman" w:cs="Times New Roman"/>
              </w:rPr>
              <w:t xml:space="preserve">buffer, </w:t>
            </w:r>
            <w:proofErr w:type="spellStart"/>
            <w:r w:rsidRPr="00F165E7">
              <w:rPr>
                <w:rFonts w:ascii="Times New Roman" w:hAnsi="Times New Roman" w:cs="Times New Roman"/>
              </w:rPr>
              <w:t>bufferSize</w:t>
            </w:r>
            <w:proofErr w:type="spellEnd"/>
            <w:r w:rsidRPr="00F165E7">
              <w:rPr>
                <w:rFonts w:ascii="Times New Roman" w:hAnsi="Times New Roman" w:cs="Times New Roman"/>
              </w:rPr>
              <w:t>, value);</w:t>
            </w:r>
          </w:p>
          <w:p w14:paraId="5286DB6F" w14:textId="32EAF895" w:rsidR="00F72634" w:rsidRPr="00F165E7" w:rsidRDefault="001171E2" w:rsidP="001171E2">
            <w:pPr>
              <w:rPr>
                <w:rFonts w:ascii="Times New Roman" w:hAnsi="Times New Roman" w:cs="Times New Roman"/>
              </w:rPr>
            </w:pPr>
            <w:r w:rsidRPr="00F165E7">
              <w:rPr>
                <w:rFonts w:ascii="Times New Roman" w:hAnsi="Times New Roman" w:cs="Times New Roman"/>
              </w:rPr>
              <w:t xml:space="preserve">      </w:t>
            </w:r>
            <w:proofErr w:type="spellStart"/>
            <w:r w:rsidRPr="00F165E7">
              <w:rPr>
                <w:rFonts w:ascii="Times New Roman" w:hAnsi="Times New Roman" w:cs="Times New Roman"/>
              </w:rPr>
              <w:t>cout</w:t>
            </w:r>
            <w:proofErr w:type="spellEnd"/>
            <w:r w:rsidRPr="00F165E7">
              <w:rPr>
                <w:rFonts w:ascii="Times New Roman" w:hAnsi="Times New Roman" w:cs="Times New Roman"/>
              </w:rPr>
              <w:t xml:space="preserve"> &lt;&lt; “string:” &lt;&lt; buffer &lt;&lt; </w:t>
            </w:r>
            <w:proofErr w:type="spellStart"/>
            <w:r w:rsidRPr="00F165E7">
              <w:rPr>
                <w:rFonts w:ascii="Times New Roman" w:hAnsi="Times New Roman" w:cs="Times New Roman"/>
              </w:rPr>
              <w:t>endl</w:t>
            </w:r>
            <w:proofErr w:type="spellEnd"/>
            <w:r w:rsidRPr="00F165E7">
              <w:rPr>
                <w:rFonts w:ascii="Times New Roman" w:hAnsi="Times New Roman" w:cs="Times New Roman"/>
              </w:rPr>
              <w:t>;</w:t>
            </w:r>
          </w:p>
        </w:tc>
      </w:tr>
    </w:tbl>
    <w:p w14:paraId="29120604" w14:textId="3662B96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79BE8BA" w14:textId="77777777" w:rsidR="00A404EA" w:rsidRDefault="00B475A1" w:rsidP="00F51FA8">
            <w:pPr>
              <w:pBdr>
                <w:top w:val="nil"/>
                <w:left w:val="nil"/>
                <w:bottom w:val="nil"/>
                <w:right w:val="nil"/>
                <w:between w:val="nil"/>
              </w:pBdr>
            </w:pPr>
            <w:r>
              <w:rPr>
                <w:b/>
              </w:rPr>
              <w:t>Principles(s):</w:t>
            </w:r>
            <w:r>
              <w:t xml:space="preserve"> </w:t>
            </w:r>
          </w:p>
          <w:p w14:paraId="4E0B98C9" w14:textId="192006A4" w:rsidR="00A404EA" w:rsidRDefault="00A404EA" w:rsidP="00F51FA8">
            <w:pPr>
              <w:pBdr>
                <w:top w:val="nil"/>
                <w:left w:val="nil"/>
                <w:bottom w:val="nil"/>
                <w:right w:val="nil"/>
                <w:between w:val="nil"/>
              </w:pBdr>
              <w:rPr>
                <w:color w:val="000000"/>
                <w:sz w:val="24"/>
                <w:szCs w:val="24"/>
              </w:rPr>
            </w:pPr>
            <w:r w:rsidRPr="00A404EA">
              <w:rPr>
                <w:b/>
                <w:bCs/>
                <w:color w:val="000000"/>
                <w:sz w:val="24"/>
                <w:szCs w:val="24"/>
              </w:rPr>
              <w:t xml:space="preserve">1. </w:t>
            </w:r>
            <w:r w:rsidR="007E4D11" w:rsidRPr="00A404EA">
              <w:rPr>
                <w:b/>
                <w:bCs/>
                <w:color w:val="000000"/>
                <w:sz w:val="24"/>
                <w:szCs w:val="24"/>
              </w:rPr>
              <w:t>Validate Input Data</w:t>
            </w:r>
            <w:r w:rsidRPr="00A404EA">
              <w:rPr>
                <w:b/>
                <w:bCs/>
                <w:color w:val="000000"/>
                <w:sz w:val="24"/>
                <w:szCs w:val="24"/>
              </w:rPr>
              <w:t>:</w:t>
            </w:r>
            <w:r>
              <w:rPr>
                <w:color w:val="000000"/>
                <w:sz w:val="24"/>
                <w:szCs w:val="24"/>
              </w:rPr>
              <w:t xml:space="preserve"> Ensuring input validation like the buffer Size can prevent overflows.</w:t>
            </w:r>
          </w:p>
          <w:p w14:paraId="337D82A6" w14:textId="0A431900" w:rsidR="00B475A1" w:rsidRDefault="00A404EA" w:rsidP="00F51FA8">
            <w:pPr>
              <w:pBdr>
                <w:top w:val="nil"/>
                <w:left w:val="nil"/>
                <w:bottom w:val="nil"/>
                <w:right w:val="nil"/>
                <w:between w:val="nil"/>
              </w:pBdr>
            </w:pPr>
            <w:r w:rsidRPr="00A404EA">
              <w:rPr>
                <w:b/>
                <w:bCs/>
                <w:color w:val="000000"/>
                <w:sz w:val="24"/>
                <w:szCs w:val="24"/>
              </w:rPr>
              <w:t xml:space="preserve">9. </w:t>
            </w:r>
            <w:r w:rsidR="007E4D11" w:rsidRPr="00A404EA">
              <w:rPr>
                <w:b/>
                <w:bCs/>
                <w:color w:val="000000"/>
                <w:sz w:val="24"/>
                <w:szCs w:val="24"/>
              </w:rPr>
              <w:t>Use Effective Quality Assurance Techniques</w:t>
            </w:r>
            <w:r w:rsidRPr="00A404EA">
              <w:rPr>
                <w:b/>
                <w:bCs/>
                <w:color w:val="000000"/>
                <w:sz w:val="24"/>
                <w:szCs w:val="24"/>
              </w:rPr>
              <w:t>:</w:t>
            </w:r>
            <w:r>
              <w:rPr>
                <w:color w:val="000000"/>
                <w:sz w:val="24"/>
                <w:szCs w:val="24"/>
              </w:rPr>
              <w:t xml:space="preserve"> Implementation of static tools can find and notify developers of this potential issue related to buffer overflows as well as string correctness contributing to better readability and security.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09E7BD7" w:rsidR="00B475A1" w:rsidRDefault="0063633A" w:rsidP="00F51FA8">
            <w:pPr>
              <w:jc w:val="center"/>
            </w:pPr>
            <w:r>
              <w:t>Medium</w:t>
            </w:r>
          </w:p>
        </w:tc>
        <w:tc>
          <w:tcPr>
            <w:tcW w:w="1341" w:type="dxa"/>
            <w:shd w:val="clear" w:color="auto" w:fill="auto"/>
          </w:tcPr>
          <w:p w14:paraId="5C1BDC13" w14:textId="69214000" w:rsidR="00B475A1" w:rsidRDefault="0063633A" w:rsidP="00F51FA8">
            <w:pPr>
              <w:jc w:val="center"/>
            </w:pPr>
            <w:r>
              <w:t>Likely</w:t>
            </w:r>
          </w:p>
        </w:tc>
        <w:tc>
          <w:tcPr>
            <w:tcW w:w="4021" w:type="dxa"/>
            <w:shd w:val="clear" w:color="auto" w:fill="auto"/>
          </w:tcPr>
          <w:p w14:paraId="33D6ABC8" w14:textId="5259411F" w:rsidR="00B475A1" w:rsidRDefault="0063633A" w:rsidP="00F51FA8">
            <w:pPr>
              <w:jc w:val="center"/>
            </w:pPr>
            <w:r>
              <w:t xml:space="preserve">Medium </w:t>
            </w:r>
          </w:p>
        </w:tc>
        <w:tc>
          <w:tcPr>
            <w:tcW w:w="1807" w:type="dxa"/>
            <w:shd w:val="clear" w:color="auto" w:fill="auto"/>
          </w:tcPr>
          <w:p w14:paraId="4D88F132" w14:textId="160EDAD8" w:rsidR="00B475A1" w:rsidRDefault="0063633A" w:rsidP="00F51FA8">
            <w:pPr>
              <w:jc w:val="center"/>
            </w:pPr>
            <w:r>
              <w:t>P2</w:t>
            </w:r>
          </w:p>
        </w:tc>
        <w:tc>
          <w:tcPr>
            <w:tcW w:w="1805" w:type="dxa"/>
            <w:shd w:val="clear" w:color="auto" w:fill="auto"/>
          </w:tcPr>
          <w:p w14:paraId="1999E754" w14:textId="6B009BCC" w:rsidR="00B475A1" w:rsidRDefault="0063633A"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FA2F110" w:rsidR="00B475A1" w:rsidRDefault="0031040C" w:rsidP="00F51FA8">
            <w:pPr>
              <w:jc w:val="center"/>
            </w:pPr>
            <w:proofErr w:type="spellStart"/>
            <w:r>
              <w:t>CPPcheck</w:t>
            </w:r>
            <w:proofErr w:type="spellEnd"/>
          </w:p>
        </w:tc>
        <w:tc>
          <w:tcPr>
            <w:tcW w:w="1341" w:type="dxa"/>
            <w:shd w:val="clear" w:color="auto" w:fill="auto"/>
          </w:tcPr>
          <w:p w14:paraId="6692C9F4" w14:textId="0A0B13F9" w:rsidR="00B475A1" w:rsidRDefault="0031040C" w:rsidP="00F51FA8">
            <w:pPr>
              <w:jc w:val="center"/>
            </w:pPr>
            <w:r>
              <w:t>Newest</w:t>
            </w:r>
          </w:p>
        </w:tc>
        <w:tc>
          <w:tcPr>
            <w:tcW w:w="4021" w:type="dxa"/>
            <w:shd w:val="clear" w:color="auto" w:fill="auto"/>
          </w:tcPr>
          <w:p w14:paraId="285A8AFB" w14:textId="75619C17" w:rsidR="00B475A1" w:rsidRDefault="0031040C" w:rsidP="00F51FA8">
            <w:pPr>
              <w:jc w:val="center"/>
            </w:pPr>
            <w:r w:rsidRPr="0031040C">
              <w:t>General static analysis</w:t>
            </w:r>
          </w:p>
        </w:tc>
        <w:tc>
          <w:tcPr>
            <w:tcW w:w="3611" w:type="dxa"/>
            <w:shd w:val="clear" w:color="auto" w:fill="auto"/>
          </w:tcPr>
          <w:p w14:paraId="349283E5" w14:textId="334CAD75"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48779BBF" w:rsidR="00B475A1" w:rsidRDefault="0031040C" w:rsidP="00F51FA8">
            <w:pPr>
              <w:jc w:val="center"/>
            </w:pPr>
            <w:r>
              <w:t>Clang Tidy</w:t>
            </w:r>
          </w:p>
        </w:tc>
        <w:tc>
          <w:tcPr>
            <w:tcW w:w="1341" w:type="dxa"/>
            <w:shd w:val="clear" w:color="auto" w:fill="auto"/>
          </w:tcPr>
          <w:p w14:paraId="2A788F9D" w14:textId="3F929625" w:rsidR="00B475A1" w:rsidRDefault="0031040C" w:rsidP="00F51FA8">
            <w:pPr>
              <w:jc w:val="center"/>
            </w:pPr>
            <w:r>
              <w:t>Newest</w:t>
            </w:r>
          </w:p>
        </w:tc>
        <w:tc>
          <w:tcPr>
            <w:tcW w:w="4021" w:type="dxa"/>
            <w:shd w:val="clear" w:color="auto" w:fill="auto"/>
          </w:tcPr>
          <w:p w14:paraId="6E2A4868" w14:textId="12FFAB76" w:rsidR="00B475A1" w:rsidRDefault="0031040C" w:rsidP="00F51FA8">
            <w:pPr>
              <w:jc w:val="center"/>
              <w:rPr>
                <w:u w:val="single"/>
              </w:rPr>
            </w:pPr>
            <w:r w:rsidRPr="0031040C">
              <w:t>General static analysis</w:t>
            </w:r>
          </w:p>
        </w:tc>
        <w:tc>
          <w:tcPr>
            <w:tcW w:w="3611" w:type="dxa"/>
            <w:shd w:val="clear" w:color="auto" w:fill="auto"/>
          </w:tcPr>
          <w:p w14:paraId="6728BDD5" w14:textId="0BFF8316"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2C3269FF" w:rsidR="00B475A1" w:rsidRDefault="0031040C" w:rsidP="00F51FA8">
            <w:pPr>
              <w:jc w:val="center"/>
            </w:pPr>
            <w:r>
              <w:t>Coverity</w:t>
            </w:r>
          </w:p>
        </w:tc>
        <w:tc>
          <w:tcPr>
            <w:tcW w:w="1341" w:type="dxa"/>
            <w:shd w:val="clear" w:color="auto" w:fill="auto"/>
          </w:tcPr>
          <w:p w14:paraId="7CC79B01" w14:textId="7596EB72" w:rsidR="00B475A1" w:rsidRDefault="0031040C" w:rsidP="00F51FA8">
            <w:pPr>
              <w:jc w:val="center"/>
            </w:pPr>
            <w:r>
              <w:t>Newest</w:t>
            </w:r>
          </w:p>
        </w:tc>
        <w:tc>
          <w:tcPr>
            <w:tcW w:w="4021" w:type="dxa"/>
            <w:shd w:val="clear" w:color="auto" w:fill="auto"/>
          </w:tcPr>
          <w:p w14:paraId="10926EE6" w14:textId="5ECFBCE5" w:rsidR="00B475A1" w:rsidRPr="0031040C" w:rsidRDefault="0031040C" w:rsidP="00F51FA8">
            <w:pPr>
              <w:jc w:val="center"/>
            </w:pPr>
            <w:r w:rsidRPr="0031040C">
              <w:t>General static analysis</w:t>
            </w:r>
          </w:p>
        </w:tc>
        <w:tc>
          <w:tcPr>
            <w:tcW w:w="3611" w:type="dxa"/>
            <w:shd w:val="clear" w:color="auto" w:fill="auto"/>
          </w:tcPr>
          <w:p w14:paraId="5CB53902" w14:textId="65C3C929" w:rsidR="00B475A1" w:rsidRDefault="00B475A1" w:rsidP="00F51FA8">
            <w:pPr>
              <w:jc w:val="center"/>
            </w:pPr>
          </w:p>
        </w:tc>
      </w:tr>
    </w:tbl>
    <w:p w14:paraId="77BA89C2" w14:textId="4B22D091" w:rsidR="00381847" w:rsidRPr="00A404EA" w:rsidRDefault="00E769D9" w:rsidP="00A404EA">
      <w:pPr>
        <w:pStyle w:val="Heading4"/>
        <w:rPr>
          <w:sz w:val="27"/>
          <w:szCs w:val="27"/>
        </w:rPr>
      </w:pPr>
      <w:r>
        <w:br w:type="page"/>
      </w: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9A853BB" w:rsidR="00381847" w:rsidRDefault="00E97365">
            <w:pPr>
              <w:jc w:val="center"/>
            </w:pPr>
            <w:r>
              <w:t>STD-004-CPP</w:t>
            </w:r>
          </w:p>
        </w:tc>
        <w:tc>
          <w:tcPr>
            <w:tcW w:w="7632" w:type="dxa"/>
            <w:tcMar>
              <w:top w:w="100" w:type="dxa"/>
              <w:left w:w="100" w:type="dxa"/>
              <w:bottom w:w="100" w:type="dxa"/>
              <w:right w:w="100" w:type="dxa"/>
            </w:tcMar>
          </w:tcPr>
          <w:p w14:paraId="5D0F26FC" w14:textId="482546B0" w:rsidR="00381847" w:rsidRDefault="00DB7137">
            <w:r>
              <w:t>Standard for providing secure queries and prevent SQL injections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A29ABF3" w:rsidR="00F72634" w:rsidRDefault="00AD1E45" w:rsidP="0015146B">
            <w:r>
              <w:t xml:space="preserve">Usage of </w:t>
            </w:r>
            <w:r w:rsidR="00C97601">
              <w:t xml:space="preserve">direct </w:t>
            </w:r>
            <w:proofErr w:type="spellStart"/>
            <w:r>
              <w:t>concat</w:t>
            </w:r>
            <w:proofErr w:type="spellEnd"/>
            <w:r>
              <w:t xml:space="preserve"> string to construct the query</w:t>
            </w:r>
            <w:r w:rsidR="00C97601">
              <w:t xml:space="preserve"> string</w:t>
            </w:r>
            <w:r>
              <w:t xml:space="preserve"> </w:t>
            </w:r>
            <w:r w:rsidR="00C97601">
              <w:t xml:space="preserve">can lead to </w:t>
            </w:r>
            <w:r w:rsidR="00833145">
              <w:t>SQL</w:t>
            </w:r>
            <w:r w:rsidR="00C97601">
              <w:t xml:space="preserve"> injection attacks as the user’s input c</w:t>
            </w:r>
            <w:r w:rsidR="00833145">
              <w:t>ould</w:t>
            </w:r>
            <w:r w:rsidR="00C97601">
              <w:t xml:space="preserve"> be m</w:t>
            </w:r>
            <w:r w:rsidR="00833145">
              <w:t>anipulated</w:t>
            </w:r>
            <w:r w:rsidR="00C97601">
              <w:t xml:space="preserve"> to run SQL commands. </w:t>
            </w:r>
          </w:p>
        </w:tc>
      </w:tr>
      <w:tr w:rsidR="00F72634" w14:paraId="555F1178" w14:textId="77777777" w:rsidTr="00001F14">
        <w:trPr>
          <w:trHeight w:val="460"/>
        </w:trPr>
        <w:tc>
          <w:tcPr>
            <w:tcW w:w="10800" w:type="dxa"/>
            <w:tcMar>
              <w:top w:w="100" w:type="dxa"/>
              <w:left w:w="100" w:type="dxa"/>
              <w:bottom w:w="100" w:type="dxa"/>
              <w:right w:w="100" w:type="dxa"/>
            </w:tcMar>
          </w:tcPr>
          <w:p w14:paraId="7BFB8BA4" w14:textId="4BA0E95A" w:rsidR="00AD1E45" w:rsidRDefault="00AD1E45" w:rsidP="0015146B">
            <w:p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 xml:space="preserve"> = “test’; DROP TABLE items; =</w:t>
            </w:r>
            <w:proofErr w:type="gramStart"/>
            <w:r>
              <w:rPr>
                <w:rFonts w:ascii="Times New Roman" w:hAnsi="Times New Roman" w:cs="Times New Roman"/>
                <w:sz w:val="24"/>
                <w:szCs w:val="24"/>
              </w:rPr>
              <w:t>”;</w:t>
            </w:r>
            <w:proofErr w:type="gramEnd"/>
          </w:p>
          <w:p w14:paraId="2AE2AEF7" w14:textId="249350D1" w:rsidR="00AD1E45" w:rsidRPr="00AD1E45" w:rsidRDefault="00AD1E45" w:rsidP="0015146B">
            <w:pPr>
              <w:rPr>
                <w:rFonts w:ascii="Times New Roman" w:hAnsi="Times New Roman" w:cs="Times New Roman"/>
                <w:sz w:val="24"/>
                <w:szCs w:val="24"/>
              </w:rPr>
            </w:pPr>
            <w:r>
              <w:rPr>
                <w:rFonts w:ascii="Times New Roman" w:hAnsi="Times New Roman" w:cs="Times New Roman"/>
                <w:sz w:val="24"/>
                <w:szCs w:val="24"/>
              </w:rPr>
              <w:t xml:space="preserve">String query = “SELECT * FROM table WHERE items = ‘” +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19F8A91" w:rsidR="00F72634" w:rsidRDefault="00C97601" w:rsidP="0015146B">
            <w:r>
              <w:t xml:space="preserve">The user’s input is separated from the </w:t>
            </w:r>
            <w:r w:rsidR="00833145">
              <w:t>query call</w:t>
            </w:r>
            <w:r>
              <w:t xml:space="preserve"> and passed to it as a parameter utilizing a placeholder.</w:t>
            </w:r>
          </w:p>
        </w:tc>
      </w:tr>
      <w:tr w:rsidR="00F72634" w14:paraId="270FEC8A" w14:textId="77777777" w:rsidTr="00001F14">
        <w:trPr>
          <w:trHeight w:val="460"/>
        </w:trPr>
        <w:tc>
          <w:tcPr>
            <w:tcW w:w="10800" w:type="dxa"/>
            <w:tcMar>
              <w:top w:w="100" w:type="dxa"/>
              <w:left w:w="100" w:type="dxa"/>
              <w:bottom w:w="100" w:type="dxa"/>
              <w:right w:w="100" w:type="dxa"/>
            </w:tcMar>
          </w:tcPr>
          <w:p w14:paraId="2655FB92" w14:textId="77250F50" w:rsidR="00AD1E45" w:rsidRDefault="00AD1E45" w:rsidP="00AD1E45">
            <w:p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 xml:space="preserve"> = “test’; DROP TABLE items; =</w:t>
            </w:r>
            <w:proofErr w:type="gramStart"/>
            <w:r>
              <w:rPr>
                <w:rFonts w:ascii="Times New Roman" w:hAnsi="Times New Roman" w:cs="Times New Roman"/>
                <w:sz w:val="24"/>
                <w:szCs w:val="24"/>
              </w:rPr>
              <w:t>”;</w:t>
            </w:r>
            <w:proofErr w:type="gramEnd"/>
          </w:p>
          <w:p w14:paraId="406663BA" w14:textId="43E3DF72" w:rsidR="00AD1E45" w:rsidRDefault="00AD1E45" w:rsidP="00AD1E45">
            <w:pPr>
              <w:rPr>
                <w:rFonts w:ascii="Times New Roman" w:hAnsi="Times New Roman" w:cs="Times New Roman"/>
                <w:sz w:val="24"/>
                <w:szCs w:val="24"/>
              </w:rPr>
            </w:pPr>
            <w:r>
              <w:rPr>
                <w:rFonts w:ascii="Times New Roman" w:hAnsi="Times New Roman" w:cs="Times New Roman"/>
                <w:sz w:val="24"/>
                <w:szCs w:val="24"/>
              </w:rPr>
              <w:t xml:space="preserve">MYSQL_STMT* </w:t>
            </w:r>
            <w:proofErr w:type="spellStart"/>
            <w:r>
              <w:rPr>
                <w:rFonts w:ascii="Times New Roman" w:hAnsi="Times New Roman" w:cs="Times New Roman"/>
                <w:sz w:val="24"/>
                <w:szCs w:val="24"/>
              </w:rPr>
              <w:t>sx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mysql_stmt_init</w:t>
            </w:r>
            <w:proofErr w:type="spellEnd"/>
            <w:r>
              <w:rPr>
                <w:rFonts w:ascii="Times New Roman" w:hAnsi="Times New Roman" w:cs="Times New Roman"/>
                <w:sz w:val="24"/>
                <w:szCs w:val="24"/>
              </w:rPr>
              <w:t>(connection</w:t>
            </w:r>
            <w:proofErr w:type="gramStart"/>
            <w:r>
              <w:rPr>
                <w:rFonts w:ascii="Times New Roman" w:hAnsi="Times New Roman" w:cs="Times New Roman"/>
                <w:sz w:val="24"/>
                <w:szCs w:val="24"/>
              </w:rPr>
              <w:t>);</w:t>
            </w:r>
            <w:proofErr w:type="gramEnd"/>
          </w:p>
          <w:p w14:paraId="71099B7C" w14:textId="22134A03" w:rsidR="00AD1E45" w:rsidRDefault="00AD1E45" w:rsidP="00AD1E45">
            <w:pPr>
              <w:rPr>
                <w:rFonts w:ascii="Times New Roman" w:hAnsi="Times New Roman" w:cs="Times New Roman"/>
                <w:sz w:val="24"/>
                <w:szCs w:val="24"/>
              </w:rPr>
            </w:pPr>
            <w:proofErr w:type="spellStart"/>
            <w:r>
              <w:rPr>
                <w:rFonts w:ascii="Times New Roman" w:hAnsi="Times New Roman" w:cs="Times New Roman"/>
                <w:sz w:val="24"/>
                <w:szCs w:val="24"/>
              </w:rPr>
              <w:t>Mysql_stmt_</w:t>
            </w:r>
            <w:proofErr w:type="gramStart"/>
            <w:r>
              <w:rPr>
                <w:rFonts w:ascii="Times New Roman" w:hAnsi="Times New Roman" w:cs="Times New Roman"/>
                <w:sz w:val="24"/>
                <w:szCs w:val="24"/>
              </w:rPr>
              <w:t>prepare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sx</w:t>
            </w:r>
            <w:proofErr w:type="spellEnd"/>
            <w:r>
              <w:rPr>
                <w:rFonts w:ascii="Times New Roman" w:hAnsi="Times New Roman" w:cs="Times New Roman"/>
                <w:sz w:val="24"/>
                <w:szCs w:val="24"/>
              </w:rPr>
              <w:t>, “SEKECT * FROM table WHERE items = ?”, 11);</w:t>
            </w:r>
          </w:p>
          <w:p w14:paraId="4E978D2E" w14:textId="382CB62F" w:rsidR="00AD1E45" w:rsidRPr="00AD1E45" w:rsidRDefault="00AD1E45" w:rsidP="0015146B">
            <w:pPr>
              <w:rPr>
                <w:rFonts w:ascii="Times New Roman" w:hAnsi="Times New Roman" w:cs="Times New Roman"/>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FD95FD9" w14:textId="77777777" w:rsidR="00A404EA" w:rsidRDefault="00B475A1" w:rsidP="00F51FA8">
            <w:pPr>
              <w:pBdr>
                <w:top w:val="nil"/>
                <w:left w:val="nil"/>
                <w:bottom w:val="nil"/>
                <w:right w:val="nil"/>
                <w:between w:val="nil"/>
              </w:pBdr>
            </w:pPr>
            <w:r>
              <w:rPr>
                <w:b/>
              </w:rPr>
              <w:t>Principles(s):</w:t>
            </w:r>
            <w:r>
              <w:t xml:space="preserve"> </w:t>
            </w:r>
          </w:p>
          <w:p w14:paraId="4F338BFF" w14:textId="13C751F7" w:rsidR="00A404EA" w:rsidRDefault="00A404EA" w:rsidP="00F51FA8">
            <w:pPr>
              <w:pBdr>
                <w:top w:val="nil"/>
                <w:left w:val="nil"/>
                <w:bottom w:val="nil"/>
                <w:right w:val="nil"/>
                <w:between w:val="nil"/>
              </w:pBdr>
              <w:rPr>
                <w:color w:val="000000"/>
                <w:sz w:val="24"/>
                <w:szCs w:val="24"/>
              </w:rPr>
            </w:pPr>
            <w:r w:rsidRPr="00A404EA">
              <w:rPr>
                <w:b/>
                <w:bCs/>
                <w:color w:val="000000"/>
                <w:sz w:val="24"/>
                <w:szCs w:val="24"/>
              </w:rPr>
              <w:t xml:space="preserve">1. </w:t>
            </w:r>
            <w:r w:rsidR="007E4D11" w:rsidRPr="00A404EA">
              <w:rPr>
                <w:b/>
                <w:bCs/>
                <w:color w:val="000000"/>
                <w:sz w:val="24"/>
                <w:szCs w:val="24"/>
              </w:rPr>
              <w:t>Validate Input Data</w:t>
            </w:r>
            <w:r w:rsidRPr="00A404EA">
              <w:rPr>
                <w:b/>
                <w:bCs/>
                <w:color w:val="000000"/>
                <w:sz w:val="24"/>
                <w:szCs w:val="24"/>
              </w:rPr>
              <w:t>:</w:t>
            </w:r>
            <w:r>
              <w:rPr>
                <w:color w:val="000000"/>
                <w:sz w:val="24"/>
                <w:szCs w:val="24"/>
              </w:rPr>
              <w:t xml:space="preserve"> Separation of user input and parameterized queries will help prevent possible SQL injection attacks by ensuring user input is validated prior to queries being run. </w:t>
            </w:r>
          </w:p>
          <w:p w14:paraId="59A42866" w14:textId="79660D91" w:rsidR="00A404EA" w:rsidRDefault="00A404EA" w:rsidP="00F51FA8">
            <w:pPr>
              <w:pBdr>
                <w:top w:val="nil"/>
                <w:left w:val="nil"/>
                <w:bottom w:val="nil"/>
                <w:right w:val="nil"/>
                <w:between w:val="nil"/>
              </w:pBdr>
              <w:rPr>
                <w:color w:val="000000"/>
                <w:sz w:val="24"/>
                <w:szCs w:val="24"/>
              </w:rPr>
            </w:pPr>
            <w:r w:rsidRPr="00A404EA">
              <w:rPr>
                <w:b/>
                <w:bCs/>
                <w:color w:val="000000"/>
                <w:sz w:val="24"/>
                <w:szCs w:val="24"/>
              </w:rPr>
              <w:t xml:space="preserve">5. </w:t>
            </w:r>
            <w:r w:rsidR="007E4D11" w:rsidRPr="00A404EA">
              <w:rPr>
                <w:b/>
                <w:bCs/>
                <w:color w:val="000000"/>
                <w:sz w:val="24"/>
                <w:szCs w:val="24"/>
              </w:rPr>
              <w:t>Default Deny</w:t>
            </w:r>
            <w:r w:rsidRPr="00A404EA">
              <w:rPr>
                <w:b/>
                <w:bCs/>
                <w:color w:val="000000"/>
                <w:sz w:val="24"/>
                <w:szCs w:val="24"/>
              </w:rPr>
              <w:t>:</w:t>
            </w:r>
            <w:r w:rsidR="007E4D11">
              <w:rPr>
                <w:color w:val="000000"/>
                <w:sz w:val="24"/>
                <w:szCs w:val="24"/>
              </w:rPr>
              <w:t xml:space="preserve"> </w:t>
            </w:r>
            <w:r>
              <w:rPr>
                <w:color w:val="000000"/>
                <w:sz w:val="24"/>
                <w:szCs w:val="24"/>
              </w:rPr>
              <w:t xml:space="preserve">Utilizes of Default deny will ensure that if input validation has failed to deny access to communicating to the data storage system in place therefore preventing unauthorized access and or potential injection attacks. </w:t>
            </w:r>
          </w:p>
          <w:p w14:paraId="54BE437F" w14:textId="77777777" w:rsidR="00B475A1" w:rsidRDefault="00A404EA" w:rsidP="00F51FA8">
            <w:pPr>
              <w:pBdr>
                <w:top w:val="nil"/>
                <w:left w:val="nil"/>
                <w:bottom w:val="nil"/>
                <w:right w:val="nil"/>
                <w:between w:val="nil"/>
              </w:pBdr>
              <w:rPr>
                <w:color w:val="000000"/>
                <w:sz w:val="24"/>
                <w:szCs w:val="24"/>
              </w:rPr>
            </w:pPr>
            <w:r w:rsidRPr="00A404EA">
              <w:rPr>
                <w:b/>
                <w:bCs/>
                <w:color w:val="000000"/>
                <w:sz w:val="24"/>
                <w:szCs w:val="24"/>
              </w:rPr>
              <w:t xml:space="preserve">10. </w:t>
            </w:r>
            <w:r w:rsidR="007E4D11" w:rsidRPr="00A404EA">
              <w:rPr>
                <w:b/>
                <w:bCs/>
                <w:color w:val="000000"/>
                <w:sz w:val="24"/>
                <w:szCs w:val="24"/>
              </w:rPr>
              <w:t xml:space="preserve">Adopt a Secure Coding </w:t>
            </w:r>
            <w:r w:rsidRPr="00A404EA">
              <w:rPr>
                <w:b/>
                <w:bCs/>
                <w:color w:val="000000"/>
                <w:sz w:val="24"/>
                <w:szCs w:val="24"/>
              </w:rPr>
              <w:t>Standard:</w:t>
            </w:r>
            <w:r>
              <w:rPr>
                <w:color w:val="000000"/>
                <w:sz w:val="24"/>
                <w:szCs w:val="24"/>
              </w:rPr>
              <w:t xml:space="preserve"> Utilization of parameterized queries to prevent potential SQL injection attacks follow closely with this standard and provides reassurance that this known vulnerability is mitigated. </w:t>
            </w:r>
          </w:p>
          <w:p w14:paraId="53482B8C" w14:textId="19E8FDAD" w:rsidR="00366882" w:rsidRPr="00366882" w:rsidRDefault="00366882" w:rsidP="00F51FA8">
            <w:pPr>
              <w:pBdr>
                <w:top w:val="nil"/>
                <w:left w:val="nil"/>
                <w:bottom w:val="nil"/>
                <w:right w:val="nil"/>
                <w:between w:val="nil"/>
              </w:pBdr>
              <w:rPr>
                <w:sz w:val="24"/>
                <w:szCs w:val="24"/>
              </w:rPr>
            </w:pPr>
            <w:r w:rsidRPr="00366882">
              <w:rPr>
                <w:b/>
                <w:bCs/>
                <w:sz w:val="24"/>
                <w:szCs w:val="24"/>
              </w:rPr>
              <w:t xml:space="preserve">7. Sanitize Data Sent to Other Systems: </w:t>
            </w:r>
            <w:r w:rsidRPr="00366882">
              <w:rPr>
                <w:sz w:val="24"/>
                <w:szCs w:val="24"/>
              </w:rPr>
              <w:t xml:space="preserve">Proper sanitization of the user input prior to sending to SQL database can prevent attacks. This is relevant but not 100% included in the example.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22BFA0E" w:rsidR="00B475A1" w:rsidRDefault="00D0646A" w:rsidP="00F51FA8">
            <w:pPr>
              <w:jc w:val="center"/>
            </w:pPr>
            <w:r w:rsidRPr="00D0646A">
              <w:t>High</w:t>
            </w:r>
          </w:p>
        </w:tc>
        <w:tc>
          <w:tcPr>
            <w:tcW w:w="1341" w:type="dxa"/>
            <w:shd w:val="clear" w:color="auto" w:fill="auto"/>
          </w:tcPr>
          <w:p w14:paraId="3CDD9AA9" w14:textId="7FBBAD1D" w:rsidR="00B475A1" w:rsidRDefault="00D0646A" w:rsidP="00F51FA8">
            <w:pPr>
              <w:jc w:val="center"/>
            </w:pPr>
            <w:r w:rsidRPr="00D0646A">
              <w:t>Likely</w:t>
            </w:r>
          </w:p>
        </w:tc>
        <w:tc>
          <w:tcPr>
            <w:tcW w:w="4021" w:type="dxa"/>
            <w:shd w:val="clear" w:color="auto" w:fill="auto"/>
          </w:tcPr>
          <w:p w14:paraId="1C831C3D" w14:textId="698135AE" w:rsidR="00B475A1" w:rsidRDefault="00D0646A"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6CDF17A4" w14:textId="2E746214" w:rsidR="00B475A1" w:rsidRPr="00D0646A" w:rsidRDefault="00D0646A" w:rsidP="00F51FA8">
            <w:pPr>
              <w:jc w:val="center"/>
            </w:pPr>
            <w:r w:rsidRPr="00D0646A">
              <w:t>P18</w:t>
            </w:r>
          </w:p>
        </w:tc>
        <w:tc>
          <w:tcPr>
            <w:tcW w:w="1805" w:type="dxa"/>
            <w:shd w:val="clear" w:color="auto" w:fill="auto"/>
          </w:tcPr>
          <w:p w14:paraId="459AD35B" w14:textId="3EEA6C63" w:rsidR="00B475A1" w:rsidRDefault="00D0646A" w:rsidP="00F51FA8">
            <w:pPr>
              <w:jc w:val="center"/>
            </w:pPr>
            <w:r w:rsidRPr="00D0646A">
              <w:t>L1</w:t>
            </w:r>
          </w:p>
        </w:tc>
      </w:tr>
    </w:tbl>
    <w:p w14:paraId="45532BCB" w14:textId="77777777" w:rsidR="00B475A1" w:rsidRDefault="00B475A1" w:rsidP="00B475A1">
      <w:pPr>
        <w:rPr>
          <w:b/>
        </w:rPr>
      </w:pPr>
    </w:p>
    <w:p w14:paraId="2BBC21AD" w14:textId="77777777" w:rsidR="00A404EA" w:rsidRDefault="00A404EA" w:rsidP="00B475A1">
      <w:pPr>
        <w:rPr>
          <w:b/>
        </w:rPr>
      </w:pPr>
    </w:p>
    <w:p w14:paraId="6251B122" w14:textId="77777777" w:rsidR="00A404EA" w:rsidRDefault="00A404EA" w:rsidP="00B475A1">
      <w:pPr>
        <w:rPr>
          <w:b/>
        </w:rPr>
      </w:pPr>
    </w:p>
    <w:p w14:paraId="2D1C380A" w14:textId="77777777" w:rsidR="00A404EA" w:rsidRDefault="00A404EA" w:rsidP="00B475A1">
      <w:pPr>
        <w:rPr>
          <w:b/>
        </w:rPr>
      </w:pPr>
    </w:p>
    <w:p w14:paraId="22C3E530" w14:textId="73054B0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13708BC" w:rsidR="00B475A1" w:rsidRDefault="00000000" w:rsidP="00F51FA8">
            <w:pPr>
              <w:jc w:val="center"/>
            </w:pPr>
            <w:hyperlink r:id="rId18" w:history="1">
              <w:proofErr w:type="spellStart"/>
              <w:r w:rsidR="00A0113C">
                <w:rPr>
                  <w:rStyle w:val="Hyperlink"/>
                  <w:rFonts w:ascii="Segoe UI" w:hAnsi="Segoe UI" w:cs="Segoe UI"/>
                  <w:color w:val="0052CC"/>
                  <w:sz w:val="21"/>
                  <w:szCs w:val="21"/>
                  <w:shd w:val="clear" w:color="auto" w:fill="FFFFFF"/>
                </w:rPr>
                <w:t>Parasoft</w:t>
              </w:r>
              <w:proofErr w:type="spellEnd"/>
              <w:r w:rsidR="00A0113C">
                <w:rPr>
                  <w:rStyle w:val="Hyperlink"/>
                  <w:rFonts w:ascii="Segoe UI" w:hAnsi="Segoe UI" w:cs="Segoe UI"/>
                  <w:color w:val="0052CC"/>
                  <w:sz w:val="21"/>
                  <w:szCs w:val="21"/>
                  <w:shd w:val="clear" w:color="auto" w:fill="FFFFFF"/>
                </w:rPr>
                <w:t xml:space="preserve"> </w:t>
              </w:r>
              <w:proofErr w:type="spellStart"/>
              <w:r w:rsidR="00A0113C">
                <w:rPr>
                  <w:rStyle w:val="Hyperlink"/>
                  <w:rFonts w:ascii="Segoe UI" w:hAnsi="Segoe UI" w:cs="Segoe UI"/>
                  <w:color w:val="0052CC"/>
                  <w:sz w:val="21"/>
                  <w:szCs w:val="21"/>
                  <w:shd w:val="clear" w:color="auto" w:fill="FFFFFF"/>
                </w:rPr>
                <w:t>Jtest</w:t>
              </w:r>
              <w:proofErr w:type="spellEnd"/>
            </w:hyperlink>
          </w:p>
        </w:tc>
        <w:tc>
          <w:tcPr>
            <w:tcW w:w="1341" w:type="dxa"/>
            <w:shd w:val="clear" w:color="auto" w:fill="auto"/>
          </w:tcPr>
          <w:p w14:paraId="510F5ED6" w14:textId="476F5506" w:rsidR="00B475A1" w:rsidRDefault="00A0113C" w:rsidP="00A0113C">
            <w:pPr>
              <w:jc w:val="center"/>
            </w:pPr>
            <w:r w:rsidRPr="00A0113C">
              <w:t>2023.1</w:t>
            </w:r>
          </w:p>
        </w:tc>
        <w:tc>
          <w:tcPr>
            <w:tcW w:w="4021" w:type="dxa"/>
            <w:shd w:val="clear" w:color="auto" w:fill="auto"/>
          </w:tcPr>
          <w:p w14:paraId="55B618EC" w14:textId="0DC8B53B" w:rsidR="00B475A1" w:rsidRDefault="00A0113C" w:rsidP="00F51FA8">
            <w:pPr>
              <w:jc w:val="center"/>
            </w:pPr>
            <w:r w:rsidRPr="00A0113C">
              <w:t>CERT.IDS</w:t>
            </w:r>
            <w:proofErr w:type="gramStart"/>
            <w:r w:rsidRPr="00A0113C">
              <w:t>00.TDSQL</w:t>
            </w:r>
            <w:proofErr w:type="gramEnd"/>
          </w:p>
        </w:tc>
        <w:tc>
          <w:tcPr>
            <w:tcW w:w="3611" w:type="dxa"/>
            <w:shd w:val="clear" w:color="auto" w:fill="auto"/>
          </w:tcPr>
          <w:p w14:paraId="45E70620" w14:textId="2FF6CD60" w:rsidR="00B475A1" w:rsidRDefault="00A0113C" w:rsidP="00F51FA8">
            <w:pPr>
              <w:jc w:val="center"/>
            </w:pPr>
            <w:r w:rsidRPr="00A0113C">
              <w:t>Protect against SQL injection</w:t>
            </w:r>
          </w:p>
        </w:tc>
      </w:tr>
      <w:tr w:rsidR="00B475A1" w14:paraId="631335FB" w14:textId="77777777" w:rsidTr="00001F14">
        <w:trPr>
          <w:trHeight w:val="460"/>
        </w:trPr>
        <w:tc>
          <w:tcPr>
            <w:tcW w:w="1807" w:type="dxa"/>
            <w:shd w:val="clear" w:color="auto" w:fill="auto"/>
          </w:tcPr>
          <w:p w14:paraId="7D7DAF61" w14:textId="0B6E81D5" w:rsidR="00B475A1" w:rsidRDefault="00000000" w:rsidP="00F51FA8">
            <w:pPr>
              <w:jc w:val="center"/>
            </w:pPr>
            <w:hyperlink r:id="rId19" w:history="1">
              <w:r w:rsidR="00A0113C">
                <w:rPr>
                  <w:rStyle w:val="Hyperlink"/>
                  <w:rFonts w:ascii="Segoe UI" w:hAnsi="Segoe UI" w:cs="Segoe UI"/>
                  <w:color w:val="0052CC"/>
                  <w:sz w:val="21"/>
                  <w:szCs w:val="21"/>
                  <w:shd w:val="clear" w:color="auto" w:fill="FFFFFF"/>
                </w:rPr>
                <w:t>SonarQube</w:t>
              </w:r>
            </w:hyperlink>
          </w:p>
        </w:tc>
        <w:tc>
          <w:tcPr>
            <w:tcW w:w="1341" w:type="dxa"/>
            <w:shd w:val="clear" w:color="auto" w:fill="auto"/>
          </w:tcPr>
          <w:p w14:paraId="59BE0E81" w14:textId="0C2470A9" w:rsidR="00B475A1" w:rsidRDefault="00A0113C" w:rsidP="00F51FA8">
            <w:pPr>
              <w:jc w:val="center"/>
            </w:pPr>
            <w:r>
              <w:rPr>
                <w:rFonts w:ascii="Segoe UI" w:hAnsi="Segoe UI" w:cs="Segoe UI"/>
                <w:color w:val="172B4D"/>
                <w:sz w:val="21"/>
                <w:szCs w:val="21"/>
                <w:shd w:val="clear" w:color="auto" w:fill="FFFFFF"/>
              </w:rPr>
              <w:t>9.9</w:t>
            </w:r>
          </w:p>
        </w:tc>
        <w:tc>
          <w:tcPr>
            <w:tcW w:w="4021" w:type="dxa"/>
            <w:shd w:val="clear" w:color="auto" w:fill="auto"/>
          </w:tcPr>
          <w:p w14:paraId="5AA389FC" w14:textId="7AFC16E1" w:rsidR="00A0113C" w:rsidRPr="00A0113C" w:rsidRDefault="00A0113C" w:rsidP="00A0113C">
            <w:pPr>
              <w:jc w:val="center"/>
            </w:pPr>
            <w:r w:rsidRPr="00A0113C">
              <w:t>S2077</w:t>
            </w:r>
          </w:p>
          <w:p w14:paraId="6B3F44DA" w14:textId="4EF17D0F" w:rsidR="00B475A1" w:rsidRDefault="00A0113C" w:rsidP="00A0113C">
            <w:pPr>
              <w:jc w:val="center"/>
              <w:rPr>
                <w:u w:val="single"/>
              </w:rPr>
            </w:pPr>
            <w:r w:rsidRPr="00A0113C">
              <w:t>S3649</w:t>
            </w:r>
          </w:p>
        </w:tc>
        <w:tc>
          <w:tcPr>
            <w:tcW w:w="3611" w:type="dxa"/>
            <w:shd w:val="clear" w:color="auto" w:fill="auto"/>
          </w:tcPr>
          <w:p w14:paraId="75413ECD" w14:textId="31074029" w:rsidR="00B475A1" w:rsidRDefault="00A0113C" w:rsidP="00F51FA8">
            <w:pPr>
              <w:jc w:val="center"/>
            </w:pPr>
            <w:r w:rsidRPr="00A0113C">
              <w:t>Executing SQL queries is security-sensitive</w:t>
            </w:r>
          </w:p>
        </w:tc>
      </w:tr>
      <w:tr w:rsidR="00B475A1" w14:paraId="53A16CAB" w14:textId="77777777" w:rsidTr="00001F14">
        <w:trPr>
          <w:trHeight w:val="460"/>
        </w:trPr>
        <w:tc>
          <w:tcPr>
            <w:tcW w:w="1807" w:type="dxa"/>
            <w:shd w:val="clear" w:color="auto" w:fill="auto"/>
          </w:tcPr>
          <w:p w14:paraId="730AD398" w14:textId="31C9280B" w:rsidR="00B475A1" w:rsidRDefault="00000000" w:rsidP="00F51FA8">
            <w:pPr>
              <w:jc w:val="center"/>
            </w:pPr>
            <w:hyperlink r:id="rId20" w:history="1">
              <w:proofErr w:type="spellStart"/>
              <w:r w:rsidR="00A0113C">
                <w:rPr>
                  <w:rStyle w:val="Hyperlink"/>
                  <w:rFonts w:ascii="Segoe UI" w:hAnsi="Segoe UI" w:cs="Segoe UI"/>
                  <w:color w:val="0052CC"/>
                  <w:sz w:val="21"/>
                  <w:szCs w:val="21"/>
                  <w:shd w:val="clear" w:color="auto" w:fill="FFFFFF"/>
                </w:rPr>
                <w:t>SpotBugs</w:t>
              </w:r>
              <w:proofErr w:type="spellEnd"/>
            </w:hyperlink>
          </w:p>
        </w:tc>
        <w:tc>
          <w:tcPr>
            <w:tcW w:w="1341" w:type="dxa"/>
            <w:shd w:val="clear" w:color="auto" w:fill="auto"/>
          </w:tcPr>
          <w:p w14:paraId="01646044" w14:textId="62BFF25E" w:rsidR="00B475A1" w:rsidRDefault="00A0113C" w:rsidP="00F51FA8">
            <w:pPr>
              <w:jc w:val="center"/>
            </w:pPr>
            <w:r>
              <w:rPr>
                <w:rFonts w:ascii="Segoe UI" w:hAnsi="Segoe UI" w:cs="Segoe UI"/>
                <w:color w:val="172B4D"/>
                <w:sz w:val="21"/>
                <w:szCs w:val="21"/>
                <w:shd w:val="clear" w:color="auto" w:fill="FFFFFF"/>
              </w:rPr>
              <w:t>4.6.0</w:t>
            </w:r>
          </w:p>
        </w:tc>
        <w:tc>
          <w:tcPr>
            <w:tcW w:w="4021" w:type="dxa"/>
            <w:shd w:val="clear" w:color="auto" w:fill="auto"/>
          </w:tcPr>
          <w:p w14:paraId="7EB7EF02" w14:textId="77777777" w:rsidR="00A0113C" w:rsidRPr="00A0113C" w:rsidRDefault="00A0113C" w:rsidP="00A0113C">
            <w:pPr>
              <w:jc w:val="center"/>
            </w:pPr>
            <w:r w:rsidRPr="00A0113C">
              <w:t>SQL_NONCONSTANT_STRING_PASSED_TO_EXECUTE</w:t>
            </w:r>
          </w:p>
          <w:p w14:paraId="02CDAF81" w14:textId="4364734A" w:rsidR="00B475A1" w:rsidRDefault="00A0113C" w:rsidP="00A0113C">
            <w:pPr>
              <w:jc w:val="center"/>
              <w:rPr>
                <w:u w:val="single"/>
              </w:rPr>
            </w:pPr>
            <w:r w:rsidRPr="00A0113C">
              <w:t>SQL_PREPARED_STATEMENT_</w:t>
            </w:r>
          </w:p>
        </w:tc>
        <w:tc>
          <w:tcPr>
            <w:tcW w:w="3611" w:type="dxa"/>
            <w:shd w:val="clear" w:color="auto" w:fill="auto"/>
          </w:tcPr>
          <w:p w14:paraId="27D28E14" w14:textId="3188E770" w:rsidR="00B475A1" w:rsidRDefault="00A0113C" w:rsidP="00F51FA8">
            <w:pPr>
              <w:jc w:val="center"/>
            </w:pPr>
            <w:r w:rsidRPr="00A0113C">
              <w:t>Implemented</w:t>
            </w:r>
          </w:p>
        </w:tc>
      </w:tr>
    </w:tbl>
    <w:p w14:paraId="19943C98" w14:textId="77777777" w:rsidR="007E4D11" w:rsidRDefault="007E4D11" w:rsidP="0059536C">
      <w:pPr>
        <w:pStyle w:val="Heading4"/>
      </w:pPr>
      <w:bookmarkStart w:id="12" w:name="_Toc52464063"/>
    </w:p>
    <w:p w14:paraId="04FE2A87" w14:textId="77777777" w:rsidR="007E4D11" w:rsidRDefault="007E4D11" w:rsidP="0059536C">
      <w:pPr>
        <w:pStyle w:val="Heading4"/>
      </w:pPr>
    </w:p>
    <w:p w14:paraId="19223F99" w14:textId="77777777" w:rsidR="00A404EA" w:rsidRDefault="00A404EA" w:rsidP="0059536C">
      <w:pPr>
        <w:pStyle w:val="Heading4"/>
      </w:pPr>
    </w:p>
    <w:p w14:paraId="470ABC96" w14:textId="77777777" w:rsidR="00A404EA" w:rsidRDefault="00A404EA" w:rsidP="0059536C">
      <w:pPr>
        <w:pStyle w:val="Heading4"/>
      </w:pPr>
    </w:p>
    <w:p w14:paraId="2D0B3547" w14:textId="77777777" w:rsidR="00A404EA" w:rsidRDefault="00A404EA" w:rsidP="0059536C">
      <w:pPr>
        <w:pStyle w:val="Heading4"/>
      </w:pPr>
    </w:p>
    <w:p w14:paraId="1BB691B9" w14:textId="77777777" w:rsidR="00A404EA" w:rsidRDefault="00A404EA" w:rsidP="0059536C">
      <w:pPr>
        <w:pStyle w:val="Heading4"/>
      </w:pPr>
    </w:p>
    <w:p w14:paraId="343D34FF" w14:textId="77777777" w:rsidR="00A404EA" w:rsidRDefault="00A404EA" w:rsidP="0059536C">
      <w:pPr>
        <w:pStyle w:val="Heading4"/>
      </w:pPr>
    </w:p>
    <w:p w14:paraId="0E6FB5AA" w14:textId="77777777" w:rsidR="00A404EA" w:rsidRDefault="00A404EA" w:rsidP="0059536C">
      <w:pPr>
        <w:pStyle w:val="Heading4"/>
      </w:pPr>
    </w:p>
    <w:p w14:paraId="79EFFCE0" w14:textId="77777777" w:rsidR="00A404EA" w:rsidRDefault="00A404EA" w:rsidP="0059536C">
      <w:pPr>
        <w:pStyle w:val="Heading4"/>
      </w:pPr>
    </w:p>
    <w:p w14:paraId="4FCAEE04" w14:textId="77777777" w:rsidR="00A404EA" w:rsidRDefault="00A404EA" w:rsidP="0059536C">
      <w:pPr>
        <w:pStyle w:val="Heading4"/>
      </w:pPr>
    </w:p>
    <w:p w14:paraId="79F1FE93" w14:textId="77777777" w:rsidR="00A404EA" w:rsidRDefault="00A404EA" w:rsidP="0059536C">
      <w:pPr>
        <w:pStyle w:val="Heading4"/>
      </w:pPr>
    </w:p>
    <w:p w14:paraId="14F213AD" w14:textId="77777777" w:rsidR="00A404EA" w:rsidRDefault="00A404EA" w:rsidP="0059536C">
      <w:pPr>
        <w:pStyle w:val="Heading4"/>
      </w:pPr>
    </w:p>
    <w:p w14:paraId="0A1BF6C9" w14:textId="77777777" w:rsidR="00A404EA" w:rsidRDefault="00A404EA" w:rsidP="0059536C">
      <w:pPr>
        <w:pStyle w:val="Heading4"/>
      </w:pPr>
    </w:p>
    <w:p w14:paraId="74EA989B" w14:textId="77777777" w:rsidR="00A404EA" w:rsidRDefault="00A404EA" w:rsidP="0059536C">
      <w:pPr>
        <w:pStyle w:val="Heading4"/>
      </w:pPr>
    </w:p>
    <w:p w14:paraId="3C99F0FF" w14:textId="77777777" w:rsidR="00A404EA" w:rsidRDefault="00A404EA" w:rsidP="0059536C">
      <w:pPr>
        <w:pStyle w:val="Heading4"/>
      </w:pPr>
    </w:p>
    <w:p w14:paraId="59369B3A" w14:textId="77777777" w:rsidR="00A404EA" w:rsidRDefault="00A404EA" w:rsidP="0059536C">
      <w:pPr>
        <w:pStyle w:val="Heading4"/>
      </w:pPr>
    </w:p>
    <w:p w14:paraId="293D29BF" w14:textId="77777777" w:rsidR="00A404EA" w:rsidRDefault="00A404EA" w:rsidP="0059536C">
      <w:pPr>
        <w:pStyle w:val="Heading4"/>
      </w:pPr>
    </w:p>
    <w:p w14:paraId="3B536333" w14:textId="77777777" w:rsidR="00A404EA" w:rsidRDefault="00A404EA" w:rsidP="0059536C">
      <w:pPr>
        <w:pStyle w:val="Heading4"/>
      </w:pPr>
    </w:p>
    <w:p w14:paraId="7B2FC714" w14:textId="77777777" w:rsidR="00A404EA" w:rsidRDefault="00A404EA" w:rsidP="0059536C">
      <w:pPr>
        <w:pStyle w:val="Heading4"/>
      </w:pPr>
    </w:p>
    <w:p w14:paraId="47EEA710" w14:textId="77777777" w:rsidR="00A404EA" w:rsidRDefault="00A404EA" w:rsidP="0059536C">
      <w:pPr>
        <w:pStyle w:val="Heading4"/>
      </w:pPr>
    </w:p>
    <w:p w14:paraId="796AC6AE" w14:textId="77777777" w:rsidR="00A404EA" w:rsidRDefault="00A404EA" w:rsidP="0059536C">
      <w:pPr>
        <w:pStyle w:val="Heading4"/>
      </w:pPr>
    </w:p>
    <w:p w14:paraId="262FE7C2" w14:textId="77777777" w:rsidR="00A404EA" w:rsidRDefault="00A404EA" w:rsidP="0059536C">
      <w:pPr>
        <w:pStyle w:val="Heading4"/>
      </w:pPr>
    </w:p>
    <w:p w14:paraId="63B6F947" w14:textId="77777777" w:rsidR="00A404EA" w:rsidRDefault="00A404EA" w:rsidP="0059536C">
      <w:pPr>
        <w:pStyle w:val="Heading4"/>
      </w:pPr>
    </w:p>
    <w:p w14:paraId="1A4379CA" w14:textId="77777777" w:rsidR="00A404EA" w:rsidRDefault="00A404EA" w:rsidP="0059536C">
      <w:pPr>
        <w:pStyle w:val="Heading4"/>
      </w:pPr>
    </w:p>
    <w:p w14:paraId="11C91882" w14:textId="77777777" w:rsidR="00A404EA" w:rsidRDefault="00A404EA" w:rsidP="0059536C">
      <w:pPr>
        <w:pStyle w:val="Heading4"/>
      </w:pPr>
    </w:p>
    <w:p w14:paraId="15C930B7" w14:textId="77777777" w:rsidR="00A404EA" w:rsidRDefault="00A404EA" w:rsidP="0059536C">
      <w:pPr>
        <w:pStyle w:val="Heading4"/>
      </w:pPr>
    </w:p>
    <w:p w14:paraId="637D1C61" w14:textId="77777777" w:rsidR="00A404EA" w:rsidRDefault="00A404EA" w:rsidP="0059536C">
      <w:pPr>
        <w:pStyle w:val="Heading4"/>
      </w:pPr>
    </w:p>
    <w:p w14:paraId="63904474" w14:textId="77777777" w:rsidR="00A404EA" w:rsidRDefault="00A404EA" w:rsidP="0059536C">
      <w:pPr>
        <w:pStyle w:val="Heading4"/>
      </w:pPr>
    </w:p>
    <w:p w14:paraId="5ED0662E" w14:textId="77777777" w:rsidR="00A404EA" w:rsidRDefault="00A404EA" w:rsidP="0059536C">
      <w:pPr>
        <w:pStyle w:val="Heading4"/>
      </w:pPr>
    </w:p>
    <w:p w14:paraId="46700EE5" w14:textId="77777777" w:rsidR="00A404EA" w:rsidRDefault="00A404EA" w:rsidP="0059536C">
      <w:pPr>
        <w:pStyle w:val="Heading4"/>
      </w:pPr>
    </w:p>
    <w:p w14:paraId="75D82218" w14:textId="77777777" w:rsidR="00A404EA" w:rsidRDefault="00A404EA" w:rsidP="0059536C">
      <w:pPr>
        <w:pStyle w:val="Heading4"/>
      </w:pPr>
    </w:p>
    <w:p w14:paraId="593B8005" w14:textId="77777777" w:rsidR="00A404EA" w:rsidRDefault="00A404EA" w:rsidP="0059536C">
      <w:pPr>
        <w:pStyle w:val="Heading4"/>
      </w:pPr>
    </w:p>
    <w:p w14:paraId="7212478B" w14:textId="77777777" w:rsidR="00A404EA" w:rsidRDefault="00A404EA" w:rsidP="0059536C">
      <w:pPr>
        <w:pStyle w:val="Heading4"/>
      </w:pPr>
    </w:p>
    <w:p w14:paraId="030D6F05" w14:textId="77777777" w:rsidR="00A404EA" w:rsidRDefault="00A404EA" w:rsidP="0059536C">
      <w:pPr>
        <w:pStyle w:val="Heading4"/>
      </w:pPr>
    </w:p>
    <w:p w14:paraId="109D10A3" w14:textId="77777777" w:rsidR="00A404EA" w:rsidRDefault="00A404EA" w:rsidP="0059536C">
      <w:pPr>
        <w:pStyle w:val="Heading4"/>
      </w:pPr>
    </w:p>
    <w:p w14:paraId="6CB8EE9F" w14:textId="77777777" w:rsidR="00A404EA" w:rsidRDefault="00A404EA" w:rsidP="0059536C">
      <w:pPr>
        <w:pStyle w:val="Heading4"/>
      </w:pPr>
    </w:p>
    <w:p w14:paraId="65715E9D" w14:textId="77777777" w:rsidR="00A404EA" w:rsidRDefault="00A404EA" w:rsidP="0059536C">
      <w:pPr>
        <w:pStyle w:val="Heading4"/>
      </w:pPr>
    </w:p>
    <w:p w14:paraId="380C8C65" w14:textId="0DA74792" w:rsidR="00381847" w:rsidRDefault="00E769D9" w:rsidP="0059536C">
      <w:pPr>
        <w:pStyle w:val="Heading4"/>
      </w:pPr>
      <w:r>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A9C097D" w:rsidR="00381847" w:rsidRDefault="00E97365">
            <w:pPr>
              <w:jc w:val="center"/>
            </w:pPr>
            <w:r>
              <w:t>STD-005-CPP</w:t>
            </w:r>
          </w:p>
        </w:tc>
        <w:tc>
          <w:tcPr>
            <w:tcW w:w="7632" w:type="dxa"/>
            <w:tcMar>
              <w:top w:w="100" w:type="dxa"/>
              <w:left w:w="100" w:type="dxa"/>
              <w:bottom w:w="100" w:type="dxa"/>
              <w:right w:w="100" w:type="dxa"/>
            </w:tcMar>
          </w:tcPr>
          <w:p w14:paraId="76F8F206" w14:textId="5FD4A2D7" w:rsidR="00381847" w:rsidRDefault="0035450A">
            <w:r>
              <w:t xml:space="preserve">Prevention of memory related vulnerabilities following secure memory handling to prevent these vulnerabilities.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CC01A1E" w:rsidR="00F72634" w:rsidRDefault="0035450A" w:rsidP="0015146B">
            <w:r>
              <w:t xml:space="preserve">This method calls for the freeing of memory by deleting an array. However, no validation or conditional statements are provided which can lead to deletion of non-null pointers and unwater program actions. </w:t>
            </w:r>
          </w:p>
        </w:tc>
      </w:tr>
      <w:tr w:rsidR="00F72634" w14:paraId="3267071A" w14:textId="77777777" w:rsidTr="00001F14">
        <w:trPr>
          <w:trHeight w:val="460"/>
        </w:trPr>
        <w:tc>
          <w:tcPr>
            <w:tcW w:w="10800" w:type="dxa"/>
            <w:tcMar>
              <w:top w:w="100" w:type="dxa"/>
              <w:left w:w="100" w:type="dxa"/>
              <w:bottom w:w="100" w:type="dxa"/>
              <w:right w:w="100" w:type="dxa"/>
            </w:tcMar>
          </w:tcPr>
          <w:p w14:paraId="14AB03EC" w14:textId="77777777" w:rsidR="0035450A" w:rsidRDefault="0035450A" w:rsidP="0015146B">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freeMemory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anArray</w:t>
            </w:r>
            <w:proofErr w:type="spellEnd"/>
            <w:r>
              <w:rPr>
                <w:rFonts w:ascii="Times New Roman" w:hAnsi="Times New Roman" w:cs="Times New Roman"/>
                <w:sz w:val="24"/>
                <w:szCs w:val="24"/>
              </w:rPr>
              <w:t>) {</w:t>
            </w:r>
          </w:p>
          <w:p w14:paraId="4B76ACCE" w14:textId="77777777" w:rsidR="0035450A" w:rsidRDefault="0035450A" w:rsidP="0015146B">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anArray</w:t>
            </w:r>
            <w:proofErr w:type="spellEnd"/>
            <w:r>
              <w:rPr>
                <w:rFonts w:ascii="Times New Roman" w:hAnsi="Times New Roman" w:cs="Times New Roman"/>
                <w:sz w:val="24"/>
                <w:szCs w:val="24"/>
              </w:rPr>
              <w:t>;</w:t>
            </w:r>
          </w:p>
          <w:p w14:paraId="7C4D0934" w14:textId="22D03F04" w:rsidR="0035450A" w:rsidRPr="0035450A" w:rsidRDefault="0035450A" w:rsidP="0015146B">
            <w:pPr>
              <w:rPr>
                <w:rFonts w:ascii="Times New Roman" w:hAnsi="Times New Roman" w:cs="Times New Roman"/>
                <w:sz w:val="24"/>
                <w:szCs w:val="24"/>
              </w:rPr>
            </w:pPr>
            <w:r>
              <w:rPr>
                <w:rFonts w:ascii="Times New Roman" w:hAnsi="Times New Roman" w:cs="Times New Roman"/>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3A8C11D" w:rsidR="00F72634" w:rsidRDefault="0035450A" w:rsidP="0015146B">
            <w:r>
              <w:t xml:space="preserve">Implementing a conditional statement that implements a null pointer check before deletion of the dynamic memory can help reduce the possibility of unwanted behavior as well as overflows. </w:t>
            </w:r>
          </w:p>
        </w:tc>
      </w:tr>
      <w:tr w:rsidR="00F72634" w14:paraId="7A1A78A0" w14:textId="77777777" w:rsidTr="00001F14">
        <w:trPr>
          <w:trHeight w:val="460"/>
        </w:trPr>
        <w:tc>
          <w:tcPr>
            <w:tcW w:w="10800" w:type="dxa"/>
            <w:tcMar>
              <w:top w:w="100" w:type="dxa"/>
              <w:left w:w="100" w:type="dxa"/>
              <w:bottom w:w="100" w:type="dxa"/>
              <w:right w:w="100" w:type="dxa"/>
            </w:tcMar>
          </w:tcPr>
          <w:p w14:paraId="71ED56F2" w14:textId="77777777" w:rsidR="0035450A" w:rsidRDefault="0035450A" w:rsidP="0035450A">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freeMemory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anArray</w:t>
            </w:r>
            <w:proofErr w:type="spellEnd"/>
            <w:r>
              <w:rPr>
                <w:rFonts w:ascii="Times New Roman" w:hAnsi="Times New Roman" w:cs="Times New Roman"/>
                <w:sz w:val="24"/>
                <w:szCs w:val="24"/>
              </w:rPr>
              <w:t>) {</w:t>
            </w:r>
          </w:p>
          <w:p w14:paraId="7FE8867F" w14:textId="07557B71" w:rsidR="0035450A" w:rsidRDefault="0035450A" w:rsidP="0035450A">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proofErr w:type="gramStart"/>
            <w:r>
              <w:rPr>
                <w:rFonts w:ascii="Times New Roman" w:hAnsi="Times New Roman" w:cs="Times New Roman"/>
                <w:sz w:val="24"/>
                <w:szCs w:val="24"/>
              </w:rPr>
              <w:t>anArray</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 {</w:t>
            </w:r>
          </w:p>
          <w:p w14:paraId="0239B69F" w14:textId="77777777" w:rsidR="00F72634" w:rsidRDefault="0035450A" w:rsidP="0035450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anArray</w:t>
            </w:r>
            <w:proofErr w:type="spellEnd"/>
            <w:r>
              <w:rPr>
                <w:rFonts w:ascii="Times New Roman" w:hAnsi="Times New Roman" w:cs="Times New Roman"/>
                <w:sz w:val="24"/>
                <w:szCs w:val="24"/>
              </w:rPr>
              <w:t>;</w:t>
            </w:r>
          </w:p>
          <w:p w14:paraId="7D731E7F" w14:textId="213D5B1F" w:rsidR="0035450A" w:rsidRDefault="0035450A" w:rsidP="0035450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anArray</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nullptr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681B4B09" w14:textId="5377CAC0" w:rsidR="0035450A" w:rsidRPr="0035450A" w:rsidRDefault="0035450A" w:rsidP="0035450A">
            <w:pPr>
              <w:rPr>
                <w:rFonts w:ascii="Times New Roman" w:hAnsi="Times New Roman" w:cs="Times New Roman"/>
                <w:sz w:val="24"/>
                <w:szCs w:val="24"/>
              </w:rPr>
            </w:pPr>
            <w:r>
              <w:rPr>
                <w:rFonts w:ascii="Times New Roman" w:hAnsi="Times New Roman" w:cs="Times New Roman"/>
                <w:sz w:val="24"/>
                <w:szCs w:val="24"/>
              </w:rPr>
              <w:t>}</w:t>
            </w:r>
          </w:p>
        </w:tc>
      </w:tr>
    </w:tbl>
    <w:p w14:paraId="63A8CD6B" w14:textId="5803D62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A8EC26C" w14:textId="0D147E6A" w:rsidR="00A404EA" w:rsidRPr="00A404EA" w:rsidRDefault="00B475A1" w:rsidP="00F51FA8">
            <w:pPr>
              <w:pBdr>
                <w:top w:val="nil"/>
                <w:left w:val="nil"/>
                <w:bottom w:val="nil"/>
                <w:right w:val="nil"/>
                <w:between w:val="nil"/>
              </w:pBdr>
            </w:pPr>
            <w:r>
              <w:rPr>
                <w:b/>
              </w:rPr>
              <w:t>Principles(s):</w:t>
            </w:r>
            <w:r>
              <w:t xml:space="preserve"> </w:t>
            </w:r>
          </w:p>
          <w:p w14:paraId="5D3827DD" w14:textId="47F79661" w:rsidR="00A404EA" w:rsidRDefault="00A404EA" w:rsidP="00F51FA8">
            <w:pPr>
              <w:pBdr>
                <w:top w:val="nil"/>
                <w:left w:val="nil"/>
                <w:bottom w:val="nil"/>
                <w:right w:val="nil"/>
                <w:between w:val="nil"/>
              </w:pBdr>
              <w:rPr>
                <w:color w:val="000000"/>
                <w:sz w:val="24"/>
                <w:szCs w:val="24"/>
              </w:rPr>
            </w:pPr>
            <w:r w:rsidRPr="00244B29">
              <w:rPr>
                <w:b/>
                <w:bCs/>
                <w:color w:val="000000"/>
                <w:sz w:val="24"/>
                <w:szCs w:val="24"/>
              </w:rPr>
              <w:t xml:space="preserve">5. </w:t>
            </w:r>
            <w:r w:rsidR="007E4D11" w:rsidRPr="00244B29">
              <w:rPr>
                <w:b/>
                <w:bCs/>
                <w:color w:val="000000"/>
                <w:sz w:val="24"/>
                <w:szCs w:val="24"/>
              </w:rPr>
              <w:t>Default Deny</w:t>
            </w:r>
            <w:r w:rsidRPr="00244B29">
              <w:rPr>
                <w:b/>
                <w:bCs/>
                <w:color w:val="000000"/>
                <w:sz w:val="24"/>
                <w:szCs w:val="24"/>
              </w:rPr>
              <w:t>:</w:t>
            </w:r>
            <w:r w:rsidR="007E4D11">
              <w:rPr>
                <w:color w:val="000000"/>
                <w:sz w:val="24"/>
                <w:szCs w:val="24"/>
              </w:rPr>
              <w:t xml:space="preserve"> </w:t>
            </w:r>
            <w:r w:rsidR="00244B29">
              <w:rPr>
                <w:color w:val="000000"/>
                <w:sz w:val="24"/>
                <w:szCs w:val="24"/>
              </w:rPr>
              <w:t xml:space="preserve">The compliant code only allows memory to be freed if it is not null therefore adhering to the default deny, in doing so this makes sure that it only frees memory when safe and prevents access if not. </w:t>
            </w:r>
          </w:p>
          <w:p w14:paraId="5DDD77A8" w14:textId="11D82690" w:rsidR="00244B29" w:rsidRPr="00244B29" w:rsidRDefault="00A404EA" w:rsidP="00F51FA8">
            <w:pPr>
              <w:pBdr>
                <w:top w:val="nil"/>
                <w:left w:val="nil"/>
                <w:bottom w:val="nil"/>
                <w:right w:val="nil"/>
                <w:between w:val="nil"/>
              </w:pBdr>
              <w:rPr>
                <w:color w:val="000000"/>
                <w:sz w:val="24"/>
                <w:szCs w:val="24"/>
              </w:rPr>
            </w:pPr>
            <w:r w:rsidRPr="00244B29">
              <w:rPr>
                <w:b/>
                <w:bCs/>
                <w:color w:val="000000"/>
                <w:sz w:val="24"/>
                <w:szCs w:val="24"/>
              </w:rPr>
              <w:t xml:space="preserve">9. </w:t>
            </w:r>
            <w:r w:rsidR="007E4D11" w:rsidRPr="00244B29">
              <w:rPr>
                <w:b/>
                <w:bCs/>
                <w:color w:val="000000"/>
                <w:sz w:val="24"/>
                <w:szCs w:val="24"/>
              </w:rPr>
              <w:t>Use Effective Quality Assurance Techniques</w:t>
            </w:r>
            <w:r>
              <w:rPr>
                <w:color w:val="000000"/>
                <w:sz w:val="24"/>
                <w:szCs w:val="24"/>
              </w:rPr>
              <w:t>:</w:t>
            </w:r>
            <w:r w:rsidR="00244B29">
              <w:rPr>
                <w:color w:val="000000"/>
                <w:sz w:val="24"/>
                <w:szCs w:val="24"/>
              </w:rPr>
              <w:t xml:space="preserve"> Utilization of static analysis tools like </w:t>
            </w:r>
            <w:proofErr w:type="spellStart"/>
            <w:r w:rsidR="00244B29" w:rsidRPr="00244B29">
              <w:rPr>
                <w:color w:val="000000"/>
                <w:sz w:val="24"/>
                <w:szCs w:val="24"/>
              </w:rPr>
              <w:t>Parasoft</w:t>
            </w:r>
            <w:proofErr w:type="spellEnd"/>
            <w:r w:rsidR="00244B29" w:rsidRPr="00244B29">
              <w:rPr>
                <w:color w:val="000000"/>
                <w:sz w:val="24"/>
                <w:szCs w:val="24"/>
              </w:rPr>
              <w:t xml:space="preserve"> C/C++test</w:t>
            </w:r>
            <w:r w:rsidR="00244B29">
              <w:rPr>
                <w:color w:val="000000"/>
                <w:sz w:val="24"/>
                <w:szCs w:val="24"/>
              </w:rPr>
              <w:t xml:space="preserve"> will assist in discovering memory related vulnerabilities and errors and allow for proper correction prior to production.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9BEB9B0" w:rsidR="00B475A1" w:rsidRDefault="00F241CD" w:rsidP="00F51FA8">
            <w:pPr>
              <w:jc w:val="center"/>
            </w:pPr>
            <w:r w:rsidRPr="00F241CD">
              <w:t>High</w:t>
            </w:r>
          </w:p>
        </w:tc>
        <w:tc>
          <w:tcPr>
            <w:tcW w:w="1341" w:type="dxa"/>
            <w:shd w:val="clear" w:color="auto" w:fill="auto"/>
          </w:tcPr>
          <w:p w14:paraId="3FECF226" w14:textId="38AE0634" w:rsidR="00B475A1" w:rsidRDefault="00F241CD" w:rsidP="00F51FA8">
            <w:pPr>
              <w:jc w:val="center"/>
            </w:pPr>
            <w:r w:rsidRPr="00F241CD">
              <w:t>Likely</w:t>
            </w:r>
          </w:p>
        </w:tc>
        <w:tc>
          <w:tcPr>
            <w:tcW w:w="4021" w:type="dxa"/>
            <w:shd w:val="clear" w:color="auto" w:fill="auto"/>
          </w:tcPr>
          <w:p w14:paraId="001260E5" w14:textId="646C6D80" w:rsidR="00B475A1" w:rsidRDefault="00F241CD" w:rsidP="00F51FA8">
            <w:pPr>
              <w:jc w:val="center"/>
            </w:pPr>
            <w:r w:rsidRPr="00F241CD">
              <w:t>Medium</w:t>
            </w:r>
          </w:p>
        </w:tc>
        <w:tc>
          <w:tcPr>
            <w:tcW w:w="1807" w:type="dxa"/>
            <w:shd w:val="clear" w:color="auto" w:fill="auto"/>
          </w:tcPr>
          <w:p w14:paraId="5C1BD06F" w14:textId="56191AC7" w:rsidR="00B475A1" w:rsidRDefault="00F241CD" w:rsidP="00F51FA8">
            <w:pPr>
              <w:jc w:val="center"/>
            </w:pPr>
            <w:r w:rsidRPr="00F241CD">
              <w:t>P18</w:t>
            </w:r>
          </w:p>
        </w:tc>
        <w:tc>
          <w:tcPr>
            <w:tcW w:w="1805" w:type="dxa"/>
            <w:shd w:val="clear" w:color="auto" w:fill="auto"/>
          </w:tcPr>
          <w:p w14:paraId="321828B7" w14:textId="2CD530E5" w:rsidR="00B475A1" w:rsidRDefault="00F241CD" w:rsidP="00F51FA8">
            <w:pPr>
              <w:jc w:val="center"/>
            </w:pPr>
            <w:r>
              <w:t>L1</w:t>
            </w:r>
          </w:p>
        </w:tc>
      </w:tr>
    </w:tbl>
    <w:p w14:paraId="71DDDCA7" w14:textId="77777777" w:rsidR="00B475A1" w:rsidRDefault="00B475A1" w:rsidP="00B475A1">
      <w:pPr>
        <w:rPr>
          <w:b/>
        </w:rPr>
      </w:pPr>
    </w:p>
    <w:p w14:paraId="7EB5EF00" w14:textId="77777777" w:rsidR="00244B29" w:rsidRDefault="00244B29" w:rsidP="00B475A1">
      <w:pPr>
        <w:rPr>
          <w:b/>
        </w:rPr>
      </w:pPr>
    </w:p>
    <w:p w14:paraId="790B66D0" w14:textId="77777777" w:rsidR="00244B29" w:rsidRDefault="00244B29" w:rsidP="00B475A1">
      <w:pPr>
        <w:rPr>
          <w:b/>
        </w:rPr>
      </w:pPr>
    </w:p>
    <w:p w14:paraId="13552E82" w14:textId="77777777" w:rsidR="00244B29" w:rsidRDefault="00244B29" w:rsidP="00B475A1">
      <w:pPr>
        <w:rPr>
          <w:b/>
        </w:rPr>
      </w:pPr>
    </w:p>
    <w:p w14:paraId="1F5E40BF" w14:textId="77777777" w:rsidR="00244B29" w:rsidRDefault="00244B29" w:rsidP="00B475A1">
      <w:pPr>
        <w:rPr>
          <w:b/>
        </w:rPr>
      </w:pPr>
    </w:p>
    <w:p w14:paraId="6766EDC6" w14:textId="45E5E3BA"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11F2BF3" w:rsidR="00B475A1" w:rsidRDefault="00000000" w:rsidP="00F51FA8">
            <w:pPr>
              <w:jc w:val="center"/>
            </w:pPr>
            <w:hyperlink r:id="rId21" w:history="1">
              <w:proofErr w:type="spellStart"/>
              <w:r w:rsidR="00F241CD">
                <w:rPr>
                  <w:rStyle w:val="Hyperlink"/>
                  <w:rFonts w:ascii="Segoe UI" w:hAnsi="Segoe UI" w:cs="Segoe UI"/>
                  <w:color w:val="0052CC"/>
                  <w:sz w:val="21"/>
                  <w:szCs w:val="21"/>
                  <w:shd w:val="clear" w:color="auto" w:fill="FFFFFF"/>
                </w:rPr>
                <w:t>Parasoft</w:t>
              </w:r>
              <w:proofErr w:type="spellEnd"/>
              <w:r w:rsidR="00F241CD">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35911E79" w14:textId="72097193" w:rsidR="00B475A1" w:rsidRDefault="00F241CD"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1B4ADD74" w14:textId="39685449" w:rsidR="00B475A1" w:rsidRDefault="00000000" w:rsidP="00F51FA8">
            <w:pPr>
              <w:jc w:val="center"/>
            </w:pPr>
            <w:hyperlink r:id="rId22" w:history="1">
              <w:r w:rsidR="00F241CD">
                <w:rPr>
                  <w:rStyle w:val="Hyperlink"/>
                  <w:rFonts w:ascii="Segoe UI" w:hAnsi="Segoe UI" w:cs="Segoe UI"/>
                  <w:color w:val="0052CC"/>
                  <w:sz w:val="21"/>
                  <w:szCs w:val="21"/>
                  <w:shd w:val="clear" w:color="auto" w:fill="FFFFFF"/>
                </w:rPr>
                <w:t>CERT C++: MEM50-CPP</w:t>
              </w:r>
            </w:hyperlink>
          </w:p>
        </w:tc>
        <w:tc>
          <w:tcPr>
            <w:tcW w:w="3611" w:type="dxa"/>
            <w:shd w:val="clear" w:color="auto" w:fill="auto"/>
          </w:tcPr>
          <w:p w14:paraId="221E6849" w14:textId="7BD8A5C1" w:rsidR="00B475A1" w:rsidRPr="00F241CD" w:rsidRDefault="00F241CD" w:rsidP="00F241CD">
            <w:pPr>
              <w:shd w:val="clear" w:color="auto" w:fill="FFFFFF"/>
              <w:spacing w:before="100" w:beforeAutospacing="1" w:after="100" w:afterAutospacing="1"/>
              <w:rPr>
                <w:rFonts w:ascii="Segoe UI" w:eastAsia="Times New Roman" w:hAnsi="Segoe UI" w:cs="Segoe UI"/>
                <w:color w:val="172B4D"/>
                <w:sz w:val="21"/>
                <w:szCs w:val="21"/>
              </w:rPr>
            </w:pPr>
            <w:r w:rsidRPr="00F241CD">
              <w:rPr>
                <w:rFonts w:ascii="Segoe UI" w:eastAsia="Times New Roman" w:hAnsi="Segoe UI" w:cs="Segoe UI"/>
                <w:color w:val="172B4D"/>
                <w:sz w:val="21"/>
                <w:szCs w:val="21"/>
              </w:rPr>
              <w:t>Pointer access out of bounds</w:t>
            </w:r>
            <w:r>
              <w:rPr>
                <w:rFonts w:ascii="Segoe UI" w:eastAsia="Times New Roman" w:hAnsi="Segoe UI" w:cs="Segoe UI"/>
                <w:color w:val="172B4D"/>
                <w:sz w:val="21"/>
                <w:szCs w:val="21"/>
              </w:rPr>
              <w:t>,</w:t>
            </w:r>
            <w:r>
              <w:rPr>
                <w:rFonts w:ascii="Segoe UI" w:hAnsi="Segoe UI" w:cs="Segoe UI"/>
                <w:color w:val="172B4D"/>
                <w:sz w:val="21"/>
                <w:szCs w:val="21"/>
                <w:shd w:val="clear" w:color="auto" w:fill="FFFFFF"/>
              </w:rPr>
              <w:t xml:space="preserve"> Deallocation of previously deallocated pointer</w:t>
            </w:r>
          </w:p>
        </w:tc>
      </w:tr>
      <w:tr w:rsidR="00B475A1" w14:paraId="433579AD" w14:textId="77777777" w:rsidTr="00001F14">
        <w:trPr>
          <w:trHeight w:val="460"/>
        </w:trPr>
        <w:tc>
          <w:tcPr>
            <w:tcW w:w="1807" w:type="dxa"/>
            <w:shd w:val="clear" w:color="auto" w:fill="auto"/>
          </w:tcPr>
          <w:p w14:paraId="4AE4D8D3" w14:textId="65C7A74B" w:rsidR="00B475A1" w:rsidRDefault="00000000" w:rsidP="00F51FA8">
            <w:pPr>
              <w:jc w:val="center"/>
            </w:pPr>
            <w:hyperlink r:id="rId23" w:history="1">
              <w:r w:rsidR="00F241CD">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485EEED8" w14:textId="159E0BD6" w:rsidR="00B475A1" w:rsidRDefault="00F241CD" w:rsidP="00F51FA8">
            <w:pPr>
              <w:jc w:val="center"/>
            </w:pPr>
            <w:r w:rsidRPr="00F241CD">
              <w:t>9.7.1</w:t>
            </w:r>
          </w:p>
        </w:tc>
        <w:tc>
          <w:tcPr>
            <w:tcW w:w="4021" w:type="dxa"/>
            <w:shd w:val="clear" w:color="auto" w:fill="auto"/>
          </w:tcPr>
          <w:p w14:paraId="7CFDA649" w14:textId="2B7C4DCB" w:rsidR="00B475A1" w:rsidRPr="00F241CD" w:rsidRDefault="00F241CD" w:rsidP="00F51FA8">
            <w:pPr>
              <w:jc w:val="center"/>
            </w:pPr>
            <w:r w:rsidRPr="00F241CD">
              <w:t>483 S, 484 S</w:t>
            </w:r>
          </w:p>
        </w:tc>
        <w:tc>
          <w:tcPr>
            <w:tcW w:w="3611" w:type="dxa"/>
            <w:shd w:val="clear" w:color="auto" w:fill="auto"/>
          </w:tcPr>
          <w:p w14:paraId="29E14C36" w14:textId="3FA11EE5" w:rsidR="00B475A1" w:rsidRDefault="00F241CD" w:rsidP="00F51FA8">
            <w:pPr>
              <w:jc w:val="center"/>
            </w:pPr>
            <w:r w:rsidRPr="00F241CD">
              <w:t>Partially implemented</w:t>
            </w:r>
          </w:p>
        </w:tc>
      </w:tr>
      <w:tr w:rsidR="00B475A1" w14:paraId="092940EA" w14:textId="77777777" w:rsidTr="00001F14">
        <w:trPr>
          <w:trHeight w:val="460"/>
        </w:trPr>
        <w:tc>
          <w:tcPr>
            <w:tcW w:w="1807" w:type="dxa"/>
            <w:shd w:val="clear" w:color="auto" w:fill="auto"/>
          </w:tcPr>
          <w:p w14:paraId="7589B551" w14:textId="12668016" w:rsidR="00B475A1" w:rsidRDefault="00000000" w:rsidP="00F51FA8">
            <w:pPr>
              <w:jc w:val="center"/>
            </w:pPr>
            <w:hyperlink r:id="rId24" w:history="1">
              <w:r w:rsidR="00F241CD">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EFDCB9A" w14:textId="7F21EA2A" w:rsidR="00B475A1" w:rsidRDefault="00F241CD" w:rsidP="00F51FA8">
            <w:pPr>
              <w:jc w:val="center"/>
            </w:pPr>
            <w:r w:rsidRPr="00F241CD">
              <w:t>22.10</w:t>
            </w:r>
          </w:p>
        </w:tc>
        <w:tc>
          <w:tcPr>
            <w:tcW w:w="4021" w:type="dxa"/>
            <w:shd w:val="clear" w:color="auto" w:fill="auto"/>
          </w:tcPr>
          <w:p w14:paraId="2978B16E" w14:textId="23FC80B5" w:rsidR="00B475A1" w:rsidRPr="00F241CD" w:rsidRDefault="00F241CD" w:rsidP="00F51FA8">
            <w:pPr>
              <w:jc w:val="center"/>
            </w:pPr>
            <w:proofErr w:type="spellStart"/>
            <w:r w:rsidRPr="00F241CD">
              <w:t>dangling_pointer_use</w:t>
            </w:r>
            <w:proofErr w:type="spellEnd"/>
          </w:p>
        </w:tc>
        <w:tc>
          <w:tcPr>
            <w:tcW w:w="3611" w:type="dxa"/>
            <w:shd w:val="clear" w:color="auto" w:fill="auto"/>
          </w:tcPr>
          <w:p w14:paraId="163BA4AD" w14:textId="6B58353E" w:rsidR="00B475A1" w:rsidRDefault="00F241CD" w:rsidP="00F51FA8">
            <w:pPr>
              <w:jc w:val="center"/>
            </w:pPr>
            <w:r>
              <w:t>Invalid pointers accessed</w:t>
            </w:r>
          </w:p>
        </w:tc>
      </w:tr>
      <w:tr w:rsidR="00B475A1" w14:paraId="41744220" w14:textId="77777777" w:rsidTr="00001F14">
        <w:trPr>
          <w:trHeight w:val="460"/>
        </w:trPr>
        <w:tc>
          <w:tcPr>
            <w:tcW w:w="1807" w:type="dxa"/>
            <w:shd w:val="clear" w:color="auto" w:fill="auto"/>
          </w:tcPr>
          <w:p w14:paraId="0EAC101A" w14:textId="13CC89F2" w:rsidR="00B475A1" w:rsidRDefault="00000000" w:rsidP="00F51FA8">
            <w:pPr>
              <w:jc w:val="center"/>
            </w:pPr>
            <w:hyperlink r:id="rId25" w:history="1">
              <w:proofErr w:type="spellStart"/>
              <w:r w:rsidR="00F241CD">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79F266AC" w14:textId="3EDAEE87" w:rsidR="00B475A1" w:rsidRDefault="00F241CD" w:rsidP="00F51FA8">
            <w:pPr>
              <w:jc w:val="center"/>
            </w:pPr>
            <w:r w:rsidRPr="00F241CD">
              <w:t>8.0p0</w:t>
            </w:r>
          </w:p>
        </w:tc>
        <w:tc>
          <w:tcPr>
            <w:tcW w:w="4021" w:type="dxa"/>
            <w:shd w:val="clear" w:color="auto" w:fill="auto"/>
          </w:tcPr>
          <w:p w14:paraId="6359BB49" w14:textId="178F7DDF" w:rsidR="00B475A1" w:rsidRPr="00F241CD" w:rsidRDefault="00F241CD" w:rsidP="00F51FA8">
            <w:pPr>
              <w:jc w:val="center"/>
            </w:pPr>
            <w:r w:rsidRPr="00F241CD">
              <w:t>ALLOC.UAF</w:t>
            </w:r>
          </w:p>
        </w:tc>
        <w:tc>
          <w:tcPr>
            <w:tcW w:w="3611" w:type="dxa"/>
            <w:shd w:val="clear" w:color="auto" w:fill="auto"/>
          </w:tcPr>
          <w:p w14:paraId="0472C174" w14:textId="37EA7FE2" w:rsidR="00B475A1" w:rsidRDefault="00F241CD" w:rsidP="00F51FA8">
            <w:pPr>
              <w:jc w:val="center"/>
            </w:pPr>
            <w:r w:rsidRPr="00F241CD">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599BEF0" w:rsidR="00381847" w:rsidRDefault="00E97365">
            <w:pPr>
              <w:jc w:val="center"/>
            </w:pPr>
            <w:r>
              <w:t>STD-006-CPP</w:t>
            </w:r>
          </w:p>
        </w:tc>
        <w:tc>
          <w:tcPr>
            <w:tcW w:w="7632" w:type="dxa"/>
            <w:tcMar>
              <w:top w:w="100" w:type="dxa"/>
              <w:left w:w="100" w:type="dxa"/>
              <w:bottom w:w="100" w:type="dxa"/>
              <w:right w:w="100" w:type="dxa"/>
            </w:tcMar>
          </w:tcPr>
          <w:p w14:paraId="33ACFFEA" w14:textId="210E36B4" w:rsidR="00381847" w:rsidRDefault="00F9216E">
            <w:r>
              <w:t xml:space="preserve">Implementing assertions and assisting in catching errors within the development process.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8DD3A73" w:rsidR="00F72634" w:rsidRDefault="00F9216E" w:rsidP="0015146B">
            <w:r>
              <w:t>No validation of depo</w:t>
            </w:r>
            <w:r w:rsidR="00B0627D">
              <w:t>sit</w:t>
            </w:r>
            <w:r>
              <w:t xml:space="preserve"> amount the user enters therefore if less than 0 is entered potential issues could occur.</w:t>
            </w:r>
          </w:p>
        </w:tc>
      </w:tr>
      <w:tr w:rsidR="00F72634" w14:paraId="058CAEAA" w14:textId="77777777" w:rsidTr="00001F14">
        <w:trPr>
          <w:trHeight w:val="460"/>
        </w:trPr>
        <w:tc>
          <w:tcPr>
            <w:tcW w:w="10800" w:type="dxa"/>
            <w:tcMar>
              <w:top w:w="100" w:type="dxa"/>
              <w:left w:w="100" w:type="dxa"/>
              <w:bottom w:w="100" w:type="dxa"/>
              <w:right w:w="100" w:type="dxa"/>
            </w:tcMar>
          </w:tcPr>
          <w:p w14:paraId="27B88D95" w14:textId="0D782F84" w:rsidR="00F72634" w:rsidRDefault="00F9216E" w:rsidP="0015146B">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atmDeposit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int&amp; balance, int </w:t>
            </w:r>
            <w:proofErr w:type="spellStart"/>
            <w:r>
              <w:rPr>
                <w:rFonts w:ascii="Times New Roman" w:hAnsi="Times New Roman" w:cs="Times New Roman"/>
                <w:sz w:val="24"/>
                <w:szCs w:val="24"/>
              </w:rPr>
              <w:t>totalDepo</w:t>
            </w:r>
            <w:proofErr w:type="spellEnd"/>
            <w:r>
              <w:rPr>
                <w:rFonts w:ascii="Times New Roman" w:hAnsi="Times New Roman" w:cs="Times New Roman"/>
                <w:sz w:val="24"/>
                <w:szCs w:val="24"/>
              </w:rPr>
              <w:t>) {</w:t>
            </w:r>
          </w:p>
          <w:p w14:paraId="480946C3" w14:textId="77777777" w:rsidR="00F9216E" w:rsidRDefault="00F9216E" w:rsidP="0015146B">
            <w:pPr>
              <w:rPr>
                <w:rFonts w:ascii="Times New Roman" w:hAnsi="Times New Roman" w:cs="Times New Roman"/>
                <w:sz w:val="24"/>
                <w:szCs w:val="24"/>
              </w:rPr>
            </w:pPr>
            <w:r>
              <w:rPr>
                <w:rFonts w:ascii="Times New Roman" w:hAnsi="Times New Roman" w:cs="Times New Roman"/>
                <w:sz w:val="24"/>
                <w:szCs w:val="24"/>
              </w:rPr>
              <w:t xml:space="preserve">      Balance += </w:t>
            </w:r>
            <w:proofErr w:type="spellStart"/>
            <w:proofErr w:type="gramStart"/>
            <w:r>
              <w:rPr>
                <w:rFonts w:ascii="Times New Roman" w:hAnsi="Times New Roman" w:cs="Times New Roman"/>
                <w:sz w:val="24"/>
                <w:szCs w:val="24"/>
              </w:rPr>
              <w:t>totalDepo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8BA138C" w14:textId="26EC7571" w:rsidR="00F9216E" w:rsidRPr="00F9216E" w:rsidRDefault="00F9216E" w:rsidP="0015146B">
            <w:pPr>
              <w:rPr>
                <w:rFonts w:ascii="Times New Roman" w:hAnsi="Times New Roman" w:cs="Times New Roman"/>
                <w:sz w:val="24"/>
                <w:szCs w:val="24"/>
              </w:rPr>
            </w:pPr>
            <w:r>
              <w:rPr>
                <w:rFonts w:ascii="Times New Roman" w:hAnsi="Times New Roman" w:cs="Times New Roman"/>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F01C41F" w:rsidR="00F72634" w:rsidRDefault="00F9216E" w:rsidP="0015146B">
            <w:r>
              <w:t xml:space="preserve">Inserting Assert within the function allows for a condition to be </w:t>
            </w:r>
            <w:r w:rsidR="00B0627D">
              <w:t>met</w:t>
            </w:r>
            <w:r>
              <w:t xml:space="preserve"> and a verification process to be met before updating balance of the users account. </w:t>
            </w:r>
          </w:p>
        </w:tc>
      </w:tr>
      <w:tr w:rsidR="00F72634" w14:paraId="2DA5938A" w14:textId="77777777" w:rsidTr="00001F14">
        <w:trPr>
          <w:trHeight w:val="460"/>
        </w:trPr>
        <w:tc>
          <w:tcPr>
            <w:tcW w:w="10800" w:type="dxa"/>
            <w:tcMar>
              <w:top w:w="100" w:type="dxa"/>
              <w:left w:w="100" w:type="dxa"/>
              <w:bottom w:w="100" w:type="dxa"/>
              <w:right w:w="100" w:type="dxa"/>
            </w:tcMar>
          </w:tcPr>
          <w:p w14:paraId="3A06211D" w14:textId="77777777" w:rsidR="00F9216E" w:rsidRDefault="00F9216E" w:rsidP="00F9216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atmDeposit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int&amp; balance, int </w:t>
            </w:r>
            <w:proofErr w:type="spellStart"/>
            <w:r>
              <w:rPr>
                <w:rFonts w:ascii="Times New Roman" w:hAnsi="Times New Roman" w:cs="Times New Roman"/>
                <w:sz w:val="24"/>
                <w:szCs w:val="24"/>
              </w:rPr>
              <w:t>totalDepo</w:t>
            </w:r>
            <w:proofErr w:type="spellEnd"/>
            <w:r>
              <w:rPr>
                <w:rFonts w:ascii="Times New Roman" w:hAnsi="Times New Roman" w:cs="Times New Roman"/>
                <w:sz w:val="24"/>
                <w:szCs w:val="24"/>
              </w:rPr>
              <w:t>) {</w:t>
            </w:r>
          </w:p>
          <w:p w14:paraId="62087230" w14:textId="123BD5E6" w:rsidR="00F9216E" w:rsidRDefault="00F9216E" w:rsidP="00F9216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Assert(</w:t>
            </w:r>
            <w:proofErr w:type="spellStart"/>
            <w:proofErr w:type="gramEnd"/>
            <w:r w:rsidR="005F5D1B">
              <w:rPr>
                <w:rFonts w:ascii="Times New Roman" w:hAnsi="Times New Roman" w:cs="Times New Roman"/>
                <w:sz w:val="24"/>
                <w:szCs w:val="24"/>
              </w:rPr>
              <w:t>totalDepo</w:t>
            </w:r>
            <w:proofErr w:type="spellEnd"/>
            <w:r>
              <w:rPr>
                <w:rFonts w:ascii="Times New Roman" w:hAnsi="Times New Roman" w:cs="Times New Roman"/>
                <w:sz w:val="24"/>
                <w:szCs w:val="24"/>
              </w:rPr>
              <w:t xml:space="preserve"> &gt;</w:t>
            </w:r>
            <w:r w:rsidR="005F5D1B">
              <w:rPr>
                <w:rFonts w:ascii="Times New Roman" w:hAnsi="Times New Roman" w:cs="Times New Roman"/>
                <w:sz w:val="24"/>
                <w:szCs w:val="24"/>
              </w:rPr>
              <w:t>=</w:t>
            </w:r>
            <w:r>
              <w:rPr>
                <w:rFonts w:ascii="Times New Roman" w:hAnsi="Times New Roman" w:cs="Times New Roman"/>
                <w:sz w:val="24"/>
                <w:szCs w:val="24"/>
              </w:rPr>
              <w:t xml:space="preserve"> 0);</w:t>
            </w:r>
          </w:p>
          <w:p w14:paraId="18312D0E" w14:textId="77777777" w:rsidR="00F9216E" w:rsidRDefault="00F9216E" w:rsidP="00F9216E">
            <w:pPr>
              <w:rPr>
                <w:rFonts w:ascii="Times New Roman" w:hAnsi="Times New Roman" w:cs="Times New Roman"/>
                <w:sz w:val="24"/>
                <w:szCs w:val="24"/>
              </w:rPr>
            </w:pPr>
            <w:r>
              <w:rPr>
                <w:rFonts w:ascii="Times New Roman" w:hAnsi="Times New Roman" w:cs="Times New Roman"/>
                <w:sz w:val="24"/>
                <w:szCs w:val="24"/>
              </w:rPr>
              <w:t xml:space="preserve">      Balance += </w:t>
            </w:r>
            <w:proofErr w:type="spellStart"/>
            <w:proofErr w:type="gramStart"/>
            <w:r>
              <w:rPr>
                <w:rFonts w:ascii="Times New Roman" w:hAnsi="Times New Roman" w:cs="Times New Roman"/>
                <w:sz w:val="24"/>
                <w:szCs w:val="24"/>
              </w:rPr>
              <w:t>totalDepo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E312001" w14:textId="319A2B8F" w:rsidR="00F72634" w:rsidRDefault="00F9216E" w:rsidP="00F9216E">
            <w:r>
              <w:rPr>
                <w:rFonts w:ascii="Times New Roman" w:hAnsi="Times New Roman" w:cs="Times New Roman"/>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3E27249" w14:textId="77777777" w:rsidR="00B475A1" w:rsidRDefault="00B475A1" w:rsidP="00F51FA8">
            <w:pPr>
              <w:pBdr>
                <w:top w:val="nil"/>
                <w:left w:val="nil"/>
                <w:bottom w:val="nil"/>
                <w:right w:val="nil"/>
                <w:between w:val="nil"/>
              </w:pBdr>
            </w:pPr>
            <w:r>
              <w:rPr>
                <w:b/>
              </w:rPr>
              <w:t>Principles(s):</w:t>
            </w:r>
            <w:r>
              <w:t xml:space="preserve"> </w:t>
            </w:r>
          </w:p>
          <w:p w14:paraId="5C2B5387" w14:textId="5FF92AF2" w:rsidR="005F5D1B" w:rsidRDefault="005F5D1B" w:rsidP="00F51FA8">
            <w:pPr>
              <w:pBdr>
                <w:top w:val="nil"/>
                <w:left w:val="nil"/>
                <w:bottom w:val="nil"/>
                <w:right w:val="nil"/>
                <w:between w:val="nil"/>
              </w:pBdr>
            </w:pPr>
            <w:r w:rsidRPr="0074619E">
              <w:rPr>
                <w:b/>
                <w:bCs/>
              </w:rPr>
              <w:t>1. Validate Input Data</w:t>
            </w:r>
            <w:r>
              <w:t>: In the case of the example the total</w:t>
            </w:r>
            <w:r w:rsidR="002F1734">
              <w:t xml:space="preserve"> deposit </w:t>
            </w:r>
            <w:r>
              <w:t xml:space="preserve">could be considered a user input and proper validation of this could be included </w:t>
            </w:r>
            <w:r w:rsidR="0074619E">
              <w:t xml:space="preserve">on top of the compliant code to increase overall error handling and security. </w:t>
            </w:r>
          </w:p>
          <w:p w14:paraId="5970FD2D" w14:textId="05D36102" w:rsidR="005F5D1B" w:rsidRDefault="005F5D1B" w:rsidP="00F51FA8">
            <w:pPr>
              <w:pBdr>
                <w:top w:val="nil"/>
                <w:left w:val="nil"/>
                <w:bottom w:val="nil"/>
                <w:right w:val="nil"/>
                <w:between w:val="nil"/>
              </w:pBdr>
            </w:pPr>
            <w:r w:rsidRPr="005F5D1B">
              <w:rPr>
                <w:b/>
                <w:bCs/>
              </w:rPr>
              <w:t>8. Practice Defense in Depth</w:t>
            </w:r>
            <w:r>
              <w:t xml:space="preserve">: Usage of assert in the compliant code allows an additional layer of security to prevent errors or possible vulnerabilities during runtime by adding a check such as ensuring the deposited is not negative prior to adding the deposit to the account balance, preventing calculation errors. </w:t>
            </w:r>
          </w:p>
          <w:p w14:paraId="6D0D0A59" w14:textId="3C51F559" w:rsidR="005F5D1B" w:rsidRDefault="005F5D1B" w:rsidP="00F51FA8">
            <w:pPr>
              <w:pBdr>
                <w:top w:val="nil"/>
                <w:left w:val="nil"/>
                <w:bottom w:val="nil"/>
                <w:right w:val="nil"/>
                <w:between w:val="nil"/>
              </w:pBdr>
            </w:pPr>
            <w:r w:rsidRPr="005F5D1B">
              <w:rPr>
                <w:b/>
                <w:bCs/>
              </w:rPr>
              <w:t>9. Use Effective Quality Assurance Techniques:</w:t>
            </w:r>
            <w:r>
              <w:t xml:space="preserve"> usage of static analysis tools can assist in discovering bugs and potential errors that are not handled properly.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6A008D6" w:rsidR="00B475A1" w:rsidRDefault="00B0627D" w:rsidP="00F51FA8">
            <w:pPr>
              <w:jc w:val="center"/>
            </w:pPr>
            <w:r w:rsidRPr="00B0627D">
              <w:t>Medium</w:t>
            </w:r>
          </w:p>
        </w:tc>
        <w:tc>
          <w:tcPr>
            <w:tcW w:w="1341" w:type="dxa"/>
            <w:shd w:val="clear" w:color="auto" w:fill="auto"/>
          </w:tcPr>
          <w:p w14:paraId="05FDEF4C" w14:textId="497CCA7A" w:rsidR="00B475A1" w:rsidRDefault="00B0627D" w:rsidP="00F51FA8">
            <w:pPr>
              <w:jc w:val="center"/>
            </w:pPr>
            <w:r w:rsidRPr="00B0627D">
              <w:t>Probable</w:t>
            </w:r>
          </w:p>
        </w:tc>
        <w:tc>
          <w:tcPr>
            <w:tcW w:w="4021" w:type="dxa"/>
            <w:shd w:val="clear" w:color="auto" w:fill="auto"/>
          </w:tcPr>
          <w:p w14:paraId="79D1FC84" w14:textId="648CE00F" w:rsidR="00B475A1" w:rsidRDefault="00B0627D" w:rsidP="00F51FA8">
            <w:pPr>
              <w:jc w:val="center"/>
            </w:pPr>
            <w:r w:rsidRPr="00B0627D">
              <w:t>High</w:t>
            </w:r>
          </w:p>
        </w:tc>
        <w:tc>
          <w:tcPr>
            <w:tcW w:w="1807" w:type="dxa"/>
            <w:shd w:val="clear" w:color="auto" w:fill="auto"/>
          </w:tcPr>
          <w:p w14:paraId="07D13FDB" w14:textId="3EBCAE16" w:rsidR="00B475A1" w:rsidRDefault="00B0627D" w:rsidP="00F51FA8">
            <w:pPr>
              <w:jc w:val="center"/>
            </w:pPr>
            <w:r w:rsidRPr="00B0627D">
              <w:t>P4</w:t>
            </w:r>
          </w:p>
        </w:tc>
        <w:tc>
          <w:tcPr>
            <w:tcW w:w="1805" w:type="dxa"/>
            <w:shd w:val="clear" w:color="auto" w:fill="auto"/>
          </w:tcPr>
          <w:p w14:paraId="018B5741" w14:textId="6BB66950" w:rsidR="00B475A1" w:rsidRDefault="00B0627D" w:rsidP="00F51FA8">
            <w:pPr>
              <w:jc w:val="center"/>
            </w:pPr>
            <w:r w:rsidRPr="00B0627D">
              <w:t>L3</w:t>
            </w:r>
          </w:p>
        </w:tc>
      </w:tr>
    </w:tbl>
    <w:p w14:paraId="4632396F" w14:textId="77777777" w:rsidR="00B475A1" w:rsidRDefault="00B475A1" w:rsidP="00B475A1">
      <w:pPr>
        <w:rPr>
          <w:b/>
        </w:rPr>
      </w:pPr>
    </w:p>
    <w:p w14:paraId="7B10B59D" w14:textId="77777777" w:rsidR="0074619E" w:rsidRDefault="0074619E" w:rsidP="00B475A1">
      <w:pPr>
        <w:rPr>
          <w:b/>
        </w:rPr>
      </w:pPr>
    </w:p>
    <w:p w14:paraId="64327D2F" w14:textId="77777777" w:rsidR="0074619E" w:rsidRDefault="0074619E" w:rsidP="00B475A1">
      <w:pPr>
        <w:rPr>
          <w:b/>
        </w:rPr>
      </w:pPr>
    </w:p>
    <w:p w14:paraId="1CC6DDCF" w14:textId="77777777" w:rsidR="0074619E" w:rsidRDefault="0074619E" w:rsidP="00B475A1">
      <w:pPr>
        <w:rPr>
          <w:b/>
        </w:rPr>
      </w:pPr>
    </w:p>
    <w:p w14:paraId="44A7CFE1" w14:textId="77777777" w:rsidR="0074619E" w:rsidRDefault="0074619E" w:rsidP="00B475A1">
      <w:pPr>
        <w:rPr>
          <w:b/>
        </w:rPr>
      </w:pPr>
    </w:p>
    <w:p w14:paraId="0FD229D3" w14:textId="1438086C"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0103CC1" w:rsidR="00B475A1" w:rsidRDefault="00000000" w:rsidP="00F51FA8">
            <w:pPr>
              <w:jc w:val="center"/>
            </w:pPr>
            <w:hyperlink r:id="rId26" w:history="1">
              <w:proofErr w:type="spellStart"/>
              <w:r w:rsidR="00B0627D">
                <w:rPr>
                  <w:rStyle w:val="Hyperlink"/>
                  <w:rFonts w:ascii="Segoe UI" w:hAnsi="Segoe UI" w:cs="Segoe UI"/>
                  <w:color w:val="0052CC"/>
                  <w:sz w:val="21"/>
                  <w:szCs w:val="21"/>
                  <w:shd w:val="clear" w:color="auto" w:fill="FFFFFF"/>
                </w:rPr>
                <w:t>Polyspace</w:t>
              </w:r>
              <w:proofErr w:type="spellEnd"/>
              <w:r w:rsidR="00B0627D">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1659F964" w14:textId="2FA252C1" w:rsidR="00B475A1" w:rsidRDefault="00B0627D" w:rsidP="00F51FA8">
            <w:pPr>
              <w:jc w:val="center"/>
            </w:pPr>
            <w:r>
              <w:rPr>
                <w:rFonts w:ascii="Segoe UI" w:hAnsi="Segoe UI" w:cs="Segoe UI"/>
                <w:color w:val="172B4D"/>
                <w:sz w:val="21"/>
                <w:szCs w:val="21"/>
                <w:shd w:val="clear" w:color="auto" w:fill="FFFFFF"/>
              </w:rPr>
              <w:t>R2023b</w:t>
            </w:r>
          </w:p>
        </w:tc>
        <w:tc>
          <w:tcPr>
            <w:tcW w:w="4021" w:type="dxa"/>
            <w:shd w:val="clear" w:color="auto" w:fill="auto"/>
          </w:tcPr>
          <w:p w14:paraId="14C127A7" w14:textId="6F3244A2" w:rsidR="00B475A1" w:rsidRDefault="00000000" w:rsidP="00F51FA8">
            <w:pPr>
              <w:jc w:val="center"/>
            </w:pPr>
            <w:hyperlink r:id="rId27" w:history="1">
              <w:r w:rsidR="00B0627D">
                <w:rPr>
                  <w:rStyle w:val="Hyperlink"/>
                  <w:rFonts w:ascii="Segoe UI" w:hAnsi="Segoe UI" w:cs="Segoe UI"/>
                  <w:color w:val="0052CC"/>
                  <w:sz w:val="21"/>
                  <w:szCs w:val="21"/>
                  <w:shd w:val="clear" w:color="auto" w:fill="FFFFFF"/>
                </w:rPr>
                <w:t>CERT C: Rec. ERR00-C</w:t>
              </w:r>
            </w:hyperlink>
          </w:p>
        </w:tc>
        <w:tc>
          <w:tcPr>
            <w:tcW w:w="3611" w:type="dxa"/>
            <w:shd w:val="clear" w:color="auto" w:fill="auto"/>
          </w:tcPr>
          <w:p w14:paraId="511AFF98" w14:textId="5D5EA80A" w:rsidR="00B475A1" w:rsidRDefault="00B0627D" w:rsidP="00F51FA8">
            <w:pPr>
              <w:jc w:val="center"/>
            </w:pPr>
            <w:r>
              <w:rPr>
                <w:rFonts w:ascii="Segoe UI" w:hAnsi="Segoe UI" w:cs="Segoe UI"/>
                <w:color w:val="172B4D"/>
                <w:sz w:val="21"/>
                <w:szCs w:val="21"/>
                <w:shd w:val="clear" w:color="auto" w:fill="FFFFFF"/>
              </w:rPr>
              <w:t>Checks for situations where error information is not checked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043B7DC" w:rsidR="00381847" w:rsidRDefault="00E97365">
            <w:pPr>
              <w:jc w:val="center"/>
            </w:pPr>
            <w:r>
              <w:t>STD-007-CPP</w:t>
            </w:r>
          </w:p>
        </w:tc>
        <w:tc>
          <w:tcPr>
            <w:tcW w:w="7632" w:type="dxa"/>
            <w:tcMar>
              <w:top w:w="100" w:type="dxa"/>
              <w:left w:w="100" w:type="dxa"/>
              <w:bottom w:w="100" w:type="dxa"/>
              <w:right w:w="100" w:type="dxa"/>
            </w:tcMar>
          </w:tcPr>
          <w:p w14:paraId="7DF53768" w14:textId="633CD9F0" w:rsidR="00381847" w:rsidRDefault="008335E0">
            <w:r>
              <w:t xml:space="preserve">Ensure correct usage of exceptions, this standard can help prevent numerous errors and vulnerabilities early in the development process.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E2391A0" w:rsidR="00F72634" w:rsidRDefault="008335E0" w:rsidP="0015146B">
            <w:r>
              <w:t xml:space="preserve">Although this code will catch all exceptions due to the catch(all) represented by 3 dots, this is non-compliant as identifying specific issues or potential vulnerabilities will be difficult. Specified catches should be implemented. </w:t>
            </w:r>
          </w:p>
        </w:tc>
      </w:tr>
      <w:tr w:rsidR="00F72634" w14:paraId="3CEA03A3" w14:textId="77777777" w:rsidTr="00001F14">
        <w:trPr>
          <w:trHeight w:val="460"/>
        </w:trPr>
        <w:tc>
          <w:tcPr>
            <w:tcW w:w="10800" w:type="dxa"/>
            <w:tcMar>
              <w:top w:w="100" w:type="dxa"/>
              <w:left w:w="100" w:type="dxa"/>
              <w:bottom w:w="100" w:type="dxa"/>
              <w:right w:w="100" w:type="dxa"/>
            </w:tcMar>
          </w:tcPr>
          <w:p w14:paraId="47482265" w14:textId="77777777" w:rsidR="00F72634" w:rsidRDefault="008335E0" w:rsidP="0015146B">
            <w:pPr>
              <w:rPr>
                <w:rFonts w:ascii="Times New Roman" w:hAnsi="Times New Roman" w:cs="Times New Roman"/>
                <w:sz w:val="24"/>
                <w:szCs w:val="24"/>
              </w:rPr>
            </w:pPr>
            <w:r>
              <w:rPr>
                <w:rFonts w:ascii="Times New Roman" w:hAnsi="Times New Roman" w:cs="Times New Roman"/>
                <w:sz w:val="24"/>
                <w:szCs w:val="24"/>
              </w:rPr>
              <w:t>Try {</w:t>
            </w:r>
          </w:p>
          <w:p w14:paraId="47F1F39F" w14:textId="77777777" w:rsidR="008335E0" w:rsidRDefault="008335E0" w:rsidP="0015146B">
            <w:pPr>
              <w:rPr>
                <w:rFonts w:ascii="Times New Roman" w:hAnsi="Times New Roman" w:cs="Times New Roman"/>
                <w:sz w:val="24"/>
                <w:szCs w:val="24"/>
              </w:rPr>
            </w:pPr>
            <w:r>
              <w:rPr>
                <w:rFonts w:ascii="Times New Roman" w:hAnsi="Times New Roman" w:cs="Times New Roman"/>
                <w:sz w:val="24"/>
                <w:szCs w:val="24"/>
              </w:rPr>
              <w:t xml:space="preserve">   Test = 3 * 0 / </w:t>
            </w:r>
            <w:proofErr w:type="gramStart"/>
            <w:r>
              <w:rPr>
                <w:rFonts w:ascii="Times New Roman" w:hAnsi="Times New Roman" w:cs="Times New Roman"/>
                <w:sz w:val="24"/>
                <w:szCs w:val="24"/>
              </w:rPr>
              <w:t>12;</w:t>
            </w:r>
            <w:proofErr w:type="gramEnd"/>
          </w:p>
          <w:p w14:paraId="44308194" w14:textId="35D789F4" w:rsidR="008335E0" w:rsidRDefault="008335E0" w:rsidP="0015146B">
            <w:pPr>
              <w:rPr>
                <w:rFonts w:ascii="Times New Roman" w:hAnsi="Times New Roman" w:cs="Times New Roman"/>
                <w:sz w:val="24"/>
                <w:szCs w:val="24"/>
              </w:rPr>
            </w:pPr>
            <w:r>
              <w:rPr>
                <w:rFonts w:ascii="Times New Roman" w:hAnsi="Times New Roman" w:cs="Times New Roman"/>
                <w:sz w:val="24"/>
                <w:szCs w:val="24"/>
              </w:rPr>
              <w:t>} catch (…) {</w:t>
            </w:r>
          </w:p>
          <w:p w14:paraId="7A2DE6EB" w14:textId="77777777" w:rsidR="008335E0" w:rsidRDefault="008335E0" w:rsidP="0015146B">
            <w:pPr>
              <w:rPr>
                <w:rFonts w:ascii="Times New Roman" w:hAnsi="Times New Roman" w:cs="Times New Roman"/>
                <w:sz w:val="24"/>
                <w:szCs w:val="24"/>
              </w:rPr>
            </w:pPr>
            <w:r>
              <w:rPr>
                <w:rFonts w:ascii="Times New Roman" w:hAnsi="Times New Roman" w:cs="Times New Roman"/>
                <w:sz w:val="24"/>
                <w:szCs w:val="24"/>
              </w:rPr>
              <w:t>}</w:t>
            </w:r>
          </w:p>
          <w:p w14:paraId="728394A2" w14:textId="0EB109D7" w:rsidR="008335E0" w:rsidRPr="008335E0" w:rsidRDefault="008335E0" w:rsidP="0015146B">
            <w:pPr>
              <w:rPr>
                <w:rFonts w:ascii="Times New Roman" w:hAnsi="Times New Roman" w:cs="Times New Roman"/>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852E49F" w:rsidR="00F72634" w:rsidRDefault="00043223" w:rsidP="0015146B">
            <w:r>
              <w:t xml:space="preserve">Usage of catch (specific error) and displaying the exception allows for quick and accurate troubleshooting and identifying the vulnerability or error. </w:t>
            </w:r>
          </w:p>
        </w:tc>
      </w:tr>
      <w:tr w:rsidR="00F72634" w14:paraId="5DBE36E7" w14:textId="77777777" w:rsidTr="00001F14">
        <w:trPr>
          <w:trHeight w:val="460"/>
        </w:trPr>
        <w:tc>
          <w:tcPr>
            <w:tcW w:w="10800" w:type="dxa"/>
            <w:tcMar>
              <w:top w:w="100" w:type="dxa"/>
              <w:left w:w="100" w:type="dxa"/>
              <w:bottom w:w="100" w:type="dxa"/>
              <w:right w:w="100" w:type="dxa"/>
            </w:tcMar>
          </w:tcPr>
          <w:p w14:paraId="3B9E6BC2" w14:textId="77777777" w:rsidR="008335E0" w:rsidRDefault="008335E0" w:rsidP="008335E0">
            <w:pPr>
              <w:rPr>
                <w:rFonts w:ascii="Times New Roman" w:hAnsi="Times New Roman" w:cs="Times New Roman"/>
                <w:sz w:val="24"/>
                <w:szCs w:val="24"/>
              </w:rPr>
            </w:pPr>
            <w:r>
              <w:rPr>
                <w:rFonts w:ascii="Times New Roman" w:hAnsi="Times New Roman" w:cs="Times New Roman"/>
                <w:sz w:val="24"/>
                <w:szCs w:val="24"/>
              </w:rPr>
              <w:t>Try {</w:t>
            </w:r>
          </w:p>
          <w:p w14:paraId="4798D19C" w14:textId="77777777" w:rsidR="008335E0" w:rsidRDefault="008335E0" w:rsidP="008335E0">
            <w:pPr>
              <w:rPr>
                <w:rFonts w:ascii="Times New Roman" w:hAnsi="Times New Roman" w:cs="Times New Roman"/>
                <w:sz w:val="24"/>
                <w:szCs w:val="24"/>
              </w:rPr>
            </w:pPr>
            <w:r>
              <w:rPr>
                <w:rFonts w:ascii="Times New Roman" w:hAnsi="Times New Roman" w:cs="Times New Roman"/>
                <w:sz w:val="24"/>
                <w:szCs w:val="24"/>
              </w:rPr>
              <w:t xml:space="preserve">   Test = 3 * 0 / </w:t>
            </w:r>
            <w:proofErr w:type="gramStart"/>
            <w:r>
              <w:rPr>
                <w:rFonts w:ascii="Times New Roman" w:hAnsi="Times New Roman" w:cs="Times New Roman"/>
                <w:sz w:val="24"/>
                <w:szCs w:val="24"/>
              </w:rPr>
              <w:t>12;</w:t>
            </w:r>
            <w:proofErr w:type="gramEnd"/>
          </w:p>
          <w:p w14:paraId="4CAE293C" w14:textId="15F5420C" w:rsidR="008335E0" w:rsidRDefault="008335E0" w:rsidP="008335E0">
            <w:pPr>
              <w:rPr>
                <w:rFonts w:ascii="Times New Roman" w:hAnsi="Times New Roman" w:cs="Times New Roman"/>
                <w:sz w:val="24"/>
                <w:szCs w:val="24"/>
              </w:rPr>
            </w:pPr>
            <w:r>
              <w:rPr>
                <w:rFonts w:ascii="Times New Roman" w:hAnsi="Times New Roman" w:cs="Times New Roman"/>
                <w:sz w:val="24"/>
                <w:szCs w:val="24"/>
              </w:rPr>
              <w:t xml:space="preserve">} catch (const </w:t>
            </w:r>
            <w:proofErr w:type="spellStart"/>
            <w:r>
              <w:rPr>
                <w:rFonts w:ascii="Times New Roman" w:hAnsi="Times New Roman" w:cs="Times New Roman"/>
                <w:sz w:val="24"/>
                <w:szCs w:val="24"/>
              </w:rPr>
              <w:t>runtime_error</w:t>
            </w:r>
            <w:proofErr w:type="spellEnd"/>
            <w:r>
              <w:rPr>
                <w:rFonts w:ascii="Times New Roman" w:hAnsi="Times New Roman" w:cs="Times New Roman"/>
                <w:sz w:val="24"/>
                <w:szCs w:val="24"/>
              </w:rPr>
              <w:t>&amp; e) {</w:t>
            </w:r>
          </w:p>
          <w:p w14:paraId="2322DD97" w14:textId="4382B284" w:rsidR="008335E0" w:rsidRDefault="008335E0" w:rsidP="008335E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Cerr</w:t>
            </w:r>
            <w:proofErr w:type="spellEnd"/>
            <w:r>
              <w:rPr>
                <w:rFonts w:ascii="Times New Roman" w:hAnsi="Times New Roman" w:cs="Times New Roman"/>
                <w:sz w:val="24"/>
                <w:szCs w:val="24"/>
              </w:rPr>
              <w:t xml:space="preserve"> &lt;&lt; </w:t>
            </w:r>
            <w:proofErr w:type="spellStart"/>
            <w:proofErr w:type="gramStart"/>
            <w:r w:rsidR="00043223">
              <w:rPr>
                <w:rFonts w:ascii="Times New Roman" w:hAnsi="Times New Roman" w:cs="Times New Roman"/>
                <w:sz w:val="24"/>
                <w:szCs w:val="24"/>
              </w:rPr>
              <w:t>e.what</w:t>
            </w:r>
            <w:proofErr w:type="spellEnd"/>
            <w:proofErr w:type="gramEnd"/>
            <w:r w:rsidR="00043223">
              <w:rPr>
                <w:rFonts w:ascii="Times New Roman" w:hAnsi="Times New Roman" w:cs="Times New Roman"/>
                <w:sz w:val="24"/>
                <w:szCs w:val="24"/>
              </w:rPr>
              <w:t xml:space="preserve">() &lt;&lt; </w:t>
            </w:r>
            <w:proofErr w:type="spellStart"/>
            <w:r w:rsidR="00043223">
              <w:rPr>
                <w:rFonts w:ascii="Times New Roman" w:hAnsi="Times New Roman" w:cs="Times New Roman"/>
                <w:sz w:val="24"/>
                <w:szCs w:val="24"/>
              </w:rPr>
              <w:t>endl</w:t>
            </w:r>
            <w:proofErr w:type="spellEnd"/>
            <w:r w:rsidR="00043223">
              <w:rPr>
                <w:rFonts w:ascii="Times New Roman" w:hAnsi="Times New Roman" w:cs="Times New Roman"/>
                <w:sz w:val="24"/>
                <w:szCs w:val="24"/>
              </w:rPr>
              <w:t xml:space="preserve">; // display specific exception error. </w:t>
            </w:r>
          </w:p>
          <w:p w14:paraId="5070BB49" w14:textId="77777777" w:rsidR="008335E0" w:rsidRDefault="008335E0" w:rsidP="008335E0">
            <w:pPr>
              <w:rPr>
                <w:rFonts w:ascii="Times New Roman" w:hAnsi="Times New Roman" w:cs="Times New Roman"/>
                <w:sz w:val="24"/>
                <w:szCs w:val="24"/>
              </w:rPr>
            </w:pPr>
            <w:r>
              <w:rPr>
                <w:rFonts w:ascii="Times New Roman" w:hAnsi="Times New Roman" w:cs="Times New Roman"/>
                <w:sz w:val="24"/>
                <w:szCs w:val="24"/>
              </w:rPr>
              <w:t>}</w:t>
            </w:r>
          </w:p>
          <w:p w14:paraId="1B81CDBB" w14:textId="0EE4C1FE" w:rsidR="00F72634" w:rsidRPr="008335E0" w:rsidRDefault="00F72634" w:rsidP="0015146B">
            <w:pPr>
              <w:rPr>
                <w:rFonts w:ascii="Times New Roman" w:hAnsi="Times New Roman" w:cs="Times New Roman"/>
                <w:sz w:val="24"/>
                <w:szCs w:val="24"/>
              </w:rPr>
            </w:pPr>
          </w:p>
        </w:tc>
      </w:tr>
    </w:tbl>
    <w:p w14:paraId="5D3977C1" w14:textId="7474A26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F288862" w14:textId="77777777" w:rsidR="00B475A1" w:rsidRDefault="00B475A1" w:rsidP="00F51FA8">
            <w:pPr>
              <w:pBdr>
                <w:top w:val="nil"/>
                <w:left w:val="nil"/>
                <w:bottom w:val="nil"/>
                <w:right w:val="nil"/>
                <w:between w:val="nil"/>
              </w:pBdr>
            </w:pPr>
            <w:r>
              <w:rPr>
                <w:b/>
              </w:rPr>
              <w:t>Principles(s):</w:t>
            </w:r>
            <w:r>
              <w:t xml:space="preserve"> </w:t>
            </w:r>
          </w:p>
          <w:p w14:paraId="7F4973FD" w14:textId="59D85A78" w:rsidR="0074619E" w:rsidRPr="007516A9" w:rsidRDefault="0074619E" w:rsidP="00F51FA8">
            <w:pPr>
              <w:pBdr>
                <w:top w:val="nil"/>
                <w:left w:val="nil"/>
                <w:bottom w:val="nil"/>
                <w:right w:val="nil"/>
                <w:between w:val="nil"/>
              </w:pBdr>
            </w:pPr>
            <w:r w:rsidRPr="007516A9">
              <w:rPr>
                <w:b/>
                <w:bCs/>
              </w:rPr>
              <w:t xml:space="preserve">8. Practice Defense in Depth: </w:t>
            </w:r>
            <w:r w:rsidR="007516A9">
              <w:t xml:space="preserve">In the compliant code the proper implementation of specific exception handling and displaying these errors not only provides layers of defense by catching potential errors without causing crashes but allows for a developer to quickly identify the issue at hand and correct it. </w:t>
            </w:r>
          </w:p>
          <w:p w14:paraId="00B40BD2" w14:textId="045750B7" w:rsidR="0074619E" w:rsidRPr="007516A9" w:rsidRDefault="0074619E" w:rsidP="00F51FA8">
            <w:pPr>
              <w:pBdr>
                <w:top w:val="nil"/>
                <w:left w:val="nil"/>
                <w:bottom w:val="nil"/>
                <w:right w:val="nil"/>
                <w:between w:val="nil"/>
              </w:pBdr>
            </w:pPr>
            <w:r w:rsidRPr="007516A9">
              <w:rPr>
                <w:b/>
                <w:bCs/>
              </w:rPr>
              <w:t>9. Use Effective Quality Assurance Techniques:</w:t>
            </w:r>
            <w:r w:rsidR="007516A9">
              <w:rPr>
                <w:b/>
                <w:bCs/>
              </w:rPr>
              <w:t xml:space="preserve"> </w:t>
            </w:r>
            <w:r w:rsidR="007516A9">
              <w:t xml:space="preserve">Utilization of static analysis tools can be used for discovering and mitigating these issues regarding improper handling.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D0646A" w14:paraId="172EFA93" w14:textId="77777777" w:rsidTr="00001F14">
        <w:trPr>
          <w:trHeight w:val="460"/>
        </w:trPr>
        <w:tc>
          <w:tcPr>
            <w:tcW w:w="1806" w:type="dxa"/>
            <w:shd w:val="clear" w:color="auto" w:fill="auto"/>
          </w:tcPr>
          <w:p w14:paraId="3A5DE4FC" w14:textId="42A4CCC8" w:rsidR="00D0646A" w:rsidRDefault="00D0646A" w:rsidP="00D0646A">
            <w:pPr>
              <w:jc w:val="center"/>
            </w:pPr>
            <w:r w:rsidRPr="00B0627D">
              <w:t>Medium</w:t>
            </w:r>
          </w:p>
        </w:tc>
        <w:tc>
          <w:tcPr>
            <w:tcW w:w="1341" w:type="dxa"/>
            <w:shd w:val="clear" w:color="auto" w:fill="auto"/>
          </w:tcPr>
          <w:p w14:paraId="3F2670C9" w14:textId="647C12BB" w:rsidR="00D0646A" w:rsidRDefault="00D0646A" w:rsidP="00D0646A">
            <w:pPr>
              <w:jc w:val="center"/>
            </w:pPr>
            <w:r w:rsidRPr="00B0627D">
              <w:t>Probable</w:t>
            </w:r>
          </w:p>
        </w:tc>
        <w:tc>
          <w:tcPr>
            <w:tcW w:w="4021" w:type="dxa"/>
            <w:shd w:val="clear" w:color="auto" w:fill="auto"/>
          </w:tcPr>
          <w:p w14:paraId="40C1B5AC" w14:textId="141B3001" w:rsidR="00D0646A" w:rsidRDefault="00D0646A" w:rsidP="00D0646A">
            <w:pPr>
              <w:jc w:val="center"/>
            </w:pPr>
            <w:r w:rsidRPr="00B0627D">
              <w:t>High</w:t>
            </w:r>
          </w:p>
        </w:tc>
        <w:tc>
          <w:tcPr>
            <w:tcW w:w="1807" w:type="dxa"/>
            <w:shd w:val="clear" w:color="auto" w:fill="auto"/>
          </w:tcPr>
          <w:p w14:paraId="62635B7A" w14:textId="7729FD84" w:rsidR="00D0646A" w:rsidRDefault="00D0646A" w:rsidP="00D0646A">
            <w:pPr>
              <w:jc w:val="center"/>
            </w:pPr>
            <w:r w:rsidRPr="00B0627D">
              <w:t>P4</w:t>
            </w:r>
          </w:p>
        </w:tc>
        <w:tc>
          <w:tcPr>
            <w:tcW w:w="1805" w:type="dxa"/>
            <w:shd w:val="clear" w:color="auto" w:fill="auto"/>
          </w:tcPr>
          <w:p w14:paraId="18B948EA" w14:textId="20EF95E2" w:rsidR="00D0646A" w:rsidRDefault="00D0646A" w:rsidP="00D0646A">
            <w:pPr>
              <w:jc w:val="center"/>
            </w:pPr>
            <w:r w:rsidRPr="00B0627D">
              <w:t>L3</w:t>
            </w:r>
          </w:p>
        </w:tc>
      </w:tr>
    </w:tbl>
    <w:p w14:paraId="56401BBA" w14:textId="77777777" w:rsidR="00833145" w:rsidRDefault="00833145" w:rsidP="00B475A1">
      <w:pPr>
        <w:rPr>
          <w:b/>
        </w:rPr>
      </w:pPr>
    </w:p>
    <w:p w14:paraId="79494AC7" w14:textId="77777777" w:rsidR="007516A9" w:rsidRDefault="007516A9" w:rsidP="00B475A1">
      <w:pPr>
        <w:rPr>
          <w:b/>
        </w:rPr>
      </w:pPr>
    </w:p>
    <w:p w14:paraId="5D233ABB" w14:textId="77777777" w:rsidR="007516A9" w:rsidRDefault="007516A9" w:rsidP="00B475A1">
      <w:pPr>
        <w:rPr>
          <w:b/>
        </w:rPr>
      </w:pPr>
    </w:p>
    <w:p w14:paraId="067D89AF" w14:textId="0BC69A89"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74D5FFE" w:rsidR="00B475A1" w:rsidRDefault="00000000" w:rsidP="00F51FA8">
            <w:pPr>
              <w:jc w:val="center"/>
            </w:pPr>
            <w:hyperlink r:id="rId28" w:history="1">
              <w:proofErr w:type="spellStart"/>
              <w:r w:rsidR="00D0646A">
                <w:rPr>
                  <w:rStyle w:val="Hyperlink"/>
                  <w:rFonts w:ascii="Segoe UI" w:hAnsi="Segoe UI" w:cs="Segoe UI"/>
                  <w:color w:val="0052CC"/>
                  <w:sz w:val="21"/>
                  <w:szCs w:val="21"/>
                  <w:shd w:val="clear" w:color="auto" w:fill="FFFFFF"/>
                </w:rPr>
                <w:t>Polyspace</w:t>
              </w:r>
              <w:proofErr w:type="spellEnd"/>
              <w:r w:rsidR="00D0646A">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348AB2BC" w14:textId="1F28344C" w:rsidR="00B475A1" w:rsidRDefault="00D0646A" w:rsidP="00F51FA8">
            <w:pPr>
              <w:jc w:val="center"/>
            </w:pPr>
            <w:r>
              <w:rPr>
                <w:rFonts w:ascii="Segoe UI" w:hAnsi="Segoe UI" w:cs="Segoe UI"/>
                <w:color w:val="172B4D"/>
                <w:sz w:val="21"/>
                <w:szCs w:val="21"/>
                <w:shd w:val="clear" w:color="auto" w:fill="FFFFFF"/>
              </w:rPr>
              <w:t>R2023b</w:t>
            </w:r>
          </w:p>
        </w:tc>
        <w:tc>
          <w:tcPr>
            <w:tcW w:w="4021" w:type="dxa"/>
            <w:shd w:val="clear" w:color="auto" w:fill="auto"/>
          </w:tcPr>
          <w:p w14:paraId="47F79C0E" w14:textId="139FA948" w:rsidR="00B475A1" w:rsidRDefault="00000000" w:rsidP="00F51FA8">
            <w:pPr>
              <w:jc w:val="center"/>
            </w:pPr>
            <w:hyperlink r:id="rId29" w:history="1">
              <w:r w:rsidR="00D0646A">
                <w:rPr>
                  <w:rStyle w:val="Hyperlink"/>
                  <w:rFonts w:ascii="Segoe UI" w:hAnsi="Segoe UI" w:cs="Segoe UI"/>
                  <w:color w:val="0052CC"/>
                  <w:sz w:val="21"/>
                  <w:szCs w:val="21"/>
                  <w:shd w:val="clear" w:color="auto" w:fill="FFFFFF"/>
                </w:rPr>
                <w:t>CERT C: Rec. ERR00-C</w:t>
              </w:r>
            </w:hyperlink>
          </w:p>
        </w:tc>
        <w:tc>
          <w:tcPr>
            <w:tcW w:w="3611" w:type="dxa"/>
            <w:shd w:val="clear" w:color="auto" w:fill="auto"/>
          </w:tcPr>
          <w:p w14:paraId="012AA30D" w14:textId="21E93F8E" w:rsidR="00B475A1" w:rsidRDefault="00D0646A" w:rsidP="00F51FA8">
            <w:pPr>
              <w:jc w:val="center"/>
            </w:pPr>
            <w:r>
              <w:rPr>
                <w:rFonts w:ascii="Segoe UI" w:hAnsi="Segoe UI" w:cs="Segoe UI"/>
                <w:color w:val="172B4D"/>
                <w:sz w:val="21"/>
                <w:szCs w:val="21"/>
                <w:shd w:val="clear" w:color="auto" w:fill="FFFFFF"/>
              </w:rPr>
              <w:t>Checks for situations where error information is not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F8E0A6D" w:rsidR="00B475A1" w:rsidRPr="00B63FB8" w:rsidRDefault="007D0E9C" w:rsidP="00F51FA8">
            <w:pPr>
              <w:jc w:val="center"/>
              <w:rPr>
                <w:b/>
                <w:bCs/>
              </w:rPr>
            </w:pPr>
            <w:r w:rsidRPr="00B63FB8">
              <w:rPr>
                <w:b/>
                <w:bCs/>
              </w:rPr>
              <w:t>Smart Pointers</w:t>
            </w:r>
          </w:p>
        </w:tc>
        <w:tc>
          <w:tcPr>
            <w:tcW w:w="1341" w:type="dxa"/>
            <w:tcMar>
              <w:top w:w="100" w:type="dxa"/>
              <w:left w:w="100" w:type="dxa"/>
              <w:bottom w:w="100" w:type="dxa"/>
              <w:right w:w="100" w:type="dxa"/>
            </w:tcMar>
          </w:tcPr>
          <w:p w14:paraId="5C9484A9" w14:textId="131255C5" w:rsidR="00B475A1" w:rsidRDefault="00E97365" w:rsidP="00F51FA8">
            <w:pPr>
              <w:jc w:val="center"/>
            </w:pPr>
            <w:r>
              <w:t>STD-008-CPP</w:t>
            </w:r>
          </w:p>
        </w:tc>
        <w:tc>
          <w:tcPr>
            <w:tcW w:w="7632" w:type="dxa"/>
            <w:tcMar>
              <w:top w:w="100" w:type="dxa"/>
              <w:left w:w="100" w:type="dxa"/>
              <w:bottom w:w="100" w:type="dxa"/>
              <w:right w:w="100" w:type="dxa"/>
            </w:tcMar>
          </w:tcPr>
          <w:p w14:paraId="48B2377D" w14:textId="35D288F3" w:rsidR="00B475A1" w:rsidRDefault="007D0E9C" w:rsidP="00F51FA8">
            <w:r>
              <w:t xml:space="preserve">Proper and recommended usage of smart pointers.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B0FF0C2" w:rsidR="00F72634" w:rsidRDefault="007D0E9C" w:rsidP="0015146B">
            <w:r>
              <w:t xml:space="preserve">Usage of raw pointer for dynamic memory could be used with smart pointer for automation. </w:t>
            </w:r>
          </w:p>
        </w:tc>
      </w:tr>
      <w:tr w:rsidR="00F72634" w14:paraId="1F240B56" w14:textId="77777777" w:rsidTr="00001F14">
        <w:trPr>
          <w:trHeight w:val="460"/>
        </w:trPr>
        <w:tc>
          <w:tcPr>
            <w:tcW w:w="10800" w:type="dxa"/>
            <w:tcMar>
              <w:top w:w="100" w:type="dxa"/>
              <w:left w:w="100" w:type="dxa"/>
              <w:bottom w:w="100" w:type="dxa"/>
              <w:right w:w="100" w:type="dxa"/>
            </w:tcMar>
          </w:tcPr>
          <w:p w14:paraId="5945D894" w14:textId="77777777" w:rsidR="00F72634" w:rsidRDefault="007D0E9C" w:rsidP="0015146B">
            <w:pPr>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arrayCreation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p>
          <w:p w14:paraId="5A77817D" w14:textId="77777777" w:rsidR="007D0E9C" w:rsidRDefault="007D0E9C" w:rsidP="0015146B">
            <w:pPr>
              <w:rPr>
                <w:rFonts w:ascii="Times New Roman" w:hAnsi="Times New Roman" w:cs="Times New Roman"/>
                <w:sz w:val="24"/>
                <w:szCs w:val="24"/>
              </w:rPr>
            </w:pPr>
            <w:r>
              <w:rPr>
                <w:rFonts w:ascii="Times New Roman" w:hAnsi="Times New Roman" w:cs="Times New Roman"/>
                <w:sz w:val="24"/>
                <w:szCs w:val="24"/>
              </w:rPr>
              <w:t xml:space="preserve">    Int* array = new </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5];</w:t>
            </w:r>
          </w:p>
          <w:p w14:paraId="1B1E6744" w14:textId="77777777" w:rsidR="007D0E9C" w:rsidRDefault="007D0E9C" w:rsidP="0015146B">
            <w:pPr>
              <w:rPr>
                <w:rFonts w:ascii="Times New Roman" w:hAnsi="Times New Roman" w:cs="Times New Roman"/>
                <w:sz w:val="24"/>
                <w:szCs w:val="24"/>
              </w:rPr>
            </w:pPr>
            <w:r>
              <w:rPr>
                <w:rFonts w:ascii="Times New Roman" w:hAnsi="Times New Roman" w:cs="Times New Roman"/>
                <w:sz w:val="24"/>
                <w:szCs w:val="24"/>
              </w:rPr>
              <w:t xml:space="preserve">   Return </w:t>
            </w:r>
            <w:proofErr w:type="gramStart"/>
            <w:r>
              <w:rPr>
                <w:rFonts w:ascii="Times New Roman" w:hAnsi="Times New Roman" w:cs="Times New Roman"/>
                <w:sz w:val="24"/>
                <w:szCs w:val="24"/>
              </w:rPr>
              <w:t>array;</w:t>
            </w:r>
            <w:proofErr w:type="gramEnd"/>
          </w:p>
          <w:p w14:paraId="01CC8C03" w14:textId="786C66B4" w:rsidR="007D0E9C" w:rsidRPr="007D0E9C" w:rsidRDefault="007D0E9C" w:rsidP="0015146B">
            <w:pPr>
              <w:rPr>
                <w:rFonts w:ascii="Times New Roman" w:hAnsi="Times New Roman" w:cs="Times New Roman"/>
                <w:sz w:val="24"/>
                <w:szCs w:val="24"/>
              </w:rPr>
            </w:pPr>
            <w:r>
              <w:rPr>
                <w:rFonts w:ascii="Times New Roman" w:hAnsi="Times New Roman" w:cs="Times New Roman"/>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5534874" w:rsidR="00F72634" w:rsidRDefault="007D0E9C" w:rsidP="0015146B">
            <w:r>
              <w:t xml:space="preserve">The usage of </w:t>
            </w:r>
            <w:proofErr w:type="spellStart"/>
            <w:r>
              <w:t>unique_ptr</w:t>
            </w:r>
            <w:proofErr w:type="spellEnd"/>
            <w:r>
              <w:t xml:space="preserve"> automates deallocation of memory. </w:t>
            </w:r>
          </w:p>
        </w:tc>
      </w:tr>
      <w:tr w:rsidR="00F72634" w14:paraId="2A6DB0E0" w14:textId="77777777" w:rsidTr="00001F14">
        <w:trPr>
          <w:trHeight w:val="460"/>
        </w:trPr>
        <w:tc>
          <w:tcPr>
            <w:tcW w:w="10800" w:type="dxa"/>
            <w:tcMar>
              <w:top w:w="100" w:type="dxa"/>
              <w:left w:w="100" w:type="dxa"/>
              <w:bottom w:w="100" w:type="dxa"/>
              <w:right w:w="100" w:type="dxa"/>
            </w:tcMar>
          </w:tcPr>
          <w:p w14:paraId="34622484" w14:textId="39CFBE13" w:rsidR="007D0E9C" w:rsidRDefault="007D0E9C" w:rsidP="007D0E9C">
            <w:pPr>
              <w:rPr>
                <w:rFonts w:ascii="Times New Roman" w:hAnsi="Times New Roman" w:cs="Times New Roman"/>
                <w:sz w:val="24"/>
                <w:szCs w:val="24"/>
              </w:rPr>
            </w:pPr>
            <w:proofErr w:type="spellStart"/>
            <w:r>
              <w:rPr>
                <w:rFonts w:ascii="Times New Roman" w:hAnsi="Times New Roman" w:cs="Times New Roman"/>
                <w:sz w:val="24"/>
                <w:szCs w:val="24"/>
              </w:rPr>
              <w:t>Unique_ptr</w:t>
            </w:r>
            <w:proofErr w:type="spellEnd"/>
            <w:r>
              <w:rPr>
                <w:rFonts w:ascii="Times New Roman" w:hAnsi="Times New Roman" w:cs="Times New Roman"/>
                <w:sz w:val="24"/>
                <w:szCs w:val="24"/>
              </w:rPr>
              <w:t>&lt;</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 xml:space="preserve">]&gt; </w:t>
            </w:r>
            <w:proofErr w:type="spellStart"/>
            <w:r>
              <w:rPr>
                <w:rFonts w:ascii="Times New Roman" w:hAnsi="Times New Roman" w:cs="Times New Roman"/>
                <w:sz w:val="24"/>
                <w:szCs w:val="24"/>
              </w:rPr>
              <w:t>arrayCreation</w:t>
            </w:r>
            <w:proofErr w:type="spellEnd"/>
            <w:r>
              <w:rPr>
                <w:rFonts w:ascii="Times New Roman" w:hAnsi="Times New Roman" w:cs="Times New Roman"/>
                <w:sz w:val="24"/>
                <w:szCs w:val="24"/>
              </w:rPr>
              <w:t>() {</w:t>
            </w:r>
          </w:p>
          <w:p w14:paraId="4024CCBB" w14:textId="09492F5C" w:rsidR="007D0E9C" w:rsidRDefault="007D0E9C" w:rsidP="007D0E9C">
            <w:pPr>
              <w:rPr>
                <w:rFonts w:ascii="Times New Roman" w:hAnsi="Times New Roman" w:cs="Times New Roman"/>
                <w:sz w:val="24"/>
                <w:szCs w:val="24"/>
              </w:rPr>
            </w:pPr>
            <w:r>
              <w:rPr>
                <w:rFonts w:ascii="Times New Roman" w:hAnsi="Times New Roman" w:cs="Times New Roman"/>
                <w:sz w:val="24"/>
                <w:szCs w:val="24"/>
              </w:rPr>
              <w:t xml:space="preserve">   Auto array = </w:t>
            </w:r>
            <w:proofErr w:type="spellStart"/>
            <w:r>
              <w:rPr>
                <w:rFonts w:ascii="Times New Roman" w:hAnsi="Times New Roman" w:cs="Times New Roman"/>
                <w:sz w:val="24"/>
                <w:szCs w:val="24"/>
              </w:rPr>
              <w:t>make_unique</w:t>
            </w:r>
            <w:proofErr w:type="spellEnd"/>
            <w:r>
              <w:rPr>
                <w:rFonts w:ascii="Times New Roman" w:hAnsi="Times New Roman" w:cs="Times New Roman"/>
                <w:sz w:val="24"/>
                <w:szCs w:val="24"/>
              </w:rPr>
              <w:t>&lt;</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]&gt;(5);</w:t>
            </w:r>
          </w:p>
          <w:p w14:paraId="474DA5FB" w14:textId="136BC11B" w:rsidR="007D0E9C" w:rsidRDefault="007D0E9C" w:rsidP="007D0E9C">
            <w:pPr>
              <w:rPr>
                <w:rFonts w:ascii="Times New Roman" w:hAnsi="Times New Roman" w:cs="Times New Roman"/>
                <w:sz w:val="24"/>
                <w:szCs w:val="24"/>
              </w:rPr>
            </w:pPr>
            <w:r>
              <w:rPr>
                <w:rFonts w:ascii="Times New Roman" w:hAnsi="Times New Roman" w:cs="Times New Roman"/>
                <w:sz w:val="24"/>
                <w:szCs w:val="24"/>
              </w:rPr>
              <w:t xml:space="preserve">   Return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w:t>
            </w:r>
          </w:p>
          <w:p w14:paraId="0D2047C3" w14:textId="55127524" w:rsidR="00F72634" w:rsidRDefault="007D0E9C" w:rsidP="007D0E9C">
            <w:r>
              <w:rPr>
                <w:rFonts w:ascii="Times New Roman" w:hAnsi="Times New Roman" w:cs="Times New Roman"/>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DBD2D00" w14:textId="77777777" w:rsidR="00B475A1" w:rsidRDefault="00B475A1" w:rsidP="00F51FA8">
            <w:pPr>
              <w:pBdr>
                <w:top w:val="nil"/>
                <w:left w:val="nil"/>
                <w:bottom w:val="nil"/>
                <w:right w:val="nil"/>
                <w:between w:val="nil"/>
              </w:pBdr>
            </w:pPr>
            <w:r>
              <w:rPr>
                <w:b/>
              </w:rPr>
              <w:t>Principles(s):</w:t>
            </w:r>
            <w:r>
              <w:t xml:space="preserve"> </w:t>
            </w:r>
          </w:p>
          <w:p w14:paraId="06F305FF" w14:textId="4BD65C52" w:rsidR="00EF79E9" w:rsidRDefault="00EF79E9" w:rsidP="00F51FA8">
            <w:pPr>
              <w:pBdr>
                <w:top w:val="nil"/>
                <w:left w:val="nil"/>
                <w:bottom w:val="nil"/>
                <w:right w:val="nil"/>
                <w:between w:val="nil"/>
              </w:pBdr>
            </w:pPr>
            <w:r w:rsidRPr="00366882">
              <w:rPr>
                <w:b/>
                <w:bCs/>
              </w:rPr>
              <w:t>4. Keep It Simple:</w:t>
            </w:r>
            <w:r>
              <w:t xml:space="preserve"> </w:t>
            </w:r>
            <w:r w:rsidR="00366882">
              <w:t xml:space="preserve">utilization of smart pointers ensures for a simplified memory management process and can reduce errors and vulnerabilities related to memory deallocation. </w:t>
            </w:r>
          </w:p>
          <w:p w14:paraId="29A926BF" w14:textId="144708F7" w:rsidR="00EF79E9" w:rsidRPr="00366882" w:rsidRDefault="00EF79E9" w:rsidP="00F51FA8">
            <w:pPr>
              <w:pBdr>
                <w:top w:val="nil"/>
                <w:left w:val="nil"/>
                <w:bottom w:val="nil"/>
                <w:right w:val="nil"/>
                <w:between w:val="nil"/>
              </w:pBdr>
            </w:pPr>
            <w:r w:rsidRPr="00366882">
              <w:rPr>
                <w:b/>
                <w:bCs/>
              </w:rPr>
              <w:t>9. Use Effective Quality Assurance Techniques:</w:t>
            </w:r>
            <w:r w:rsidR="00366882">
              <w:rPr>
                <w:b/>
                <w:bCs/>
              </w:rPr>
              <w:t xml:space="preserve"> </w:t>
            </w:r>
            <w:r w:rsidR="00366882">
              <w:t xml:space="preserve">Static analysis tools can check and verify improper usage of pointers and allow for corrections early in the development process.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B77370B" w:rsidR="00B475A1" w:rsidRDefault="00833C7E" w:rsidP="00F51FA8">
            <w:pPr>
              <w:jc w:val="center"/>
            </w:pPr>
            <w:r>
              <w:t>Medium</w:t>
            </w:r>
          </w:p>
        </w:tc>
        <w:tc>
          <w:tcPr>
            <w:tcW w:w="1341" w:type="dxa"/>
            <w:shd w:val="clear" w:color="auto" w:fill="auto"/>
          </w:tcPr>
          <w:p w14:paraId="6D7BD83E" w14:textId="62A12680" w:rsidR="00B475A1" w:rsidRDefault="00833C7E" w:rsidP="00F51FA8">
            <w:pPr>
              <w:jc w:val="center"/>
            </w:pPr>
            <w:r>
              <w:t>Likely</w:t>
            </w:r>
          </w:p>
        </w:tc>
        <w:tc>
          <w:tcPr>
            <w:tcW w:w="4021" w:type="dxa"/>
            <w:shd w:val="clear" w:color="auto" w:fill="auto"/>
          </w:tcPr>
          <w:p w14:paraId="4323B829" w14:textId="3FCE650E" w:rsidR="00B475A1" w:rsidRDefault="00833C7E" w:rsidP="00F51FA8">
            <w:pPr>
              <w:jc w:val="center"/>
            </w:pPr>
            <w:r>
              <w:t>Medium</w:t>
            </w:r>
          </w:p>
        </w:tc>
        <w:tc>
          <w:tcPr>
            <w:tcW w:w="1807" w:type="dxa"/>
            <w:shd w:val="clear" w:color="auto" w:fill="auto"/>
          </w:tcPr>
          <w:p w14:paraId="4C5CDDA0" w14:textId="26E2864A" w:rsidR="00B475A1" w:rsidRDefault="00833C7E" w:rsidP="00F51FA8">
            <w:pPr>
              <w:jc w:val="center"/>
            </w:pPr>
            <w:r>
              <w:t>P4</w:t>
            </w:r>
          </w:p>
        </w:tc>
        <w:tc>
          <w:tcPr>
            <w:tcW w:w="1805" w:type="dxa"/>
            <w:shd w:val="clear" w:color="auto" w:fill="auto"/>
          </w:tcPr>
          <w:p w14:paraId="21AF3013" w14:textId="3A841E96" w:rsidR="00B475A1" w:rsidRDefault="00833C7E" w:rsidP="00F51FA8">
            <w:pPr>
              <w:jc w:val="center"/>
            </w:pPr>
            <w:r>
              <w:t>P2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E5D4768" w:rsidR="00B475A1" w:rsidRDefault="00833C7E" w:rsidP="00F51FA8">
            <w:pPr>
              <w:jc w:val="center"/>
            </w:pPr>
            <w:proofErr w:type="spellStart"/>
            <w:r>
              <w:t>CPPcheck</w:t>
            </w:r>
            <w:proofErr w:type="spellEnd"/>
          </w:p>
        </w:tc>
        <w:tc>
          <w:tcPr>
            <w:tcW w:w="1341" w:type="dxa"/>
            <w:shd w:val="clear" w:color="auto" w:fill="auto"/>
          </w:tcPr>
          <w:p w14:paraId="3C6600F4" w14:textId="49F8CF1A" w:rsidR="00B475A1" w:rsidRDefault="004C7318" w:rsidP="00F51FA8">
            <w:pPr>
              <w:jc w:val="center"/>
            </w:pPr>
            <w:r>
              <w:t>2.13</w:t>
            </w:r>
          </w:p>
        </w:tc>
        <w:tc>
          <w:tcPr>
            <w:tcW w:w="4021" w:type="dxa"/>
            <w:shd w:val="clear" w:color="auto" w:fill="auto"/>
          </w:tcPr>
          <w:p w14:paraId="303F54C0" w14:textId="455931A0" w:rsidR="00B475A1" w:rsidRDefault="00833C7E" w:rsidP="00F51FA8">
            <w:pPr>
              <w:jc w:val="center"/>
            </w:pPr>
            <w:r>
              <w:t xml:space="preserve">General static analysis </w:t>
            </w:r>
          </w:p>
        </w:tc>
        <w:tc>
          <w:tcPr>
            <w:tcW w:w="3611" w:type="dxa"/>
            <w:shd w:val="clear" w:color="auto" w:fill="auto"/>
          </w:tcPr>
          <w:p w14:paraId="08A327DD" w14:textId="397E64A9"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30C4D3A5" w:rsidR="00B475A1" w:rsidRDefault="00833C7E" w:rsidP="00833C7E">
            <w:pPr>
              <w:jc w:val="center"/>
            </w:pPr>
            <w:r>
              <w:t>Clang Tidy</w:t>
            </w:r>
          </w:p>
        </w:tc>
        <w:tc>
          <w:tcPr>
            <w:tcW w:w="1341" w:type="dxa"/>
            <w:shd w:val="clear" w:color="auto" w:fill="auto"/>
          </w:tcPr>
          <w:p w14:paraId="1A9DC142" w14:textId="42C2D892" w:rsidR="00B475A1" w:rsidRDefault="004C7318" w:rsidP="00F51FA8">
            <w:pPr>
              <w:jc w:val="center"/>
            </w:pPr>
            <w:r>
              <w:t>19.0.0</w:t>
            </w:r>
          </w:p>
        </w:tc>
        <w:tc>
          <w:tcPr>
            <w:tcW w:w="4021" w:type="dxa"/>
            <w:shd w:val="clear" w:color="auto" w:fill="auto"/>
          </w:tcPr>
          <w:p w14:paraId="310BD1C0" w14:textId="1307FB6D" w:rsidR="00B475A1" w:rsidRDefault="00833C7E" w:rsidP="00F51FA8">
            <w:pPr>
              <w:jc w:val="center"/>
              <w:rPr>
                <w:u w:val="single"/>
              </w:rPr>
            </w:pPr>
            <w:r>
              <w:t>General static analysis</w:t>
            </w:r>
          </w:p>
        </w:tc>
        <w:tc>
          <w:tcPr>
            <w:tcW w:w="3611" w:type="dxa"/>
            <w:shd w:val="clear" w:color="auto" w:fill="auto"/>
          </w:tcPr>
          <w:p w14:paraId="2D7A853F" w14:textId="53980632" w:rsidR="00B475A1" w:rsidRDefault="00B475A1" w:rsidP="00F51FA8">
            <w:pPr>
              <w:jc w:val="center"/>
            </w:pPr>
          </w:p>
        </w:tc>
      </w:tr>
    </w:tbl>
    <w:p w14:paraId="5FE0D2ED" w14:textId="77777777" w:rsidR="00833C7E" w:rsidRDefault="00833C7E" w:rsidP="007D0E9C">
      <w:pPr>
        <w:pStyle w:val="Heading4"/>
      </w:pPr>
      <w:bookmarkStart w:id="16" w:name="_Toc52464067"/>
    </w:p>
    <w:p w14:paraId="63472BBA" w14:textId="77777777" w:rsidR="0074619E" w:rsidRDefault="0074619E" w:rsidP="007D0E9C">
      <w:pPr>
        <w:pStyle w:val="Heading4"/>
      </w:pPr>
    </w:p>
    <w:p w14:paraId="1808D9CB" w14:textId="77777777" w:rsidR="0074619E" w:rsidRDefault="0074619E" w:rsidP="007D0E9C">
      <w:pPr>
        <w:pStyle w:val="Heading4"/>
      </w:pPr>
    </w:p>
    <w:p w14:paraId="4A24434F" w14:textId="3C655F61" w:rsidR="00B475A1" w:rsidRDefault="00E769D9" w:rsidP="007D0E9C">
      <w:pPr>
        <w:pStyle w:val="Heading4"/>
      </w:pPr>
      <w:r>
        <w:t>Coding Standard 9</w:t>
      </w:r>
      <w:bookmarkEnd w:id="16"/>
    </w:p>
    <w:p w14:paraId="14E31FE5" w14:textId="77777777" w:rsidR="007D0E9C" w:rsidRPr="007D0E9C" w:rsidRDefault="007D0E9C" w:rsidP="007D0E9C"/>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42CE354" w:rsidR="00B475A1" w:rsidRPr="00B63FB8" w:rsidRDefault="00B63FB8" w:rsidP="00F51FA8">
            <w:pPr>
              <w:jc w:val="center"/>
              <w:rPr>
                <w:b/>
                <w:bCs/>
              </w:rPr>
            </w:pPr>
            <w:r>
              <w:rPr>
                <w:b/>
                <w:bCs/>
              </w:rPr>
              <w:t>Standard Library Usage</w:t>
            </w:r>
          </w:p>
        </w:tc>
        <w:tc>
          <w:tcPr>
            <w:tcW w:w="1341" w:type="dxa"/>
            <w:tcMar>
              <w:top w:w="100" w:type="dxa"/>
              <w:left w:w="100" w:type="dxa"/>
              <w:bottom w:w="100" w:type="dxa"/>
              <w:right w:w="100" w:type="dxa"/>
            </w:tcMar>
          </w:tcPr>
          <w:p w14:paraId="519E82BC" w14:textId="597A042E" w:rsidR="00B475A1" w:rsidRDefault="00E97365" w:rsidP="00F51FA8">
            <w:pPr>
              <w:jc w:val="center"/>
            </w:pPr>
            <w:r>
              <w:t>STD-009-CPP</w:t>
            </w:r>
          </w:p>
        </w:tc>
        <w:tc>
          <w:tcPr>
            <w:tcW w:w="7632" w:type="dxa"/>
            <w:tcMar>
              <w:top w:w="100" w:type="dxa"/>
              <w:left w:w="100" w:type="dxa"/>
              <w:bottom w:w="100" w:type="dxa"/>
              <w:right w:w="100" w:type="dxa"/>
            </w:tcMar>
          </w:tcPr>
          <w:p w14:paraId="490A5770" w14:textId="66B8FEBF" w:rsidR="00B475A1" w:rsidRDefault="00B63FB8" w:rsidP="00F51FA8">
            <w:r>
              <w:t xml:space="preserve">Ensuring proper usage of C++ standard library.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02B1F01" w:rsidR="00F72634" w:rsidRDefault="00456F9A" w:rsidP="0015146B">
            <w:r>
              <w:t xml:space="preserve">Not utilizing the standard library by manually placing pi and multiplication of X twice. </w:t>
            </w:r>
          </w:p>
        </w:tc>
      </w:tr>
      <w:tr w:rsidR="00F72634" w14:paraId="25A0CD90" w14:textId="77777777" w:rsidTr="00001F14">
        <w:trPr>
          <w:trHeight w:val="460"/>
        </w:trPr>
        <w:tc>
          <w:tcPr>
            <w:tcW w:w="10800" w:type="dxa"/>
            <w:tcMar>
              <w:top w:w="100" w:type="dxa"/>
              <w:left w:w="100" w:type="dxa"/>
              <w:bottom w:w="100" w:type="dxa"/>
              <w:right w:w="100" w:type="dxa"/>
            </w:tcMar>
          </w:tcPr>
          <w:p w14:paraId="2FB4A4DC" w14:textId="77777777" w:rsidR="00456F9A" w:rsidRDefault="00456F9A" w:rsidP="00456F9A">
            <w:pPr>
              <w:rPr>
                <w:rFonts w:ascii="Times New Roman" w:hAnsi="Times New Roman" w:cs="Times New Roman"/>
                <w:sz w:val="24"/>
                <w:szCs w:val="24"/>
              </w:rPr>
            </w:pPr>
            <w:r>
              <w:rPr>
                <w:rFonts w:ascii="Times New Roman" w:hAnsi="Times New Roman" w:cs="Times New Roman"/>
                <w:sz w:val="24"/>
                <w:szCs w:val="24"/>
              </w:rPr>
              <w:t xml:space="preserve">Double </w:t>
            </w:r>
            <w:proofErr w:type="spellStart"/>
            <w:proofErr w:type="gramStart"/>
            <w:r>
              <w:rPr>
                <w:rFonts w:ascii="Times New Roman" w:hAnsi="Times New Roman" w:cs="Times New Roman"/>
                <w:sz w:val="24"/>
                <w:szCs w:val="24"/>
              </w:rPr>
              <w:t>calcAreaOfCircle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double x) {</w:t>
            </w:r>
          </w:p>
          <w:p w14:paraId="4025555A" w14:textId="77777777" w:rsidR="00456F9A" w:rsidRDefault="00456F9A" w:rsidP="00456F9A">
            <w:pPr>
              <w:rPr>
                <w:rFonts w:ascii="Times New Roman" w:hAnsi="Times New Roman" w:cs="Times New Roman"/>
                <w:sz w:val="24"/>
                <w:szCs w:val="24"/>
              </w:rPr>
            </w:pPr>
            <w:r>
              <w:rPr>
                <w:rFonts w:ascii="Times New Roman" w:hAnsi="Times New Roman" w:cs="Times New Roman"/>
                <w:sz w:val="24"/>
                <w:szCs w:val="24"/>
              </w:rPr>
              <w:t xml:space="preserve">    return 3.14 * x * </w:t>
            </w:r>
            <w:proofErr w:type="gramStart"/>
            <w:r>
              <w:rPr>
                <w:rFonts w:ascii="Times New Roman" w:hAnsi="Times New Roman" w:cs="Times New Roman"/>
                <w:sz w:val="24"/>
                <w:szCs w:val="24"/>
              </w:rPr>
              <w:t>x;</w:t>
            </w:r>
            <w:proofErr w:type="gramEnd"/>
          </w:p>
          <w:p w14:paraId="5E1D505C" w14:textId="734837D5" w:rsidR="00B63FB8" w:rsidRPr="00B63FB8" w:rsidRDefault="00456F9A" w:rsidP="00456F9A">
            <w:pPr>
              <w:rPr>
                <w:rFonts w:ascii="Times New Roman" w:hAnsi="Times New Roman" w:cs="Times New Roman"/>
                <w:sz w:val="24"/>
                <w:szCs w:val="24"/>
              </w:rPr>
            </w:pPr>
            <w:r>
              <w:rPr>
                <w:rFonts w:ascii="Times New Roman" w:hAnsi="Times New Roman" w:cs="Times New Roman"/>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E1F6D71" w:rsidR="00F72634" w:rsidRDefault="00456F9A" w:rsidP="0015146B">
            <w:proofErr w:type="gramStart"/>
            <w:r>
              <w:t>Usage</w:t>
            </w:r>
            <w:proofErr w:type="gramEnd"/>
            <w:r>
              <w:t xml:space="preserve"> of </w:t>
            </w:r>
            <w:proofErr w:type="spellStart"/>
            <w:r>
              <w:t>M_pi</w:t>
            </w:r>
            <w:proofErr w:type="spellEnd"/>
            <w:r>
              <w:t xml:space="preserve"> to represent pi accurately and pow to calculate the diameter of the circle. This can provide accurate calculation unlike the non-compliant code above. </w:t>
            </w:r>
          </w:p>
        </w:tc>
      </w:tr>
      <w:tr w:rsidR="00F72634" w14:paraId="4E6EA6E9" w14:textId="77777777" w:rsidTr="00001F14">
        <w:trPr>
          <w:trHeight w:val="460"/>
        </w:trPr>
        <w:tc>
          <w:tcPr>
            <w:tcW w:w="10800" w:type="dxa"/>
            <w:tcMar>
              <w:top w:w="100" w:type="dxa"/>
              <w:left w:w="100" w:type="dxa"/>
              <w:bottom w:w="100" w:type="dxa"/>
              <w:right w:w="100" w:type="dxa"/>
            </w:tcMar>
          </w:tcPr>
          <w:p w14:paraId="3492D3ED" w14:textId="77777777" w:rsidR="00456F9A" w:rsidRDefault="00456F9A" w:rsidP="00456F9A">
            <w:pPr>
              <w:rPr>
                <w:rFonts w:ascii="Times New Roman" w:hAnsi="Times New Roman" w:cs="Times New Roman"/>
                <w:sz w:val="24"/>
                <w:szCs w:val="24"/>
              </w:rPr>
            </w:pPr>
            <w:r>
              <w:rPr>
                <w:rFonts w:ascii="Times New Roman" w:hAnsi="Times New Roman" w:cs="Times New Roman"/>
                <w:sz w:val="24"/>
                <w:szCs w:val="24"/>
              </w:rPr>
              <w:t xml:space="preserve">Double </w:t>
            </w:r>
            <w:proofErr w:type="spellStart"/>
            <w:proofErr w:type="gramStart"/>
            <w:r>
              <w:rPr>
                <w:rFonts w:ascii="Times New Roman" w:hAnsi="Times New Roman" w:cs="Times New Roman"/>
                <w:sz w:val="24"/>
                <w:szCs w:val="24"/>
              </w:rPr>
              <w:t>calcAreaOfCircle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double x) {</w:t>
            </w:r>
          </w:p>
          <w:p w14:paraId="7FD8F426" w14:textId="4FBA5C6B" w:rsidR="00456F9A" w:rsidRDefault="00456F9A" w:rsidP="00456F9A">
            <w:pPr>
              <w:rPr>
                <w:rFonts w:ascii="Times New Roman" w:hAnsi="Times New Roman" w:cs="Times New Roman"/>
                <w:sz w:val="24"/>
                <w:szCs w:val="24"/>
              </w:rPr>
            </w:pPr>
            <w:r>
              <w:rPr>
                <w:rFonts w:ascii="Times New Roman" w:hAnsi="Times New Roman" w:cs="Times New Roman"/>
                <w:sz w:val="24"/>
                <w:szCs w:val="24"/>
              </w:rPr>
              <w:t xml:space="preserve">    return M_PI * </w:t>
            </w:r>
            <w:proofErr w:type="gramStart"/>
            <w:r>
              <w:rPr>
                <w:rFonts w:ascii="Times New Roman" w:hAnsi="Times New Roman" w:cs="Times New Roman"/>
                <w:sz w:val="24"/>
                <w:szCs w:val="24"/>
              </w:rPr>
              <w:t>pow(</w:t>
            </w:r>
            <w:proofErr w:type="gramEnd"/>
            <w:r>
              <w:rPr>
                <w:rFonts w:ascii="Times New Roman" w:hAnsi="Times New Roman" w:cs="Times New Roman"/>
                <w:sz w:val="24"/>
                <w:szCs w:val="24"/>
              </w:rPr>
              <w:t>x, 2);</w:t>
            </w:r>
          </w:p>
          <w:p w14:paraId="316D7001" w14:textId="411B59D4" w:rsidR="00F72634" w:rsidRPr="00B63FB8" w:rsidRDefault="00456F9A" w:rsidP="00456F9A">
            <w:pPr>
              <w:rPr>
                <w:rFonts w:ascii="Times New Roman" w:hAnsi="Times New Roman" w:cs="Times New Roman"/>
                <w:sz w:val="24"/>
                <w:szCs w:val="24"/>
              </w:rPr>
            </w:pPr>
            <w:r>
              <w:rPr>
                <w:rFonts w:ascii="Times New Roman" w:hAnsi="Times New Roman" w:cs="Times New Roman"/>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17E97F8" w14:textId="77777777" w:rsidR="00EF79E9" w:rsidRDefault="00B475A1" w:rsidP="00F51FA8">
            <w:pPr>
              <w:pBdr>
                <w:top w:val="nil"/>
                <w:left w:val="nil"/>
                <w:bottom w:val="nil"/>
                <w:right w:val="nil"/>
                <w:between w:val="nil"/>
              </w:pBdr>
            </w:pPr>
            <w:r>
              <w:rPr>
                <w:b/>
              </w:rPr>
              <w:t>Principles(s):</w:t>
            </w:r>
            <w:r>
              <w:t xml:space="preserve"> </w:t>
            </w:r>
          </w:p>
          <w:p w14:paraId="32B056E7" w14:textId="73A38388" w:rsidR="00EF79E9" w:rsidRDefault="00EF79E9" w:rsidP="00F51FA8">
            <w:pPr>
              <w:pBdr>
                <w:top w:val="nil"/>
                <w:left w:val="nil"/>
                <w:bottom w:val="nil"/>
                <w:right w:val="nil"/>
                <w:between w:val="nil"/>
              </w:pBdr>
            </w:pPr>
            <w:r w:rsidRPr="00EF79E9">
              <w:rPr>
                <w:b/>
                <w:bCs/>
              </w:rPr>
              <w:t xml:space="preserve">1. Validate Input Data: </w:t>
            </w:r>
            <w:r>
              <w:t xml:space="preserve">Proper validation of x could be considered if it is an input therefore this principle could apply on a situational basis, ensuring that x is indeed a double value to increase accuracy of outputs as well as prevent potential errors. </w:t>
            </w:r>
          </w:p>
          <w:p w14:paraId="69E47378" w14:textId="3E4AD05B" w:rsidR="00EF79E9" w:rsidRPr="00EF79E9" w:rsidRDefault="00EF79E9" w:rsidP="00EF79E9">
            <w:pPr>
              <w:pBdr>
                <w:top w:val="nil"/>
                <w:left w:val="nil"/>
                <w:bottom w:val="nil"/>
                <w:right w:val="nil"/>
                <w:between w:val="nil"/>
              </w:pBdr>
            </w:pPr>
            <w:r w:rsidRPr="00EF79E9">
              <w:rPr>
                <w:b/>
                <w:bCs/>
              </w:rPr>
              <w:t>4. Keep It Simple</w:t>
            </w:r>
            <w:r>
              <w:t xml:space="preserve">: Usage of standard C++ libraires allow for simplification and readability of code to improve by reducing the need to implement more variables therefore adhering to the keep it simple principle.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D35B148" w:rsidR="00B475A1" w:rsidRDefault="00CB3DAE" w:rsidP="00F51FA8">
            <w:pPr>
              <w:jc w:val="center"/>
            </w:pPr>
            <w:r>
              <w:t>Low</w:t>
            </w:r>
          </w:p>
        </w:tc>
        <w:tc>
          <w:tcPr>
            <w:tcW w:w="1341" w:type="dxa"/>
            <w:shd w:val="clear" w:color="auto" w:fill="auto"/>
          </w:tcPr>
          <w:p w14:paraId="72BD1BCD" w14:textId="027FEC0F" w:rsidR="00B475A1" w:rsidRDefault="00CB3DAE" w:rsidP="00F51FA8">
            <w:pPr>
              <w:jc w:val="center"/>
            </w:pPr>
            <w:r>
              <w:t>Unlikely</w:t>
            </w:r>
          </w:p>
        </w:tc>
        <w:tc>
          <w:tcPr>
            <w:tcW w:w="4021" w:type="dxa"/>
            <w:shd w:val="clear" w:color="auto" w:fill="auto"/>
          </w:tcPr>
          <w:p w14:paraId="5BE08C9E" w14:textId="40BC049B" w:rsidR="00B475A1" w:rsidRDefault="00CB3DAE" w:rsidP="00F51FA8">
            <w:pPr>
              <w:jc w:val="center"/>
            </w:pPr>
            <w:r>
              <w:t>Low</w:t>
            </w:r>
          </w:p>
        </w:tc>
        <w:tc>
          <w:tcPr>
            <w:tcW w:w="1807" w:type="dxa"/>
            <w:shd w:val="clear" w:color="auto" w:fill="auto"/>
          </w:tcPr>
          <w:p w14:paraId="507F810F" w14:textId="4B03F5B6" w:rsidR="00B475A1" w:rsidRDefault="00CB3DAE" w:rsidP="00CB3DAE">
            <w:pPr>
              <w:jc w:val="center"/>
            </w:pPr>
            <w:r>
              <w:t>P3</w:t>
            </w:r>
          </w:p>
        </w:tc>
        <w:tc>
          <w:tcPr>
            <w:tcW w:w="1805" w:type="dxa"/>
            <w:shd w:val="clear" w:color="auto" w:fill="auto"/>
          </w:tcPr>
          <w:p w14:paraId="4686F95C" w14:textId="5B1E3E87" w:rsidR="00B475A1" w:rsidRDefault="00CB3DAE" w:rsidP="00CB3DAE">
            <w:pPr>
              <w:jc w:val="center"/>
            </w:pPr>
            <w:r>
              <w:t>L3</w:t>
            </w:r>
          </w:p>
        </w:tc>
      </w:tr>
    </w:tbl>
    <w:p w14:paraId="361D847E" w14:textId="77777777" w:rsidR="00B475A1" w:rsidRDefault="00B475A1" w:rsidP="00B475A1">
      <w:pPr>
        <w:rPr>
          <w:b/>
        </w:rPr>
      </w:pPr>
    </w:p>
    <w:p w14:paraId="36F5BD14" w14:textId="77777777" w:rsidR="00EF79E9" w:rsidRDefault="00EF79E9" w:rsidP="00B475A1">
      <w:pPr>
        <w:rPr>
          <w:b/>
        </w:rPr>
      </w:pPr>
    </w:p>
    <w:p w14:paraId="615D8DA6" w14:textId="77777777" w:rsidR="00EF79E9" w:rsidRDefault="00EF79E9" w:rsidP="00B475A1">
      <w:pPr>
        <w:rPr>
          <w:b/>
        </w:rPr>
      </w:pPr>
    </w:p>
    <w:p w14:paraId="4CACAD8A" w14:textId="77777777" w:rsidR="00EF79E9" w:rsidRDefault="00EF79E9" w:rsidP="00B475A1">
      <w:pPr>
        <w:rPr>
          <w:b/>
        </w:rPr>
      </w:pPr>
    </w:p>
    <w:p w14:paraId="30BD18E4" w14:textId="77777777" w:rsidR="00EF79E9" w:rsidRDefault="00EF79E9" w:rsidP="00B475A1">
      <w:pPr>
        <w:rPr>
          <w:b/>
        </w:rPr>
      </w:pPr>
    </w:p>
    <w:p w14:paraId="2570B35C" w14:textId="6170B89F"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CB3DAE" w14:paraId="21DC6877" w14:textId="77777777" w:rsidTr="00001F14">
        <w:trPr>
          <w:trHeight w:val="460"/>
        </w:trPr>
        <w:tc>
          <w:tcPr>
            <w:tcW w:w="1807" w:type="dxa"/>
            <w:shd w:val="clear" w:color="auto" w:fill="auto"/>
          </w:tcPr>
          <w:p w14:paraId="486E9681" w14:textId="4E22616B" w:rsidR="00CB3DAE" w:rsidRDefault="00000000" w:rsidP="00CB3DAE">
            <w:pPr>
              <w:jc w:val="center"/>
            </w:pPr>
            <w:hyperlink r:id="rId30" w:history="1">
              <w:r w:rsidR="00CB3DAE" w:rsidRPr="00D34271">
                <w:rPr>
                  <w:rStyle w:val="Hyperlink"/>
                </w:rPr>
                <w:t>Clang Tidy</w:t>
              </w:r>
            </w:hyperlink>
          </w:p>
        </w:tc>
        <w:tc>
          <w:tcPr>
            <w:tcW w:w="1341" w:type="dxa"/>
            <w:shd w:val="clear" w:color="auto" w:fill="auto"/>
          </w:tcPr>
          <w:p w14:paraId="5590A5CF" w14:textId="18002DF3" w:rsidR="00CB3DAE" w:rsidRDefault="00CB3DAE" w:rsidP="00CB3DAE">
            <w:pPr>
              <w:jc w:val="center"/>
            </w:pPr>
            <w:r>
              <w:t>19.0.0</w:t>
            </w:r>
          </w:p>
        </w:tc>
        <w:tc>
          <w:tcPr>
            <w:tcW w:w="4021" w:type="dxa"/>
            <w:shd w:val="clear" w:color="auto" w:fill="auto"/>
          </w:tcPr>
          <w:p w14:paraId="2935D2F6" w14:textId="2C9BD936" w:rsidR="00CB3DAE" w:rsidRDefault="00CB3DAE" w:rsidP="00CB3DAE">
            <w:pPr>
              <w:jc w:val="center"/>
            </w:pPr>
            <w:r>
              <w:t>General static test</w:t>
            </w:r>
          </w:p>
        </w:tc>
        <w:tc>
          <w:tcPr>
            <w:tcW w:w="3611" w:type="dxa"/>
            <w:shd w:val="clear" w:color="auto" w:fill="auto"/>
          </w:tcPr>
          <w:p w14:paraId="10EAFC44" w14:textId="5716D1E9" w:rsidR="00CB3DAE" w:rsidRDefault="00CB3DAE" w:rsidP="00CB3DAE">
            <w:pPr>
              <w:jc w:val="center"/>
            </w:pPr>
          </w:p>
        </w:tc>
      </w:tr>
      <w:tr w:rsidR="00CB3DAE" w14:paraId="64F0AC3A" w14:textId="77777777" w:rsidTr="00001F14">
        <w:trPr>
          <w:trHeight w:val="460"/>
        </w:trPr>
        <w:tc>
          <w:tcPr>
            <w:tcW w:w="1807" w:type="dxa"/>
            <w:shd w:val="clear" w:color="auto" w:fill="auto"/>
          </w:tcPr>
          <w:p w14:paraId="1FA053B5" w14:textId="704DE547" w:rsidR="00CB3DAE" w:rsidRDefault="00833145" w:rsidP="00CB3DAE">
            <w:pPr>
              <w:jc w:val="center"/>
            </w:pPr>
            <w:proofErr w:type="spellStart"/>
            <w:r>
              <w:t>CPPcheck</w:t>
            </w:r>
            <w:proofErr w:type="spellEnd"/>
          </w:p>
        </w:tc>
        <w:tc>
          <w:tcPr>
            <w:tcW w:w="1341" w:type="dxa"/>
            <w:shd w:val="clear" w:color="auto" w:fill="auto"/>
          </w:tcPr>
          <w:p w14:paraId="64B7FC40" w14:textId="555A1BD6" w:rsidR="00CB3DAE" w:rsidRDefault="00833145" w:rsidP="00CB3DAE">
            <w:pPr>
              <w:jc w:val="center"/>
            </w:pPr>
            <w:r>
              <w:t>2.13</w:t>
            </w:r>
          </w:p>
        </w:tc>
        <w:tc>
          <w:tcPr>
            <w:tcW w:w="4021" w:type="dxa"/>
            <w:shd w:val="clear" w:color="auto" w:fill="auto"/>
          </w:tcPr>
          <w:p w14:paraId="0155179E" w14:textId="53FC1830" w:rsidR="00CB3DAE" w:rsidRDefault="00833145" w:rsidP="00CB3DAE">
            <w:pPr>
              <w:jc w:val="center"/>
              <w:rPr>
                <w:u w:val="single"/>
              </w:rPr>
            </w:pPr>
            <w:r>
              <w:t>General static test</w:t>
            </w:r>
          </w:p>
        </w:tc>
        <w:tc>
          <w:tcPr>
            <w:tcW w:w="3611" w:type="dxa"/>
            <w:shd w:val="clear" w:color="auto" w:fill="auto"/>
          </w:tcPr>
          <w:p w14:paraId="3877BF3F" w14:textId="31296005" w:rsidR="00CB3DAE" w:rsidRDefault="00CB3DAE" w:rsidP="00CB3DAE">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9A8EE3" w:rsidR="00381847" w:rsidRPr="00456F9A" w:rsidRDefault="00456F9A">
            <w:pPr>
              <w:jc w:val="center"/>
              <w:rPr>
                <w:b/>
                <w:bCs/>
              </w:rPr>
            </w:pPr>
            <w:r>
              <w:rPr>
                <w:b/>
                <w:bCs/>
              </w:rPr>
              <w:t>Naming Convention</w:t>
            </w:r>
          </w:p>
        </w:tc>
        <w:tc>
          <w:tcPr>
            <w:tcW w:w="1341" w:type="dxa"/>
            <w:tcMar>
              <w:top w:w="100" w:type="dxa"/>
              <w:left w:w="100" w:type="dxa"/>
              <w:bottom w:w="100" w:type="dxa"/>
              <w:right w:w="100" w:type="dxa"/>
            </w:tcMar>
          </w:tcPr>
          <w:p w14:paraId="72961103" w14:textId="3AF65868" w:rsidR="00381847" w:rsidRDefault="00E97365">
            <w:pPr>
              <w:jc w:val="center"/>
            </w:pPr>
            <w:r>
              <w:t>STD-010-CPP</w:t>
            </w:r>
          </w:p>
        </w:tc>
        <w:tc>
          <w:tcPr>
            <w:tcW w:w="7632" w:type="dxa"/>
            <w:tcMar>
              <w:top w:w="100" w:type="dxa"/>
              <w:left w:w="100" w:type="dxa"/>
              <w:bottom w:w="100" w:type="dxa"/>
              <w:right w:w="100" w:type="dxa"/>
            </w:tcMar>
          </w:tcPr>
          <w:p w14:paraId="02179BF3" w14:textId="6F3BEA55" w:rsidR="00381847" w:rsidRDefault="00456F9A">
            <w:r>
              <w:t xml:space="preserve">Keeping consistent naming conventions to maintain readability across the entire application.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588341A" w:rsidR="00F72634" w:rsidRDefault="00456F9A" w:rsidP="0015146B">
            <w:r>
              <w:t xml:space="preserve">Camel case used instead of </w:t>
            </w:r>
            <w:r w:rsidR="00C82F27">
              <w:t>snake case</w:t>
            </w:r>
            <w:r>
              <w:t xml:space="preserve"> as well as lowercase start to the class name. </w:t>
            </w:r>
          </w:p>
        </w:tc>
      </w:tr>
      <w:tr w:rsidR="00F72634" w14:paraId="23207A43" w14:textId="77777777" w:rsidTr="00001F14">
        <w:trPr>
          <w:trHeight w:val="460"/>
        </w:trPr>
        <w:tc>
          <w:tcPr>
            <w:tcW w:w="10800" w:type="dxa"/>
            <w:tcMar>
              <w:top w:w="100" w:type="dxa"/>
              <w:left w:w="100" w:type="dxa"/>
              <w:bottom w:w="100" w:type="dxa"/>
              <w:right w:w="100" w:type="dxa"/>
            </w:tcMar>
          </w:tcPr>
          <w:p w14:paraId="3F1C74D3" w14:textId="77777777" w:rsidR="00F72634" w:rsidRPr="00456F9A" w:rsidRDefault="00456F9A" w:rsidP="0015146B">
            <w:pPr>
              <w:rPr>
                <w:rFonts w:ascii="Times New Roman" w:hAnsi="Times New Roman" w:cs="Times New Roman"/>
                <w:sz w:val="24"/>
                <w:szCs w:val="24"/>
              </w:rPr>
            </w:pPr>
            <w:r w:rsidRPr="00456F9A">
              <w:rPr>
                <w:rFonts w:ascii="Times New Roman" w:hAnsi="Times New Roman" w:cs="Times New Roman"/>
                <w:sz w:val="24"/>
                <w:szCs w:val="24"/>
              </w:rPr>
              <w:t xml:space="preserve">Double </w:t>
            </w:r>
            <w:proofErr w:type="spellStart"/>
            <w:r w:rsidRPr="00456F9A">
              <w:rPr>
                <w:rFonts w:ascii="Times New Roman" w:hAnsi="Times New Roman" w:cs="Times New Roman"/>
                <w:sz w:val="24"/>
                <w:szCs w:val="24"/>
              </w:rPr>
              <w:t>aNumber</w:t>
            </w:r>
            <w:proofErr w:type="spellEnd"/>
            <w:r w:rsidRPr="00456F9A">
              <w:rPr>
                <w:rFonts w:ascii="Times New Roman" w:hAnsi="Times New Roman" w:cs="Times New Roman"/>
                <w:sz w:val="24"/>
                <w:szCs w:val="24"/>
              </w:rPr>
              <w:t xml:space="preserve"> = </w:t>
            </w:r>
            <w:proofErr w:type="gramStart"/>
            <w:r w:rsidRPr="00456F9A">
              <w:rPr>
                <w:rFonts w:ascii="Times New Roman" w:hAnsi="Times New Roman" w:cs="Times New Roman"/>
                <w:sz w:val="24"/>
                <w:szCs w:val="24"/>
              </w:rPr>
              <w:t>1;</w:t>
            </w:r>
            <w:proofErr w:type="gramEnd"/>
            <w:r w:rsidRPr="00456F9A">
              <w:rPr>
                <w:rFonts w:ascii="Times New Roman" w:hAnsi="Times New Roman" w:cs="Times New Roman"/>
                <w:sz w:val="24"/>
                <w:szCs w:val="24"/>
              </w:rPr>
              <w:t xml:space="preserve"> </w:t>
            </w:r>
          </w:p>
          <w:p w14:paraId="6BD9F1DC" w14:textId="77259384" w:rsidR="00456F9A" w:rsidRDefault="00456F9A" w:rsidP="0015146B">
            <w:r w:rsidRPr="00456F9A">
              <w:rPr>
                <w:rFonts w:ascii="Times New Roman" w:hAnsi="Times New Roman" w:cs="Times New Roman"/>
                <w:sz w:val="24"/>
                <w:szCs w:val="24"/>
              </w:rPr>
              <w:t xml:space="preserve">Class </w:t>
            </w:r>
            <w:proofErr w:type="spellStart"/>
            <w:r w:rsidRPr="00456F9A">
              <w:rPr>
                <w:rFonts w:ascii="Times New Roman" w:hAnsi="Times New Roman" w:cs="Times New Roman"/>
                <w:sz w:val="24"/>
                <w:szCs w:val="24"/>
              </w:rPr>
              <w:t>testClass</w:t>
            </w:r>
            <w:proofErr w:type="spellEnd"/>
            <w:r w:rsidRPr="00456F9A">
              <w:rPr>
                <w:rFonts w:ascii="Times New Roman" w:hAnsi="Times New Roman" w:cs="Times New Roman"/>
                <w:sz w:val="24"/>
                <w:szCs w:val="24"/>
              </w:rPr>
              <w:t xml:space="preserv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9BFCD6F" w:rsidR="00F72634" w:rsidRDefault="00456F9A" w:rsidP="0015146B">
            <w:r>
              <w:t xml:space="preserve">Proper formatting of variables names to follow C++ standards and maintain readability across multiple developments within an application. </w:t>
            </w:r>
          </w:p>
        </w:tc>
      </w:tr>
      <w:tr w:rsidR="00F72634" w14:paraId="66F887A3" w14:textId="77777777" w:rsidTr="00001F14">
        <w:trPr>
          <w:trHeight w:val="460"/>
        </w:trPr>
        <w:tc>
          <w:tcPr>
            <w:tcW w:w="10800" w:type="dxa"/>
            <w:tcMar>
              <w:top w:w="100" w:type="dxa"/>
              <w:left w:w="100" w:type="dxa"/>
              <w:bottom w:w="100" w:type="dxa"/>
              <w:right w:w="100" w:type="dxa"/>
            </w:tcMar>
          </w:tcPr>
          <w:p w14:paraId="18DDEEFA" w14:textId="019EAE9A" w:rsidR="00456F9A" w:rsidRPr="00456F9A" w:rsidRDefault="00456F9A" w:rsidP="00456F9A">
            <w:pPr>
              <w:rPr>
                <w:rFonts w:ascii="Times New Roman" w:hAnsi="Times New Roman" w:cs="Times New Roman"/>
                <w:sz w:val="24"/>
                <w:szCs w:val="24"/>
              </w:rPr>
            </w:pPr>
            <w:r w:rsidRPr="00456F9A">
              <w:rPr>
                <w:rFonts w:ascii="Times New Roman" w:hAnsi="Times New Roman" w:cs="Times New Roman"/>
                <w:sz w:val="24"/>
                <w:szCs w:val="24"/>
              </w:rPr>
              <w:t xml:space="preserve">Double </w:t>
            </w:r>
            <w:proofErr w:type="spellStart"/>
            <w:r w:rsidRPr="00456F9A">
              <w:rPr>
                <w:rFonts w:ascii="Times New Roman" w:hAnsi="Times New Roman" w:cs="Times New Roman"/>
                <w:sz w:val="24"/>
                <w:szCs w:val="24"/>
              </w:rPr>
              <w:t>a</w:t>
            </w:r>
            <w:r>
              <w:rPr>
                <w:rFonts w:ascii="Times New Roman" w:hAnsi="Times New Roman" w:cs="Times New Roman"/>
                <w:sz w:val="24"/>
                <w:szCs w:val="24"/>
              </w:rPr>
              <w:t>_n</w:t>
            </w:r>
            <w:r w:rsidRPr="00456F9A">
              <w:rPr>
                <w:rFonts w:ascii="Times New Roman" w:hAnsi="Times New Roman" w:cs="Times New Roman"/>
                <w:sz w:val="24"/>
                <w:szCs w:val="24"/>
              </w:rPr>
              <w:t>umber</w:t>
            </w:r>
            <w:proofErr w:type="spellEnd"/>
            <w:r w:rsidRPr="00456F9A">
              <w:rPr>
                <w:rFonts w:ascii="Times New Roman" w:hAnsi="Times New Roman" w:cs="Times New Roman"/>
                <w:sz w:val="24"/>
                <w:szCs w:val="24"/>
              </w:rPr>
              <w:t xml:space="preserve"> = </w:t>
            </w:r>
            <w:proofErr w:type="gramStart"/>
            <w:r w:rsidRPr="00456F9A">
              <w:rPr>
                <w:rFonts w:ascii="Times New Roman" w:hAnsi="Times New Roman" w:cs="Times New Roman"/>
                <w:sz w:val="24"/>
                <w:szCs w:val="24"/>
              </w:rPr>
              <w:t>1;</w:t>
            </w:r>
            <w:proofErr w:type="gramEnd"/>
            <w:r w:rsidRPr="00456F9A">
              <w:rPr>
                <w:rFonts w:ascii="Times New Roman" w:hAnsi="Times New Roman" w:cs="Times New Roman"/>
                <w:sz w:val="24"/>
                <w:szCs w:val="24"/>
              </w:rPr>
              <w:t xml:space="preserve"> </w:t>
            </w:r>
          </w:p>
          <w:p w14:paraId="09D5B7CA" w14:textId="032BFB80" w:rsidR="00F72634" w:rsidRDefault="00456F9A" w:rsidP="00456F9A">
            <w:r w:rsidRPr="00456F9A">
              <w:rPr>
                <w:rFonts w:ascii="Times New Roman" w:hAnsi="Times New Roman" w:cs="Times New Roman"/>
                <w:sz w:val="24"/>
                <w:szCs w:val="24"/>
              </w:rPr>
              <w:t xml:space="preserve">Class </w:t>
            </w:r>
            <w:proofErr w:type="spellStart"/>
            <w:r>
              <w:rPr>
                <w:rFonts w:ascii="Times New Roman" w:hAnsi="Times New Roman" w:cs="Times New Roman"/>
                <w:sz w:val="24"/>
                <w:szCs w:val="24"/>
              </w:rPr>
              <w:t>T</w:t>
            </w:r>
            <w:r w:rsidRPr="00456F9A">
              <w:rPr>
                <w:rFonts w:ascii="Times New Roman" w:hAnsi="Times New Roman" w:cs="Times New Roman"/>
                <w:sz w:val="24"/>
                <w:szCs w:val="24"/>
              </w:rPr>
              <w:t>estClass</w:t>
            </w:r>
            <w:proofErr w:type="spellEnd"/>
            <w:r w:rsidRPr="00456F9A">
              <w:rPr>
                <w:rFonts w:ascii="Times New Roman" w:hAnsi="Times New Roman" w:cs="Times New Roman"/>
                <w:sz w:val="24"/>
                <w:szCs w:val="24"/>
              </w:rPr>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9DB1707" w14:textId="77777777" w:rsidR="00381847" w:rsidRDefault="00E769D9">
            <w:pPr>
              <w:pBdr>
                <w:top w:val="nil"/>
                <w:left w:val="nil"/>
                <w:bottom w:val="nil"/>
                <w:right w:val="nil"/>
                <w:between w:val="nil"/>
              </w:pBdr>
            </w:pPr>
            <w:r>
              <w:rPr>
                <w:b/>
              </w:rPr>
              <w:t>Principles(s):</w:t>
            </w:r>
            <w:r w:rsidR="00CB3DAE">
              <w:t xml:space="preserve"> </w:t>
            </w:r>
          </w:p>
          <w:p w14:paraId="20FBAEF1" w14:textId="5C4D96F2" w:rsidR="00366882" w:rsidRPr="00366882" w:rsidRDefault="00366882">
            <w:pPr>
              <w:pBdr>
                <w:top w:val="nil"/>
                <w:left w:val="nil"/>
                <w:bottom w:val="nil"/>
                <w:right w:val="nil"/>
                <w:between w:val="nil"/>
              </w:pBdr>
              <w:rPr>
                <w:b/>
                <w:bCs/>
              </w:rPr>
            </w:pPr>
            <w:r w:rsidRPr="00366882">
              <w:rPr>
                <w:b/>
                <w:bCs/>
              </w:rPr>
              <w:t>4. Keep It Simple:</w:t>
            </w:r>
            <w:r>
              <w:rPr>
                <w:b/>
                <w:bCs/>
              </w:rPr>
              <w:t xml:space="preserve"> </w:t>
            </w:r>
            <w:r>
              <w:t xml:space="preserve">Utilizing a languages standard naming convention allows for improved readability and consistency adhering to the keep it simple principle in this example we see inconsistences of class names and variables names not adhering to C++ naming convention. </w:t>
            </w:r>
            <w:r w:rsidRPr="00366882">
              <w:rPr>
                <w:b/>
                <w:bCs/>
              </w:rPr>
              <w:t xml:space="preserve"> </w:t>
            </w:r>
          </w:p>
          <w:p w14:paraId="2892146E" w14:textId="58A080AC" w:rsidR="00366882" w:rsidRPr="00366882" w:rsidRDefault="00366882">
            <w:pPr>
              <w:pBdr>
                <w:top w:val="nil"/>
                <w:left w:val="nil"/>
                <w:bottom w:val="nil"/>
                <w:right w:val="nil"/>
                <w:between w:val="nil"/>
              </w:pBdr>
            </w:pPr>
            <w:r w:rsidRPr="00366882">
              <w:rPr>
                <w:b/>
                <w:bCs/>
              </w:rPr>
              <w:t>9. Use Effective Quality Assurance Technique</w:t>
            </w:r>
            <w:r>
              <w:rPr>
                <w:b/>
                <w:bCs/>
              </w:rPr>
              <w:t xml:space="preserve">: </w:t>
            </w:r>
            <w:r>
              <w:t xml:space="preserve">Utilizing static analysis tools like code sonar can detect consistencies in naming conventions and warn developers of </w:t>
            </w:r>
            <w:proofErr w:type="gramStart"/>
            <w:r>
              <w:t>the decreased</w:t>
            </w:r>
            <w:proofErr w:type="gramEnd"/>
            <w:r>
              <w:t xml:space="preserve"> readability.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17A886C" w:rsidR="00381847" w:rsidRDefault="00CB3DAE">
            <w:pPr>
              <w:jc w:val="center"/>
            </w:pPr>
            <w:r w:rsidRPr="00CB3DAE">
              <w:t>Low</w:t>
            </w:r>
          </w:p>
        </w:tc>
        <w:tc>
          <w:tcPr>
            <w:tcW w:w="1341" w:type="dxa"/>
            <w:shd w:val="clear" w:color="auto" w:fill="auto"/>
          </w:tcPr>
          <w:p w14:paraId="5BBCF7D7" w14:textId="13896562" w:rsidR="00381847" w:rsidRDefault="00CB3DAE">
            <w:pPr>
              <w:jc w:val="center"/>
            </w:pPr>
            <w:r w:rsidRPr="00CB3DAE">
              <w:t>Unlikely</w:t>
            </w:r>
          </w:p>
        </w:tc>
        <w:tc>
          <w:tcPr>
            <w:tcW w:w="4021" w:type="dxa"/>
            <w:shd w:val="clear" w:color="auto" w:fill="auto"/>
          </w:tcPr>
          <w:p w14:paraId="7B7CD542" w14:textId="7A38ED40" w:rsidR="00381847" w:rsidRDefault="00CB3DAE">
            <w:pPr>
              <w:jc w:val="center"/>
            </w:pPr>
            <w:r w:rsidRPr="00CB3DAE">
              <w:t>Medium</w:t>
            </w:r>
          </w:p>
        </w:tc>
        <w:tc>
          <w:tcPr>
            <w:tcW w:w="1807" w:type="dxa"/>
            <w:shd w:val="clear" w:color="auto" w:fill="auto"/>
          </w:tcPr>
          <w:p w14:paraId="7F0E433A" w14:textId="15D86C77" w:rsidR="00381847" w:rsidRDefault="00CB3DAE">
            <w:pPr>
              <w:jc w:val="center"/>
            </w:pPr>
            <w:r w:rsidRPr="00CB3DAE">
              <w:t>P2</w:t>
            </w:r>
          </w:p>
        </w:tc>
        <w:tc>
          <w:tcPr>
            <w:tcW w:w="1805" w:type="dxa"/>
            <w:shd w:val="clear" w:color="auto" w:fill="auto"/>
          </w:tcPr>
          <w:p w14:paraId="61360AD2" w14:textId="4951C30C" w:rsidR="00381847" w:rsidRDefault="00CB3DAE">
            <w:pPr>
              <w:jc w:val="center"/>
            </w:pPr>
            <w:r w:rsidRPr="00CB3DAE">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F00FA78" w:rsidR="00381847" w:rsidRDefault="00000000">
            <w:pPr>
              <w:jc w:val="center"/>
            </w:pPr>
            <w:hyperlink r:id="rId31" w:history="1">
              <w:r w:rsidR="00D34271" w:rsidRPr="00D34271">
                <w:rPr>
                  <w:rStyle w:val="Hyperlink"/>
                </w:rPr>
                <w:t>Clang Tidy</w:t>
              </w:r>
            </w:hyperlink>
          </w:p>
        </w:tc>
        <w:tc>
          <w:tcPr>
            <w:tcW w:w="1341" w:type="dxa"/>
            <w:shd w:val="clear" w:color="auto" w:fill="auto"/>
          </w:tcPr>
          <w:p w14:paraId="62B1460B" w14:textId="662CBDBE" w:rsidR="00381847" w:rsidRDefault="00D34271">
            <w:pPr>
              <w:jc w:val="center"/>
            </w:pPr>
            <w:r>
              <w:t>19.0.0</w:t>
            </w:r>
          </w:p>
        </w:tc>
        <w:tc>
          <w:tcPr>
            <w:tcW w:w="4021" w:type="dxa"/>
            <w:shd w:val="clear" w:color="auto" w:fill="auto"/>
          </w:tcPr>
          <w:p w14:paraId="45D8FD92" w14:textId="5950DB9E" w:rsidR="00381847" w:rsidRDefault="00D34271">
            <w:pPr>
              <w:jc w:val="center"/>
            </w:pPr>
            <w:r w:rsidRPr="00D34271">
              <w:t>readability-identifier-naming</w:t>
            </w:r>
          </w:p>
        </w:tc>
        <w:tc>
          <w:tcPr>
            <w:tcW w:w="3611" w:type="dxa"/>
            <w:shd w:val="clear" w:color="auto" w:fill="auto"/>
          </w:tcPr>
          <w:p w14:paraId="3084A142" w14:textId="2C25DB79" w:rsidR="00381847" w:rsidRDefault="00F32D74">
            <w:pPr>
              <w:jc w:val="center"/>
            </w:pPr>
            <w:r>
              <w:t>Enforce coding guidelines.</w:t>
            </w:r>
          </w:p>
        </w:tc>
      </w:tr>
      <w:tr w:rsidR="00381847" w14:paraId="3EDB9E1C" w14:textId="77777777" w:rsidTr="00001F14">
        <w:trPr>
          <w:trHeight w:val="460"/>
        </w:trPr>
        <w:tc>
          <w:tcPr>
            <w:tcW w:w="1807" w:type="dxa"/>
            <w:shd w:val="clear" w:color="auto" w:fill="auto"/>
          </w:tcPr>
          <w:p w14:paraId="7134DB5C" w14:textId="053F0016" w:rsidR="00381847" w:rsidRDefault="00000000">
            <w:pPr>
              <w:jc w:val="center"/>
            </w:pPr>
            <w:hyperlink r:id="rId32" w:history="1">
              <w:proofErr w:type="spellStart"/>
              <w:r w:rsidR="00CB3DAE">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13D0400D" w14:textId="44B8B30B" w:rsidR="00381847" w:rsidRDefault="00CB3DAE">
            <w:pPr>
              <w:jc w:val="center"/>
            </w:pPr>
            <w:r w:rsidRPr="00CB3DAE">
              <w:t>8.0p0</w:t>
            </w:r>
          </w:p>
        </w:tc>
        <w:tc>
          <w:tcPr>
            <w:tcW w:w="4021" w:type="dxa"/>
            <w:shd w:val="clear" w:color="auto" w:fill="auto"/>
          </w:tcPr>
          <w:p w14:paraId="3735EE4B" w14:textId="4719B1FF" w:rsidR="00381847" w:rsidRPr="00CB3DAE" w:rsidRDefault="00CB3DAE">
            <w:pPr>
              <w:jc w:val="center"/>
            </w:pPr>
            <w:r w:rsidRPr="00CB3DAE">
              <w:t>LANG.ID.AMBIG</w:t>
            </w:r>
          </w:p>
        </w:tc>
        <w:tc>
          <w:tcPr>
            <w:tcW w:w="3611" w:type="dxa"/>
            <w:shd w:val="clear" w:color="auto" w:fill="auto"/>
          </w:tcPr>
          <w:p w14:paraId="2B03763C" w14:textId="0BFA6554" w:rsidR="00381847" w:rsidRDefault="00CB3DAE">
            <w:pPr>
              <w:jc w:val="center"/>
            </w:pPr>
            <w:r w:rsidRPr="00CB3DAE">
              <w:t>Typographically ambiguous identifiers</w:t>
            </w:r>
          </w:p>
        </w:tc>
      </w:tr>
      <w:tr w:rsidR="00381847" w14:paraId="7282C048" w14:textId="77777777" w:rsidTr="00001F14">
        <w:trPr>
          <w:trHeight w:val="460"/>
        </w:trPr>
        <w:tc>
          <w:tcPr>
            <w:tcW w:w="1807" w:type="dxa"/>
            <w:shd w:val="clear" w:color="auto" w:fill="auto"/>
          </w:tcPr>
          <w:p w14:paraId="0A4D6880" w14:textId="243649CA" w:rsidR="00381847" w:rsidRDefault="00000000">
            <w:pPr>
              <w:jc w:val="center"/>
            </w:pPr>
            <w:hyperlink r:id="rId33" w:history="1">
              <w:proofErr w:type="spellStart"/>
              <w:r w:rsidR="00CB3DAE">
                <w:rPr>
                  <w:rStyle w:val="Hyperlink"/>
                  <w:rFonts w:ascii="Segoe UI" w:hAnsi="Segoe UI" w:cs="Segoe UI"/>
                  <w:color w:val="0052CC"/>
                  <w:sz w:val="21"/>
                  <w:szCs w:val="21"/>
                  <w:shd w:val="clear" w:color="auto" w:fill="FFFFFF"/>
                </w:rPr>
                <w:t>Parasoft</w:t>
              </w:r>
              <w:proofErr w:type="spellEnd"/>
              <w:r w:rsidR="00CB3DAE">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56AE9F2F" w14:textId="4AE42B72" w:rsidR="00381847" w:rsidRDefault="00CB3DAE">
            <w:pPr>
              <w:jc w:val="center"/>
            </w:pPr>
            <w:r w:rsidRPr="00CB3DAE">
              <w:t>2023.1</w:t>
            </w:r>
          </w:p>
        </w:tc>
        <w:tc>
          <w:tcPr>
            <w:tcW w:w="4021" w:type="dxa"/>
            <w:shd w:val="clear" w:color="auto" w:fill="auto"/>
          </w:tcPr>
          <w:p w14:paraId="041DC01E" w14:textId="26494319" w:rsidR="00381847" w:rsidRPr="00CB3DAE" w:rsidRDefault="00CB3DAE">
            <w:pPr>
              <w:jc w:val="center"/>
            </w:pPr>
            <w:r w:rsidRPr="00CB3DAE">
              <w:t>CERT_C-DCL02-a</w:t>
            </w:r>
          </w:p>
        </w:tc>
        <w:tc>
          <w:tcPr>
            <w:tcW w:w="3611" w:type="dxa"/>
            <w:shd w:val="clear" w:color="auto" w:fill="auto"/>
          </w:tcPr>
          <w:p w14:paraId="046003E9" w14:textId="108630DC" w:rsidR="00381847" w:rsidRDefault="00CB3DAE">
            <w:pPr>
              <w:jc w:val="center"/>
            </w:pPr>
            <w:r w:rsidRPr="00CB3DAE">
              <w:t>Use visually distinct identifiers</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pPr>
        <w:ind w:left="720"/>
      </w:pPr>
    </w:p>
    <w:p w14:paraId="1E783C16" w14:textId="2113CE7E" w:rsidR="00381847" w:rsidRDefault="00E4696F" w:rsidP="00473F5A">
      <w:pPr>
        <w:ind w:left="720"/>
      </w:pPr>
      <w:r>
        <w:t xml:space="preserve">Green has a well established DevOps process and infrastructure in place currently, Automation should be implemented in the following, starting with Access and plan – Once a chosen framework, language associated and other libraries are chosen create a list for automation tools that can or could be utilized, next is the design, build, verify and test stages, these three stages can utilizes tools static code analysis tools </w:t>
      </w:r>
      <w:r w:rsidR="00473F5A">
        <w:t xml:space="preserve">to automate and test code as it is being developed as well as automatically scanning the framework for potential security risk and vulnerabilities. Implementing Automatic monitoring of production code can allow for consistent checks for vulnerabilities new and existing as well as potential errors and or bugs. Some automation tools can allow for procedures or guidelines to be delivered to the developer upon an automated scan finding an issue, this allows for prompt action and allows the developer to have a guide while finding and correcting the issue. And finally, the Maintain component of the DevOps process can implement automated patching systems to ensure dependencies and other software related items are updated to the current versions although this can introduce potential errors it can be configured per application to ensure error prone transitioning from versions. </w:t>
      </w:r>
    </w:p>
    <w:p w14:paraId="71CE6B35" w14:textId="77777777" w:rsidR="00473F5A" w:rsidRDefault="00473F5A" w:rsidP="00473F5A">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1A2FFB"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1A2FFB" w:rsidRDefault="001A2FFB" w:rsidP="001A2FFB">
            <w:r>
              <w:t>STD-001-CPP</w:t>
            </w:r>
          </w:p>
        </w:tc>
        <w:tc>
          <w:tcPr>
            <w:tcW w:w="1434" w:type="dxa"/>
          </w:tcPr>
          <w:p w14:paraId="3CF590EB" w14:textId="0BBC2328" w:rsidR="001A2FFB" w:rsidRPr="001A2FFB" w:rsidRDefault="001A2FFB" w:rsidP="001A2FFB">
            <w:pPr>
              <w:cnfStyle w:val="000000100000" w:firstRow="0" w:lastRow="0" w:firstColumn="0" w:lastColumn="0" w:oddVBand="0" w:evenVBand="0" w:oddHBand="1" w:evenHBand="0" w:firstRowFirstColumn="0" w:firstRowLastColumn="0" w:lastRowFirstColumn="0" w:lastRowLastColumn="0"/>
            </w:pPr>
            <w:r w:rsidRPr="001A2FFB">
              <w:t>Low</w:t>
            </w:r>
          </w:p>
        </w:tc>
        <w:tc>
          <w:tcPr>
            <w:tcW w:w="1349" w:type="dxa"/>
          </w:tcPr>
          <w:p w14:paraId="33C54CC1" w14:textId="702B8AE6" w:rsidR="001A2FFB" w:rsidRPr="001A2FFB" w:rsidRDefault="001A2FFB" w:rsidP="001A2FFB">
            <w:pPr>
              <w:cnfStyle w:val="000000100000" w:firstRow="0" w:lastRow="0" w:firstColumn="0" w:lastColumn="0" w:oddVBand="0" w:evenVBand="0" w:oddHBand="1" w:evenHBand="0" w:firstRowFirstColumn="0" w:firstRowLastColumn="0" w:lastRowFirstColumn="0" w:lastRowLastColumn="0"/>
            </w:pPr>
            <w:r w:rsidRPr="001A2FFB">
              <w:t>Likely</w:t>
            </w:r>
          </w:p>
        </w:tc>
        <w:tc>
          <w:tcPr>
            <w:tcW w:w="1856" w:type="dxa"/>
          </w:tcPr>
          <w:p w14:paraId="331E6999" w14:textId="2FA5ACF4" w:rsidR="001A2FFB" w:rsidRPr="001A2FFB" w:rsidRDefault="001A2FFB" w:rsidP="001A2FFB">
            <w:pPr>
              <w:cnfStyle w:val="000000100000" w:firstRow="0" w:lastRow="0" w:firstColumn="0" w:lastColumn="0" w:oddVBand="0" w:evenVBand="0" w:oddHBand="1" w:evenHBand="0" w:firstRowFirstColumn="0" w:firstRowLastColumn="0" w:lastRowFirstColumn="0" w:lastRowLastColumn="0"/>
            </w:pPr>
            <w:r w:rsidRPr="001A2FFB">
              <w:t>Low</w:t>
            </w:r>
          </w:p>
        </w:tc>
        <w:tc>
          <w:tcPr>
            <w:tcW w:w="2041" w:type="dxa"/>
          </w:tcPr>
          <w:p w14:paraId="30C5D21F" w14:textId="5FAAE52C" w:rsidR="001A2FFB" w:rsidRPr="001A2FFB" w:rsidRDefault="001A2FFB" w:rsidP="001A2FFB">
            <w:pPr>
              <w:cnfStyle w:val="000000100000" w:firstRow="0" w:lastRow="0" w:firstColumn="0" w:lastColumn="0" w:oddVBand="0" w:evenVBand="0" w:oddHBand="1" w:evenHBand="0" w:firstRowFirstColumn="0" w:firstRowLastColumn="0" w:lastRowFirstColumn="0" w:lastRowLastColumn="0"/>
            </w:pPr>
            <w:r w:rsidRPr="001A2FFB">
              <w:t>P2</w:t>
            </w:r>
          </w:p>
        </w:tc>
        <w:tc>
          <w:tcPr>
            <w:tcW w:w="2680" w:type="dxa"/>
          </w:tcPr>
          <w:p w14:paraId="301ACA4D" w14:textId="79552966" w:rsidR="001A2FFB" w:rsidRPr="001A2FFB" w:rsidRDefault="001A2FFB" w:rsidP="001A2FFB">
            <w:pPr>
              <w:cnfStyle w:val="000000100000" w:firstRow="0" w:lastRow="0" w:firstColumn="0" w:lastColumn="0" w:oddVBand="0" w:evenVBand="0" w:oddHBand="1" w:evenHBand="0" w:firstRowFirstColumn="0" w:firstRowLastColumn="0" w:lastRowFirstColumn="0" w:lastRowLastColumn="0"/>
            </w:pPr>
            <w:r w:rsidRPr="001A2FFB">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93F438D" w:rsidR="00381847" w:rsidRDefault="006549C8">
            <w:r>
              <w:t>STD-002-CPP</w:t>
            </w:r>
          </w:p>
        </w:tc>
        <w:tc>
          <w:tcPr>
            <w:tcW w:w="1434" w:type="dxa"/>
          </w:tcPr>
          <w:p w14:paraId="61027C5A" w14:textId="44E677EA" w:rsidR="00381847" w:rsidRDefault="003C68F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FD4437D" w:rsidR="00381847" w:rsidRDefault="003C68F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BD744E7" w:rsidR="00381847" w:rsidRDefault="003C68F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0B15074" w:rsidR="00381847" w:rsidRDefault="003C68F2">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45439CFE" w:rsidR="00381847" w:rsidRDefault="003C68F2">
            <w:pPr>
              <w:cnfStyle w:val="000000000000" w:firstRow="0" w:lastRow="0" w:firstColumn="0" w:lastColumn="0" w:oddVBand="0" w:evenVBand="0" w:oddHBand="0" w:evenHBand="0" w:firstRowFirstColumn="0" w:firstRowLastColumn="0" w:lastRowFirstColumn="0" w:lastRowLastColumn="0"/>
            </w:pPr>
            <w:r>
              <w:t>2</w:t>
            </w:r>
          </w:p>
        </w:tc>
      </w:tr>
      <w:tr w:rsidR="0063633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C43B711" w:rsidR="0063633A" w:rsidRDefault="0063633A" w:rsidP="0063633A">
            <w:r>
              <w:t>STD-003-CPP</w:t>
            </w:r>
          </w:p>
        </w:tc>
        <w:tc>
          <w:tcPr>
            <w:tcW w:w="1434" w:type="dxa"/>
          </w:tcPr>
          <w:p w14:paraId="752BE477" w14:textId="2A79BC57" w:rsidR="0063633A" w:rsidRDefault="0063633A" w:rsidP="0063633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1B3B209C" w:rsidR="0063633A" w:rsidRDefault="0063633A" w:rsidP="0063633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65ED3B1" w:rsidR="0063633A" w:rsidRDefault="0063633A" w:rsidP="0063633A">
            <w:pPr>
              <w:cnfStyle w:val="000000100000" w:firstRow="0" w:lastRow="0" w:firstColumn="0" w:lastColumn="0" w:oddVBand="0" w:evenVBand="0" w:oddHBand="1" w:evenHBand="0" w:firstRowFirstColumn="0" w:firstRowLastColumn="0" w:lastRowFirstColumn="0" w:lastRowLastColumn="0"/>
            </w:pPr>
            <w:r>
              <w:t xml:space="preserve">Medium </w:t>
            </w:r>
          </w:p>
        </w:tc>
        <w:tc>
          <w:tcPr>
            <w:tcW w:w="2041" w:type="dxa"/>
          </w:tcPr>
          <w:p w14:paraId="3D7A98BF" w14:textId="3EEC1108" w:rsidR="0063633A" w:rsidRDefault="0063633A" w:rsidP="0063633A">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2342A158" w14:textId="4DEA840E" w:rsidR="0063633A" w:rsidRDefault="0063633A" w:rsidP="0063633A">
            <w:pPr>
              <w:cnfStyle w:val="000000100000" w:firstRow="0" w:lastRow="0" w:firstColumn="0" w:lastColumn="0" w:oddVBand="0" w:evenVBand="0" w:oddHBand="1" w:evenHBand="0" w:firstRowFirstColumn="0" w:firstRowLastColumn="0" w:lastRowFirstColumn="0" w:lastRowLastColumn="0"/>
            </w:pPr>
            <w:r>
              <w:t>2</w:t>
            </w:r>
          </w:p>
        </w:tc>
      </w:tr>
      <w:tr w:rsidR="0063633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2C134BF" w:rsidR="0063633A" w:rsidRDefault="0063633A" w:rsidP="0063633A">
            <w:r>
              <w:t>STD-004-CPP</w:t>
            </w:r>
          </w:p>
        </w:tc>
        <w:tc>
          <w:tcPr>
            <w:tcW w:w="1434" w:type="dxa"/>
          </w:tcPr>
          <w:p w14:paraId="308B96BF" w14:textId="1F96F4DF" w:rsidR="0063633A" w:rsidRDefault="0063633A" w:rsidP="0063633A">
            <w:pPr>
              <w:cnfStyle w:val="000000000000" w:firstRow="0" w:lastRow="0" w:firstColumn="0" w:lastColumn="0" w:oddVBand="0" w:evenVBand="0" w:oddHBand="0" w:evenHBand="0" w:firstRowFirstColumn="0" w:firstRowLastColumn="0" w:lastRowFirstColumn="0" w:lastRowLastColumn="0"/>
            </w:pPr>
            <w:r w:rsidRPr="00D0646A">
              <w:t>High</w:t>
            </w:r>
          </w:p>
        </w:tc>
        <w:tc>
          <w:tcPr>
            <w:tcW w:w="1349" w:type="dxa"/>
          </w:tcPr>
          <w:p w14:paraId="7622FAD2" w14:textId="7D3CD212" w:rsidR="0063633A" w:rsidRDefault="0063633A" w:rsidP="0063633A">
            <w:pPr>
              <w:cnfStyle w:val="000000000000" w:firstRow="0" w:lastRow="0" w:firstColumn="0" w:lastColumn="0" w:oddVBand="0" w:evenVBand="0" w:oddHBand="0" w:evenHBand="0" w:firstRowFirstColumn="0" w:firstRowLastColumn="0" w:lastRowFirstColumn="0" w:lastRowLastColumn="0"/>
            </w:pPr>
            <w:r w:rsidRPr="00D0646A">
              <w:t>Likely</w:t>
            </w:r>
          </w:p>
        </w:tc>
        <w:tc>
          <w:tcPr>
            <w:tcW w:w="1856" w:type="dxa"/>
          </w:tcPr>
          <w:p w14:paraId="36FD3789" w14:textId="7773C371" w:rsidR="0063633A" w:rsidRDefault="0063633A" w:rsidP="0063633A">
            <w:pPr>
              <w:cnfStyle w:val="000000000000" w:firstRow="0" w:lastRow="0" w:firstColumn="0" w:lastColumn="0" w:oddVBand="0" w:evenVBand="0" w:oddHBand="0" w:evenHBand="0" w:firstRowFirstColumn="0" w:firstRowLastColumn="0" w:lastRowFirstColumn="0" w:lastRowLastColumn="0"/>
            </w:pPr>
            <w:r w:rsidRPr="00F241CD">
              <w:t>Medium</w:t>
            </w:r>
          </w:p>
        </w:tc>
        <w:tc>
          <w:tcPr>
            <w:tcW w:w="2041" w:type="dxa"/>
          </w:tcPr>
          <w:p w14:paraId="2B485651" w14:textId="2B98936D" w:rsidR="0063633A" w:rsidRDefault="0063633A" w:rsidP="0063633A">
            <w:pPr>
              <w:cnfStyle w:val="000000000000" w:firstRow="0" w:lastRow="0" w:firstColumn="0" w:lastColumn="0" w:oddVBand="0" w:evenVBand="0" w:oddHBand="0" w:evenHBand="0" w:firstRowFirstColumn="0" w:firstRowLastColumn="0" w:lastRowFirstColumn="0" w:lastRowLastColumn="0"/>
            </w:pPr>
            <w:r w:rsidRPr="00D0646A">
              <w:t>P18</w:t>
            </w:r>
          </w:p>
        </w:tc>
        <w:tc>
          <w:tcPr>
            <w:tcW w:w="2680" w:type="dxa"/>
          </w:tcPr>
          <w:p w14:paraId="11242936" w14:textId="38D8E760" w:rsidR="0063633A" w:rsidRDefault="0063633A" w:rsidP="0063633A">
            <w:pPr>
              <w:cnfStyle w:val="000000000000" w:firstRow="0" w:lastRow="0" w:firstColumn="0" w:lastColumn="0" w:oddVBand="0" w:evenVBand="0" w:oddHBand="0" w:evenHBand="0" w:firstRowFirstColumn="0" w:firstRowLastColumn="0" w:lastRowFirstColumn="0" w:lastRowLastColumn="0"/>
            </w:pPr>
            <w:r w:rsidRPr="00D0646A">
              <w:t>1</w:t>
            </w:r>
          </w:p>
        </w:tc>
      </w:tr>
      <w:tr w:rsidR="0063633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AF5C2F2" w:rsidR="0063633A" w:rsidRDefault="0063633A" w:rsidP="0063633A">
            <w:r>
              <w:t>STD-005-CPP</w:t>
            </w:r>
          </w:p>
        </w:tc>
        <w:tc>
          <w:tcPr>
            <w:tcW w:w="1434" w:type="dxa"/>
          </w:tcPr>
          <w:p w14:paraId="6864030F" w14:textId="5B6CCD9E" w:rsidR="0063633A" w:rsidRDefault="0063633A" w:rsidP="0063633A">
            <w:pPr>
              <w:cnfStyle w:val="000000100000" w:firstRow="0" w:lastRow="0" w:firstColumn="0" w:lastColumn="0" w:oddVBand="0" w:evenVBand="0" w:oddHBand="1" w:evenHBand="0" w:firstRowFirstColumn="0" w:firstRowLastColumn="0" w:lastRowFirstColumn="0" w:lastRowLastColumn="0"/>
            </w:pPr>
            <w:r w:rsidRPr="00F241CD">
              <w:t>High</w:t>
            </w:r>
          </w:p>
        </w:tc>
        <w:tc>
          <w:tcPr>
            <w:tcW w:w="1349" w:type="dxa"/>
          </w:tcPr>
          <w:p w14:paraId="5FD64D49" w14:textId="6527A83F" w:rsidR="0063633A" w:rsidRDefault="0063633A" w:rsidP="0063633A">
            <w:pPr>
              <w:cnfStyle w:val="000000100000" w:firstRow="0" w:lastRow="0" w:firstColumn="0" w:lastColumn="0" w:oddVBand="0" w:evenVBand="0" w:oddHBand="1" w:evenHBand="0" w:firstRowFirstColumn="0" w:firstRowLastColumn="0" w:lastRowFirstColumn="0" w:lastRowLastColumn="0"/>
            </w:pPr>
            <w:r w:rsidRPr="00F241CD">
              <w:t>Likely</w:t>
            </w:r>
          </w:p>
        </w:tc>
        <w:tc>
          <w:tcPr>
            <w:tcW w:w="1856" w:type="dxa"/>
          </w:tcPr>
          <w:p w14:paraId="3B5FC682" w14:textId="3D6E5353" w:rsidR="0063633A" w:rsidRDefault="0063633A" w:rsidP="0063633A">
            <w:pPr>
              <w:cnfStyle w:val="000000100000" w:firstRow="0" w:lastRow="0" w:firstColumn="0" w:lastColumn="0" w:oddVBand="0" w:evenVBand="0" w:oddHBand="1" w:evenHBand="0" w:firstRowFirstColumn="0" w:firstRowLastColumn="0" w:lastRowFirstColumn="0" w:lastRowLastColumn="0"/>
            </w:pPr>
            <w:r w:rsidRPr="00F241CD">
              <w:t>Medium</w:t>
            </w:r>
          </w:p>
        </w:tc>
        <w:tc>
          <w:tcPr>
            <w:tcW w:w="2041" w:type="dxa"/>
          </w:tcPr>
          <w:p w14:paraId="644F2CA9" w14:textId="4C7F7A35" w:rsidR="0063633A" w:rsidRDefault="0063633A" w:rsidP="0063633A">
            <w:pPr>
              <w:cnfStyle w:val="000000100000" w:firstRow="0" w:lastRow="0" w:firstColumn="0" w:lastColumn="0" w:oddVBand="0" w:evenVBand="0" w:oddHBand="1" w:evenHBand="0" w:firstRowFirstColumn="0" w:firstRowLastColumn="0" w:lastRowFirstColumn="0" w:lastRowLastColumn="0"/>
            </w:pPr>
            <w:r w:rsidRPr="00F241CD">
              <w:t>P18</w:t>
            </w:r>
          </w:p>
        </w:tc>
        <w:tc>
          <w:tcPr>
            <w:tcW w:w="2680" w:type="dxa"/>
          </w:tcPr>
          <w:p w14:paraId="4C713B84" w14:textId="743122FE" w:rsidR="0063633A" w:rsidRDefault="0063633A" w:rsidP="0063633A">
            <w:pPr>
              <w:cnfStyle w:val="000000100000" w:firstRow="0" w:lastRow="0" w:firstColumn="0" w:lastColumn="0" w:oddVBand="0" w:evenVBand="0" w:oddHBand="1" w:evenHBand="0" w:firstRowFirstColumn="0" w:firstRowLastColumn="0" w:lastRowFirstColumn="0" w:lastRowLastColumn="0"/>
            </w:pPr>
            <w:r>
              <w:t>1</w:t>
            </w:r>
          </w:p>
        </w:tc>
      </w:tr>
      <w:tr w:rsidR="0063633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36CAB9A" w:rsidR="0063633A" w:rsidRDefault="0063633A" w:rsidP="0063633A">
            <w:r>
              <w:t>STD-006-CPP</w:t>
            </w:r>
          </w:p>
        </w:tc>
        <w:tc>
          <w:tcPr>
            <w:tcW w:w="1434" w:type="dxa"/>
          </w:tcPr>
          <w:p w14:paraId="2DCA5B40" w14:textId="37BAA367" w:rsidR="0063633A" w:rsidRDefault="0063633A" w:rsidP="0063633A">
            <w:pPr>
              <w:cnfStyle w:val="000000000000" w:firstRow="0" w:lastRow="0" w:firstColumn="0" w:lastColumn="0" w:oddVBand="0" w:evenVBand="0" w:oddHBand="0" w:evenHBand="0" w:firstRowFirstColumn="0" w:firstRowLastColumn="0" w:lastRowFirstColumn="0" w:lastRowLastColumn="0"/>
            </w:pPr>
            <w:r w:rsidRPr="00B0627D">
              <w:t>Medium</w:t>
            </w:r>
          </w:p>
        </w:tc>
        <w:tc>
          <w:tcPr>
            <w:tcW w:w="1349" w:type="dxa"/>
          </w:tcPr>
          <w:p w14:paraId="471B62B8" w14:textId="0E1B667C" w:rsidR="0063633A" w:rsidRDefault="0063633A" w:rsidP="0063633A">
            <w:pPr>
              <w:cnfStyle w:val="000000000000" w:firstRow="0" w:lastRow="0" w:firstColumn="0" w:lastColumn="0" w:oddVBand="0" w:evenVBand="0" w:oddHBand="0" w:evenHBand="0" w:firstRowFirstColumn="0" w:firstRowLastColumn="0" w:lastRowFirstColumn="0" w:lastRowLastColumn="0"/>
            </w:pPr>
            <w:r w:rsidRPr="00B0627D">
              <w:t>Probable</w:t>
            </w:r>
          </w:p>
        </w:tc>
        <w:tc>
          <w:tcPr>
            <w:tcW w:w="1856" w:type="dxa"/>
          </w:tcPr>
          <w:p w14:paraId="00A6F6BA" w14:textId="4C376223" w:rsidR="0063633A" w:rsidRDefault="0063633A" w:rsidP="0063633A">
            <w:pPr>
              <w:cnfStyle w:val="000000000000" w:firstRow="0" w:lastRow="0" w:firstColumn="0" w:lastColumn="0" w:oddVBand="0" w:evenVBand="0" w:oddHBand="0" w:evenHBand="0" w:firstRowFirstColumn="0" w:firstRowLastColumn="0" w:lastRowFirstColumn="0" w:lastRowLastColumn="0"/>
            </w:pPr>
            <w:r w:rsidRPr="00B0627D">
              <w:t>High</w:t>
            </w:r>
          </w:p>
        </w:tc>
        <w:tc>
          <w:tcPr>
            <w:tcW w:w="2041" w:type="dxa"/>
          </w:tcPr>
          <w:p w14:paraId="2053F4CB" w14:textId="03BCB04F" w:rsidR="0063633A" w:rsidRDefault="0063633A" w:rsidP="0063633A">
            <w:pPr>
              <w:cnfStyle w:val="000000000000" w:firstRow="0" w:lastRow="0" w:firstColumn="0" w:lastColumn="0" w:oddVBand="0" w:evenVBand="0" w:oddHBand="0" w:evenHBand="0" w:firstRowFirstColumn="0" w:firstRowLastColumn="0" w:lastRowFirstColumn="0" w:lastRowLastColumn="0"/>
            </w:pPr>
            <w:r w:rsidRPr="00B0627D">
              <w:t>P4</w:t>
            </w:r>
          </w:p>
        </w:tc>
        <w:tc>
          <w:tcPr>
            <w:tcW w:w="2680" w:type="dxa"/>
          </w:tcPr>
          <w:p w14:paraId="4FE2E491" w14:textId="1C18514D" w:rsidR="0063633A" w:rsidRDefault="0063633A" w:rsidP="0063633A">
            <w:pPr>
              <w:cnfStyle w:val="000000000000" w:firstRow="0" w:lastRow="0" w:firstColumn="0" w:lastColumn="0" w:oddVBand="0" w:evenVBand="0" w:oddHBand="0" w:evenHBand="0" w:firstRowFirstColumn="0" w:firstRowLastColumn="0" w:lastRowFirstColumn="0" w:lastRowLastColumn="0"/>
            </w:pPr>
            <w:r w:rsidRPr="00B0627D">
              <w:t>3</w:t>
            </w:r>
          </w:p>
        </w:tc>
      </w:tr>
      <w:tr w:rsidR="0063633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3C20B3B" w:rsidR="0063633A" w:rsidRDefault="0063633A" w:rsidP="0063633A">
            <w:r>
              <w:t>STD-007-CPP</w:t>
            </w:r>
          </w:p>
        </w:tc>
        <w:tc>
          <w:tcPr>
            <w:tcW w:w="1434" w:type="dxa"/>
          </w:tcPr>
          <w:p w14:paraId="7CFBEC18" w14:textId="3218DDDC" w:rsidR="0063633A" w:rsidRDefault="0063633A" w:rsidP="0063633A">
            <w:pPr>
              <w:cnfStyle w:val="000000100000" w:firstRow="0" w:lastRow="0" w:firstColumn="0" w:lastColumn="0" w:oddVBand="0" w:evenVBand="0" w:oddHBand="1" w:evenHBand="0" w:firstRowFirstColumn="0" w:firstRowLastColumn="0" w:lastRowFirstColumn="0" w:lastRowLastColumn="0"/>
            </w:pPr>
            <w:r w:rsidRPr="00B0627D">
              <w:t>Medium</w:t>
            </w:r>
          </w:p>
        </w:tc>
        <w:tc>
          <w:tcPr>
            <w:tcW w:w="1349" w:type="dxa"/>
          </w:tcPr>
          <w:p w14:paraId="679D4A94" w14:textId="7F0415F6" w:rsidR="0063633A" w:rsidRDefault="0063633A" w:rsidP="0063633A">
            <w:pPr>
              <w:cnfStyle w:val="000000100000" w:firstRow="0" w:lastRow="0" w:firstColumn="0" w:lastColumn="0" w:oddVBand="0" w:evenVBand="0" w:oddHBand="1" w:evenHBand="0" w:firstRowFirstColumn="0" w:firstRowLastColumn="0" w:lastRowFirstColumn="0" w:lastRowLastColumn="0"/>
            </w:pPr>
            <w:r w:rsidRPr="00B0627D">
              <w:t>Probable</w:t>
            </w:r>
          </w:p>
        </w:tc>
        <w:tc>
          <w:tcPr>
            <w:tcW w:w="1856" w:type="dxa"/>
          </w:tcPr>
          <w:p w14:paraId="18430555" w14:textId="5ACB84CA" w:rsidR="0063633A" w:rsidRDefault="0063633A" w:rsidP="0063633A">
            <w:pPr>
              <w:cnfStyle w:val="000000100000" w:firstRow="0" w:lastRow="0" w:firstColumn="0" w:lastColumn="0" w:oddVBand="0" w:evenVBand="0" w:oddHBand="1" w:evenHBand="0" w:firstRowFirstColumn="0" w:firstRowLastColumn="0" w:lastRowFirstColumn="0" w:lastRowLastColumn="0"/>
            </w:pPr>
            <w:r w:rsidRPr="00B0627D">
              <w:t>High</w:t>
            </w:r>
          </w:p>
        </w:tc>
        <w:tc>
          <w:tcPr>
            <w:tcW w:w="2041" w:type="dxa"/>
          </w:tcPr>
          <w:p w14:paraId="5E304121" w14:textId="4CB20E20" w:rsidR="0063633A" w:rsidRDefault="0063633A" w:rsidP="0063633A">
            <w:pPr>
              <w:cnfStyle w:val="000000100000" w:firstRow="0" w:lastRow="0" w:firstColumn="0" w:lastColumn="0" w:oddVBand="0" w:evenVBand="0" w:oddHBand="1" w:evenHBand="0" w:firstRowFirstColumn="0" w:firstRowLastColumn="0" w:lastRowFirstColumn="0" w:lastRowLastColumn="0"/>
            </w:pPr>
            <w:r w:rsidRPr="00B0627D">
              <w:t>P4</w:t>
            </w:r>
          </w:p>
        </w:tc>
        <w:tc>
          <w:tcPr>
            <w:tcW w:w="2680" w:type="dxa"/>
          </w:tcPr>
          <w:p w14:paraId="7C3F721D" w14:textId="6BF3C785" w:rsidR="0063633A" w:rsidRDefault="0063633A" w:rsidP="0063633A">
            <w:pPr>
              <w:cnfStyle w:val="000000100000" w:firstRow="0" w:lastRow="0" w:firstColumn="0" w:lastColumn="0" w:oddVBand="0" w:evenVBand="0" w:oddHBand="1" w:evenHBand="0" w:firstRowFirstColumn="0" w:firstRowLastColumn="0" w:lastRowFirstColumn="0" w:lastRowLastColumn="0"/>
            </w:pPr>
            <w:r w:rsidRPr="00B0627D">
              <w:t>3</w:t>
            </w:r>
          </w:p>
        </w:tc>
      </w:tr>
      <w:tr w:rsidR="00833C7E"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1EF5F2C" w:rsidR="00833C7E" w:rsidRDefault="00833C7E" w:rsidP="00833C7E">
            <w:r>
              <w:t>STD-008-CPP</w:t>
            </w:r>
          </w:p>
        </w:tc>
        <w:tc>
          <w:tcPr>
            <w:tcW w:w="1434" w:type="dxa"/>
          </w:tcPr>
          <w:p w14:paraId="3D0880A0" w14:textId="7E9F85D7" w:rsidR="00833C7E" w:rsidRDefault="00833C7E" w:rsidP="00833C7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8DE912D" w:rsidR="00833C7E" w:rsidRDefault="00833C7E" w:rsidP="00833C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D743FCB" w:rsidR="00833C7E" w:rsidRDefault="00833C7E" w:rsidP="00833C7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FC01D6D" w:rsidR="00833C7E" w:rsidRDefault="00833C7E" w:rsidP="00833C7E">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023A1D46" w:rsidR="00833C7E" w:rsidRDefault="00833C7E" w:rsidP="00833C7E">
            <w:pPr>
              <w:cnfStyle w:val="000000000000" w:firstRow="0" w:lastRow="0" w:firstColumn="0" w:lastColumn="0" w:oddVBand="0" w:evenVBand="0" w:oddHBand="0" w:evenHBand="0" w:firstRowFirstColumn="0" w:firstRowLastColumn="0" w:lastRowFirstColumn="0" w:lastRowLastColumn="0"/>
            </w:pPr>
            <w:r>
              <w:t>2</w:t>
            </w:r>
          </w:p>
        </w:tc>
      </w:tr>
      <w:tr w:rsidR="00833C7E"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6B4AAAE" w:rsidR="00833C7E" w:rsidRDefault="00833C7E" w:rsidP="00833C7E">
            <w:r>
              <w:t>STD-009-CPP</w:t>
            </w:r>
          </w:p>
        </w:tc>
        <w:tc>
          <w:tcPr>
            <w:tcW w:w="1434" w:type="dxa"/>
          </w:tcPr>
          <w:p w14:paraId="70CBCE53" w14:textId="0738A1A5" w:rsidR="00833C7E" w:rsidRDefault="00833C7E" w:rsidP="00833C7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229DF5CF" w:rsidR="00833C7E" w:rsidRDefault="00833C7E" w:rsidP="00833C7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0EBC8E3" w:rsidR="00833C7E" w:rsidRDefault="00833C7E" w:rsidP="00833C7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0867945" w:rsidR="00833C7E" w:rsidRDefault="00833C7E" w:rsidP="00833C7E">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78E62A20" w14:textId="0A81C5E6" w:rsidR="00833C7E" w:rsidRDefault="00833C7E" w:rsidP="00833C7E">
            <w:pPr>
              <w:cnfStyle w:val="000000100000" w:firstRow="0" w:lastRow="0" w:firstColumn="0" w:lastColumn="0" w:oddVBand="0" w:evenVBand="0" w:oddHBand="1" w:evenHBand="0" w:firstRowFirstColumn="0" w:firstRowLastColumn="0" w:lastRowFirstColumn="0" w:lastRowLastColumn="0"/>
            </w:pPr>
            <w:r>
              <w:t>3</w:t>
            </w:r>
          </w:p>
        </w:tc>
      </w:tr>
      <w:tr w:rsidR="00833C7E"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F8DB84C" w:rsidR="00833C7E" w:rsidRDefault="00833C7E" w:rsidP="00833C7E">
            <w:r>
              <w:t>STD-010-CPP</w:t>
            </w:r>
          </w:p>
        </w:tc>
        <w:tc>
          <w:tcPr>
            <w:tcW w:w="1434" w:type="dxa"/>
          </w:tcPr>
          <w:p w14:paraId="5C4FF30D" w14:textId="14F66DD4" w:rsidR="00833C7E" w:rsidRDefault="00833C7E" w:rsidP="00833C7E">
            <w:pPr>
              <w:cnfStyle w:val="000000000000" w:firstRow="0" w:lastRow="0" w:firstColumn="0" w:lastColumn="0" w:oddVBand="0" w:evenVBand="0" w:oddHBand="0" w:evenHBand="0" w:firstRowFirstColumn="0" w:firstRowLastColumn="0" w:lastRowFirstColumn="0" w:lastRowLastColumn="0"/>
            </w:pPr>
            <w:r w:rsidRPr="00CB3DAE">
              <w:t>Low</w:t>
            </w:r>
          </w:p>
        </w:tc>
        <w:tc>
          <w:tcPr>
            <w:tcW w:w="1349" w:type="dxa"/>
          </w:tcPr>
          <w:p w14:paraId="022C22B4" w14:textId="4CE0140A" w:rsidR="00833C7E" w:rsidRDefault="00833C7E" w:rsidP="00833C7E">
            <w:pPr>
              <w:cnfStyle w:val="000000000000" w:firstRow="0" w:lastRow="0" w:firstColumn="0" w:lastColumn="0" w:oddVBand="0" w:evenVBand="0" w:oddHBand="0" w:evenHBand="0" w:firstRowFirstColumn="0" w:firstRowLastColumn="0" w:lastRowFirstColumn="0" w:lastRowLastColumn="0"/>
            </w:pPr>
            <w:r w:rsidRPr="00CB3DAE">
              <w:t>Unlikely</w:t>
            </w:r>
          </w:p>
        </w:tc>
        <w:tc>
          <w:tcPr>
            <w:tcW w:w="1856" w:type="dxa"/>
          </w:tcPr>
          <w:p w14:paraId="723BF2DC" w14:textId="4B6D9C0C" w:rsidR="00833C7E" w:rsidRDefault="00833C7E" w:rsidP="00833C7E">
            <w:pPr>
              <w:cnfStyle w:val="000000000000" w:firstRow="0" w:lastRow="0" w:firstColumn="0" w:lastColumn="0" w:oddVBand="0" w:evenVBand="0" w:oddHBand="0" w:evenHBand="0" w:firstRowFirstColumn="0" w:firstRowLastColumn="0" w:lastRowFirstColumn="0" w:lastRowLastColumn="0"/>
            </w:pPr>
            <w:r w:rsidRPr="00CB3DAE">
              <w:t>Medium</w:t>
            </w:r>
          </w:p>
        </w:tc>
        <w:tc>
          <w:tcPr>
            <w:tcW w:w="2041" w:type="dxa"/>
          </w:tcPr>
          <w:p w14:paraId="00E0C6DB" w14:textId="47085F16" w:rsidR="00833C7E" w:rsidRDefault="00833C7E" w:rsidP="00833C7E">
            <w:pPr>
              <w:cnfStyle w:val="000000000000" w:firstRow="0" w:lastRow="0" w:firstColumn="0" w:lastColumn="0" w:oddVBand="0" w:evenVBand="0" w:oddHBand="0" w:evenHBand="0" w:firstRowFirstColumn="0" w:firstRowLastColumn="0" w:lastRowFirstColumn="0" w:lastRowLastColumn="0"/>
            </w:pPr>
            <w:r w:rsidRPr="00CB3DAE">
              <w:t>P2</w:t>
            </w:r>
          </w:p>
        </w:tc>
        <w:tc>
          <w:tcPr>
            <w:tcW w:w="2680" w:type="dxa"/>
          </w:tcPr>
          <w:p w14:paraId="4A397D60" w14:textId="2F91B644" w:rsidR="00833C7E" w:rsidRDefault="00833C7E" w:rsidP="00833C7E">
            <w:pPr>
              <w:cnfStyle w:val="000000000000" w:firstRow="0" w:lastRow="0" w:firstColumn="0" w:lastColumn="0" w:oddVBand="0" w:evenVBand="0" w:oddHBand="0" w:evenHBand="0" w:firstRowFirstColumn="0" w:firstRowLastColumn="0" w:lastRowFirstColumn="0" w:lastRowLastColumn="0"/>
            </w:pPr>
            <w:r w:rsidRPr="00CB3DAE">
              <w:t>3</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2ACB264" w:rsidR="00381847" w:rsidRDefault="00473F5A">
            <w:r>
              <w:t xml:space="preserve">Encryption at rest involves encrypting data while stored in the cloud, a database or alternative file storage server, in simpler terms the data is not moving. </w:t>
            </w:r>
            <w:r w:rsidR="00FE1E7C">
              <w:t xml:space="preserve">Utilizing a robust encryption algorithm and key management system allows for sensitive data to be unreadable in the case of a security breach, a strong algorithm converts the readable data into various characters and numbers depending on the implementation preventing unwanted guest from being able to decipher or decrypt the information without having a decryption key.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F40036F" w:rsidR="00381847" w:rsidRDefault="00FE1E7C">
            <w:r>
              <w:t xml:space="preserve">Encryption at flight or data on the move from point a to point b involves encrypting the data as it is transferred over the internet, this policy is crucial to preventing an unwanted individual from intercepting sensitive data, this policy can mandate the use of encryption protocols like SSL to all communication components such as API where data is sent from a backend to front end or vise versa.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C18662C" w:rsidR="00381847" w:rsidRDefault="00FE1E7C">
            <w:r>
              <w:t xml:space="preserve">Encryption in use refers to encrypting data while the user is accessing it, for example a user is on a client page where client information is displayed from a database to the user and the user can modify client information and save this information back to a database. This policy can enforce encrypting data while it is locally stored on the users end and any part of the processing pipeline prior to being sent back to encryption at flight.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63E1671" w:rsidR="00381847" w:rsidRDefault="00FE1E7C">
            <w:r>
              <w:t>Authentication ensures that a user attempting to access the software is verified and allowed or declined access to the data or software</w:t>
            </w:r>
            <w:r w:rsidR="002F40A0">
              <w:t xml:space="preserve"> while the user logins</w:t>
            </w:r>
            <w:r>
              <w:t>.</w:t>
            </w:r>
            <w:r w:rsidR="002F40A0">
              <w:t xml:space="preserve"> This policy can include multi-factor authentication and face recognition. This policy can go beyond the scope of allowing a user into the program and can be implemented to API access.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80AB283" w:rsidR="00381847" w:rsidRDefault="00FE1E7C">
            <w:r>
              <w:t xml:space="preserve">Authorization </w:t>
            </w:r>
            <w:r w:rsidR="002F40A0">
              <w:t xml:space="preserve">can prevent access to users once authentication is successful, this can include implementing a role-based system where users have different views within a program and different access to data based on roles. Utilizing the principle of least privilege to only provide the needed accesses at that time can reduce the potential for security issues and data security. While creating a new user or allowing the creation of a new user from the user end implementing the least privilege to them unless otherwise specified is a good start to implementing the principle of least privilege.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7554D1F" w:rsidR="00381847" w:rsidRDefault="002F40A0">
            <w:r>
              <w:t xml:space="preserve">Accounting can track and save a user’s “paper trial”, any user interactions can be logged and tracked to be reviewed or monitored for suspicious activity, this can include a user changing data information or the user access components of the software. This policy can enforce the maintenance of these </w:t>
            </w:r>
            <w:r w:rsidR="001576C1">
              <w:t>logs and</w:t>
            </w:r>
            <w:r>
              <w:t xml:space="preserve"> is a crucial component to investigating issues that occurred, this policy can also follow compliance standards that may be in place.</w:t>
            </w:r>
          </w:p>
        </w:tc>
      </w:tr>
    </w:tbl>
    <w:p w14:paraId="1B38047B" w14:textId="77777777" w:rsidR="00381847" w:rsidRDefault="00381847"/>
    <w:p w14:paraId="66B442C3" w14:textId="76EFE9F4" w:rsidR="00381847" w:rsidRDefault="00381847" w:rsidP="002F40A0">
      <w:pPr>
        <w:pStyle w:val="ListBullet"/>
        <w:numPr>
          <w:ilvl w:val="0"/>
          <w:numId w:val="0"/>
        </w:numPr>
        <w:ind w:left="1440"/>
      </w:pPr>
    </w:p>
    <w:p w14:paraId="2C722D80" w14:textId="6CEF2DF9" w:rsidR="00381847" w:rsidRDefault="00381847" w:rsidP="002F40A0">
      <w:pPr>
        <w:pStyle w:val="ListBullet"/>
        <w:numPr>
          <w:ilvl w:val="0"/>
          <w:numId w:val="0"/>
        </w:numPr>
        <w:ind w:left="1440"/>
      </w:pP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5790FED1" w:rsidR="00381847" w:rsidRDefault="00E769D9">
      <w:pPr>
        <w:ind w:left="720"/>
        <w:rPr>
          <w:b/>
        </w:rPr>
      </w:pPr>
      <w:r>
        <w:t xml:space="preserve">Map the principles to each of the </w:t>
      </w:r>
      <w:r w:rsidR="001576C1">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1576C1">
        <w:t>best</w:t>
      </w:r>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0CB007D" w:rsidR="00381847" w:rsidRDefault="001576C1">
            <w:r>
              <w:t>2.0</w:t>
            </w:r>
          </w:p>
        </w:tc>
        <w:tc>
          <w:tcPr>
            <w:tcW w:w="1530" w:type="dxa"/>
          </w:tcPr>
          <w:p w14:paraId="1DC436A6" w14:textId="698C4626" w:rsidR="00381847" w:rsidRDefault="001576C1">
            <w:pPr>
              <w:cnfStyle w:val="000000000000" w:firstRow="0" w:lastRow="0" w:firstColumn="0" w:lastColumn="0" w:oddVBand="0" w:evenVBand="0" w:oddHBand="0" w:evenHBand="0" w:firstRowFirstColumn="0" w:firstRowLastColumn="0" w:lastRowFirstColumn="0" w:lastRowLastColumn="0"/>
            </w:pPr>
            <w:r>
              <w:t>01/26/2024</w:t>
            </w:r>
          </w:p>
        </w:tc>
        <w:tc>
          <w:tcPr>
            <w:tcW w:w="3510" w:type="dxa"/>
          </w:tcPr>
          <w:p w14:paraId="0B713D2C" w14:textId="141A17F2" w:rsidR="00381847" w:rsidRDefault="001576C1">
            <w:pPr>
              <w:cnfStyle w:val="000000000000" w:firstRow="0" w:lastRow="0" w:firstColumn="0" w:lastColumn="0" w:oddVBand="0" w:evenVBand="0" w:oddHBand="0" w:evenHBand="0" w:firstRowFirstColumn="0" w:firstRowLastColumn="0" w:lastRowFirstColumn="0" w:lastRowLastColumn="0"/>
            </w:pPr>
            <w:r>
              <w:t>Coding Standards</w:t>
            </w:r>
          </w:p>
        </w:tc>
        <w:tc>
          <w:tcPr>
            <w:tcW w:w="1923" w:type="dxa"/>
          </w:tcPr>
          <w:p w14:paraId="124483AC" w14:textId="245611FA" w:rsidR="00381847" w:rsidRDefault="001576C1">
            <w:pPr>
              <w:cnfStyle w:val="000000000000" w:firstRow="0" w:lastRow="0" w:firstColumn="0" w:lastColumn="0" w:oddVBand="0" w:evenVBand="0" w:oddHBand="0" w:evenHBand="0" w:firstRowFirstColumn="0" w:firstRowLastColumn="0" w:lastRowFirstColumn="0" w:lastRowLastColumn="0"/>
            </w:pPr>
            <w:r>
              <w:t>Justin Swinney</w:t>
            </w:r>
          </w:p>
        </w:tc>
        <w:tc>
          <w:tcPr>
            <w:tcW w:w="2077" w:type="dxa"/>
          </w:tcPr>
          <w:p w14:paraId="697C2A49" w14:textId="14FC714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1D60ED5" w:rsidR="00381847" w:rsidRDefault="001576C1">
            <w:r>
              <w:t xml:space="preserve">3.0 </w:t>
            </w:r>
          </w:p>
        </w:tc>
        <w:tc>
          <w:tcPr>
            <w:tcW w:w="1530" w:type="dxa"/>
          </w:tcPr>
          <w:p w14:paraId="305DA4F1" w14:textId="69C46ACC" w:rsidR="00381847" w:rsidRDefault="001576C1">
            <w:pPr>
              <w:cnfStyle w:val="000000100000" w:firstRow="0" w:lastRow="0" w:firstColumn="0" w:lastColumn="0" w:oddVBand="0" w:evenVBand="0" w:oddHBand="1" w:evenHBand="0" w:firstRowFirstColumn="0" w:firstRowLastColumn="0" w:lastRowFirstColumn="0" w:lastRowLastColumn="0"/>
            </w:pPr>
            <w:r>
              <w:t>02/18/2024</w:t>
            </w:r>
          </w:p>
        </w:tc>
        <w:tc>
          <w:tcPr>
            <w:tcW w:w="3510" w:type="dxa"/>
          </w:tcPr>
          <w:p w14:paraId="138D7C42" w14:textId="1CAB48E7" w:rsidR="00381847" w:rsidRDefault="001576C1">
            <w:pPr>
              <w:cnfStyle w:val="000000100000" w:firstRow="0" w:lastRow="0" w:firstColumn="0" w:lastColumn="0" w:oddVBand="0" w:evenVBand="0" w:oddHBand="1" w:evenHBand="0" w:firstRowFirstColumn="0" w:firstRowLastColumn="0" w:lastRowFirstColumn="0" w:lastRowLastColumn="0"/>
            </w:pPr>
            <w:r>
              <w:t>Completed Project</w:t>
            </w:r>
          </w:p>
        </w:tc>
        <w:tc>
          <w:tcPr>
            <w:tcW w:w="1923" w:type="dxa"/>
          </w:tcPr>
          <w:p w14:paraId="35E4A720" w14:textId="203E7190" w:rsidR="00381847" w:rsidRDefault="001576C1">
            <w:pPr>
              <w:cnfStyle w:val="000000100000" w:firstRow="0" w:lastRow="0" w:firstColumn="0" w:lastColumn="0" w:oddVBand="0" w:evenVBand="0" w:oddHBand="1" w:evenHBand="0" w:firstRowFirstColumn="0" w:firstRowLastColumn="0" w:lastRowFirstColumn="0" w:lastRowLastColumn="0"/>
            </w:pPr>
            <w:r>
              <w:t>Justin Swinney</w:t>
            </w:r>
          </w:p>
        </w:tc>
        <w:tc>
          <w:tcPr>
            <w:tcW w:w="2077" w:type="dxa"/>
          </w:tcPr>
          <w:p w14:paraId="1FEC447A" w14:textId="1697619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6"/>
      <w:footerReference w:type="default" r:id="rId3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72CBE" w14:textId="77777777" w:rsidR="00EB2947" w:rsidRDefault="00EB2947">
      <w:r>
        <w:separator/>
      </w:r>
    </w:p>
  </w:endnote>
  <w:endnote w:type="continuationSeparator" w:id="0">
    <w:p w14:paraId="3464DB56" w14:textId="77777777" w:rsidR="00EB2947" w:rsidRDefault="00EB2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EAF1" w14:textId="77777777" w:rsidR="00EB2947" w:rsidRDefault="00EB2947">
      <w:r>
        <w:separator/>
      </w:r>
    </w:p>
  </w:footnote>
  <w:footnote w:type="continuationSeparator" w:id="0">
    <w:p w14:paraId="0AF2B604" w14:textId="77777777" w:rsidR="00EB2947" w:rsidRDefault="00EB2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B878FF"/>
    <w:multiLevelType w:val="multilevel"/>
    <w:tmpl w:val="20E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6879097">
    <w:abstractNumId w:val="16"/>
  </w:num>
  <w:num w:numId="2" w16cid:durableId="1442604086">
    <w:abstractNumId w:val="13"/>
  </w:num>
  <w:num w:numId="3" w16cid:durableId="836576273">
    <w:abstractNumId w:val="17"/>
  </w:num>
  <w:num w:numId="4" w16cid:durableId="1227767555">
    <w:abstractNumId w:val="12"/>
  </w:num>
  <w:num w:numId="5" w16cid:durableId="933320721">
    <w:abstractNumId w:val="11"/>
  </w:num>
  <w:num w:numId="6" w16cid:durableId="930620363">
    <w:abstractNumId w:val="15"/>
  </w:num>
  <w:num w:numId="7" w16cid:durableId="2015375031">
    <w:abstractNumId w:val="14"/>
  </w:num>
  <w:num w:numId="8" w16cid:durableId="1177841320">
    <w:abstractNumId w:val="9"/>
  </w:num>
  <w:num w:numId="9" w16cid:durableId="228736435">
    <w:abstractNumId w:val="7"/>
  </w:num>
  <w:num w:numId="10" w16cid:durableId="649142214">
    <w:abstractNumId w:val="6"/>
  </w:num>
  <w:num w:numId="11" w16cid:durableId="2039962177">
    <w:abstractNumId w:val="5"/>
  </w:num>
  <w:num w:numId="12" w16cid:durableId="955018447">
    <w:abstractNumId w:val="4"/>
  </w:num>
  <w:num w:numId="13" w16cid:durableId="390858279">
    <w:abstractNumId w:val="8"/>
  </w:num>
  <w:num w:numId="14" w16cid:durableId="1855606163">
    <w:abstractNumId w:val="3"/>
  </w:num>
  <w:num w:numId="15" w16cid:durableId="1733190839">
    <w:abstractNumId w:val="2"/>
  </w:num>
  <w:num w:numId="16" w16cid:durableId="1558275838">
    <w:abstractNumId w:val="1"/>
  </w:num>
  <w:num w:numId="17" w16cid:durableId="2115437599">
    <w:abstractNumId w:val="0"/>
  </w:num>
  <w:num w:numId="18" w16cid:durableId="1573270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3223"/>
    <w:rsid w:val="00051F11"/>
    <w:rsid w:val="0008274A"/>
    <w:rsid w:val="000A0D04"/>
    <w:rsid w:val="000C3348"/>
    <w:rsid w:val="001171E2"/>
    <w:rsid w:val="001576C1"/>
    <w:rsid w:val="001646BD"/>
    <w:rsid w:val="00171556"/>
    <w:rsid w:val="00192176"/>
    <w:rsid w:val="001A2FFB"/>
    <w:rsid w:val="001D4766"/>
    <w:rsid w:val="0023438E"/>
    <w:rsid w:val="00244B29"/>
    <w:rsid w:val="002474B4"/>
    <w:rsid w:val="00263E38"/>
    <w:rsid w:val="002B23D7"/>
    <w:rsid w:val="002F1734"/>
    <w:rsid w:val="002F40A0"/>
    <w:rsid w:val="0031040C"/>
    <w:rsid w:val="00332392"/>
    <w:rsid w:val="0035450A"/>
    <w:rsid w:val="00366882"/>
    <w:rsid w:val="00381847"/>
    <w:rsid w:val="003B0A5C"/>
    <w:rsid w:val="003C2366"/>
    <w:rsid w:val="003C68F2"/>
    <w:rsid w:val="003D6F4A"/>
    <w:rsid w:val="003F6DC3"/>
    <w:rsid w:val="00456F9A"/>
    <w:rsid w:val="004570AF"/>
    <w:rsid w:val="00473F5A"/>
    <w:rsid w:val="0049110E"/>
    <w:rsid w:val="004C7318"/>
    <w:rsid w:val="004E12CE"/>
    <w:rsid w:val="0059536C"/>
    <w:rsid w:val="005A00E5"/>
    <w:rsid w:val="005A3503"/>
    <w:rsid w:val="005B7417"/>
    <w:rsid w:val="005C0C1A"/>
    <w:rsid w:val="005F5D1B"/>
    <w:rsid w:val="0063633A"/>
    <w:rsid w:val="00636D80"/>
    <w:rsid w:val="006549C8"/>
    <w:rsid w:val="006D38A7"/>
    <w:rsid w:val="00713D3E"/>
    <w:rsid w:val="0074619E"/>
    <w:rsid w:val="007516A9"/>
    <w:rsid w:val="007747C6"/>
    <w:rsid w:val="007C443D"/>
    <w:rsid w:val="007C65D8"/>
    <w:rsid w:val="007D0E9C"/>
    <w:rsid w:val="007E4D11"/>
    <w:rsid w:val="00833145"/>
    <w:rsid w:val="008335E0"/>
    <w:rsid w:val="00833C7E"/>
    <w:rsid w:val="008879F8"/>
    <w:rsid w:val="00895AA1"/>
    <w:rsid w:val="008C3FC6"/>
    <w:rsid w:val="008D5A8D"/>
    <w:rsid w:val="009B710E"/>
    <w:rsid w:val="009F1B64"/>
    <w:rsid w:val="009F7011"/>
    <w:rsid w:val="00A0113C"/>
    <w:rsid w:val="00A04F5E"/>
    <w:rsid w:val="00A404EA"/>
    <w:rsid w:val="00A50A2A"/>
    <w:rsid w:val="00A64600"/>
    <w:rsid w:val="00A81ED8"/>
    <w:rsid w:val="00A930A2"/>
    <w:rsid w:val="00AA2750"/>
    <w:rsid w:val="00AD1E45"/>
    <w:rsid w:val="00B0627D"/>
    <w:rsid w:val="00B21AEC"/>
    <w:rsid w:val="00B2566F"/>
    <w:rsid w:val="00B475A1"/>
    <w:rsid w:val="00B5705D"/>
    <w:rsid w:val="00B63FB8"/>
    <w:rsid w:val="00B677B3"/>
    <w:rsid w:val="00B83D35"/>
    <w:rsid w:val="00B92A44"/>
    <w:rsid w:val="00BB3B9E"/>
    <w:rsid w:val="00BC2B54"/>
    <w:rsid w:val="00C303FD"/>
    <w:rsid w:val="00C73007"/>
    <w:rsid w:val="00C82F27"/>
    <w:rsid w:val="00C97601"/>
    <w:rsid w:val="00CB2327"/>
    <w:rsid w:val="00CB3DAE"/>
    <w:rsid w:val="00CE074D"/>
    <w:rsid w:val="00D0646A"/>
    <w:rsid w:val="00D211BA"/>
    <w:rsid w:val="00D30268"/>
    <w:rsid w:val="00D34271"/>
    <w:rsid w:val="00DB0505"/>
    <w:rsid w:val="00DB7137"/>
    <w:rsid w:val="00E170F5"/>
    <w:rsid w:val="00E31CA4"/>
    <w:rsid w:val="00E43405"/>
    <w:rsid w:val="00E4696F"/>
    <w:rsid w:val="00E54E9E"/>
    <w:rsid w:val="00E769D9"/>
    <w:rsid w:val="00E910C0"/>
    <w:rsid w:val="00E97365"/>
    <w:rsid w:val="00EB2947"/>
    <w:rsid w:val="00EE45DD"/>
    <w:rsid w:val="00EF79E9"/>
    <w:rsid w:val="00F165E7"/>
    <w:rsid w:val="00F241CD"/>
    <w:rsid w:val="00F32D74"/>
    <w:rsid w:val="00F51FA8"/>
    <w:rsid w:val="00F72634"/>
    <w:rsid w:val="00F9216E"/>
    <w:rsid w:val="00FE1E7C"/>
    <w:rsid w:val="00FF2E39"/>
    <w:rsid w:val="00FF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D34271"/>
    <w:rPr>
      <w:color w:val="605E5C"/>
      <w:shd w:val="clear" w:color="auto" w:fill="E1DFDD"/>
    </w:rPr>
  </w:style>
  <w:style w:type="character" w:styleId="FollowedHyperlink">
    <w:name w:val="FollowedHyperlink"/>
    <w:basedOn w:val="DefaultParagraphFont"/>
    <w:uiPriority w:val="99"/>
    <w:semiHidden/>
    <w:unhideWhenUsed/>
    <w:rsid w:val="00D34271"/>
    <w:rPr>
      <w:color w:val="800080" w:themeColor="followedHyperlink"/>
      <w:u w:val="single"/>
    </w:rPr>
  </w:style>
  <w:style w:type="character" w:styleId="Strong">
    <w:name w:val="Strong"/>
    <w:basedOn w:val="DefaultParagraphFont"/>
    <w:uiPriority w:val="22"/>
    <w:qFormat/>
    <w:rsid w:val="00833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49258">
      <w:bodyDiv w:val="1"/>
      <w:marLeft w:val="0"/>
      <w:marRight w:val="0"/>
      <w:marTop w:val="0"/>
      <w:marBottom w:val="0"/>
      <w:divBdr>
        <w:top w:val="none" w:sz="0" w:space="0" w:color="auto"/>
        <w:left w:val="none" w:sz="0" w:space="0" w:color="auto"/>
        <w:bottom w:val="none" w:sz="0" w:space="0" w:color="auto"/>
        <w:right w:val="none" w:sz="0" w:space="0" w:color="auto"/>
      </w:divBdr>
    </w:div>
    <w:div w:id="499199531">
      <w:bodyDiv w:val="1"/>
      <w:marLeft w:val="0"/>
      <w:marRight w:val="0"/>
      <w:marTop w:val="0"/>
      <w:marBottom w:val="0"/>
      <w:divBdr>
        <w:top w:val="none" w:sz="0" w:space="0" w:color="auto"/>
        <w:left w:val="none" w:sz="0" w:space="0" w:color="auto"/>
        <w:bottom w:val="none" w:sz="0" w:space="0" w:color="auto"/>
        <w:right w:val="none" w:sz="0" w:space="0" w:color="auto"/>
      </w:divBdr>
    </w:div>
    <w:div w:id="717434878">
      <w:bodyDiv w:val="1"/>
      <w:marLeft w:val="0"/>
      <w:marRight w:val="0"/>
      <w:marTop w:val="0"/>
      <w:marBottom w:val="0"/>
      <w:divBdr>
        <w:top w:val="none" w:sz="0" w:space="0" w:color="auto"/>
        <w:left w:val="none" w:sz="0" w:space="0" w:color="auto"/>
        <w:bottom w:val="none" w:sz="0" w:space="0" w:color="auto"/>
        <w:right w:val="none" w:sz="0" w:space="0" w:color="auto"/>
      </w:divBdr>
    </w:div>
    <w:div w:id="785276356">
      <w:bodyDiv w:val="1"/>
      <w:marLeft w:val="0"/>
      <w:marRight w:val="0"/>
      <w:marTop w:val="0"/>
      <w:marBottom w:val="0"/>
      <w:divBdr>
        <w:top w:val="none" w:sz="0" w:space="0" w:color="auto"/>
        <w:left w:val="none" w:sz="0" w:space="0" w:color="auto"/>
        <w:bottom w:val="none" w:sz="0" w:space="0" w:color="auto"/>
        <w:right w:val="none" w:sz="0" w:space="0" w:color="auto"/>
      </w:divBdr>
    </w:div>
    <w:div w:id="840655972">
      <w:bodyDiv w:val="1"/>
      <w:marLeft w:val="0"/>
      <w:marRight w:val="0"/>
      <w:marTop w:val="0"/>
      <w:marBottom w:val="0"/>
      <w:divBdr>
        <w:top w:val="none" w:sz="0" w:space="0" w:color="auto"/>
        <w:left w:val="none" w:sz="0" w:space="0" w:color="auto"/>
        <w:bottom w:val="none" w:sz="0" w:space="0" w:color="auto"/>
        <w:right w:val="none" w:sz="0" w:space="0" w:color="auto"/>
      </w:divBdr>
    </w:div>
    <w:div w:id="965962745">
      <w:bodyDiv w:val="1"/>
      <w:marLeft w:val="0"/>
      <w:marRight w:val="0"/>
      <w:marTop w:val="0"/>
      <w:marBottom w:val="0"/>
      <w:divBdr>
        <w:top w:val="none" w:sz="0" w:space="0" w:color="auto"/>
        <w:left w:val="none" w:sz="0" w:space="0" w:color="auto"/>
        <w:bottom w:val="none" w:sz="0" w:space="0" w:color="auto"/>
        <w:right w:val="none" w:sz="0" w:space="0" w:color="auto"/>
      </w:divBdr>
      <w:divsChild>
        <w:div w:id="1504667406">
          <w:marLeft w:val="0"/>
          <w:marRight w:val="0"/>
          <w:marTop w:val="0"/>
          <w:marBottom w:val="0"/>
          <w:divBdr>
            <w:top w:val="none" w:sz="0" w:space="0" w:color="auto"/>
            <w:left w:val="none" w:sz="0" w:space="0" w:color="auto"/>
            <w:bottom w:val="none" w:sz="0" w:space="0" w:color="auto"/>
            <w:right w:val="none" w:sz="0" w:space="0" w:color="auto"/>
          </w:divBdr>
        </w:div>
      </w:divsChild>
    </w:div>
    <w:div w:id="1017848979">
      <w:bodyDiv w:val="1"/>
      <w:marLeft w:val="0"/>
      <w:marRight w:val="0"/>
      <w:marTop w:val="0"/>
      <w:marBottom w:val="0"/>
      <w:divBdr>
        <w:top w:val="none" w:sz="0" w:space="0" w:color="auto"/>
        <w:left w:val="none" w:sz="0" w:space="0" w:color="auto"/>
        <w:bottom w:val="none" w:sz="0" w:space="0" w:color="auto"/>
        <w:right w:val="none" w:sz="0" w:space="0" w:color="auto"/>
      </w:divBdr>
    </w:div>
    <w:div w:id="1339965623">
      <w:bodyDiv w:val="1"/>
      <w:marLeft w:val="0"/>
      <w:marRight w:val="0"/>
      <w:marTop w:val="0"/>
      <w:marBottom w:val="0"/>
      <w:divBdr>
        <w:top w:val="none" w:sz="0" w:space="0" w:color="auto"/>
        <w:left w:val="none" w:sz="0" w:space="0" w:color="auto"/>
        <w:bottom w:val="none" w:sz="0" w:space="0" w:color="auto"/>
        <w:right w:val="none" w:sz="0" w:space="0" w:color="auto"/>
      </w:divBdr>
    </w:div>
    <w:div w:id="1402017875">
      <w:bodyDiv w:val="1"/>
      <w:marLeft w:val="0"/>
      <w:marRight w:val="0"/>
      <w:marTop w:val="0"/>
      <w:marBottom w:val="0"/>
      <w:divBdr>
        <w:top w:val="none" w:sz="0" w:space="0" w:color="auto"/>
        <w:left w:val="none" w:sz="0" w:space="0" w:color="auto"/>
        <w:bottom w:val="none" w:sz="0" w:space="0" w:color="auto"/>
        <w:right w:val="none" w:sz="0" w:space="0" w:color="auto"/>
      </w:divBdr>
    </w:div>
    <w:div w:id="1432629626">
      <w:bodyDiv w:val="1"/>
      <w:marLeft w:val="0"/>
      <w:marRight w:val="0"/>
      <w:marTop w:val="0"/>
      <w:marBottom w:val="0"/>
      <w:divBdr>
        <w:top w:val="none" w:sz="0" w:space="0" w:color="auto"/>
        <w:left w:val="none" w:sz="0" w:space="0" w:color="auto"/>
        <w:bottom w:val="none" w:sz="0" w:space="0" w:color="auto"/>
        <w:right w:val="none" w:sz="0" w:space="0" w:color="auto"/>
      </w:divBdr>
    </w:div>
    <w:div w:id="1663580859">
      <w:bodyDiv w:val="1"/>
      <w:marLeft w:val="0"/>
      <w:marRight w:val="0"/>
      <w:marTop w:val="0"/>
      <w:marBottom w:val="0"/>
      <w:divBdr>
        <w:top w:val="none" w:sz="0" w:space="0" w:color="auto"/>
        <w:left w:val="none" w:sz="0" w:space="0" w:color="auto"/>
        <w:bottom w:val="none" w:sz="0" w:space="0" w:color="auto"/>
        <w:right w:val="none" w:sz="0" w:space="0" w:color="auto"/>
      </w:divBdr>
      <w:divsChild>
        <w:div w:id="154223077">
          <w:marLeft w:val="0"/>
          <w:marRight w:val="0"/>
          <w:marTop w:val="0"/>
          <w:marBottom w:val="0"/>
          <w:divBdr>
            <w:top w:val="none" w:sz="0" w:space="0" w:color="auto"/>
            <w:left w:val="none" w:sz="0" w:space="0" w:color="auto"/>
            <w:bottom w:val="none" w:sz="0" w:space="0" w:color="auto"/>
            <w:right w:val="none" w:sz="0" w:space="0" w:color="auto"/>
          </w:divBdr>
        </w:div>
      </w:divsChild>
    </w:div>
    <w:div w:id="1707094438">
      <w:bodyDiv w:val="1"/>
      <w:marLeft w:val="0"/>
      <w:marRight w:val="0"/>
      <w:marTop w:val="0"/>
      <w:marBottom w:val="0"/>
      <w:divBdr>
        <w:top w:val="none" w:sz="0" w:space="0" w:color="auto"/>
        <w:left w:val="none" w:sz="0" w:space="0" w:color="auto"/>
        <w:bottom w:val="none" w:sz="0" w:space="0" w:color="auto"/>
        <w:right w:val="none" w:sz="0" w:space="0" w:color="auto"/>
      </w:divBdr>
    </w:div>
    <w:div w:id="1718120343">
      <w:bodyDiv w:val="1"/>
      <w:marLeft w:val="0"/>
      <w:marRight w:val="0"/>
      <w:marTop w:val="0"/>
      <w:marBottom w:val="0"/>
      <w:divBdr>
        <w:top w:val="none" w:sz="0" w:space="0" w:color="auto"/>
        <w:left w:val="none" w:sz="0" w:space="0" w:color="auto"/>
        <w:bottom w:val="none" w:sz="0" w:space="0" w:color="auto"/>
        <w:right w:val="none" w:sz="0" w:space="0" w:color="auto"/>
      </w:divBdr>
    </w:div>
    <w:div w:id="1953047972">
      <w:bodyDiv w:val="1"/>
      <w:marLeft w:val="0"/>
      <w:marRight w:val="0"/>
      <w:marTop w:val="0"/>
      <w:marBottom w:val="0"/>
      <w:divBdr>
        <w:top w:val="none" w:sz="0" w:space="0" w:color="auto"/>
        <w:left w:val="none" w:sz="0" w:space="0" w:color="auto"/>
        <w:bottom w:val="none" w:sz="0" w:space="0" w:color="auto"/>
        <w:right w:val="none" w:sz="0" w:space="0" w:color="auto"/>
      </w:divBdr>
    </w:div>
    <w:div w:id="2100522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narsource.com/products/sonarqube/" TargetMode="External"/><Relationship Id="rId18" Type="http://schemas.openxmlformats.org/officeDocument/2006/relationships/hyperlink" Target="https://wiki.sei.cmu.edu/confluence/display/java/Parasoft" TargetMode="External"/><Relationship Id="rId26" Type="http://schemas.openxmlformats.org/officeDocument/2006/relationships/hyperlink" Target="https://wiki.sei.cmu.edu/confluence/display/c/Polyspace+Bug+Finder" TargetMode="External"/><Relationship Id="rId39" Type="http://schemas.openxmlformats.org/officeDocument/2006/relationships/theme" Target="theme/theme1.xml"/><Relationship Id="rId21" Type="http://schemas.openxmlformats.org/officeDocument/2006/relationships/hyperlink" Target="https://wiki.sei.cmu.edu/confluence/display/cplusplus/Parasoft" TargetMode="External"/><Relationship Id="rId34"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VS-Studio" TargetMode="External"/><Relationship Id="rId25" Type="http://schemas.openxmlformats.org/officeDocument/2006/relationships/hyperlink" Target="https://wiki.sei.cmu.edu/confluence/display/cplusplus/CodeSonar" TargetMode="External"/><Relationship Id="rId33" Type="http://schemas.openxmlformats.org/officeDocument/2006/relationships/hyperlink" Target="https://wiki.sei.cmu.edu/confluence/display/c/Parasof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display/c/Polyspace+Bug+Finder" TargetMode="External"/><Relationship Id="rId20" Type="http://schemas.openxmlformats.org/officeDocument/2006/relationships/hyperlink" Target="https://wiki.sei.cmu.edu/confluence/display/java/SpotBugs" TargetMode="External"/><Relationship Id="rId29" Type="http://schemas.openxmlformats.org/officeDocument/2006/relationships/hyperlink" Target="https://www.mathworks.com/help/bugfinder/ref/certcrec.err00c.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pages/viewpage.action?pageId=222953724" TargetMode="External"/><Relationship Id="rId32" Type="http://schemas.openxmlformats.org/officeDocument/2006/relationships/hyperlink" Target="https://wiki.sei.cmu.edu/confluence/display/c/CodeSonar"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vs-studio.com/en/docs/warnings/v104/" TargetMode="External"/><Relationship Id="rId23" Type="http://schemas.openxmlformats.org/officeDocument/2006/relationships/hyperlink" Target="https://wiki.sei.cmu.edu/confluence/display/cplusplus/LDRA" TargetMode="External"/><Relationship Id="rId28" Type="http://schemas.openxmlformats.org/officeDocument/2006/relationships/hyperlink" Target="https://wiki.sei.cmu.edu/confluence/display/c/Polyspace+Bug+Finder"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iki.sei.cmu.edu/confluence/display/java/SonarQube" TargetMode="External"/><Relationship Id="rId31" Type="http://schemas.openxmlformats.org/officeDocument/2006/relationships/hyperlink" Target="https://clang.llvm.org/extra/clang-tidy/checks/readability/identifier-naming.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vs-studio.com/en/docs/warnings/v104/" TargetMode="External"/><Relationship Id="rId22" Type="http://schemas.openxmlformats.org/officeDocument/2006/relationships/hyperlink" Target="https://www.mathworks.com/help/bugfinder/ref/certcmem50cpp.html" TargetMode="External"/><Relationship Id="rId27" Type="http://schemas.openxmlformats.org/officeDocument/2006/relationships/hyperlink" Target="https://www.mathworks.com/help/bugfinder/ref/certcrec.err00c.html" TargetMode="External"/><Relationship Id="rId30" Type="http://schemas.openxmlformats.org/officeDocument/2006/relationships/hyperlink" Target="https://clang.llvm.org/extra/clang-tidy/checks/readability/identifier-naming.html" TargetMode="External"/><Relationship Id="rId35" Type="http://schemas.openxmlformats.org/officeDocument/2006/relationships/image" Target="media/image3.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28</Pages>
  <Words>5161</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Swinney, Justin</cp:lastModifiedBy>
  <cp:revision>3</cp:revision>
  <dcterms:created xsi:type="dcterms:W3CDTF">2024-02-18T17:02:00Z</dcterms:created>
  <dcterms:modified xsi:type="dcterms:W3CDTF">2024-02-25T21:43:00Z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