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6F3" w:rsidRPr="00F26567" w:rsidRDefault="005C6328">
      <w:pPr>
        <w:rPr>
          <w:rFonts w:ascii="Times New Roman" w:hAnsi="Times New Roman" w:cs="Times New Roman"/>
          <w:sz w:val="24"/>
          <w:szCs w:val="24"/>
        </w:rPr>
      </w:pPr>
      <w:r w:rsidRPr="00F26567">
        <w:rPr>
          <w:rFonts w:ascii="Times New Roman" w:hAnsi="Times New Roman" w:cs="Times New Roman"/>
          <w:sz w:val="24"/>
          <w:szCs w:val="24"/>
        </w:rPr>
        <w:t>Caelan Mayberry &amp; Justin Sybrandt</w:t>
      </w:r>
    </w:p>
    <w:p w:rsidR="005C6328" w:rsidRPr="00F26567" w:rsidRDefault="005C6328">
      <w:pPr>
        <w:rPr>
          <w:rFonts w:ascii="Times New Roman" w:hAnsi="Times New Roman" w:cs="Times New Roman"/>
          <w:sz w:val="24"/>
          <w:szCs w:val="24"/>
        </w:rPr>
      </w:pPr>
      <w:r w:rsidRPr="00F26567">
        <w:rPr>
          <w:rFonts w:ascii="Times New Roman" w:hAnsi="Times New Roman" w:cs="Times New Roman"/>
          <w:sz w:val="24"/>
          <w:szCs w:val="24"/>
        </w:rPr>
        <w:t>What does it mean</w:t>
      </w:r>
      <w:bookmarkStart w:id="0" w:name="_GoBack"/>
      <w:bookmarkEnd w:id="0"/>
      <w:r w:rsidRPr="00F26567">
        <w:rPr>
          <w:rFonts w:ascii="Times New Roman" w:hAnsi="Times New Roman" w:cs="Times New Roman"/>
          <w:sz w:val="24"/>
          <w:szCs w:val="24"/>
        </w:rPr>
        <w:t>?</w:t>
      </w:r>
    </w:p>
    <w:p w:rsidR="005C6328" w:rsidRPr="00F26567" w:rsidRDefault="00655EA7">
      <w:pPr>
        <w:rPr>
          <w:rFonts w:ascii="Times New Roman" w:hAnsi="Times New Roman" w:cs="Times New Roman"/>
          <w:sz w:val="24"/>
          <w:szCs w:val="24"/>
        </w:rPr>
      </w:pPr>
      <w:r w:rsidRPr="00F26567">
        <w:rPr>
          <w:rFonts w:ascii="Times New Roman" w:hAnsi="Times New Roman" w:cs="Times New Roman"/>
          <w:sz w:val="24"/>
          <w:szCs w:val="24"/>
        </w:rPr>
        <w:t>We used the original test input</w:t>
      </w:r>
      <w:r w:rsidR="006C5CAB" w:rsidRPr="00F26567">
        <w:rPr>
          <w:rFonts w:ascii="Times New Roman" w:hAnsi="Times New Roman" w:cs="Times New Roman"/>
          <w:sz w:val="24"/>
          <w:szCs w:val="24"/>
        </w:rPr>
        <w:t xml:space="preserve"> using some additional processes</w:t>
      </w:r>
      <w:r w:rsidRPr="00F26567">
        <w:rPr>
          <w:rFonts w:ascii="Times New Roman" w:hAnsi="Times New Roman" w:cs="Times New Roman"/>
          <w:sz w:val="24"/>
          <w:szCs w:val="24"/>
        </w:rPr>
        <w:t xml:space="preserve"> for each scheduler.</w:t>
      </w:r>
      <w:r w:rsidR="00E6701F" w:rsidRPr="00F26567">
        <w:rPr>
          <w:rFonts w:ascii="Times New Roman" w:hAnsi="Times New Roman" w:cs="Times New Roman"/>
          <w:sz w:val="24"/>
          <w:szCs w:val="24"/>
        </w:rPr>
        <w:t xml:space="preserve"> </w:t>
      </w:r>
      <w:r w:rsidR="005B7A20" w:rsidRPr="00F26567">
        <w:rPr>
          <w:rFonts w:ascii="Times New Roman" w:hAnsi="Times New Roman" w:cs="Times New Roman"/>
          <w:sz w:val="24"/>
          <w:szCs w:val="24"/>
        </w:rPr>
        <w:t>These inputs</w:t>
      </w:r>
      <w:r w:rsidR="00E6701F" w:rsidRPr="00F26567">
        <w:rPr>
          <w:rFonts w:ascii="Times New Roman" w:hAnsi="Times New Roman" w:cs="Times New Roman"/>
          <w:sz w:val="24"/>
          <w:szCs w:val="24"/>
        </w:rPr>
        <w:t xml:space="preserve"> covered having two processes starting at the same time as well as one process arriving in the middle of another process.</w:t>
      </w:r>
      <w:r w:rsidR="006C5CAB" w:rsidRPr="00F26567">
        <w:rPr>
          <w:rFonts w:ascii="Times New Roman" w:hAnsi="Times New Roman" w:cs="Times New Roman"/>
          <w:sz w:val="24"/>
          <w:szCs w:val="24"/>
        </w:rPr>
        <w:t xml:space="preserve"> </w:t>
      </w:r>
      <w:r w:rsidR="005B7A20" w:rsidRPr="00F26567">
        <w:rPr>
          <w:rFonts w:ascii="Times New Roman" w:hAnsi="Times New Roman" w:cs="Times New Roman"/>
          <w:sz w:val="24"/>
          <w:szCs w:val="24"/>
        </w:rPr>
        <w:t xml:space="preserve">This </w:t>
      </w:r>
      <w:r w:rsidRPr="00F26567">
        <w:rPr>
          <w:rFonts w:ascii="Times New Roman" w:hAnsi="Times New Roman" w:cs="Times New Roman"/>
          <w:sz w:val="24"/>
          <w:szCs w:val="24"/>
        </w:rPr>
        <w:t>gave us a few insights into the functionality of each scheduler.</w:t>
      </w:r>
    </w:p>
    <w:p w:rsidR="00E67833" w:rsidRPr="00F26567" w:rsidRDefault="00655EA7">
      <w:pPr>
        <w:rPr>
          <w:rFonts w:ascii="Times New Roman" w:hAnsi="Times New Roman" w:cs="Times New Roman"/>
          <w:sz w:val="24"/>
          <w:szCs w:val="24"/>
        </w:rPr>
      </w:pPr>
      <w:r w:rsidRPr="00F26567">
        <w:rPr>
          <w:rFonts w:ascii="Times New Roman" w:hAnsi="Times New Roman" w:cs="Times New Roman"/>
          <w:sz w:val="24"/>
          <w:szCs w:val="24"/>
        </w:rPr>
        <w:t>Something we noticed was that</w:t>
      </w:r>
      <w:r w:rsidR="00F266D0" w:rsidRPr="00F26567">
        <w:rPr>
          <w:rFonts w:ascii="Times New Roman" w:hAnsi="Times New Roman" w:cs="Times New Roman"/>
          <w:sz w:val="24"/>
          <w:szCs w:val="24"/>
        </w:rPr>
        <w:t xml:space="preserve"> the per core schedulers tended to be inconsistent </w:t>
      </w:r>
      <w:r w:rsidR="00E67833" w:rsidRPr="00F26567">
        <w:rPr>
          <w:rFonts w:ascii="Times New Roman" w:hAnsi="Times New Roman" w:cs="Times New Roman"/>
          <w:sz w:val="24"/>
          <w:szCs w:val="24"/>
        </w:rPr>
        <w:t xml:space="preserve">in </w:t>
      </w:r>
      <w:r w:rsidR="00FC596E" w:rsidRPr="00F26567">
        <w:rPr>
          <w:rFonts w:ascii="Times New Roman" w:hAnsi="Times New Roman" w:cs="Times New Roman"/>
          <w:sz w:val="24"/>
          <w:szCs w:val="24"/>
        </w:rPr>
        <w:t>their</w:t>
      </w:r>
      <w:r w:rsidR="00E67833" w:rsidRPr="00F26567">
        <w:rPr>
          <w:rFonts w:ascii="Times New Roman" w:hAnsi="Times New Roman" w:cs="Times New Roman"/>
          <w:sz w:val="24"/>
          <w:szCs w:val="24"/>
        </w:rPr>
        <w:t xml:space="preserve"> output</w:t>
      </w:r>
      <w:r w:rsidR="00F266D0" w:rsidRPr="00F26567">
        <w:rPr>
          <w:rFonts w:ascii="Times New Roman" w:hAnsi="Times New Roman" w:cs="Times New Roman"/>
          <w:sz w:val="24"/>
          <w:szCs w:val="24"/>
        </w:rPr>
        <w:t xml:space="preserve">. For instance, FCFS – Single </w:t>
      </w:r>
      <w:r w:rsidR="00E67833" w:rsidRPr="00F26567">
        <w:rPr>
          <w:rFonts w:ascii="Times New Roman" w:hAnsi="Times New Roman" w:cs="Times New Roman"/>
          <w:sz w:val="24"/>
          <w:szCs w:val="24"/>
        </w:rPr>
        <w:t xml:space="preserve">is consistent, rerunning the same process multiple times produced the same result, with zero wait times for every process. However, in FCFS – Per Core scheduler the processes sometimes had zero for wait times across the entire board of processes, and at other times a process would have a two second wait time due to the random assignment, which was both slower than the aforementioned time and FCFS – Single </w:t>
      </w:r>
      <w:r w:rsidR="007B1FD7" w:rsidRPr="00F26567">
        <w:rPr>
          <w:rFonts w:ascii="Times New Roman" w:hAnsi="Times New Roman" w:cs="Times New Roman"/>
          <w:sz w:val="24"/>
          <w:szCs w:val="24"/>
        </w:rPr>
        <w:t xml:space="preserve">Core. </w:t>
      </w:r>
      <w:r w:rsidR="00E67833" w:rsidRPr="00F26567">
        <w:rPr>
          <w:rFonts w:ascii="Times New Roman" w:hAnsi="Times New Roman" w:cs="Times New Roman"/>
          <w:sz w:val="24"/>
          <w:szCs w:val="24"/>
        </w:rPr>
        <w:t>RR – Per Core also suffered from a similar fate. It would have inconsistent results, while the RR – Load remained consistent.</w:t>
      </w:r>
      <w:r w:rsidR="007B1FD7" w:rsidRPr="00F26567">
        <w:rPr>
          <w:rFonts w:ascii="Times New Roman" w:hAnsi="Times New Roman" w:cs="Times New Roman"/>
          <w:sz w:val="24"/>
          <w:szCs w:val="24"/>
        </w:rPr>
        <w:t xml:space="preserve"> </w:t>
      </w:r>
    </w:p>
    <w:p w:rsidR="007B1FD7" w:rsidRPr="00F26567" w:rsidRDefault="007B1FD7">
      <w:pPr>
        <w:rPr>
          <w:rFonts w:ascii="Times New Roman" w:hAnsi="Times New Roman" w:cs="Times New Roman"/>
          <w:sz w:val="24"/>
          <w:szCs w:val="24"/>
        </w:rPr>
      </w:pPr>
      <w:r w:rsidRPr="00F26567">
        <w:rPr>
          <w:rFonts w:ascii="Times New Roman" w:hAnsi="Times New Roman" w:cs="Times New Roman"/>
          <w:sz w:val="24"/>
          <w:szCs w:val="24"/>
        </w:rPr>
        <w:t>What caused this was the scheduler would randomly schedule two processes to the same core. We found this happened most often because two of the processes arrived at the same time.</w:t>
      </w:r>
      <w:r w:rsidR="006C5CAB" w:rsidRPr="00F26567">
        <w:rPr>
          <w:rFonts w:ascii="Times New Roman" w:hAnsi="Times New Roman" w:cs="Times New Roman"/>
          <w:sz w:val="24"/>
          <w:szCs w:val="24"/>
        </w:rPr>
        <w:t xml:space="preserve"> This often increased wait times and would produce less efficient results.</w:t>
      </w:r>
      <w:r w:rsidR="004B0565" w:rsidRPr="00F26567">
        <w:rPr>
          <w:rFonts w:ascii="Times New Roman" w:hAnsi="Times New Roman" w:cs="Times New Roman"/>
          <w:sz w:val="24"/>
          <w:szCs w:val="24"/>
        </w:rPr>
        <w:t xml:space="preserve"> Retesting with larger inputs and additional times still produced inefficient results, and therefore we consider the Per Core schedulers to be less effective overall than the other two schedulers.</w:t>
      </w:r>
    </w:p>
    <w:p w:rsidR="002D1699" w:rsidRPr="00F26567" w:rsidRDefault="00B32F37">
      <w:pPr>
        <w:rPr>
          <w:rFonts w:ascii="Times New Roman" w:hAnsi="Times New Roman" w:cs="Times New Roman"/>
          <w:sz w:val="24"/>
          <w:szCs w:val="24"/>
        </w:rPr>
      </w:pPr>
      <w:r w:rsidRPr="00F26567">
        <w:rPr>
          <w:rFonts w:ascii="Times New Roman" w:hAnsi="Times New Roman" w:cs="Times New Roman"/>
          <w:sz w:val="24"/>
          <w:szCs w:val="24"/>
        </w:rPr>
        <w:t>When testing</w:t>
      </w:r>
      <w:r w:rsidR="002C1761" w:rsidRPr="00F26567">
        <w:rPr>
          <w:rFonts w:ascii="Times New Roman" w:hAnsi="Times New Roman" w:cs="Times New Roman"/>
          <w:sz w:val="24"/>
          <w:szCs w:val="24"/>
        </w:rPr>
        <w:t xml:space="preserve"> input where multiple processes of the same length came in at the same time at the end of the process. In the case of the two consistent schedulers, FCFS – Single and RR – Load, we found that the </w:t>
      </w:r>
      <w:r w:rsidR="004A0CD4" w:rsidRPr="00F26567">
        <w:rPr>
          <w:rFonts w:ascii="Times New Roman" w:hAnsi="Times New Roman" w:cs="Times New Roman"/>
          <w:sz w:val="24"/>
          <w:szCs w:val="24"/>
        </w:rPr>
        <w:t>FCFS – Single was more efficient. However in the case where the same processes came in immediately, RR – Load’s efficiency decreased, but FCFS – Single’s efficiency got slightly better. In this case while the turnaround time increased by one second, but the wait time decreased by 3 seconds. These results can be seen by comparing the output of input1.txt and input6.txt</w:t>
      </w:r>
      <w:r w:rsidR="008F5934" w:rsidRPr="00F26567">
        <w:rPr>
          <w:rFonts w:ascii="Times New Roman" w:hAnsi="Times New Roman" w:cs="Times New Roman"/>
          <w:sz w:val="24"/>
          <w:szCs w:val="24"/>
        </w:rPr>
        <w:t>. In these cases FCFS – Sin</w:t>
      </w:r>
      <w:r w:rsidR="002D2760" w:rsidRPr="00F26567">
        <w:rPr>
          <w:rFonts w:ascii="Times New Roman" w:hAnsi="Times New Roman" w:cs="Times New Roman"/>
          <w:sz w:val="24"/>
          <w:szCs w:val="24"/>
        </w:rPr>
        <w:t>gle proved to be more efficient overall.</w:t>
      </w:r>
    </w:p>
    <w:p w:rsidR="002D2760" w:rsidRPr="00F26567" w:rsidRDefault="002D2760">
      <w:pPr>
        <w:rPr>
          <w:rFonts w:ascii="Times New Roman" w:hAnsi="Times New Roman" w:cs="Times New Roman"/>
          <w:sz w:val="24"/>
          <w:szCs w:val="24"/>
        </w:rPr>
      </w:pPr>
    </w:p>
    <w:sectPr w:rsidR="002D2760" w:rsidRPr="00F26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5A9"/>
    <w:rsid w:val="000A38F7"/>
    <w:rsid w:val="00170C37"/>
    <w:rsid w:val="002A76F3"/>
    <w:rsid w:val="002C1761"/>
    <w:rsid w:val="002D1699"/>
    <w:rsid w:val="002D2760"/>
    <w:rsid w:val="004A0CD4"/>
    <w:rsid w:val="004B0565"/>
    <w:rsid w:val="005B7A20"/>
    <w:rsid w:val="005C6328"/>
    <w:rsid w:val="00655EA7"/>
    <w:rsid w:val="006623EE"/>
    <w:rsid w:val="006C5CAB"/>
    <w:rsid w:val="007B1FD7"/>
    <w:rsid w:val="007F7B1B"/>
    <w:rsid w:val="008F5934"/>
    <w:rsid w:val="009415A9"/>
    <w:rsid w:val="00B32F37"/>
    <w:rsid w:val="00E03ABB"/>
    <w:rsid w:val="00E6701F"/>
    <w:rsid w:val="00E67833"/>
    <w:rsid w:val="00F26567"/>
    <w:rsid w:val="00F266D0"/>
    <w:rsid w:val="00FC5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6B0BF-1710-474E-B297-D060557E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Mayberry, Caelan D.</dc:creator>
  <cp:keywords/>
  <dc:description/>
  <cp:lastModifiedBy>Mayberry, Caelan D.</cp:lastModifiedBy>
  <cp:revision>23</cp:revision>
  <dcterms:created xsi:type="dcterms:W3CDTF">2015-04-10T19:47:00Z</dcterms:created>
  <dcterms:modified xsi:type="dcterms:W3CDTF">2015-04-10T23:51:00Z</dcterms:modified>
</cp:coreProperties>
</file>