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D032C" w14:textId="025202D1" w:rsidR="008D2D72" w:rsidRDefault="00834008">
      <w:r>
        <w:rPr>
          <w:rFonts w:hint="eastAsia"/>
        </w:rPr>
        <w:t>Lambda Calculus 示例</w:t>
      </w:r>
    </w:p>
    <w:p w14:paraId="6C96307D" w14:textId="7B7DC424" w:rsidR="00834008" w:rsidRDefault="00834008">
      <w:pPr>
        <w:rPr>
          <w:rFonts w:hint="eastAsia"/>
        </w:rPr>
      </w:pPr>
      <w:r>
        <w:rPr>
          <w:rFonts w:hint="eastAsia"/>
        </w:rPr>
        <w:t>下面的示例包括句子中每个句法节点的语义类型，以及其lambda表达式；同时，示例亦展示句子语义组合的过程，而该组合过程其实就是逐步消解lambda所约束的变量最终得到完整命题义的过程。</w:t>
      </w:r>
    </w:p>
    <w:p w14:paraId="5C6B3E79" w14:textId="718D074A" w:rsidR="00834008" w:rsidRDefault="00834008">
      <w:r>
        <w:rPr>
          <w:rFonts w:hint="eastAsia"/>
        </w:rPr>
        <w:t>例1 Abelard loves Eloise.</w:t>
      </w:r>
    </w:p>
    <w:p w14:paraId="02D59220" w14:textId="79A56E34" w:rsidR="00834008" w:rsidRDefault="00834008">
      <w:r w:rsidRPr="00834008">
        <w:drawing>
          <wp:inline distT="0" distB="0" distL="0" distR="0" wp14:anchorId="5A81BBB2" wp14:editId="0B6A9B61">
            <wp:extent cx="5274310" cy="5330190"/>
            <wp:effectExtent l="0" t="0" r="0" b="0"/>
            <wp:docPr id="895989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89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3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3FBD" w14:textId="77777777" w:rsidR="00834008" w:rsidRDefault="00834008"/>
    <w:p w14:paraId="1868AA1F" w14:textId="77777777" w:rsidR="00834008" w:rsidRDefault="00834008"/>
    <w:p w14:paraId="4BE7774B" w14:textId="77777777" w:rsidR="00834008" w:rsidRDefault="00834008"/>
    <w:p w14:paraId="4C02B0F5" w14:textId="77777777" w:rsidR="00834008" w:rsidRDefault="00834008"/>
    <w:p w14:paraId="53B437F5" w14:textId="77777777" w:rsidR="00834008" w:rsidRDefault="00834008"/>
    <w:p w14:paraId="251615BD" w14:textId="77777777" w:rsidR="00834008" w:rsidRDefault="00834008"/>
    <w:p w14:paraId="2963BC7B" w14:textId="77777777" w:rsidR="00834008" w:rsidRDefault="00834008"/>
    <w:p w14:paraId="7B57B7BE" w14:textId="77777777" w:rsidR="00834008" w:rsidRDefault="00834008"/>
    <w:p w14:paraId="4255BAFE" w14:textId="77777777" w:rsidR="00834008" w:rsidRDefault="00834008"/>
    <w:p w14:paraId="3085BADD" w14:textId="77777777" w:rsidR="00834008" w:rsidRDefault="00834008"/>
    <w:p w14:paraId="6616C89B" w14:textId="77777777" w:rsidR="00834008" w:rsidRDefault="00834008"/>
    <w:p w14:paraId="07D85FA1" w14:textId="77777777" w:rsidR="00834008" w:rsidRDefault="00834008"/>
    <w:p w14:paraId="5DB24B22" w14:textId="5A920F83" w:rsidR="00834008" w:rsidRDefault="00834008">
      <w:pPr>
        <w:rPr>
          <w:rFonts w:hint="eastAsia"/>
        </w:rPr>
      </w:pPr>
      <w:r>
        <w:rPr>
          <w:rFonts w:hint="eastAsia"/>
        </w:rPr>
        <w:lastRenderedPageBreak/>
        <w:t xml:space="preserve">例2 Every </w:t>
      </w:r>
      <w:r>
        <w:t>philosopher</w:t>
      </w:r>
      <w:r>
        <w:rPr>
          <w:rFonts w:hint="eastAsia"/>
        </w:rPr>
        <w:t xml:space="preserve"> studies Aristotle.</w:t>
      </w:r>
    </w:p>
    <w:p w14:paraId="41347E3C" w14:textId="179C14E9" w:rsidR="00834008" w:rsidRPr="00834008" w:rsidRDefault="00834008">
      <w:r w:rsidRPr="00834008">
        <w:drawing>
          <wp:inline distT="0" distB="0" distL="0" distR="0" wp14:anchorId="59DAE078" wp14:editId="643EC9DF">
            <wp:extent cx="5274310" cy="4650105"/>
            <wp:effectExtent l="0" t="0" r="0" b="0"/>
            <wp:docPr id="1332313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13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AD65" w14:textId="3D32E543" w:rsidR="00834008" w:rsidRDefault="00834008">
      <w:r w:rsidRPr="00834008">
        <w:drawing>
          <wp:inline distT="0" distB="0" distL="0" distR="0" wp14:anchorId="6492018C" wp14:editId="3D82A50D">
            <wp:extent cx="5274310" cy="3106420"/>
            <wp:effectExtent l="0" t="0" r="0" b="0"/>
            <wp:docPr id="1940589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89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CCFC" w14:textId="77777777" w:rsidR="00834008" w:rsidRDefault="00834008"/>
    <w:p w14:paraId="6562E50A" w14:textId="77777777" w:rsidR="00834008" w:rsidRDefault="00834008"/>
    <w:p w14:paraId="0DC88184" w14:textId="77777777" w:rsidR="00834008" w:rsidRDefault="00834008">
      <w:pPr>
        <w:rPr>
          <w:rFonts w:hint="eastAsia"/>
        </w:rPr>
      </w:pPr>
    </w:p>
    <w:sectPr w:rsidR="008340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008"/>
    <w:rsid w:val="00225B06"/>
    <w:rsid w:val="007775D4"/>
    <w:rsid w:val="00834008"/>
    <w:rsid w:val="008D2D72"/>
    <w:rsid w:val="00B3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F8A4E"/>
  <w15:chartTrackingRefBased/>
  <w15:docId w15:val="{AE885B14-8346-46F4-ABC8-E22644D2A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340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4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0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40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40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400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40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40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40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40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4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4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40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400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340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40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40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40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40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4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40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40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40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40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40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40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4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40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4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 FENG</dc:creator>
  <cp:keywords/>
  <dc:description/>
  <cp:lastModifiedBy>Yuli FENG</cp:lastModifiedBy>
  <cp:revision>1</cp:revision>
  <dcterms:created xsi:type="dcterms:W3CDTF">2025-10-30T08:05:00Z</dcterms:created>
  <dcterms:modified xsi:type="dcterms:W3CDTF">2025-10-30T08:09:00Z</dcterms:modified>
</cp:coreProperties>
</file>