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FFBFD9" w14:textId="77777777" w:rsidR="00AE06AE" w:rsidRDefault="003264D6" w:rsidP="003115CA">
      <w:pPr>
        <w:spacing w:line="360" w:lineRule="auto"/>
        <w:ind w:left="5460" w:firstLineChars="100" w:firstLine="210"/>
        <w:rPr>
          <w:rFonts w:eastAsia="黑体"/>
          <w:szCs w:val="21"/>
          <w:u w:val="single"/>
        </w:rPr>
      </w:pPr>
      <w:r w:rsidRPr="008B6483">
        <w:rPr>
          <w:rFonts w:eastAsia="黑体"/>
          <w:szCs w:val="21"/>
        </w:rPr>
        <w:t>单位代码</w:t>
      </w:r>
      <w:r w:rsidRPr="008B6483">
        <w:rPr>
          <w:rFonts w:eastAsia="黑体"/>
          <w:b/>
          <w:szCs w:val="21"/>
          <w:u w:val="single"/>
        </w:rPr>
        <w:t xml:space="preserve"> </w:t>
      </w:r>
      <w:r w:rsidRPr="008C432D">
        <w:rPr>
          <w:rFonts w:eastAsia="黑体"/>
          <w:szCs w:val="21"/>
          <w:u w:val="single"/>
        </w:rPr>
        <w:t xml:space="preserve">   </w:t>
      </w:r>
      <w:r w:rsidRPr="008B6483">
        <w:rPr>
          <w:rFonts w:eastAsia="黑体" w:hint="eastAsia"/>
          <w:b/>
          <w:szCs w:val="21"/>
          <w:u w:val="single"/>
        </w:rPr>
        <w:t>10006</w:t>
      </w:r>
      <w:r w:rsidR="005B43FC">
        <w:rPr>
          <w:rFonts w:eastAsia="黑体"/>
          <w:b/>
          <w:szCs w:val="21"/>
          <w:u w:val="single"/>
        </w:rPr>
        <w:t xml:space="preserve">  </w:t>
      </w:r>
      <w:r>
        <w:rPr>
          <w:rFonts w:eastAsia="黑体"/>
          <w:szCs w:val="21"/>
          <w:u w:val="single"/>
        </w:rPr>
        <w:t xml:space="preserve"> </w:t>
      </w:r>
      <w:r w:rsidRPr="008C432D">
        <w:rPr>
          <w:rFonts w:eastAsia="黑体"/>
          <w:szCs w:val="21"/>
          <w:u w:val="single"/>
        </w:rPr>
        <w:t xml:space="preserve"> </w:t>
      </w:r>
      <w:r>
        <w:rPr>
          <w:rFonts w:eastAsia="黑体"/>
          <w:szCs w:val="21"/>
          <w:u w:val="single"/>
        </w:rPr>
        <w:t xml:space="preserve">  </w:t>
      </w:r>
      <w:r w:rsidRPr="008C432D">
        <w:rPr>
          <w:rFonts w:eastAsia="黑体"/>
          <w:szCs w:val="21"/>
          <w:u w:val="single"/>
        </w:rPr>
        <w:t xml:space="preserve">  </w:t>
      </w:r>
      <w:r w:rsidR="00AE06AE" w:rsidRPr="008B6483">
        <w:rPr>
          <w:rFonts w:hint="eastAsia"/>
          <w:noProof/>
          <w:szCs w:val="21"/>
        </w:rPr>
        <w:drawing>
          <wp:anchor distT="0" distB="0" distL="114300" distR="114300" simplePos="0" relativeHeight="251659264" behindDoc="0" locked="0" layoutInCell="1" allowOverlap="1" wp14:anchorId="449F8320" wp14:editId="31987A18">
            <wp:simplePos x="0" y="0"/>
            <wp:positionH relativeFrom="column">
              <wp:posOffset>114300</wp:posOffset>
            </wp:positionH>
            <wp:positionV relativeFrom="paragraph">
              <wp:posOffset>0</wp:posOffset>
            </wp:positionV>
            <wp:extent cx="1143635" cy="1143635"/>
            <wp:effectExtent l="0" t="0" r="0" b="0"/>
            <wp:wrapNone/>
            <wp:docPr id="590" name="图片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p>
    <w:p w14:paraId="556FACB1" w14:textId="2B0691FE" w:rsidR="003264D6" w:rsidRDefault="003264D6" w:rsidP="003115CA">
      <w:pPr>
        <w:spacing w:line="360" w:lineRule="auto"/>
        <w:ind w:left="5460" w:firstLineChars="100" w:firstLine="210"/>
        <w:rPr>
          <w:rFonts w:eastAsia="黑体"/>
          <w:szCs w:val="21"/>
        </w:rPr>
      </w:pPr>
      <w:r>
        <w:rPr>
          <w:rFonts w:eastAsia="黑体" w:hint="eastAsia"/>
          <w:szCs w:val="21"/>
        </w:rPr>
        <w:t>课程名称</w:t>
      </w:r>
      <w:r w:rsidRPr="008B6483">
        <w:rPr>
          <w:rFonts w:eastAsia="黑体"/>
          <w:b/>
          <w:szCs w:val="21"/>
          <w:u w:val="single"/>
        </w:rPr>
        <w:t xml:space="preserve"> </w:t>
      </w:r>
      <w:r w:rsidR="00485503">
        <w:rPr>
          <w:rFonts w:eastAsia="黑体"/>
          <w:b/>
          <w:szCs w:val="21"/>
          <w:u w:val="single"/>
        </w:rPr>
        <w:t xml:space="preserve"> </w:t>
      </w:r>
      <w:r w:rsidR="001955E8">
        <w:rPr>
          <w:rFonts w:eastAsia="黑体" w:hint="eastAsia"/>
          <w:b/>
          <w:szCs w:val="21"/>
          <w:u w:val="single"/>
        </w:rPr>
        <w:t>软件体系结构</w:t>
      </w:r>
      <w:r>
        <w:rPr>
          <w:rFonts w:eastAsia="黑体" w:hint="eastAsia"/>
          <w:b/>
          <w:szCs w:val="21"/>
          <w:u w:val="single"/>
        </w:rPr>
        <w:t xml:space="preserve"> </w:t>
      </w:r>
      <w:r w:rsidR="00BC68C2">
        <w:rPr>
          <w:rFonts w:eastAsia="黑体"/>
          <w:b/>
          <w:szCs w:val="21"/>
          <w:u w:val="single"/>
        </w:rPr>
        <w:t xml:space="preserve"> </w:t>
      </w:r>
      <w:r>
        <w:rPr>
          <w:rFonts w:eastAsia="黑体"/>
          <w:b/>
          <w:szCs w:val="21"/>
          <w:u w:val="single"/>
        </w:rPr>
        <w:t xml:space="preserve"> </w:t>
      </w:r>
    </w:p>
    <w:p w14:paraId="3840D95E" w14:textId="77777777" w:rsidR="00AE06AE" w:rsidRPr="008C432D" w:rsidRDefault="003264D6" w:rsidP="003264D6">
      <w:pPr>
        <w:spacing w:line="360" w:lineRule="auto"/>
        <w:ind w:left="5460" w:firstLineChars="100" w:firstLine="210"/>
        <w:rPr>
          <w:rFonts w:eastAsia="黑体"/>
          <w:szCs w:val="21"/>
          <w:u w:val="single"/>
        </w:rPr>
      </w:pPr>
      <w:r w:rsidRPr="008C432D">
        <w:rPr>
          <w:rFonts w:eastAsia="黑体" w:hint="eastAsia"/>
          <w:szCs w:val="21"/>
        </w:rPr>
        <w:t>分</w:t>
      </w:r>
      <w:r w:rsidRPr="008C432D">
        <w:rPr>
          <w:rFonts w:eastAsia="黑体" w:hint="eastAsia"/>
          <w:szCs w:val="21"/>
        </w:rPr>
        <w:t xml:space="preserve"> </w:t>
      </w:r>
      <w:r w:rsidRPr="008C432D">
        <w:rPr>
          <w:rFonts w:eastAsia="黑体" w:hint="eastAsia"/>
          <w:szCs w:val="21"/>
        </w:rPr>
        <w:t>类</w:t>
      </w:r>
      <w:r w:rsidRPr="008C432D">
        <w:rPr>
          <w:rFonts w:eastAsia="黑体" w:hint="eastAsia"/>
          <w:szCs w:val="21"/>
        </w:rPr>
        <w:t xml:space="preserve"> </w:t>
      </w:r>
      <w:r w:rsidRPr="008C432D">
        <w:rPr>
          <w:rFonts w:eastAsia="黑体" w:hint="eastAsia"/>
          <w:szCs w:val="21"/>
        </w:rPr>
        <w:t>号</w:t>
      </w:r>
      <w:r w:rsidRPr="008C432D">
        <w:rPr>
          <w:rFonts w:eastAsia="黑体"/>
          <w:szCs w:val="21"/>
          <w:u w:val="single"/>
        </w:rPr>
        <w:t xml:space="preserve">   </w:t>
      </w:r>
      <w:r w:rsidR="005B43FC">
        <w:rPr>
          <w:rFonts w:eastAsia="黑体"/>
          <w:szCs w:val="21"/>
          <w:u w:val="single"/>
        </w:rPr>
        <w:t xml:space="preserve"> </w:t>
      </w:r>
      <w:r w:rsidR="00961626">
        <w:rPr>
          <w:rFonts w:eastAsia="黑体"/>
          <w:b/>
          <w:szCs w:val="21"/>
          <w:u w:val="single"/>
        </w:rPr>
        <w:t>TP311.5</w:t>
      </w:r>
      <w:r w:rsidR="00BC68C2">
        <w:rPr>
          <w:rFonts w:eastAsia="黑体"/>
          <w:b/>
          <w:szCs w:val="21"/>
          <w:u w:val="single"/>
        </w:rPr>
        <w:t xml:space="preserve">     </w:t>
      </w:r>
      <w:r w:rsidR="005B43FC">
        <w:rPr>
          <w:rFonts w:eastAsia="黑体" w:hint="eastAsia"/>
          <w:b/>
          <w:szCs w:val="21"/>
          <w:u w:val="single"/>
        </w:rPr>
        <w:t xml:space="preserve"> </w:t>
      </w:r>
      <w:r w:rsidR="005B43FC">
        <w:rPr>
          <w:rFonts w:eastAsia="黑体"/>
          <w:b/>
          <w:szCs w:val="21"/>
          <w:u w:val="single"/>
        </w:rPr>
        <w:t xml:space="preserve"> </w:t>
      </w:r>
      <w:r w:rsidRPr="008C432D">
        <w:rPr>
          <w:rFonts w:eastAsia="黑体"/>
          <w:szCs w:val="21"/>
          <w:u w:val="single"/>
        </w:rPr>
        <w:t xml:space="preserve"> </w:t>
      </w:r>
      <w:r>
        <w:rPr>
          <w:rFonts w:eastAsia="黑体"/>
          <w:szCs w:val="21"/>
          <w:u w:val="single"/>
        </w:rPr>
        <w:t xml:space="preserve"> </w:t>
      </w:r>
      <w:r w:rsidRPr="008C432D">
        <w:rPr>
          <w:rFonts w:eastAsia="黑体"/>
          <w:szCs w:val="21"/>
          <w:u w:val="single"/>
        </w:rPr>
        <w:t xml:space="preserve">  </w:t>
      </w:r>
    </w:p>
    <w:p w14:paraId="2ADFC789" w14:textId="77777777" w:rsidR="00AE06AE" w:rsidRPr="00713211" w:rsidRDefault="00AE06AE" w:rsidP="00AE06AE">
      <w:pPr>
        <w:spacing w:line="360" w:lineRule="auto"/>
        <w:jc w:val="left"/>
        <w:rPr>
          <w:rFonts w:eastAsia="黑体"/>
          <w:b/>
          <w:bCs/>
          <w:u w:val="single"/>
        </w:rPr>
      </w:pPr>
      <w:r w:rsidRPr="00713211">
        <w:rPr>
          <w:rFonts w:eastAsia="黑体"/>
        </w:rPr>
        <w:t xml:space="preserve">                                                    </w:t>
      </w:r>
    </w:p>
    <w:p w14:paraId="65F6AB2F" w14:textId="77777777" w:rsidR="00AE06AE" w:rsidRPr="00713211" w:rsidRDefault="00AE06AE" w:rsidP="00AE06AE">
      <w:pPr>
        <w:rPr>
          <w:rFonts w:eastAsia="黑体"/>
          <w:b/>
          <w:bCs/>
        </w:rPr>
      </w:pPr>
    </w:p>
    <w:p w14:paraId="431210CD" w14:textId="77777777" w:rsidR="00AE06AE" w:rsidRPr="00713211" w:rsidRDefault="00AE06AE" w:rsidP="00AE06AE">
      <w:pPr>
        <w:rPr>
          <w:rFonts w:eastAsia="黑体"/>
          <w:b/>
          <w:bCs/>
        </w:rPr>
      </w:pPr>
    </w:p>
    <w:p w14:paraId="271B6370" w14:textId="77777777" w:rsidR="00AE06AE" w:rsidRPr="00713211" w:rsidRDefault="00AE06AE" w:rsidP="00AE06AE">
      <w:pPr>
        <w:jc w:val="center"/>
        <w:rPr>
          <w:rFonts w:eastAsia="黑体"/>
          <w:b/>
          <w:bCs/>
          <w:sz w:val="28"/>
        </w:rPr>
      </w:pPr>
      <w:r w:rsidRPr="00713211">
        <w:rPr>
          <w:rFonts w:eastAsia="黑体"/>
          <w:b/>
          <w:bCs/>
          <w:noProof/>
          <w:sz w:val="28"/>
        </w:rPr>
        <w:drawing>
          <wp:inline distT="0" distB="0" distL="0" distR="0" wp14:anchorId="734A9842" wp14:editId="4190AED4">
            <wp:extent cx="4610100" cy="812800"/>
            <wp:effectExtent l="0" t="0" r="3175" b="381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100" cy="812800"/>
                    </a:xfrm>
                    <a:prstGeom prst="rect">
                      <a:avLst/>
                    </a:prstGeom>
                    <a:noFill/>
                    <a:ln>
                      <a:noFill/>
                    </a:ln>
                  </pic:spPr>
                </pic:pic>
              </a:graphicData>
            </a:graphic>
          </wp:inline>
        </w:drawing>
      </w:r>
    </w:p>
    <w:p w14:paraId="6B09A7C9" w14:textId="77777777" w:rsidR="00F95EA7" w:rsidRPr="00713211" w:rsidRDefault="00F95EA7" w:rsidP="00F95EA7">
      <w:pPr>
        <w:rPr>
          <w:b/>
          <w:bCs/>
          <w:sz w:val="28"/>
        </w:rPr>
      </w:pPr>
    </w:p>
    <w:p w14:paraId="21BA020C" w14:textId="77777777" w:rsidR="00AE06AE" w:rsidRPr="00713211" w:rsidRDefault="00AE06AE" w:rsidP="00AE06AE">
      <w:pPr>
        <w:rPr>
          <w:b/>
          <w:bCs/>
          <w:sz w:val="28"/>
        </w:rPr>
      </w:pPr>
    </w:p>
    <w:p w14:paraId="77ED5A33" w14:textId="32D2D5DD" w:rsidR="00AE06AE" w:rsidRPr="00B94271" w:rsidRDefault="00136395" w:rsidP="00B94271">
      <w:pPr>
        <w:jc w:val="center"/>
        <w:rPr>
          <w:b/>
          <w:sz w:val="44"/>
          <w:szCs w:val="44"/>
        </w:rPr>
      </w:pPr>
      <w:r w:rsidRPr="00B94271">
        <w:rPr>
          <w:rFonts w:hint="eastAsia"/>
          <w:b/>
          <w:sz w:val="44"/>
          <w:szCs w:val="44"/>
        </w:rPr>
        <w:t>HDFS分布式文件系统</w:t>
      </w:r>
      <w:r w:rsidRPr="00B94271">
        <w:rPr>
          <w:b/>
          <w:sz w:val="44"/>
          <w:szCs w:val="44"/>
        </w:rPr>
        <w:t>的</w:t>
      </w:r>
      <w:r w:rsidRPr="00B94271">
        <w:rPr>
          <w:rFonts w:hint="eastAsia"/>
          <w:b/>
          <w:sz w:val="44"/>
          <w:szCs w:val="44"/>
        </w:rPr>
        <w:t>建模与分析</w:t>
      </w:r>
    </w:p>
    <w:p w14:paraId="16B93F51" w14:textId="77777777" w:rsidR="00F95EA7" w:rsidRPr="00713211" w:rsidRDefault="00F95EA7" w:rsidP="00F95EA7">
      <w:pPr>
        <w:rPr>
          <w:b/>
          <w:bCs/>
          <w:sz w:val="28"/>
        </w:rPr>
      </w:pPr>
    </w:p>
    <w:p w14:paraId="67AA608B" w14:textId="77777777" w:rsidR="00AE06AE" w:rsidRPr="00713211" w:rsidRDefault="00AE06AE" w:rsidP="00AE06AE">
      <w:pPr>
        <w:rPr>
          <w:b/>
          <w:bCs/>
          <w:sz w:val="28"/>
        </w:rPr>
      </w:pPr>
    </w:p>
    <w:tbl>
      <w:tblPr>
        <w:tblpPr w:leftFromText="180" w:rightFromText="180" w:vertAnchor="text" w:horzAnchor="margin" w:tblpXSpec="center" w:tblpY="53"/>
        <w:tblW w:w="6819" w:type="dxa"/>
        <w:tblBorders>
          <w:bottom w:val="single" w:sz="4" w:space="0" w:color="auto"/>
        </w:tblBorders>
        <w:tblLook w:val="0000" w:firstRow="0" w:lastRow="0" w:firstColumn="0" w:lastColumn="0" w:noHBand="0" w:noVBand="0"/>
      </w:tblPr>
      <w:tblGrid>
        <w:gridCol w:w="2448"/>
        <w:gridCol w:w="4371"/>
      </w:tblGrid>
      <w:tr w:rsidR="00F804F0" w:rsidRPr="00713211" w14:paraId="58054A55" w14:textId="77777777" w:rsidTr="00F804F0">
        <w:trPr>
          <w:trHeight w:val="616"/>
        </w:trPr>
        <w:tc>
          <w:tcPr>
            <w:tcW w:w="2448" w:type="dxa"/>
          </w:tcPr>
          <w:p w14:paraId="4F12AF88" w14:textId="27EBA91F" w:rsidR="00F804F0" w:rsidRPr="00713211" w:rsidRDefault="00F804F0" w:rsidP="00F804F0">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学院</w:t>
            </w:r>
          </w:p>
        </w:tc>
        <w:tc>
          <w:tcPr>
            <w:tcW w:w="4371" w:type="dxa"/>
            <w:tcBorders>
              <w:bottom w:val="single" w:sz="4" w:space="0" w:color="auto"/>
            </w:tcBorders>
            <w:vAlign w:val="center"/>
          </w:tcPr>
          <w:p w14:paraId="1AE4D67D" w14:textId="77777777" w:rsidR="00F804F0" w:rsidRPr="00713211" w:rsidRDefault="00F804F0" w:rsidP="00C06FA4">
            <w:pPr>
              <w:spacing w:line="600" w:lineRule="exact"/>
              <w:ind w:firstLineChars="150" w:firstLine="540"/>
              <w:rPr>
                <w:rFonts w:eastAsia="黑体"/>
                <w:spacing w:val="30"/>
                <w:kern w:val="10"/>
                <w:sz w:val="30"/>
              </w:rPr>
            </w:pPr>
            <w:r>
              <w:rPr>
                <w:rFonts w:eastAsia="黑体" w:hint="eastAsia"/>
                <w:spacing w:val="30"/>
                <w:kern w:val="10"/>
                <w:sz w:val="30"/>
              </w:rPr>
              <w:t>计算机学院</w:t>
            </w:r>
          </w:p>
        </w:tc>
      </w:tr>
      <w:tr w:rsidR="00F804F0" w:rsidRPr="00713211" w14:paraId="4C9893B8" w14:textId="77777777" w:rsidTr="00F804F0">
        <w:trPr>
          <w:trHeight w:val="616"/>
        </w:trPr>
        <w:tc>
          <w:tcPr>
            <w:tcW w:w="2448" w:type="dxa"/>
          </w:tcPr>
          <w:p w14:paraId="5E017F4F" w14:textId="77777777" w:rsidR="00F804F0" w:rsidRDefault="00F804F0" w:rsidP="00F804F0">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课程</w:t>
            </w:r>
          </w:p>
        </w:tc>
        <w:tc>
          <w:tcPr>
            <w:tcW w:w="4371" w:type="dxa"/>
            <w:tcBorders>
              <w:bottom w:val="single" w:sz="4" w:space="0" w:color="auto"/>
            </w:tcBorders>
            <w:vAlign w:val="center"/>
          </w:tcPr>
          <w:p w14:paraId="7A7DF122" w14:textId="3E79B4D0" w:rsidR="00F804F0" w:rsidRDefault="00F804F0" w:rsidP="00C06FA4">
            <w:pPr>
              <w:spacing w:line="600" w:lineRule="exact"/>
              <w:ind w:firstLineChars="150" w:firstLine="540"/>
              <w:rPr>
                <w:rFonts w:eastAsia="黑体"/>
                <w:spacing w:val="30"/>
                <w:kern w:val="10"/>
                <w:sz w:val="30"/>
              </w:rPr>
            </w:pPr>
            <w:r>
              <w:rPr>
                <w:rFonts w:eastAsia="黑体" w:hint="eastAsia"/>
                <w:spacing w:val="30"/>
                <w:kern w:val="10"/>
                <w:sz w:val="30"/>
              </w:rPr>
              <w:t>软件体系结构</w:t>
            </w:r>
          </w:p>
        </w:tc>
      </w:tr>
      <w:tr w:rsidR="00F804F0" w:rsidRPr="00713211" w14:paraId="0FDD4102" w14:textId="77777777" w:rsidTr="00F804F0">
        <w:trPr>
          <w:trHeight w:val="631"/>
        </w:trPr>
        <w:tc>
          <w:tcPr>
            <w:tcW w:w="2448" w:type="dxa"/>
          </w:tcPr>
          <w:p w14:paraId="1467E91E" w14:textId="77777777" w:rsidR="00F804F0" w:rsidRPr="00713211" w:rsidRDefault="00F804F0" w:rsidP="00F804F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姓名</w:t>
            </w:r>
          </w:p>
        </w:tc>
        <w:tc>
          <w:tcPr>
            <w:tcW w:w="4371" w:type="dxa"/>
            <w:tcBorders>
              <w:top w:val="single" w:sz="4" w:space="0" w:color="auto"/>
              <w:bottom w:val="single" w:sz="4" w:space="0" w:color="auto"/>
            </w:tcBorders>
            <w:vAlign w:val="center"/>
          </w:tcPr>
          <w:p w14:paraId="7166CD42" w14:textId="77777777" w:rsidR="00F804F0" w:rsidRPr="00713211" w:rsidRDefault="00F804F0" w:rsidP="00C06FA4">
            <w:pPr>
              <w:spacing w:line="600" w:lineRule="exact"/>
              <w:ind w:firstLineChars="150" w:firstLine="540"/>
              <w:rPr>
                <w:rFonts w:eastAsia="黑体"/>
                <w:spacing w:val="30"/>
                <w:kern w:val="10"/>
                <w:sz w:val="30"/>
              </w:rPr>
            </w:pPr>
            <w:r>
              <w:rPr>
                <w:rFonts w:eastAsia="黑体" w:hint="eastAsia"/>
                <w:spacing w:val="30"/>
                <w:kern w:val="10"/>
                <w:sz w:val="30"/>
              </w:rPr>
              <w:t>SY</w:t>
            </w:r>
            <w:r>
              <w:rPr>
                <w:rFonts w:eastAsia="黑体"/>
                <w:spacing w:val="30"/>
                <w:kern w:val="10"/>
                <w:sz w:val="30"/>
              </w:rPr>
              <w:t xml:space="preserve">1806213 </w:t>
            </w:r>
            <w:r>
              <w:rPr>
                <w:rFonts w:eastAsia="黑体" w:hint="eastAsia"/>
                <w:spacing w:val="30"/>
                <w:kern w:val="10"/>
                <w:sz w:val="30"/>
              </w:rPr>
              <w:t>郑鹏飞</w:t>
            </w:r>
          </w:p>
        </w:tc>
      </w:tr>
      <w:tr w:rsidR="00F804F0" w:rsidRPr="00713211" w14:paraId="21669B27" w14:textId="77777777" w:rsidTr="00F804F0">
        <w:trPr>
          <w:trHeight w:val="631"/>
        </w:trPr>
        <w:tc>
          <w:tcPr>
            <w:tcW w:w="2448" w:type="dxa"/>
          </w:tcPr>
          <w:p w14:paraId="3613B016" w14:textId="77777777" w:rsidR="00F804F0" w:rsidRPr="00713211" w:rsidRDefault="00F804F0" w:rsidP="00F804F0">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姓名</w:t>
            </w:r>
          </w:p>
        </w:tc>
        <w:tc>
          <w:tcPr>
            <w:tcW w:w="4371" w:type="dxa"/>
            <w:tcBorders>
              <w:top w:val="single" w:sz="4" w:space="0" w:color="auto"/>
              <w:bottom w:val="single" w:sz="4" w:space="0" w:color="auto"/>
            </w:tcBorders>
            <w:vAlign w:val="center"/>
          </w:tcPr>
          <w:p w14:paraId="2C5704F9" w14:textId="77777777" w:rsidR="00F804F0" w:rsidRDefault="00F804F0" w:rsidP="00C06FA4">
            <w:pPr>
              <w:spacing w:line="600" w:lineRule="exact"/>
              <w:ind w:firstLineChars="150" w:firstLine="540"/>
              <w:rPr>
                <w:rFonts w:eastAsia="黑体"/>
                <w:spacing w:val="30"/>
                <w:kern w:val="10"/>
                <w:sz w:val="30"/>
              </w:rPr>
            </w:pPr>
            <w:r>
              <w:rPr>
                <w:rFonts w:eastAsia="黑体" w:hint="eastAsia"/>
                <w:spacing w:val="30"/>
                <w:kern w:val="10"/>
                <w:sz w:val="30"/>
              </w:rPr>
              <w:t>ZY</w:t>
            </w:r>
            <w:r>
              <w:rPr>
                <w:rFonts w:eastAsia="黑体"/>
                <w:spacing w:val="30"/>
                <w:kern w:val="10"/>
                <w:sz w:val="30"/>
              </w:rPr>
              <w:t xml:space="preserve">1806304 </w:t>
            </w:r>
            <w:r>
              <w:rPr>
                <w:rFonts w:eastAsia="黑体" w:hint="eastAsia"/>
                <w:spacing w:val="30"/>
                <w:kern w:val="10"/>
                <w:sz w:val="30"/>
              </w:rPr>
              <w:t>关晗金</w:t>
            </w:r>
          </w:p>
        </w:tc>
      </w:tr>
      <w:tr w:rsidR="00F804F0" w:rsidRPr="00713211" w14:paraId="26F88AA5" w14:textId="77777777" w:rsidTr="00F804F0">
        <w:trPr>
          <w:trHeight w:val="631"/>
        </w:trPr>
        <w:tc>
          <w:tcPr>
            <w:tcW w:w="2448" w:type="dxa"/>
            <w:tcBorders>
              <w:bottom w:val="nil"/>
            </w:tcBorders>
          </w:tcPr>
          <w:p w14:paraId="785AE0B6" w14:textId="77777777" w:rsidR="00F804F0" w:rsidRDefault="00F804F0" w:rsidP="00F804F0">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姓名</w:t>
            </w:r>
          </w:p>
        </w:tc>
        <w:tc>
          <w:tcPr>
            <w:tcW w:w="4371" w:type="dxa"/>
            <w:tcBorders>
              <w:top w:val="single" w:sz="4" w:space="0" w:color="auto"/>
              <w:bottom w:val="single" w:sz="4" w:space="0" w:color="auto"/>
            </w:tcBorders>
            <w:vAlign w:val="center"/>
          </w:tcPr>
          <w:p w14:paraId="516B9323" w14:textId="65BD479D" w:rsidR="00F804F0" w:rsidRDefault="00F804F0" w:rsidP="00C06FA4">
            <w:pPr>
              <w:spacing w:line="600" w:lineRule="exact"/>
              <w:ind w:firstLineChars="150" w:firstLine="540"/>
              <w:rPr>
                <w:rFonts w:eastAsia="黑体"/>
                <w:spacing w:val="30"/>
                <w:kern w:val="10"/>
                <w:sz w:val="30"/>
              </w:rPr>
            </w:pPr>
            <w:r>
              <w:rPr>
                <w:rFonts w:eastAsia="黑体" w:hint="eastAsia"/>
                <w:spacing w:val="30"/>
                <w:kern w:val="10"/>
                <w:sz w:val="30"/>
              </w:rPr>
              <w:t>ZY</w:t>
            </w:r>
            <w:r>
              <w:rPr>
                <w:rFonts w:eastAsia="黑体"/>
                <w:spacing w:val="30"/>
                <w:kern w:val="10"/>
                <w:sz w:val="30"/>
              </w:rPr>
              <w:t xml:space="preserve">1806818 </w:t>
            </w:r>
            <w:r>
              <w:rPr>
                <w:rFonts w:eastAsia="黑体" w:hint="eastAsia"/>
                <w:spacing w:val="30"/>
                <w:kern w:val="10"/>
                <w:sz w:val="30"/>
              </w:rPr>
              <w:t>张</w:t>
            </w:r>
            <w:r w:rsidR="001C0A57">
              <w:rPr>
                <w:rFonts w:eastAsia="黑体" w:hint="eastAsia"/>
                <w:spacing w:val="30"/>
                <w:kern w:val="10"/>
                <w:sz w:val="30"/>
              </w:rPr>
              <w:t xml:space="preserve"> </w:t>
            </w:r>
            <w:r>
              <w:rPr>
                <w:rFonts w:eastAsia="黑体" w:hint="eastAsia"/>
                <w:spacing w:val="30"/>
                <w:kern w:val="10"/>
                <w:sz w:val="30"/>
              </w:rPr>
              <w:t>瑞</w:t>
            </w:r>
          </w:p>
        </w:tc>
      </w:tr>
    </w:tbl>
    <w:p w14:paraId="3645B606" w14:textId="182020F5" w:rsidR="00AE06AE" w:rsidRPr="00713211" w:rsidRDefault="00AE06AE" w:rsidP="00AE06AE">
      <w:pPr>
        <w:spacing w:line="600" w:lineRule="exact"/>
        <w:jc w:val="center"/>
        <w:rPr>
          <w:rFonts w:eastAsia="黑体"/>
          <w:spacing w:val="22"/>
          <w:kern w:val="10"/>
          <w:sz w:val="30"/>
        </w:rPr>
      </w:pPr>
      <w:r w:rsidRPr="00713211">
        <w:rPr>
          <w:rFonts w:eastAsia="黑体"/>
          <w:spacing w:val="22"/>
          <w:kern w:val="10"/>
          <w:sz w:val="30"/>
        </w:rPr>
        <w:t xml:space="preserve">   </w:t>
      </w:r>
    </w:p>
    <w:p w14:paraId="2B64CDD6" w14:textId="77777777" w:rsidR="00AE06AE" w:rsidRPr="00713211" w:rsidRDefault="00AE06AE" w:rsidP="00AE06AE">
      <w:pPr>
        <w:spacing w:line="600" w:lineRule="exact"/>
        <w:jc w:val="center"/>
        <w:rPr>
          <w:rFonts w:eastAsia="黑体"/>
          <w:spacing w:val="22"/>
          <w:kern w:val="10"/>
          <w:sz w:val="30"/>
        </w:rPr>
      </w:pPr>
    </w:p>
    <w:p w14:paraId="5539536C" w14:textId="77777777" w:rsidR="00AE06AE" w:rsidRPr="00713211" w:rsidRDefault="00AE06AE" w:rsidP="00AE06AE">
      <w:pPr>
        <w:spacing w:line="600" w:lineRule="exact"/>
        <w:jc w:val="center"/>
        <w:rPr>
          <w:rFonts w:eastAsia="黑体"/>
          <w:spacing w:val="22"/>
          <w:kern w:val="10"/>
          <w:sz w:val="30"/>
        </w:rPr>
      </w:pPr>
    </w:p>
    <w:p w14:paraId="1342376B" w14:textId="77777777" w:rsidR="00AE06AE" w:rsidRPr="00713211" w:rsidRDefault="00AE06AE" w:rsidP="00E24E03">
      <w:pPr>
        <w:spacing w:line="600" w:lineRule="exact"/>
        <w:rPr>
          <w:rFonts w:eastAsia="黑体"/>
          <w:spacing w:val="22"/>
          <w:kern w:val="10"/>
          <w:sz w:val="30"/>
        </w:rPr>
      </w:pPr>
    </w:p>
    <w:p w14:paraId="5D768206" w14:textId="77777777" w:rsidR="00F804F0" w:rsidRDefault="00F804F0" w:rsidP="00974112">
      <w:pPr>
        <w:spacing w:line="600" w:lineRule="exact"/>
        <w:jc w:val="center"/>
        <w:rPr>
          <w:rFonts w:eastAsia="黑体"/>
          <w:spacing w:val="22"/>
          <w:kern w:val="10"/>
          <w:sz w:val="30"/>
        </w:rPr>
      </w:pPr>
    </w:p>
    <w:p w14:paraId="5855DAB1" w14:textId="77777777" w:rsidR="00F804F0" w:rsidRDefault="00F804F0" w:rsidP="00974112">
      <w:pPr>
        <w:spacing w:line="600" w:lineRule="exact"/>
        <w:jc w:val="center"/>
        <w:rPr>
          <w:rFonts w:eastAsia="黑体"/>
          <w:spacing w:val="22"/>
          <w:kern w:val="10"/>
          <w:sz w:val="30"/>
        </w:rPr>
      </w:pPr>
    </w:p>
    <w:p w14:paraId="6E54CDE6" w14:textId="0D6DBB00" w:rsidR="00734952" w:rsidRDefault="00AE06AE" w:rsidP="00974112">
      <w:pPr>
        <w:spacing w:line="600" w:lineRule="exact"/>
        <w:jc w:val="center"/>
        <w:rPr>
          <w:rFonts w:eastAsia="黑体"/>
          <w:spacing w:val="22"/>
          <w:kern w:val="10"/>
          <w:sz w:val="30"/>
        </w:rPr>
      </w:pPr>
      <w:r w:rsidRPr="00713211">
        <w:rPr>
          <w:rFonts w:eastAsia="黑体"/>
          <w:spacing w:val="22"/>
          <w:kern w:val="10"/>
          <w:sz w:val="30"/>
        </w:rPr>
        <w:t>2</w:t>
      </w:r>
      <w:r>
        <w:rPr>
          <w:rFonts w:eastAsia="黑体"/>
          <w:spacing w:val="22"/>
          <w:kern w:val="10"/>
          <w:sz w:val="30"/>
        </w:rPr>
        <w:t>0</w:t>
      </w:r>
      <w:r>
        <w:rPr>
          <w:rFonts w:eastAsia="黑体" w:hint="eastAsia"/>
          <w:spacing w:val="22"/>
          <w:kern w:val="10"/>
          <w:sz w:val="30"/>
        </w:rPr>
        <w:t>1</w:t>
      </w:r>
      <w:r w:rsidR="00A27C12">
        <w:rPr>
          <w:rFonts w:eastAsia="黑体"/>
          <w:spacing w:val="22"/>
          <w:kern w:val="10"/>
          <w:sz w:val="30"/>
        </w:rPr>
        <w:t>9</w:t>
      </w:r>
      <w:r w:rsidRPr="00713211">
        <w:rPr>
          <w:rFonts w:eastAsia="黑体"/>
          <w:spacing w:val="22"/>
          <w:kern w:val="10"/>
          <w:sz w:val="30"/>
        </w:rPr>
        <w:t>年</w:t>
      </w:r>
      <w:r>
        <w:rPr>
          <w:rFonts w:eastAsia="黑体"/>
          <w:spacing w:val="22"/>
          <w:kern w:val="10"/>
          <w:sz w:val="30"/>
        </w:rPr>
        <w:t xml:space="preserve"> </w:t>
      </w:r>
      <w:r w:rsidR="00A27C12">
        <w:rPr>
          <w:rFonts w:eastAsia="黑体"/>
          <w:spacing w:val="22"/>
          <w:kern w:val="10"/>
          <w:sz w:val="30"/>
        </w:rPr>
        <w:t>05</w:t>
      </w:r>
      <w:r>
        <w:rPr>
          <w:rFonts w:eastAsia="黑体" w:hint="eastAsia"/>
          <w:spacing w:val="22"/>
          <w:kern w:val="10"/>
          <w:sz w:val="30"/>
        </w:rPr>
        <w:t xml:space="preserve"> </w:t>
      </w:r>
      <w:r w:rsidRPr="00713211">
        <w:rPr>
          <w:rFonts w:eastAsia="黑体"/>
          <w:spacing w:val="22"/>
          <w:kern w:val="10"/>
          <w:sz w:val="30"/>
        </w:rPr>
        <w:t>月</w:t>
      </w:r>
      <w:r w:rsidR="00F34997">
        <w:rPr>
          <w:rFonts w:eastAsia="黑体"/>
          <w:spacing w:val="22"/>
          <w:kern w:val="10"/>
          <w:sz w:val="30"/>
        </w:rPr>
        <w:t>30</w:t>
      </w:r>
      <w:r w:rsidR="00CE162C">
        <w:rPr>
          <w:rFonts w:eastAsia="黑体" w:hint="eastAsia"/>
          <w:spacing w:val="22"/>
          <w:kern w:val="10"/>
          <w:sz w:val="30"/>
        </w:rPr>
        <w:t>日</w:t>
      </w:r>
    </w:p>
    <w:p w14:paraId="466BDC14" w14:textId="77777777" w:rsidR="00D4257F" w:rsidRPr="00974112" w:rsidRDefault="00734952" w:rsidP="00734952">
      <w:pPr>
        <w:widowControl/>
        <w:jc w:val="left"/>
        <w:rPr>
          <w:rFonts w:eastAsia="黑体"/>
          <w:spacing w:val="22"/>
          <w:kern w:val="10"/>
          <w:sz w:val="30"/>
        </w:rPr>
      </w:pPr>
      <w:r>
        <w:rPr>
          <w:rFonts w:eastAsia="黑体"/>
          <w:spacing w:val="22"/>
          <w:kern w:val="10"/>
          <w:sz w:val="30"/>
        </w:rPr>
        <w:br w:type="page"/>
      </w:r>
    </w:p>
    <w:sdt>
      <w:sdtPr>
        <w:rPr>
          <w:rFonts w:asciiTheme="minorHAnsi" w:eastAsiaTheme="minorEastAsia" w:hAnsiTheme="minorHAnsi" w:cstheme="minorBidi"/>
          <w:b w:val="0"/>
          <w:bCs w:val="0"/>
          <w:color w:val="auto"/>
          <w:kern w:val="2"/>
          <w:sz w:val="21"/>
          <w:szCs w:val="24"/>
          <w:lang w:val="zh-CN"/>
        </w:rPr>
        <w:id w:val="1260258376"/>
        <w:docPartObj>
          <w:docPartGallery w:val="Table of Contents"/>
          <w:docPartUnique/>
        </w:docPartObj>
      </w:sdtPr>
      <w:sdtEndPr>
        <w:rPr>
          <w:noProof/>
          <w:lang w:val="en-US"/>
        </w:rPr>
      </w:sdtEndPr>
      <w:sdtContent>
        <w:p w14:paraId="32E6B7EB" w14:textId="77777777" w:rsidR="00AD7306" w:rsidRDefault="00AD7306" w:rsidP="008B19D5">
          <w:pPr>
            <w:pStyle w:val="TOC"/>
            <w:tabs>
              <w:tab w:val="left" w:pos="4634"/>
              <w:tab w:val="left" w:pos="6699"/>
            </w:tabs>
          </w:pPr>
          <w:r>
            <w:rPr>
              <w:lang w:val="zh-CN"/>
            </w:rPr>
            <w:t>目录</w:t>
          </w:r>
          <w:r w:rsidR="001A1B5F">
            <w:rPr>
              <w:lang w:val="zh-CN"/>
            </w:rPr>
            <w:tab/>
          </w:r>
          <w:r w:rsidR="008B19D5">
            <w:rPr>
              <w:lang w:val="zh-CN"/>
            </w:rPr>
            <w:tab/>
          </w:r>
        </w:p>
        <w:p w14:paraId="4F4D5E19" w14:textId="0C4DF94A" w:rsidR="00FF7B3D" w:rsidRDefault="00124E06">
          <w:pPr>
            <w:pStyle w:val="21"/>
            <w:tabs>
              <w:tab w:val="right" w:leader="dot" w:pos="8290"/>
            </w:tabs>
            <w:rPr>
              <w:rFonts w:eastAsiaTheme="minorEastAsia"/>
              <w:smallCaps w:val="0"/>
              <w:noProof/>
              <w:sz w:val="21"/>
              <w:szCs w:val="22"/>
            </w:rPr>
          </w:pPr>
          <w:r>
            <w:rPr>
              <w:caps/>
            </w:rPr>
            <w:fldChar w:fldCharType="begin"/>
          </w:r>
          <w:r>
            <w:rPr>
              <w:caps/>
            </w:rPr>
            <w:instrText xml:space="preserve"> TOC \o "1-4" \h \z \u </w:instrText>
          </w:r>
          <w:r>
            <w:rPr>
              <w:caps/>
            </w:rPr>
            <w:fldChar w:fldCharType="separate"/>
          </w:r>
          <w:hyperlink w:anchor="_Toc10148694" w:history="1">
            <w:r w:rsidR="00FF7B3D" w:rsidRPr="0074648E">
              <w:rPr>
                <w:rStyle w:val="a9"/>
                <w:noProof/>
              </w:rPr>
              <w:t>1. 项目简介</w:t>
            </w:r>
            <w:r w:rsidR="00FF7B3D">
              <w:rPr>
                <w:noProof/>
                <w:webHidden/>
              </w:rPr>
              <w:tab/>
            </w:r>
            <w:r w:rsidR="00FF7B3D">
              <w:rPr>
                <w:noProof/>
                <w:webHidden/>
              </w:rPr>
              <w:fldChar w:fldCharType="begin"/>
            </w:r>
            <w:r w:rsidR="00FF7B3D">
              <w:rPr>
                <w:noProof/>
                <w:webHidden/>
              </w:rPr>
              <w:instrText xml:space="preserve"> PAGEREF _Toc10148694 \h </w:instrText>
            </w:r>
            <w:r w:rsidR="00FF7B3D">
              <w:rPr>
                <w:noProof/>
                <w:webHidden/>
              </w:rPr>
            </w:r>
            <w:r w:rsidR="00FF7B3D">
              <w:rPr>
                <w:noProof/>
                <w:webHidden/>
              </w:rPr>
              <w:fldChar w:fldCharType="separate"/>
            </w:r>
            <w:r w:rsidR="00FF7B3D">
              <w:rPr>
                <w:noProof/>
                <w:webHidden/>
              </w:rPr>
              <w:t>3</w:t>
            </w:r>
            <w:r w:rsidR="00FF7B3D">
              <w:rPr>
                <w:noProof/>
                <w:webHidden/>
              </w:rPr>
              <w:fldChar w:fldCharType="end"/>
            </w:r>
          </w:hyperlink>
        </w:p>
        <w:p w14:paraId="661FC211" w14:textId="1E626E4E" w:rsidR="00FF7B3D" w:rsidRDefault="00FF7B3D">
          <w:pPr>
            <w:pStyle w:val="31"/>
            <w:tabs>
              <w:tab w:val="right" w:leader="dot" w:pos="8290"/>
            </w:tabs>
            <w:rPr>
              <w:rFonts w:eastAsiaTheme="minorEastAsia"/>
              <w:iCs w:val="0"/>
              <w:noProof/>
              <w:sz w:val="21"/>
              <w:szCs w:val="22"/>
            </w:rPr>
          </w:pPr>
          <w:hyperlink w:anchor="_Toc10148695" w:history="1">
            <w:r w:rsidRPr="0074648E">
              <w:rPr>
                <w:rStyle w:val="a9"/>
                <w:noProof/>
              </w:rPr>
              <w:t>1.1 主要功能介绍</w:t>
            </w:r>
            <w:r>
              <w:rPr>
                <w:noProof/>
                <w:webHidden/>
              </w:rPr>
              <w:tab/>
            </w:r>
            <w:r>
              <w:rPr>
                <w:noProof/>
                <w:webHidden/>
              </w:rPr>
              <w:fldChar w:fldCharType="begin"/>
            </w:r>
            <w:r>
              <w:rPr>
                <w:noProof/>
                <w:webHidden/>
              </w:rPr>
              <w:instrText xml:space="preserve"> PAGEREF _Toc10148695 \h </w:instrText>
            </w:r>
            <w:r>
              <w:rPr>
                <w:noProof/>
                <w:webHidden/>
              </w:rPr>
            </w:r>
            <w:r>
              <w:rPr>
                <w:noProof/>
                <w:webHidden/>
              </w:rPr>
              <w:fldChar w:fldCharType="separate"/>
            </w:r>
            <w:r>
              <w:rPr>
                <w:noProof/>
                <w:webHidden/>
              </w:rPr>
              <w:t>4</w:t>
            </w:r>
            <w:r>
              <w:rPr>
                <w:noProof/>
                <w:webHidden/>
              </w:rPr>
              <w:fldChar w:fldCharType="end"/>
            </w:r>
          </w:hyperlink>
        </w:p>
        <w:p w14:paraId="6B64EFF9" w14:textId="4CF6934F" w:rsidR="00FF7B3D" w:rsidRDefault="00FF7B3D">
          <w:pPr>
            <w:pStyle w:val="41"/>
            <w:tabs>
              <w:tab w:val="right" w:leader="dot" w:pos="8290"/>
            </w:tabs>
            <w:rPr>
              <w:rFonts w:eastAsiaTheme="minorEastAsia"/>
              <w:noProof/>
              <w:sz w:val="21"/>
              <w:szCs w:val="22"/>
            </w:rPr>
          </w:pPr>
          <w:hyperlink w:anchor="_Toc10148696" w:history="1">
            <w:r w:rsidRPr="0074648E">
              <w:rPr>
                <w:rStyle w:val="a9"/>
                <w:noProof/>
              </w:rPr>
              <w:t>1.1.1 核心组件</w:t>
            </w:r>
            <w:r>
              <w:rPr>
                <w:noProof/>
                <w:webHidden/>
              </w:rPr>
              <w:tab/>
            </w:r>
            <w:r>
              <w:rPr>
                <w:noProof/>
                <w:webHidden/>
              </w:rPr>
              <w:fldChar w:fldCharType="begin"/>
            </w:r>
            <w:r>
              <w:rPr>
                <w:noProof/>
                <w:webHidden/>
              </w:rPr>
              <w:instrText xml:space="preserve"> PAGEREF _Toc10148696 \h </w:instrText>
            </w:r>
            <w:r>
              <w:rPr>
                <w:noProof/>
                <w:webHidden/>
              </w:rPr>
            </w:r>
            <w:r>
              <w:rPr>
                <w:noProof/>
                <w:webHidden/>
              </w:rPr>
              <w:fldChar w:fldCharType="separate"/>
            </w:r>
            <w:r>
              <w:rPr>
                <w:noProof/>
                <w:webHidden/>
              </w:rPr>
              <w:t>5</w:t>
            </w:r>
            <w:r>
              <w:rPr>
                <w:noProof/>
                <w:webHidden/>
              </w:rPr>
              <w:fldChar w:fldCharType="end"/>
            </w:r>
          </w:hyperlink>
        </w:p>
        <w:p w14:paraId="1A570F95" w14:textId="12BB6E53" w:rsidR="00FF7B3D" w:rsidRDefault="00FF7B3D">
          <w:pPr>
            <w:pStyle w:val="41"/>
            <w:tabs>
              <w:tab w:val="right" w:leader="dot" w:pos="8290"/>
            </w:tabs>
            <w:rPr>
              <w:rFonts w:eastAsiaTheme="minorEastAsia"/>
              <w:noProof/>
              <w:sz w:val="21"/>
              <w:szCs w:val="22"/>
            </w:rPr>
          </w:pPr>
          <w:hyperlink w:anchor="_Toc10148697" w:history="1">
            <w:r w:rsidRPr="0074648E">
              <w:rPr>
                <w:rStyle w:val="a9"/>
                <w:noProof/>
              </w:rPr>
              <w:t>1.1.2 文件上传</w:t>
            </w:r>
            <w:r>
              <w:rPr>
                <w:noProof/>
                <w:webHidden/>
              </w:rPr>
              <w:tab/>
            </w:r>
            <w:r>
              <w:rPr>
                <w:noProof/>
                <w:webHidden/>
              </w:rPr>
              <w:fldChar w:fldCharType="begin"/>
            </w:r>
            <w:r>
              <w:rPr>
                <w:noProof/>
                <w:webHidden/>
              </w:rPr>
              <w:instrText xml:space="preserve"> PAGEREF _Toc10148697 \h </w:instrText>
            </w:r>
            <w:r>
              <w:rPr>
                <w:noProof/>
                <w:webHidden/>
              </w:rPr>
            </w:r>
            <w:r>
              <w:rPr>
                <w:noProof/>
                <w:webHidden/>
              </w:rPr>
              <w:fldChar w:fldCharType="separate"/>
            </w:r>
            <w:r>
              <w:rPr>
                <w:noProof/>
                <w:webHidden/>
              </w:rPr>
              <w:t>5</w:t>
            </w:r>
            <w:r>
              <w:rPr>
                <w:noProof/>
                <w:webHidden/>
              </w:rPr>
              <w:fldChar w:fldCharType="end"/>
            </w:r>
          </w:hyperlink>
        </w:p>
        <w:p w14:paraId="18FD7ECE" w14:textId="49A71A91" w:rsidR="00FF7B3D" w:rsidRDefault="00FF7B3D">
          <w:pPr>
            <w:pStyle w:val="41"/>
            <w:tabs>
              <w:tab w:val="right" w:leader="dot" w:pos="8290"/>
            </w:tabs>
            <w:rPr>
              <w:rFonts w:eastAsiaTheme="minorEastAsia"/>
              <w:noProof/>
              <w:sz w:val="21"/>
              <w:szCs w:val="22"/>
            </w:rPr>
          </w:pPr>
          <w:hyperlink w:anchor="_Toc10148698" w:history="1">
            <w:r w:rsidRPr="0074648E">
              <w:rPr>
                <w:rStyle w:val="a9"/>
                <w:noProof/>
              </w:rPr>
              <w:t>1.1.3 文件下载</w:t>
            </w:r>
            <w:r>
              <w:rPr>
                <w:noProof/>
                <w:webHidden/>
              </w:rPr>
              <w:tab/>
            </w:r>
            <w:r>
              <w:rPr>
                <w:noProof/>
                <w:webHidden/>
              </w:rPr>
              <w:fldChar w:fldCharType="begin"/>
            </w:r>
            <w:r>
              <w:rPr>
                <w:noProof/>
                <w:webHidden/>
              </w:rPr>
              <w:instrText xml:space="preserve"> PAGEREF _Toc10148698 \h </w:instrText>
            </w:r>
            <w:r>
              <w:rPr>
                <w:noProof/>
                <w:webHidden/>
              </w:rPr>
            </w:r>
            <w:r>
              <w:rPr>
                <w:noProof/>
                <w:webHidden/>
              </w:rPr>
              <w:fldChar w:fldCharType="separate"/>
            </w:r>
            <w:r>
              <w:rPr>
                <w:noProof/>
                <w:webHidden/>
              </w:rPr>
              <w:t>6</w:t>
            </w:r>
            <w:r>
              <w:rPr>
                <w:noProof/>
                <w:webHidden/>
              </w:rPr>
              <w:fldChar w:fldCharType="end"/>
            </w:r>
          </w:hyperlink>
        </w:p>
        <w:p w14:paraId="4FF656BD" w14:textId="06CF05FF" w:rsidR="00FF7B3D" w:rsidRDefault="00FF7B3D">
          <w:pPr>
            <w:pStyle w:val="31"/>
            <w:tabs>
              <w:tab w:val="right" w:leader="dot" w:pos="8290"/>
            </w:tabs>
            <w:rPr>
              <w:rFonts w:eastAsiaTheme="minorEastAsia"/>
              <w:iCs w:val="0"/>
              <w:noProof/>
              <w:sz w:val="21"/>
              <w:szCs w:val="22"/>
            </w:rPr>
          </w:pPr>
          <w:hyperlink w:anchor="_Toc10148699" w:history="1">
            <w:r w:rsidRPr="0074648E">
              <w:rPr>
                <w:rStyle w:val="a9"/>
                <w:noProof/>
              </w:rPr>
              <w:t>1.2 项目代码行数</w:t>
            </w:r>
            <w:r>
              <w:rPr>
                <w:noProof/>
                <w:webHidden/>
              </w:rPr>
              <w:tab/>
            </w:r>
            <w:r>
              <w:rPr>
                <w:noProof/>
                <w:webHidden/>
              </w:rPr>
              <w:fldChar w:fldCharType="begin"/>
            </w:r>
            <w:r>
              <w:rPr>
                <w:noProof/>
                <w:webHidden/>
              </w:rPr>
              <w:instrText xml:space="preserve"> PAGEREF _Toc10148699 \h </w:instrText>
            </w:r>
            <w:r>
              <w:rPr>
                <w:noProof/>
                <w:webHidden/>
              </w:rPr>
            </w:r>
            <w:r>
              <w:rPr>
                <w:noProof/>
                <w:webHidden/>
              </w:rPr>
              <w:fldChar w:fldCharType="separate"/>
            </w:r>
            <w:r>
              <w:rPr>
                <w:noProof/>
                <w:webHidden/>
              </w:rPr>
              <w:t>6</w:t>
            </w:r>
            <w:r>
              <w:rPr>
                <w:noProof/>
                <w:webHidden/>
              </w:rPr>
              <w:fldChar w:fldCharType="end"/>
            </w:r>
          </w:hyperlink>
        </w:p>
        <w:p w14:paraId="386A6973" w14:textId="4015D611" w:rsidR="00FF7B3D" w:rsidRDefault="00FF7B3D">
          <w:pPr>
            <w:pStyle w:val="31"/>
            <w:tabs>
              <w:tab w:val="right" w:leader="dot" w:pos="8290"/>
            </w:tabs>
            <w:rPr>
              <w:rFonts w:eastAsiaTheme="minorEastAsia"/>
              <w:iCs w:val="0"/>
              <w:noProof/>
              <w:sz w:val="21"/>
              <w:szCs w:val="22"/>
            </w:rPr>
          </w:pPr>
          <w:hyperlink w:anchor="_Toc10148700" w:history="1">
            <w:r w:rsidRPr="0074648E">
              <w:rPr>
                <w:rStyle w:val="a9"/>
                <w:noProof/>
              </w:rPr>
              <w:t>1.3 项目包类数量</w:t>
            </w:r>
            <w:r>
              <w:rPr>
                <w:noProof/>
                <w:webHidden/>
              </w:rPr>
              <w:tab/>
            </w:r>
            <w:r>
              <w:rPr>
                <w:noProof/>
                <w:webHidden/>
              </w:rPr>
              <w:fldChar w:fldCharType="begin"/>
            </w:r>
            <w:r>
              <w:rPr>
                <w:noProof/>
                <w:webHidden/>
              </w:rPr>
              <w:instrText xml:space="preserve"> PAGEREF _Toc10148700 \h </w:instrText>
            </w:r>
            <w:r>
              <w:rPr>
                <w:noProof/>
                <w:webHidden/>
              </w:rPr>
            </w:r>
            <w:r>
              <w:rPr>
                <w:noProof/>
                <w:webHidden/>
              </w:rPr>
              <w:fldChar w:fldCharType="separate"/>
            </w:r>
            <w:r>
              <w:rPr>
                <w:noProof/>
                <w:webHidden/>
              </w:rPr>
              <w:t>7</w:t>
            </w:r>
            <w:r>
              <w:rPr>
                <w:noProof/>
                <w:webHidden/>
              </w:rPr>
              <w:fldChar w:fldCharType="end"/>
            </w:r>
          </w:hyperlink>
        </w:p>
        <w:p w14:paraId="655C43FB" w14:textId="5593F164" w:rsidR="00FF7B3D" w:rsidRDefault="00FF7B3D">
          <w:pPr>
            <w:pStyle w:val="21"/>
            <w:tabs>
              <w:tab w:val="right" w:leader="dot" w:pos="8290"/>
            </w:tabs>
            <w:rPr>
              <w:rFonts w:eastAsiaTheme="minorEastAsia"/>
              <w:smallCaps w:val="0"/>
              <w:noProof/>
              <w:sz w:val="21"/>
              <w:szCs w:val="22"/>
            </w:rPr>
          </w:pPr>
          <w:hyperlink w:anchor="_Toc10148701" w:history="1">
            <w:r w:rsidRPr="0074648E">
              <w:rPr>
                <w:rStyle w:val="a9"/>
                <w:noProof/>
              </w:rPr>
              <w:t>2. 需求分析</w:t>
            </w:r>
            <w:r>
              <w:rPr>
                <w:noProof/>
                <w:webHidden/>
              </w:rPr>
              <w:tab/>
            </w:r>
            <w:r>
              <w:rPr>
                <w:noProof/>
                <w:webHidden/>
              </w:rPr>
              <w:fldChar w:fldCharType="begin"/>
            </w:r>
            <w:r>
              <w:rPr>
                <w:noProof/>
                <w:webHidden/>
              </w:rPr>
              <w:instrText xml:space="preserve"> PAGEREF _Toc10148701 \h </w:instrText>
            </w:r>
            <w:r>
              <w:rPr>
                <w:noProof/>
                <w:webHidden/>
              </w:rPr>
            </w:r>
            <w:r>
              <w:rPr>
                <w:noProof/>
                <w:webHidden/>
              </w:rPr>
              <w:fldChar w:fldCharType="separate"/>
            </w:r>
            <w:r>
              <w:rPr>
                <w:noProof/>
                <w:webHidden/>
              </w:rPr>
              <w:t>8</w:t>
            </w:r>
            <w:r>
              <w:rPr>
                <w:noProof/>
                <w:webHidden/>
              </w:rPr>
              <w:fldChar w:fldCharType="end"/>
            </w:r>
          </w:hyperlink>
        </w:p>
        <w:p w14:paraId="1FA8E0E8" w14:textId="7D8923A1" w:rsidR="00FF7B3D" w:rsidRDefault="00FF7B3D">
          <w:pPr>
            <w:pStyle w:val="31"/>
            <w:tabs>
              <w:tab w:val="right" w:leader="dot" w:pos="8290"/>
            </w:tabs>
            <w:rPr>
              <w:rFonts w:eastAsiaTheme="minorEastAsia"/>
              <w:iCs w:val="0"/>
              <w:noProof/>
              <w:sz w:val="21"/>
              <w:szCs w:val="22"/>
            </w:rPr>
          </w:pPr>
          <w:hyperlink w:anchor="_Toc10148702" w:history="1">
            <w:r w:rsidRPr="0074648E">
              <w:rPr>
                <w:rStyle w:val="a9"/>
                <w:noProof/>
              </w:rPr>
              <w:t>2.1 功能需求</w:t>
            </w:r>
            <w:r>
              <w:rPr>
                <w:noProof/>
                <w:webHidden/>
              </w:rPr>
              <w:tab/>
            </w:r>
            <w:r>
              <w:rPr>
                <w:noProof/>
                <w:webHidden/>
              </w:rPr>
              <w:fldChar w:fldCharType="begin"/>
            </w:r>
            <w:r>
              <w:rPr>
                <w:noProof/>
                <w:webHidden/>
              </w:rPr>
              <w:instrText xml:space="preserve"> PAGEREF _Toc10148702 \h </w:instrText>
            </w:r>
            <w:r>
              <w:rPr>
                <w:noProof/>
                <w:webHidden/>
              </w:rPr>
            </w:r>
            <w:r>
              <w:rPr>
                <w:noProof/>
                <w:webHidden/>
              </w:rPr>
              <w:fldChar w:fldCharType="separate"/>
            </w:r>
            <w:r>
              <w:rPr>
                <w:noProof/>
                <w:webHidden/>
              </w:rPr>
              <w:t>8</w:t>
            </w:r>
            <w:r>
              <w:rPr>
                <w:noProof/>
                <w:webHidden/>
              </w:rPr>
              <w:fldChar w:fldCharType="end"/>
            </w:r>
          </w:hyperlink>
        </w:p>
        <w:p w14:paraId="2CC8ED43" w14:textId="18412541" w:rsidR="00FF7B3D" w:rsidRDefault="00FF7B3D">
          <w:pPr>
            <w:pStyle w:val="31"/>
            <w:tabs>
              <w:tab w:val="right" w:leader="dot" w:pos="8290"/>
            </w:tabs>
            <w:rPr>
              <w:rFonts w:eastAsiaTheme="minorEastAsia"/>
              <w:iCs w:val="0"/>
              <w:noProof/>
              <w:sz w:val="21"/>
              <w:szCs w:val="22"/>
            </w:rPr>
          </w:pPr>
          <w:hyperlink w:anchor="_Toc10148703" w:history="1">
            <w:r w:rsidRPr="0074648E">
              <w:rPr>
                <w:rStyle w:val="a9"/>
                <w:noProof/>
              </w:rPr>
              <w:t>2.2 质量属性</w:t>
            </w:r>
            <w:r>
              <w:rPr>
                <w:noProof/>
                <w:webHidden/>
              </w:rPr>
              <w:tab/>
            </w:r>
            <w:r>
              <w:rPr>
                <w:noProof/>
                <w:webHidden/>
              </w:rPr>
              <w:fldChar w:fldCharType="begin"/>
            </w:r>
            <w:r>
              <w:rPr>
                <w:noProof/>
                <w:webHidden/>
              </w:rPr>
              <w:instrText xml:space="preserve"> PAGEREF _Toc10148703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14:paraId="3342FA08" w14:textId="17762D71" w:rsidR="00FF7B3D" w:rsidRDefault="00FF7B3D">
          <w:pPr>
            <w:pStyle w:val="41"/>
            <w:tabs>
              <w:tab w:val="right" w:leader="dot" w:pos="8290"/>
            </w:tabs>
            <w:rPr>
              <w:rFonts w:eastAsiaTheme="minorEastAsia"/>
              <w:noProof/>
              <w:sz w:val="21"/>
              <w:szCs w:val="22"/>
            </w:rPr>
          </w:pPr>
          <w:hyperlink w:anchor="_Toc10148704" w:history="1">
            <w:r w:rsidRPr="0074648E">
              <w:rPr>
                <w:rStyle w:val="a9"/>
                <w:noProof/>
              </w:rPr>
              <w:t>2.2.1 性能质量属性</w:t>
            </w:r>
            <w:r>
              <w:rPr>
                <w:noProof/>
                <w:webHidden/>
              </w:rPr>
              <w:tab/>
            </w:r>
            <w:r>
              <w:rPr>
                <w:noProof/>
                <w:webHidden/>
              </w:rPr>
              <w:fldChar w:fldCharType="begin"/>
            </w:r>
            <w:r>
              <w:rPr>
                <w:noProof/>
                <w:webHidden/>
              </w:rPr>
              <w:instrText xml:space="preserve"> PAGEREF _Toc10148704 \h </w:instrText>
            </w:r>
            <w:r>
              <w:rPr>
                <w:noProof/>
                <w:webHidden/>
              </w:rPr>
            </w:r>
            <w:r>
              <w:rPr>
                <w:noProof/>
                <w:webHidden/>
              </w:rPr>
              <w:fldChar w:fldCharType="separate"/>
            </w:r>
            <w:r>
              <w:rPr>
                <w:noProof/>
                <w:webHidden/>
              </w:rPr>
              <w:t>9</w:t>
            </w:r>
            <w:r>
              <w:rPr>
                <w:noProof/>
                <w:webHidden/>
              </w:rPr>
              <w:fldChar w:fldCharType="end"/>
            </w:r>
          </w:hyperlink>
        </w:p>
        <w:p w14:paraId="2B7EE4D1" w14:textId="420A4FA5" w:rsidR="00FF7B3D" w:rsidRDefault="00FF7B3D">
          <w:pPr>
            <w:pStyle w:val="41"/>
            <w:tabs>
              <w:tab w:val="right" w:leader="dot" w:pos="8290"/>
            </w:tabs>
            <w:rPr>
              <w:rFonts w:eastAsiaTheme="minorEastAsia"/>
              <w:noProof/>
              <w:sz w:val="21"/>
              <w:szCs w:val="22"/>
            </w:rPr>
          </w:pPr>
          <w:hyperlink w:anchor="_Toc10148705" w:history="1">
            <w:r w:rsidRPr="0074648E">
              <w:rPr>
                <w:rStyle w:val="a9"/>
                <w:noProof/>
              </w:rPr>
              <w:t>2.2.2 安全性质量属性</w:t>
            </w:r>
            <w:r>
              <w:rPr>
                <w:noProof/>
                <w:webHidden/>
              </w:rPr>
              <w:tab/>
            </w:r>
            <w:r>
              <w:rPr>
                <w:noProof/>
                <w:webHidden/>
              </w:rPr>
              <w:fldChar w:fldCharType="begin"/>
            </w:r>
            <w:r>
              <w:rPr>
                <w:noProof/>
                <w:webHidden/>
              </w:rPr>
              <w:instrText xml:space="preserve"> PAGEREF _Toc10148705 \h </w:instrText>
            </w:r>
            <w:r>
              <w:rPr>
                <w:noProof/>
                <w:webHidden/>
              </w:rPr>
            </w:r>
            <w:r>
              <w:rPr>
                <w:noProof/>
                <w:webHidden/>
              </w:rPr>
              <w:fldChar w:fldCharType="separate"/>
            </w:r>
            <w:r>
              <w:rPr>
                <w:noProof/>
                <w:webHidden/>
              </w:rPr>
              <w:t>9</w:t>
            </w:r>
            <w:r>
              <w:rPr>
                <w:noProof/>
                <w:webHidden/>
              </w:rPr>
              <w:fldChar w:fldCharType="end"/>
            </w:r>
          </w:hyperlink>
        </w:p>
        <w:p w14:paraId="3E1CEC95" w14:textId="79DA532F" w:rsidR="00FF7B3D" w:rsidRDefault="00FF7B3D">
          <w:pPr>
            <w:pStyle w:val="41"/>
            <w:tabs>
              <w:tab w:val="right" w:leader="dot" w:pos="8290"/>
            </w:tabs>
            <w:rPr>
              <w:rFonts w:eastAsiaTheme="minorEastAsia"/>
              <w:noProof/>
              <w:sz w:val="21"/>
              <w:szCs w:val="22"/>
            </w:rPr>
          </w:pPr>
          <w:hyperlink w:anchor="_Toc10148706" w:history="1">
            <w:r w:rsidRPr="0074648E">
              <w:rPr>
                <w:rStyle w:val="a9"/>
                <w:noProof/>
              </w:rPr>
              <w:t>2.2.3 可用性质量属性</w:t>
            </w:r>
            <w:r>
              <w:rPr>
                <w:noProof/>
                <w:webHidden/>
              </w:rPr>
              <w:tab/>
            </w:r>
            <w:r>
              <w:rPr>
                <w:noProof/>
                <w:webHidden/>
              </w:rPr>
              <w:fldChar w:fldCharType="begin"/>
            </w:r>
            <w:r>
              <w:rPr>
                <w:noProof/>
                <w:webHidden/>
              </w:rPr>
              <w:instrText xml:space="preserve"> PAGEREF _Toc10148706 \h </w:instrText>
            </w:r>
            <w:r>
              <w:rPr>
                <w:noProof/>
                <w:webHidden/>
              </w:rPr>
            </w:r>
            <w:r>
              <w:rPr>
                <w:noProof/>
                <w:webHidden/>
              </w:rPr>
              <w:fldChar w:fldCharType="separate"/>
            </w:r>
            <w:r>
              <w:rPr>
                <w:noProof/>
                <w:webHidden/>
              </w:rPr>
              <w:t>10</w:t>
            </w:r>
            <w:r>
              <w:rPr>
                <w:noProof/>
                <w:webHidden/>
              </w:rPr>
              <w:fldChar w:fldCharType="end"/>
            </w:r>
          </w:hyperlink>
        </w:p>
        <w:p w14:paraId="76ACF4FB" w14:textId="6451FA10" w:rsidR="00FF7B3D" w:rsidRDefault="00FF7B3D">
          <w:pPr>
            <w:pStyle w:val="41"/>
            <w:tabs>
              <w:tab w:val="right" w:leader="dot" w:pos="8290"/>
            </w:tabs>
            <w:rPr>
              <w:rFonts w:eastAsiaTheme="minorEastAsia"/>
              <w:noProof/>
              <w:sz w:val="21"/>
              <w:szCs w:val="22"/>
            </w:rPr>
          </w:pPr>
          <w:hyperlink w:anchor="_Toc10148707" w:history="1">
            <w:r w:rsidRPr="0074648E">
              <w:rPr>
                <w:rStyle w:val="a9"/>
                <w:noProof/>
              </w:rPr>
              <w:t>2.2.4 可修改性质量属性</w:t>
            </w:r>
            <w:r>
              <w:rPr>
                <w:noProof/>
                <w:webHidden/>
              </w:rPr>
              <w:tab/>
            </w:r>
            <w:r>
              <w:rPr>
                <w:noProof/>
                <w:webHidden/>
              </w:rPr>
              <w:fldChar w:fldCharType="begin"/>
            </w:r>
            <w:r>
              <w:rPr>
                <w:noProof/>
                <w:webHidden/>
              </w:rPr>
              <w:instrText xml:space="preserve"> PAGEREF _Toc10148707 \h </w:instrText>
            </w:r>
            <w:r>
              <w:rPr>
                <w:noProof/>
                <w:webHidden/>
              </w:rPr>
            </w:r>
            <w:r>
              <w:rPr>
                <w:noProof/>
                <w:webHidden/>
              </w:rPr>
              <w:fldChar w:fldCharType="separate"/>
            </w:r>
            <w:r>
              <w:rPr>
                <w:noProof/>
                <w:webHidden/>
              </w:rPr>
              <w:t>11</w:t>
            </w:r>
            <w:r>
              <w:rPr>
                <w:noProof/>
                <w:webHidden/>
              </w:rPr>
              <w:fldChar w:fldCharType="end"/>
            </w:r>
          </w:hyperlink>
        </w:p>
        <w:p w14:paraId="643F2DC1" w14:textId="21E13010" w:rsidR="00FF7B3D" w:rsidRDefault="00FF7B3D">
          <w:pPr>
            <w:pStyle w:val="41"/>
            <w:tabs>
              <w:tab w:val="right" w:leader="dot" w:pos="8290"/>
            </w:tabs>
            <w:rPr>
              <w:rFonts w:eastAsiaTheme="minorEastAsia"/>
              <w:noProof/>
              <w:sz w:val="21"/>
              <w:szCs w:val="22"/>
            </w:rPr>
          </w:pPr>
          <w:hyperlink w:anchor="_Toc10148708" w:history="1">
            <w:r w:rsidRPr="0074648E">
              <w:rPr>
                <w:rStyle w:val="a9"/>
                <w:noProof/>
              </w:rPr>
              <w:t>2.2.5 可测试性质量属性</w:t>
            </w:r>
            <w:r>
              <w:rPr>
                <w:noProof/>
                <w:webHidden/>
              </w:rPr>
              <w:tab/>
            </w:r>
            <w:r>
              <w:rPr>
                <w:noProof/>
                <w:webHidden/>
              </w:rPr>
              <w:fldChar w:fldCharType="begin"/>
            </w:r>
            <w:r>
              <w:rPr>
                <w:noProof/>
                <w:webHidden/>
              </w:rPr>
              <w:instrText xml:space="preserve"> PAGEREF _Toc10148708 \h </w:instrText>
            </w:r>
            <w:r>
              <w:rPr>
                <w:noProof/>
                <w:webHidden/>
              </w:rPr>
            </w:r>
            <w:r>
              <w:rPr>
                <w:noProof/>
                <w:webHidden/>
              </w:rPr>
              <w:fldChar w:fldCharType="separate"/>
            </w:r>
            <w:r>
              <w:rPr>
                <w:noProof/>
                <w:webHidden/>
              </w:rPr>
              <w:t>11</w:t>
            </w:r>
            <w:r>
              <w:rPr>
                <w:noProof/>
                <w:webHidden/>
              </w:rPr>
              <w:fldChar w:fldCharType="end"/>
            </w:r>
          </w:hyperlink>
        </w:p>
        <w:p w14:paraId="66CB2698" w14:textId="7A924718" w:rsidR="00FF7B3D" w:rsidRDefault="00FF7B3D">
          <w:pPr>
            <w:pStyle w:val="41"/>
            <w:tabs>
              <w:tab w:val="right" w:leader="dot" w:pos="8290"/>
            </w:tabs>
            <w:rPr>
              <w:rFonts w:eastAsiaTheme="minorEastAsia"/>
              <w:noProof/>
              <w:sz w:val="21"/>
              <w:szCs w:val="22"/>
            </w:rPr>
          </w:pPr>
          <w:hyperlink w:anchor="_Toc10148709" w:history="1">
            <w:r w:rsidRPr="0074648E">
              <w:rPr>
                <w:rStyle w:val="a9"/>
                <w:noProof/>
              </w:rPr>
              <w:t>2.2.6 易用性质量属性</w:t>
            </w:r>
            <w:r>
              <w:rPr>
                <w:noProof/>
                <w:webHidden/>
              </w:rPr>
              <w:tab/>
            </w:r>
            <w:r>
              <w:rPr>
                <w:noProof/>
                <w:webHidden/>
              </w:rPr>
              <w:fldChar w:fldCharType="begin"/>
            </w:r>
            <w:r>
              <w:rPr>
                <w:noProof/>
                <w:webHidden/>
              </w:rPr>
              <w:instrText xml:space="preserve"> PAGEREF _Toc10148709 \h </w:instrText>
            </w:r>
            <w:r>
              <w:rPr>
                <w:noProof/>
                <w:webHidden/>
              </w:rPr>
            </w:r>
            <w:r>
              <w:rPr>
                <w:noProof/>
                <w:webHidden/>
              </w:rPr>
              <w:fldChar w:fldCharType="separate"/>
            </w:r>
            <w:r>
              <w:rPr>
                <w:noProof/>
                <w:webHidden/>
              </w:rPr>
              <w:t>12</w:t>
            </w:r>
            <w:r>
              <w:rPr>
                <w:noProof/>
                <w:webHidden/>
              </w:rPr>
              <w:fldChar w:fldCharType="end"/>
            </w:r>
          </w:hyperlink>
        </w:p>
        <w:p w14:paraId="1A947B20" w14:textId="03473DB3" w:rsidR="00FF7B3D" w:rsidRDefault="00FF7B3D">
          <w:pPr>
            <w:pStyle w:val="31"/>
            <w:tabs>
              <w:tab w:val="right" w:leader="dot" w:pos="8290"/>
            </w:tabs>
            <w:rPr>
              <w:rFonts w:eastAsiaTheme="minorEastAsia"/>
              <w:iCs w:val="0"/>
              <w:noProof/>
              <w:sz w:val="21"/>
              <w:szCs w:val="22"/>
            </w:rPr>
          </w:pPr>
          <w:hyperlink w:anchor="_Toc10148710" w:history="1">
            <w:r w:rsidRPr="0074648E">
              <w:rPr>
                <w:rStyle w:val="a9"/>
                <w:noProof/>
              </w:rPr>
              <w:t>2.3 其他设计需求</w:t>
            </w:r>
            <w:r>
              <w:rPr>
                <w:noProof/>
                <w:webHidden/>
              </w:rPr>
              <w:tab/>
            </w:r>
            <w:r>
              <w:rPr>
                <w:noProof/>
                <w:webHidden/>
              </w:rPr>
              <w:fldChar w:fldCharType="begin"/>
            </w:r>
            <w:r>
              <w:rPr>
                <w:noProof/>
                <w:webHidden/>
              </w:rPr>
              <w:instrText xml:space="preserve"> PAGEREF _Toc10148710 \h </w:instrText>
            </w:r>
            <w:r>
              <w:rPr>
                <w:noProof/>
                <w:webHidden/>
              </w:rPr>
            </w:r>
            <w:r>
              <w:rPr>
                <w:noProof/>
                <w:webHidden/>
              </w:rPr>
              <w:fldChar w:fldCharType="separate"/>
            </w:r>
            <w:r>
              <w:rPr>
                <w:noProof/>
                <w:webHidden/>
              </w:rPr>
              <w:t>12</w:t>
            </w:r>
            <w:r>
              <w:rPr>
                <w:noProof/>
                <w:webHidden/>
              </w:rPr>
              <w:fldChar w:fldCharType="end"/>
            </w:r>
          </w:hyperlink>
        </w:p>
        <w:p w14:paraId="4D442F4D" w14:textId="68A5FAA5" w:rsidR="00FF7B3D" w:rsidRDefault="00FF7B3D">
          <w:pPr>
            <w:pStyle w:val="41"/>
            <w:tabs>
              <w:tab w:val="right" w:leader="dot" w:pos="8290"/>
            </w:tabs>
            <w:rPr>
              <w:rFonts w:eastAsiaTheme="minorEastAsia"/>
              <w:noProof/>
              <w:sz w:val="21"/>
              <w:szCs w:val="22"/>
            </w:rPr>
          </w:pPr>
          <w:hyperlink w:anchor="_Toc10148711" w:history="1">
            <w:r w:rsidRPr="0074648E">
              <w:rPr>
                <w:rStyle w:val="a9"/>
                <w:noProof/>
              </w:rPr>
              <w:t>2.3.1 互操作性</w:t>
            </w:r>
            <w:r>
              <w:rPr>
                <w:noProof/>
                <w:webHidden/>
              </w:rPr>
              <w:tab/>
            </w:r>
            <w:r>
              <w:rPr>
                <w:noProof/>
                <w:webHidden/>
              </w:rPr>
              <w:fldChar w:fldCharType="begin"/>
            </w:r>
            <w:r>
              <w:rPr>
                <w:noProof/>
                <w:webHidden/>
              </w:rPr>
              <w:instrText xml:space="preserve"> PAGEREF _Toc10148711 \h </w:instrText>
            </w:r>
            <w:r>
              <w:rPr>
                <w:noProof/>
                <w:webHidden/>
              </w:rPr>
            </w:r>
            <w:r>
              <w:rPr>
                <w:noProof/>
                <w:webHidden/>
              </w:rPr>
              <w:fldChar w:fldCharType="separate"/>
            </w:r>
            <w:r>
              <w:rPr>
                <w:noProof/>
                <w:webHidden/>
              </w:rPr>
              <w:t>12</w:t>
            </w:r>
            <w:r>
              <w:rPr>
                <w:noProof/>
                <w:webHidden/>
              </w:rPr>
              <w:fldChar w:fldCharType="end"/>
            </w:r>
          </w:hyperlink>
        </w:p>
        <w:p w14:paraId="4BD76B0C" w14:textId="0F879331" w:rsidR="00FF7B3D" w:rsidRDefault="00FF7B3D">
          <w:pPr>
            <w:pStyle w:val="41"/>
            <w:tabs>
              <w:tab w:val="right" w:leader="dot" w:pos="8290"/>
            </w:tabs>
            <w:rPr>
              <w:rFonts w:eastAsiaTheme="minorEastAsia"/>
              <w:noProof/>
              <w:sz w:val="21"/>
              <w:szCs w:val="22"/>
            </w:rPr>
          </w:pPr>
          <w:hyperlink w:anchor="_Toc10148712" w:history="1">
            <w:r w:rsidRPr="0074648E">
              <w:rPr>
                <w:rStyle w:val="a9"/>
                <w:noProof/>
              </w:rPr>
              <w:t>2.3.2 健壮性</w:t>
            </w:r>
            <w:r>
              <w:rPr>
                <w:noProof/>
                <w:webHidden/>
              </w:rPr>
              <w:tab/>
            </w:r>
            <w:r>
              <w:rPr>
                <w:noProof/>
                <w:webHidden/>
              </w:rPr>
              <w:fldChar w:fldCharType="begin"/>
            </w:r>
            <w:r>
              <w:rPr>
                <w:noProof/>
                <w:webHidden/>
              </w:rPr>
              <w:instrText xml:space="preserve"> PAGEREF _Toc10148712 \h </w:instrText>
            </w:r>
            <w:r>
              <w:rPr>
                <w:noProof/>
                <w:webHidden/>
              </w:rPr>
            </w:r>
            <w:r>
              <w:rPr>
                <w:noProof/>
                <w:webHidden/>
              </w:rPr>
              <w:fldChar w:fldCharType="separate"/>
            </w:r>
            <w:r>
              <w:rPr>
                <w:noProof/>
                <w:webHidden/>
              </w:rPr>
              <w:t>13</w:t>
            </w:r>
            <w:r>
              <w:rPr>
                <w:noProof/>
                <w:webHidden/>
              </w:rPr>
              <w:fldChar w:fldCharType="end"/>
            </w:r>
          </w:hyperlink>
        </w:p>
        <w:p w14:paraId="22328F8A" w14:textId="70231EF4" w:rsidR="00FF7B3D" w:rsidRDefault="00FF7B3D">
          <w:pPr>
            <w:pStyle w:val="41"/>
            <w:tabs>
              <w:tab w:val="right" w:leader="dot" w:pos="8290"/>
            </w:tabs>
            <w:rPr>
              <w:rFonts w:eastAsiaTheme="minorEastAsia"/>
              <w:noProof/>
              <w:sz w:val="21"/>
              <w:szCs w:val="22"/>
            </w:rPr>
          </w:pPr>
          <w:hyperlink w:anchor="_Toc10148713" w:history="1">
            <w:r w:rsidRPr="0074648E">
              <w:rPr>
                <w:rStyle w:val="a9"/>
                <w:noProof/>
              </w:rPr>
              <w:t>2.3.3 可移植性</w:t>
            </w:r>
            <w:r>
              <w:rPr>
                <w:noProof/>
                <w:webHidden/>
              </w:rPr>
              <w:tab/>
            </w:r>
            <w:r>
              <w:rPr>
                <w:noProof/>
                <w:webHidden/>
              </w:rPr>
              <w:fldChar w:fldCharType="begin"/>
            </w:r>
            <w:r>
              <w:rPr>
                <w:noProof/>
                <w:webHidden/>
              </w:rPr>
              <w:instrText xml:space="preserve"> PAGEREF _Toc10148713 \h </w:instrText>
            </w:r>
            <w:r>
              <w:rPr>
                <w:noProof/>
                <w:webHidden/>
              </w:rPr>
            </w:r>
            <w:r>
              <w:rPr>
                <w:noProof/>
                <w:webHidden/>
              </w:rPr>
              <w:fldChar w:fldCharType="separate"/>
            </w:r>
            <w:r>
              <w:rPr>
                <w:noProof/>
                <w:webHidden/>
              </w:rPr>
              <w:t>13</w:t>
            </w:r>
            <w:r>
              <w:rPr>
                <w:noProof/>
                <w:webHidden/>
              </w:rPr>
              <w:fldChar w:fldCharType="end"/>
            </w:r>
          </w:hyperlink>
        </w:p>
        <w:p w14:paraId="08B9755B" w14:textId="6E4E7AFE" w:rsidR="00FF7B3D" w:rsidRDefault="00FF7B3D">
          <w:pPr>
            <w:pStyle w:val="41"/>
            <w:tabs>
              <w:tab w:val="right" w:leader="dot" w:pos="8290"/>
            </w:tabs>
            <w:rPr>
              <w:rFonts w:eastAsiaTheme="minorEastAsia"/>
              <w:noProof/>
              <w:sz w:val="21"/>
              <w:szCs w:val="22"/>
            </w:rPr>
          </w:pPr>
          <w:hyperlink w:anchor="_Toc10148714" w:history="1">
            <w:r w:rsidRPr="0074648E">
              <w:rPr>
                <w:rStyle w:val="a9"/>
                <w:noProof/>
              </w:rPr>
              <w:t>2.3.4 可重用性</w:t>
            </w:r>
            <w:r>
              <w:rPr>
                <w:noProof/>
                <w:webHidden/>
              </w:rPr>
              <w:tab/>
            </w:r>
            <w:r>
              <w:rPr>
                <w:noProof/>
                <w:webHidden/>
              </w:rPr>
              <w:fldChar w:fldCharType="begin"/>
            </w:r>
            <w:r>
              <w:rPr>
                <w:noProof/>
                <w:webHidden/>
              </w:rPr>
              <w:instrText xml:space="preserve"> PAGEREF _Toc10148714 \h </w:instrText>
            </w:r>
            <w:r>
              <w:rPr>
                <w:noProof/>
                <w:webHidden/>
              </w:rPr>
            </w:r>
            <w:r>
              <w:rPr>
                <w:noProof/>
                <w:webHidden/>
              </w:rPr>
              <w:fldChar w:fldCharType="separate"/>
            </w:r>
            <w:r>
              <w:rPr>
                <w:noProof/>
                <w:webHidden/>
              </w:rPr>
              <w:t>13</w:t>
            </w:r>
            <w:r>
              <w:rPr>
                <w:noProof/>
                <w:webHidden/>
              </w:rPr>
              <w:fldChar w:fldCharType="end"/>
            </w:r>
          </w:hyperlink>
        </w:p>
        <w:p w14:paraId="4DD7DDD4" w14:textId="7C056B58" w:rsidR="00FF7B3D" w:rsidRDefault="00FF7B3D">
          <w:pPr>
            <w:pStyle w:val="41"/>
            <w:tabs>
              <w:tab w:val="right" w:leader="dot" w:pos="8290"/>
            </w:tabs>
            <w:rPr>
              <w:rFonts w:eastAsiaTheme="minorEastAsia"/>
              <w:noProof/>
              <w:sz w:val="21"/>
              <w:szCs w:val="22"/>
            </w:rPr>
          </w:pPr>
          <w:hyperlink w:anchor="_Toc10148715" w:history="1">
            <w:r w:rsidRPr="0074648E">
              <w:rPr>
                <w:rStyle w:val="a9"/>
                <w:noProof/>
              </w:rPr>
              <w:t>2.3.5 可扩充性</w:t>
            </w:r>
            <w:r>
              <w:rPr>
                <w:noProof/>
                <w:webHidden/>
              </w:rPr>
              <w:tab/>
            </w:r>
            <w:r>
              <w:rPr>
                <w:noProof/>
                <w:webHidden/>
              </w:rPr>
              <w:fldChar w:fldCharType="begin"/>
            </w:r>
            <w:r>
              <w:rPr>
                <w:noProof/>
                <w:webHidden/>
              </w:rPr>
              <w:instrText xml:space="preserve"> PAGEREF _Toc10148715 \h </w:instrText>
            </w:r>
            <w:r>
              <w:rPr>
                <w:noProof/>
                <w:webHidden/>
              </w:rPr>
            </w:r>
            <w:r>
              <w:rPr>
                <w:noProof/>
                <w:webHidden/>
              </w:rPr>
              <w:fldChar w:fldCharType="separate"/>
            </w:r>
            <w:r>
              <w:rPr>
                <w:noProof/>
                <w:webHidden/>
              </w:rPr>
              <w:t>14</w:t>
            </w:r>
            <w:r>
              <w:rPr>
                <w:noProof/>
                <w:webHidden/>
              </w:rPr>
              <w:fldChar w:fldCharType="end"/>
            </w:r>
          </w:hyperlink>
        </w:p>
        <w:p w14:paraId="6D65E993" w14:textId="0FB52FFE" w:rsidR="00FF7B3D" w:rsidRDefault="00FF7B3D">
          <w:pPr>
            <w:pStyle w:val="21"/>
            <w:tabs>
              <w:tab w:val="right" w:leader="dot" w:pos="8290"/>
            </w:tabs>
            <w:rPr>
              <w:rFonts w:eastAsiaTheme="minorEastAsia"/>
              <w:smallCaps w:val="0"/>
              <w:noProof/>
              <w:sz w:val="21"/>
              <w:szCs w:val="22"/>
            </w:rPr>
          </w:pPr>
          <w:hyperlink w:anchor="_Toc10148716" w:history="1">
            <w:r w:rsidRPr="0074648E">
              <w:rPr>
                <w:rStyle w:val="a9"/>
                <w:noProof/>
              </w:rPr>
              <w:t>3. 软件体系结构设计</w:t>
            </w:r>
            <w:r>
              <w:rPr>
                <w:noProof/>
                <w:webHidden/>
              </w:rPr>
              <w:tab/>
            </w:r>
            <w:r>
              <w:rPr>
                <w:noProof/>
                <w:webHidden/>
              </w:rPr>
              <w:fldChar w:fldCharType="begin"/>
            </w:r>
            <w:r>
              <w:rPr>
                <w:noProof/>
                <w:webHidden/>
              </w:rPr>
              <w:instrText xml:space="preserve"> PAGEREF _Toc10148716 \h </w:instrText>
            </w:r>
            <w:r>
              <w:rPr>
                <w:noProof/>
                <w:webHidden/>
              </w:rPr>
            </w:r>
            <w:r>
              <w:rPr>
                <w:noProof/>
                <w:webHidden/>
              </w:rPr>
              <w:fldChar w:fldCharType="separate"/>
            </w:r>
            <w:r>
              <w:rPr>
                <w:noProof/>
                <w:webHidden/>
              </w:rPr>
              <w:t>15</w:t>
            </w:r>
            <w:r>
              <w:rPr>
                <w:noProof/>
                <w:webHidden/>
              </w:rPr>
              <w:fldChar w:fldCharType="end"/>
            </w:r>
          </w:hyperlink>
        </w:p>
        <w:p w14:paraId="79BEAB41" w14:textId="6BA21EAA" w:rsidR="00FF7B3D" w:rsidRDefault="00FF7B3D">
          <w:pPr>
            <w:pStyle w:val="31"/>
            <w:tabs>
              <w:tab w:val="right" w:leader="dot" w:pos="8290"/>
            </w:tabs>
            <w:rPr>
              <w:rFonts w:eastAsiaTheme="minorEastAsia"/>
              <w:iCs w:val="0"/>
              <w:noProof/>
              <w:sz w:val="21"/>
              <w:szCs w:val="22"/>
            </w:rPr>
          </w:pPr>
          <w:hyperlink w:anchor="_Toc10148717" w:history="1">
            <w:r w:rsidRPr="0074648E">
              <w:rPr>
                <w:rStyle w:val="a9"/>
                <w:noProof/>
              </w:rPr>
              <w:t>3.1 软件设计思路</w:t>
            </w:r>
            <w:r>
              <w:rPr>
                <w:noProof/>
                <w:webHidden/>
              </w:rPr>
              <w:tab/>
            </w:r>
            <w:r>
              <w:rPr>
                <w:noProof/>
                <w:webHidden/>
              </w:rPr>
              <w:fldChar w:fldCharType="begin"/>
            </w:r>
            <w:r>
              <w:rPr>
                <w:noProof/>
                <w:webHidden/>
              </w:rPr>
              <w:instrText xml:space="preserve"> PAGEREF _Toc10148717 \h </w:instrText>
            </w:r>
            <w:r>
              <w:rPr>
                <w:noProof/>
                <w:webHidden/>
              </w:rPr>
            </w:r>
            <w:r>
              <w:rPr>
                <w:noProof/>
                <w:webHidden/>
              </w:rPr>
              <w:fldChar w:fldCharType="separate"/>
            </w:r>
            <w:r>
              <w:rPr>
                <w:noProof/>
                <w:webHidden/>
              </w:rPr>
              <w:t>15</w:t>
            </w:r>
            <w:r>
              <w:rPr>
                <w:noProof/>
                <w:webHidden/>
              </w:rPr>
              <w:fldChar w:fldCharType="end"/>
            </w:r>
          </w:hyperlink>
        </w:p>
        <w:p w14:paraId="22BCCA63" w14:textId="33764CE8" w:rsidR="00FF7B3D" w:rsidRDefault="00FF7B3D">
          <w:pPr>
            <w:pStyle w:val="31"/>
            <w:tabs>
              <w:tab w:val="right" w:leader="dot" w:pos="8290"/>
            </w:tabs>
            <w:rPr>
              <w:rFonts w:eastAsiaTheme="minorEastAsia"/>
              <w:iCs w:val="0"/>
              <w:noProof/>
              <w:sz w:val="21"/>
              <w:szCs w:val="22"/>
            </w:rPr>
          </w:pPr>
          <w:hyperlink w:anchor="_Toc10148718" w:history="1">
            <w:r w:rsidRPr="0074648E">
              <w:rPr>
                <w:rStyle w:val="a9"/>
                <w:noProof/>
              </w:rPr>
              <w:t>3.2 体系结构描述</w:t>
            </w:r>
            <w:r>
              <w:rPr>
                <w:noProof/>
                <w:webHidden/>
              </w:rPr>
              <w:tab/>
            </w:r>
            <w:r>
              <w:rPr>
                <w:noProof/>
                <w:webHidden/>
              </w:rPr>
              <w:fldChar w:fldCharType="begin"/>
            </w:r>
            <w:r>
              <w:rPr>
                <w:noProof/>
                <w:webHidden/>
              </w:rPr>
              <w:instrText xml:space="preserve"> PAGEREF _Toc10148718 \h </w:instrText>
            </w:r>
            <w:r>
              <w:rPr>
                <w:noProof/>
                <w:webHidden/>
              </w:rPr>
            </w:r>
            <w:r>
              <w:rPr>
                <w:noProof/>
                <w:webHidden/>
              </w:rPr>
              <w:fldChar w:fldCharType="separate"/>
            </w:r>
            <w:r>
              <w:rPr>
                <w:noProof/>
                <w:webHidden/>
              </w:rPr>
              <w:t>16</w:t>
            </w:r>
            <w:r>
              <w:rPr>
                <w:noProof/>
                <w:webHidden/>
              </w:rPr>
              <w:fldChar w:fldCharType="end"/>
            </w:r>
          </w:hyperlink>
        </w:p>
        <w:p w14:paraId="3FACEF7D" w14:textId="5128643C" w:rsidR="00FF7B3D" w:rsidRDefault="00FF7B3D">
          <w:pPr>
            <w:pStyle w:val="41"/>
            <w:tabs>
              <w:tab w:val="right" w:leader="dot" w:pos="8290"/>
            </w:tabs>
            <w:rPr>
              <w:rFonts w:eastAsiaTheme="minorEastAsia"/>
              <w:noProof/>
              <w:sz w:val="21"/>
              <w:szCs w:val="22"/>
            </w:rPr>
          </w:pPr>
          <w:hyperlink w:anchor="_Toc10148719" w:history="1">
            <w:r w:rsidRPr="0074648E">
              <w:rPr>
                <w:rStyle w:val="a9"/>
                <w:noProof/>
              </w:rPr>
              <w:t>3.2.1 通信协议模块层</w:t>
            </w:r>
            <w:r>
              <w:rPr>
                <w:noProof/>
                <w:webHidden/>
              </w:rPr>
              <w:tab/>
            </w:r>
            <w:r>
              <w:rPr>
                <w:noProof/>
                <w:webHidden/>
              </w:rPr>
              <w:fldChar w:fldCharType="begin"/>
            </w:r>
            <w:r>
              <w:rPr>
                <w:noProof/>
                <w:webHidden/>
              </w:rPr>
              <w:instrText xml:space="preserve"> PAGEREF _Toc10148719 \h </w:instrText>
            </w:r>
            <w:r>
              <w:rPr>
                <w:noProof/>
                <w:webHidden/>
              </w:rPr>
            </w:r>
            <w:r>
              <w:rPr>
                <w:noProof/>
                <w:webHidden/>
              </w:rPr>
              <w:fldChar w:fldCharType="separate"/>
            </w:r>
            <w:r>
              <w:rPr>
                <w:noProof/>
                <w:webHidden/>
              </w:rPr>
              <w:t>18</w:t>
            </w:r>
            <w:r>
              <w:rPr>
                <w:noProof/>
                <w:webHidden/>
              </w:rPr>
              <w:fldChar w:fldCharType="end"/>
            </w:r>
          </w:hyperlink>
        </w:p>
        <w:p w14:paraId="686C58BD" w14:textId="5E83B981" w:rsidR="00FF7B3D" w:rsidRDefault="00FF7B3D">
          <w:pPr>
            <w:pStyle w:val="41"/>
            <w:tabs>
              <w:tab w:val="right" w:leader="dot" w:pos="8290"/>
            </w:tabs>
            <w:rPr>
              <w:rFonts w:eastAsiaTheme="minorEastAsia"/>
              <w:noProof/>
              <w:sz w:val="21"/>
              <w:szCs w:val="22"/>
            </w:rPr>
          </w:pPr>
          <w:hyperlink w:anchor="_Toc10148720" w:history="1">
            <w:r w:rsidRPr="0074648E">
              <w:rPr>
                <w:rStyle w:val="a9"/>
                <w:noProof/>
              </w:rPr>
              <w:t>3.2.2 核心模块层</w:t>
            </w:r>
            <w:r>
              <w:rPr>
                <w:noProof/>
                <w:webHidden/>
              </w:rPr>
              <w:tab/>
            </w:r>
            <w:r>
              <w:rPr>
                <w:noProof/>
                <w:webHidden/>
              </w:rPr>
              <w:fldChar w:fldCharType="begin"/>
            </w:r>
            <w:r>
              <w:rPr>
                <w:noProof/>
                <w:webHidden/>
              </w:rPr>
              <w:instrText xml:space="preserve"> PAGEREF _Toc10148720 \h </w:instrText>
            </w:r>
            <w:r>
              <w:rPr>
                <w:noProof/>
                <w:webHidden/>
              </w:rPr>
            </w:r>
            <w:r>
              <w:rPr>
                <w:noProof/>
                <w:webHidden/>
              </w:rPr>
              <w:fldChar w:fldCharType="separate"/>
            </w:r>
            <w:r>
              <w:rPr>
                <w:noProof/>
                <w:webHidden/>
              </w:rPr>
              <w:t>23</w:t>
            </w:r>
            <w:r>
              <w:rPr>
                <w:noProof/>
                <w:webHidden/>
              </w:rPr>
              <w:fldChar w:fldCharType="end"/>
            </w:r>
          </w:hyperlink>
        </w:p>
        <w:p w14:paraId="1F952BB2" w14:textId="55334F33" w:rsidR="00FF7B3D" w:rsidRDefault="00FF7B3D">
          <w:pPr>
            <w:pStyle w:val="41"/>
            <w:tabs>
              <w:tab w:val="right" w:leader="dot" w:pos="8290"/>
            </w:tabs>
            <w:rPr>
              <w:rFonts w:eastAsiaTheme="minorEastAsia"/>
              <w:noProof/>
              <w:sz w:val="21"/>
              <w:szCs w:val="22"/>
            </w:rPr>
          </w:pPr>
          <w:hyperlink w:anchor="_Toc10148721" w:history="1">
            <w:r w:rsidRPr="0074648E">
              <w:rPr>
                <w:rStyle w:val="a9"/>
                <w:noProof/>
              </w:rPr>
              <w:t>3.2.3 客户端模块层</w:t>
            </w:r>
            <w:r>
              <w:rPr>
                <w:noProof/>
                <w:webHidden/>
              </w:rPr>
              <w:tab/>
            </w:r>
            <w:r>
              <w:rPr>
                <w:noProof/>
                <w:webHidden/>
              </w:rPr>
              <w:fldChar w:fldCharType="begin"/>
            </w:r>
            <w:r>
              <w:rPr>
                <w:noProof/>
                <w:webHidden/>
              </w:rPr>
              <w:instrText xml:space="preserve"> PAGEREF _Toc10148721 \h </w:instrText>
            </w:r>
            <w:r>
              <w:rPr>
                <w:noProof/>
                <w:webHidden/>
              </w:rPr>
            </w:r>
            <w:r>
              <w:rPr>
                <w:noProof/>
                <w:webHidden/>
              </w:rPr>
              <w:fldChar w:fldCharType="separate"/>
            </w:r>
            <w:r>
              <w:rPr>
                <w:noProof/>
                <w:webHidden/>
              </w:rPr>
              <w:t>37</w:t>
            </w:r>
            <w:r>
              <w:rPr>
                <w:noProof/>
                <w:webHidden/>
              </w:rPr>
              <w:fldChar w:fldCharType="end"/>
            </w:r>
          </w:hyperlink>
        </w:p>
        <w:p w14:paraId="38BA07C2" w14:textId="26DED7E3" w:rsidR="00FF7B3D" w:rsidRDefault="00FF7B3D">
          <w:pPr>
            <w:pStyle w:val="41"/>
            <w:tabs>
              <w:tab w:val="right" w:leader="dot" w:pos="8290"/>
            </w:tabs>
            <w:rPr>
              <w:rFonts w:eastAsiaTheme="minorEastAsia"/>
              <w:noProof/>
              <w:sz w:val="21"/>
              <w:szCs w:val="22"/>
            </w:rPr>
          </w:pPr>
          <w:hyperlink w:anchor="_Toc10148722" w:history="1">
            <w:r w:rsidRPr="0074648E">
              <w:rPr>
                <w:rStyle w:val="a9"/>
                <w:noProof/>
              </w:rPr>
              <w:t>3.2.4 工具及安全模块层</w:t>
            </w:r>
            <w:r>
              <w:rPr>
                <w:noProof/>
                <w:webHidden/>
              </w:rPr>
              <w:tab/>
            </w:r>
            <w:r>
              <w:rPr>
                <w:noProof/>
                <w:webHidden/>
              </w:rPr>
              <w:fldChar w:fldCharType="begin"/>
            </w:r>
            <w:r>
              <w:rPr>
                <w:noProof/>
                <w:webHidden/>
              </w:rPr>
              <w:instrText xml:space="preserve"> PAGEREF _Toc10148722 \h </w:instrText>
            </w:r>
            <w:r>
              <w:rPr>
                <w:noProof/>
                <w:webHidden/>
              </w:rPr>
            </w:r>
            <w:r>
              <w:rPr>
                <w:noProof/>
                <w:webHidden/>
              </w:rPr>
              <w:fldChar w:fldCharType="separate"/>
            </w:r>
            <w:r>
              <w:rPr>
                <w:noProof/>
                <w:webHidden/>
              </w:rPr>
              <w:t>43</w:t>
            </w:r>
            <w:r>
              <w:rPr>
                <w:noProof/>
                <w:webHidden/>
              </w:rPr>
              <w:fldChar w:fldCharType="end"/>
            </w:r>
          </w:hyperlink>
        </w:p>
        <w:p w14:paraId="53C86AE0" w14:textId="5638EA87" w:rsidR="00FF7B3D" w:rsidRDefault="00FF7B3D">
          <w:pPr>
            <w:pStyle w:val="31"/>
            <w:tabs>
              <w:tab w:val="right" w:leader="dot" w:pos="8290"/>
            </w:tabs>
            <w:rPr>
              <w:rFonts w:eastAsiaTheme="minorEastAsia"/>
              <w:iCs w:val="0"/>
              <w:noProof/>
              <w:sz w:val="21"/>
              <w:szCs w:val="22"/>
            </w:rPr>
          </w:pPr>
          <w:hyperlink w:anchor="_Toc10148723" w:history="1">
            <w:r w:rsidRPr="0074648E">
              <w:rPr>
                <w:rStyle w:val="a9"/>
                <w:noProof/>
              </w:rPr>
              <w:t>3.3 结构模型分析</w:t>
            </w:r>
            <w:r>
              <w:rPr>
                <w:noProof/>
                <w:webHidden/>
              </w:rPr>
              <w:tab/>
            </w:r>
            <w:r>
              <w:rPr>
                <w:noProof/>
                <w:webHidden/>
              </w:rPr>
              <w:fldChar w:fldCharType="begin"/>
            </w:r>
            <w:r>
              <w:rPr>
                <w:noProof/>
                <w:webHidden/>
              </w:rPr>
              <w:instrText xml:space="preserve"> PAGEREF _Toc10148723 \h </w:instrText>
            </w:r>
            <w:r>
              <w:rPr>
                <w:noProof/>
                <w:webHidden/>
              </w:rPr>
            </w:r>
            <w:r>
              <w:rPr>
                <w:noProof/>
                <w:webHidden/>
              </w:rPr>
              <w:fldChar w:fldCharType="separate"/>
            </w:r>
            <w:r>
              <w:rPr>
                <w:noProof/>
                <w:webHidden/>
              </w:rPr>
              <w:t>47</w:t>
            </w:r>
            <w:r>
              <w:rPr>
                <w:noProof/>
                <w:webHidden/>
              </w:rPr>
              <w:fldChar w:fldCharType="end"/>
            </w:r>
          </w:hyperlink>
        </w:p>
        <w:p w14:paraId="4AB90591" w14:textId="76E513D5" w:rsidR="00FF7B3D" w:rsidRDefault="00FF7B3D">
          <w:pPr>
            <w:pStyle w:val="21"/>
            <w:tabs>
              <w:tab w:val="right" w:leader="dot" w:pos="8290"/>
            </w:tabs>
            <w:rPr>
              <w:rFonts w:eastAsiaTheme="minorEastAsia"/>
              <w:smallCaps w:val="0"/>
              <w:noProof/>
              <w:sz w:val="21"/>
              <w:szCs w:val="22"/>
            </w:rPr>
          </w:pPr>
          <w:hyperlink w:anchor="_Toc10148724" w:history="1">
            <w:r w:rsidRPr="0074648E">
              <w:rPr>
                <w:rStyle w:val="a9"/>
                <w:noProof/>
              </w:rPr>
              <w:t>4. 设计特色分析</w:t>
            </w:r>
            <w:r>
              <w:rPr>
                <w:noProof/>
                <w:webHidden/>
              </w:rPr>
              <w:tab/>
            </w:r>
            <w:r>
              <w:rPr>
                <w:noProof/>
                <w:webHidden/>
              </w:rPr>
              <w:fldChar w:fldCharType="begin"/>
            </w:r>
            <w:r>
              <w:rPr>
                <w:noProof/>
                <w:webHidden/>
              </w:rPr>
              <w:instrText xml:space="preserve"> PAGEREF _Toc10148724 \h </w:instrText>
            </w:r>
            <w:r>
              <w:rPr>
                <w:noProof/>
                <w:webHidden/>
              </w:rPr>
            </w:r>
            <w:r>
              <w:rPr>
                <w:noProof/>
                <w:webHidden/>
              </w:rPr>
              <w:fldChar w:fldCharType="separate"/>
            </w:r>
            <w:r>
              <w:rPr>
                <w:noProof/>
                <w:webHidden/>
              </w:rPr>
              <w:t>49</w:t>
            </w:r>
            <w:r>
              <w:rPr>
                <w:noProof/>
                <w:webHidden/>
              </w:rPr>
              <w:fldChar w:fldCharType="end"/>
            </w:r>
          </w:hyperlink>
        </w:p>
        <w:p w14:paraId="37175E9F" w14:textId="25C834C2" w:rsidR="00FF7B3D" w:rsidRDefault="00FF7B3D">
          <w:pPr>
            <w:pStyle w:val="31"/>
            <w:tabs>
              <w:tab w:val="right" w:leader="dot" w:pos="8290"/>
            </w:tabs>
            <w:rPr>
              <w:rFonts w:eastAsiaTheme="minorEastAsia"/>
              <w:iCs w:val="0"/>
              <w:noProof/>
              <w:sz w:val="21"/>
              <w:szCs w:val="22"/>
            </w:rPr>
          </w:pPr>
          <w:hyperlink w:anchor="_Toc10148725" w:history="1">
            <w:r w:rsidRPr="0074648E">
              <w:rPr>
                <w:rStyle w:val="a9"/>
                <w:noProof/>
              </w:rPr>
              <w:t>4.1 数据高容错性</w:t>
            </w:r>
            <w:r>
              <w:rPr>
                <w:noProof/>
                <w:webHidden/>
              </w:rPr>
              <w:tab/>
            </w:r>
            <w:r>
              <w:rPr>
                <w:noProof/>
                <w:webHidden/>
              </w:rPr>
              <w:fldChar w:fldCharType="begin"/>
            </w:r>
            <w:r>
              <w:rPr>
                <w:noProof/>
                <w:webHidden/>
              </w:rPr>
              <w:instrText xml:space="preserve"> PAGEREF _Toc10148725 \h </w:instrText>
            </w:r>
            <w:r>
              <w:rPr>
                <w:noProof/>
                <w:webHidden/>
              </w:rPr>
            </w:r>
            <w:r>
              <w:rPr>
                <w:noProof/>
                <w:webHidden/>
              </w:rPr>
              <w:fldChar w:fldCharType="separate"/>
            </w:r>
            <w:r>
              <w:rPr>
                <w:noProof/>
                <w:webHidden/>
              </w:rPr>
              <w:t>49</w:t>
            </w:r>
            <w:r>
              <w:rPr>
                <w:noProof/>
                <w:webHidden/>
              </w:rPr>
              <w:fldChar w:fldCharType="end"/>
            </w:r>
          </w:hyperlink>
        </w:p>
        <w:p w14:paraId="1695D687" w14:textId="4BB847E3" w:rsidR="00FF7B3D" w:rsidRDefault="00FF7B3D">
          <w:pPr>
            <w:pStyle w:val="41"/>
            <w:tabs>
              <w:tab w:val="right" w:leader="dot" w:pos="8290"/>
            </w:tabs>
            <w:rPr>
              <w:rFonts w:eastAsiaTheme="minorEastAsia"/>
              <w:noProof/>
              <w:sz w:val="21"/>
              <w:szCs w:val="22"/>
            </w:rPr>
          </w:pPr>
          <w:hyperlink w:anchor="_Toc10148726" w:history="1">
            <w:r w:rsidRPr="0074648E">
              <w:rPr>
                <w:rStyle w:val="a9"/>
                <w:noProof/>
              </w:rPr>
              <w:t>4.1.1 特色介绍</w:t>
            </w:r>
            <w:r>
              <w:rPr>
                <w:noProof/>
                <w:webHidden/>
              </w:rPr>
              <w:tab/>
            </w:r>
            <w:r>
              <w:rPr>
                <w:noProof/>
                <w:webHidden/>
              </w:rPr>
              <w:fldChar w:fldCharType="begin"/>
            </w:r>
            <w:r>
              <w:rPr>
                <w:noProof/>
                <w:webHidden/>
              </w:rPr>
              <w:instrText xml:space="preserve"> PAGEREF _Toc10148726 \h </w:instrText>
            </w:r>
            <w:r>
              <w:rPr>
                <w:noProof/>
                <w:webHidden/>
              </w:rPr>
            </w:r>
            <w:r>
              <w:rPr>
                <w:noProof/>
                <w:webHidden/>
              </w:rPr>
              <w:fldChar w:fldCharType="separate"/>
            </w:r>
            <w:r>
              <w:rPr>
                <w:noProof/>
                <w:webHidden/>
              </w:rPr>
              <w:t>49</w:t>
            </w:r>
            <w:r>
              <w:rPr>
                <w:noProof/>
                <w:webHidden/>
              </w:rPr>
              <w:fldChar w:fldCharType="end"/>
            </w:r>
          </w:hyperlink>
        </w:p>
        <w:p w14:paraId="0D53A794" w14:textId="48199B5D" w:rsidR="00FF7B3D" w:rsidRDefault="00FF7B3D">
          <w:pPr>
            <w:pStyle w:val="41"/>
            <w:tabs>
              <w:tab w:val="right" w:leader="dot" w:pos="8290"/>
            </w:tabs>
            <w:rPr>
              <w:rFonts w:eastAsiaTheme="minorEastAsia"/>
              <w:noProof/>
              <w:sz w:val="21"/>
              <w:szCs w:val="22"/>
            </w:rPr>
          </w:pPr>
          <w:hyperlink w:anchor="_Toc10148727" w:history="1">
            <w:r w:rsidRPr="0074648E">
              <w:rPr>
                <w:rStyle w:val="a9"/>
                <w:noProof/>
              </w:rPr>
              <w:t>4.1.2 设计对比</w:t>
            </w:r>
            <w:r>
              <w:rPr>
                <w:noProof/>
                <w:webHidden/>
              </w:rPr>
              <w:tab/>
            </w:r>
            <w:r>
              <w:rPr>
                <w:noProof/>
                <w:webHidden/>
              </w:rPr>
              <w:fldChar w:fldCharType="begin"/>
            </w:r>
            <w:r>
              <w:rPr>
                <w:noProof/>
                <w:webHidden/>
              </w:rPr>
              <w:instrText xml:space="preserve"> PAGEREF _Toc10148727 \h </w:instrText>
            </w:r>
            <w:r>
              <w:rPr>
                <w:noProof/>
                <w:webHidden/>
              </w:rPr>
            </w:r>
            <w:r>
              <w:rPr>
                <w:noProof/>
                <w:webHidden/>
              </w:rPr>
              <w:fldChar w:fldCharType="separate"/>
            </w:r>
            <w:r>
              <w:rPr>
                <w:noProof/>
                <w:webHidden/>
              </w:rPr>
              <w:t>51</w:t>
            </w:r>
            <w:r>
              <w:rPr>
                <w:noProof/>
                <w:webHidden/>
              </w:rPr>
              <w:fldChar w:fldCharType="end"/>
            </w:r>
          </w:hyperlink>
        </w:p>
        <w:p w14:paraId="5D508486" w14:textId="34F4C5D4" w:rsidR="00FF7B3D" w:rsidRDefault="00FF7B3D">
          <w:pPr>
            <w:pStyle w:val="41"/>
            <w:tabs>
              <w:tab w:val="right" w:leader="dot" w:pos="8290"/>
            </w:tabs>
            <w:rPr>
              <w:rFonts w:eastAsiaTheme="minorEastAsia"/>
              <w:noProof/>
              <w:sz w:val="21"/>
              <w:szCs w:val="22"/>
            </w:rPr>
          </w:pPr>
          <w:hyperlink w:anchor="_Toc10148728" w:history="1">
            <w:r w:rsidRPr="0074648E">
              <w:rPr>
                <w:rStyle w:val="a9"/>
                <w:noProof/>
              </w:rPr>
              <w:t>4.1.3 需求支撑</w:t>
            </w:r>
            <w:r>
              <w:rPr>
                <w:noProof/>
                <w:webHidden/>
              </w:rPr>
              <w:tab/>
            </w:r>
            <w:r>
              <w:rPr>
                <w:noProof/>
                <w:webHidden/>
              </w:rPr>
              <w:fldChar w:fldCharType="begin"/>
            </w:r>
            <w:r>
              <w:rPr>
                <w:noProof/>
                <w:webHidden/>
              </w:rPr>
              <w:instrText xml:space="preserve"> PAGEREF _Toc10148728 \h </w:instrText>
            </w:r>
            <w:r>
              <w:rPr>
                <w:noProof/>
                <w:webHidden/>
              </w:rPr>
            </w:r>
            <w:r>
              <w:rPr>
                <w:noProof/>
                <w:webHidden/>
              </w:rPr>
              <w:fldChar w:fldCharType="separate"/>
            </w:r>
            <w:r>
              <w:rPr>
                <w:noProof/>
                <w:webHidden/>
              </w:rPr>
              <w:t>52</w:t>
            </w:r>
            <w:r>
              <w:rPr>
                <w:noProof/>
                <w:webHidden/>
              </w:rPr>
              <w:fldChar w:fldCharType="end"/>
            </w:r>
          </w:hyperlink>
        </w:p>
        <w:p w14:paraId="74F8E583" w14:textId="0BEA2BBD" w:rsidR="00FF7B3D" w:rsidRDefault="00FF7B3D">
          <w:pPr>
            <w:pStyle w:val="31"/>
            <w:tabs>
              <w:tab w:val="right" w:leader="dot" w:pos="8290"/>
            </w:tabs>
            <w:rPr>
              <w:rFonts w:eastAsiaTheme="minorEastAsia"/>
              <w:iCs w:val="0"/>
              <w:noProof/>
              <w:sz w:val="21"/>
              <w:szCs w:val="22"/>
            </w:rPr>
          </w:pPr>
          <w:hyperlink w:anchor="_Toc10148729" w:history="1">
            <w:r w:rsidRPr="0074648E">
              <w:rPr>
                <w:rStyle w:val="a9"/>
                <w:noProof/>
              </w:rPr>
              <w:t>4.2 大数据存储</w:t>
            </w:r>
            <w:r>
              <w:rPr>
                <w:noProof/>
                <w:webHidden/>
              </w:rPr>
              <w:tab/>
            </w:r>
            <w:r>
              <w:rPr>
                <w:noProof/>
                <w:webHidden/>
              </w:rPr>
              <w:fldChar w:fldCharType="begin"/>
            </w:r>
            <w:r>
              <w:rPr>
                <w:noProof/>
                <w:webHidden/>
              </w:rPr>
              <w:instrText xml:space="preserve"> PAGEREF _Toc10148729 \h </w:instrText>
            </w:r>
            <w:r>
              <w:rPr>
                <w:noProof/>
                <w:webHidden/>
              </w:rPr>
            </w:r>
            <w:r>
              <w:rPr>
                <w:noProof/>
                <w:webHidden/>
              </w:rPr>
              <w:fldChar w:fldCharType="separate"/>
            </w:r>
            <w:r>
              <w:rPr>
                <w:noProof/>
                <w:webHidden/>
              </w:rPr>
              <w:t>52</w:t>
            </w:r>
            <w:r>
              <w:rPr>
                <w:noProof/>
                <w:webHidden/>
              </w:rPr>
              <w:fldChar w:fldCharType="end"/>
            </w:r>
          </w:hyperlink>
        </w:p>
        <w:p w14:paraId="0B89D4D2" w14:textId="54CFAFA8" w:rsidR="00FF7B3D" w:rsidRDefault="00FF7B3D">
          <w:pPr>
            <w:pStyle w:val="41"/>
            <w:tabs>
              <w:tab w:val="right" w:leader="dot" w:pos="8290"/>
            </w:tabs>
            <w:rPr>
              <w:rFonts w:eastAsiaTheme="minorEastAsia"/>
              <w:noProof/>
              <w:sz w:val="21"/>
              <w:szCs w:val="22"/>
            </w:rPr>
          </w:pPr>
          <w:hyperlink w:anchor="_Toc10148730" w:history="1">
            <w:r w:rsidRPr="0074648E">
              <w:rPr>
                <w:rStyle w:val="a9"/>
                <w:noProof/>
              </w:rPr>
              <w:t>4.2.1 特色介绍</w:t>
            </w:r>
            <w:r>
              <w:rPr>
                <w:noProof/>
                <w:webHidden/>
              </w:rPr>
              <w:tab/>
            </w:r>
            <w:r>
              <w:rPr>
                <w:noProof/>
                <w:webHidden/>
              </w:rPr>
              <w:fldChar w:fldCharType="begin"/>
            </w:r>
            <w:r>
              <w:rPr>
                <w:noProof/>
                <w:webHidden/>
              </w:rPr>
              <w:instrText xml:space="preserve"> PAGEREF _Toc10148730 \h </w:instrText>
            </w:r>
            <w:r>
              <w:rPr>
                <w:noProof/>
                <w:webHidden/>
              </w:rPr>
            </w:r>
            <w:r>
              <w:rPr>
                <w:noProof/>
                <w:webHidden/>
              </w:rPr>
              <w:fldChar w:fldCharType="separate"/>
            </w:r>
            <w:r>
              <w:rPr>
                <w:noProof/>
                <w:webHidden/>
              </w:rPr>
              <w:t>52</w:t>
            </w:r>
            <w:r>
              <w:rPr>
                <w:noProof/>
                <w:webHidden/>
              </w:rPr>
              <w:fldChar w:fldCharType="end"/>
            </w:r>
          </w:hyperlink>
        </w:p>
        <w:p w14:paraId="41B62414" w14:textId="6203FD64" w:rsidR="00FF7B3D" w:rsidRDefault="00FF7B3D">
          <w:pPr>
            <w:pStyle w:val="41"/>
            <w:tabs>
              <w:tab w:val="right" w:leader="dot" w:pos="8290"/>
            </w:tabs>
            <w:rPr>
              <w:rFonts w:eastAsiaTheme="minorEastAsia"/>
              <w:noProof/>
              <w:sz w:val="21"/>
              <w:szCs w:val="22"/>
            </w:rPr>
          </w:pPr>
          <w:hyperlink w:anchor="_Toc10148731" w:history="1">
            <w:r w:rsidRPr="0074648E">
              <w:rPr>
                <w:rStyle w:val="a9"/>
                <w:noProof/>
              </w:rPr>
              <w:t>4.2.2 设计对比</w:t>
            </w:r>
            <w:r>
              <w:rPr>
                <w:noProof/>
                <w:webHidden/>
              </w:rPr>
              <w:tab/>
            </w:r>
            <w:r>
              <w:rPr>
                <w:noProof/>
                <w:webHidden/>
              </w:rPr>
              <w:fldChar w:fldCharType="begin"/>
            </w:r>
            <w:r>
              <w:rPr>
                <w:noProof/>
                <w:webHidden/>
              </w:rPr>
              <w:instrText xml:space="preserve"> PAGEREF _Toc10148731 \h </w:instrText>
            </w:r>
            <w:r>
              <w:rPr>
                <w:noProof/>
                <w:webHidden/>
              </w:rPr>
            </w:r>
            <w:r>
              <w:rPr>
                <w:noProof/>
                <w:webHidden/>
              </w:rPr>
              <w:fldChar w:fldCharType="separate"/>
            </w:r>
            <w:r>
              <w:rPr>
                <w:noProof/>
                <w:webHidden/>
              </w:rPr>
              <w:t>53</w:t>
            </w:r>
            <w:r>
              <w:rPr>
                <w:noProof/>
                <w:webHidden/>
              </w:rPr>
              <w:fldChar w:fldCharType="end"/>
            </w:r>
          </w:hyperlink>
        </w:p>
        <w:p w14:paraId="0392D80E" w14:textId="311E3826" w:rsidR="00FF7B3D" w:rsidRDefault="00FF7B3D">
          <w:pPr>
            <w:pStyle w:val="41"/>
            <w:tabs>
              <w:tab w:val="right" w:leader="dot" w:pos="8290"/>
            </w:tabs>
            <w:rPr>
              <w:rFonts w:eastAsiaTheme="minorEastAsia"/>
              <w:noProof/>
              <w:sz w:val="21"/>
              <w:szCs w:val="22"/>
            </w:rPr>
          </w:pPr>
          <w:hyperlink w:anchor="_Toc10148732" w:history="1">
            <w:r w:rsidRPr="0074648E">
              <w:rPr>
                <w:rStyle w:val="a9"/>
                <w:noProof/>
              </w:rPr>
              <w:t>4.2.3 需求支撑</w:t>
            </w:r>
            <w:r>
              <w:rPr>
                <w:noProof/>
                <w:webHidden/>
              </w:rPr>
              <w:tab/>
            </w:r>
            <w:r>
              <w:rPr>
                <w:noProof/>
                <w:webHidden/>
              </w:rPr>
              <w:fldChar w:fldCharType="begin"/>
            </w:r>
            <w:r>
              <w:rPr>
                <w:noProof/>
                <w:webHidden/>
              </w:rPr>
              <w:instrText xml:space="preserve"> PAGEREF _Toc10148732 \h </w:instrText>
            </w:r>
            <w:r>
              <w:rPr>
                <w:noProof/>
                <w:webHidden/>
              </w:rPr>
            </w:r>
            <w:r>
              <w:rPr>
                <w:noProof/>
                <w:webHidden/>
              </w:rPr>
              <w:fldChar w:fldCharType="separate"/>
            </w:r>
            <w:r>
              <w:rPr>
                <w:noProof/>
                <w:webHidden/>
              </w:rPr>
              <w:t>54</w:t>
            </w:r>
            <w:r>
              <w:rPr>
                <w:noProof/>
                <w:webHidden/>
              </w:rPr>
              <w:fldChar w:fldCharType="end"/>
            </w:r>
          </w:hyperlink>
        </w:p>
        <w:p w14:paraId="33773AD2" w14:textId="14820B17" w:rsidR="00FF7B3D" w:rsidRDefault="00FF7B3D">
          <w:pPr>
            <w:pStyle w:val="31"/>
            <w:tabs>
              <w:tab w:val="right" w:leader="dot" w:pos="8290"/>
            </w:tabs>
            <w:rPr>
              <w:rFonts w:eastAsiaTheme="minorEastAsia"/>
              <w:iCs w:val="0"/>
              <w:noProof/>
              <w:sz w:val="21"/>
              <w:szCs w:val="22"/>
            </w:rPr>
          </w:pPr>
          <w:hyperlink w:anchor="_Toc10148733" w:history="1">
            <w:r w:rsidRPr="0074648E">
              <w:rPr>
                <w:rStyle w:val="a9"/>
                <w:noProof/>
              </w:rPr>
              <w:t>4.3 流式数据访问</w:t>
            </w:r>
            <w:r>
              <w:rPr>
                <w:noProof/>
                <w:webHidden/>
              </w:rPr>
              <w:tab/>
            </w:r>
            <w:r>
              <w:rPr>
                <w:noProof/>
                <w:webHidden/>
              </w:rPr>
              <w:fldChar w:fldCharType="begin"/>
            </w:r>
            <w:r>
              <w:rPr>
                <w:noProof/>
                <w:webHidden/>
              </w:rPr>
              <w:instrText xml:space="preserve"> PAGEREF _Toc10148733 \h </w:instrText>
            </w:r>
            <w:r>
              <w:rPr>
                <w:noProof/>
                <w:webHidden/>
              </w:rPr>
            </w:r>
            <w:r>
              <w:rPr>
                <w:noProof/>
                <w:webHidden/>
              </w:rPr>
              <w:fldChar w:fldCharType="separate"/>
            </w:r>
            <w:r>
              <w:rPr>
                <w:noProof/>
                <w:webHidden/>
              </w:rPr>
              <w:t>55</w:t>
            </w:r>
            <w:r>
              <w:rPr>
                <w:noProof/>
                <w:webHidden/>
              </w:rPr>
              <w:fldChar w:fldCharType="end"/>
            </w:r>
          </w:hyperlink>
        </w:p>
        <w:p w14:paraId="00186ACD" w14:textId="0B8C795F" w:rsidR="00FF7B3D" w:rsidRDefault="00FF7B3D">
          <w:pPr>
            <w:pStyle w:val="41"/>
            <w:tabs>
              <w:tab w:val="right" w:leader="dot" w:pos="8290"/>
            </w:tabs>
            <w:rPr>
              <w:rFonts w:eastAsiaTheme="minorEastAsia"/>
              <w:noProof/>
              <w:sz w:val="21"/>
              <w:szCs w:val="22"/>
            </w:rPr>
          </w:pPr>
          <w:hyperlink w:anchor="_Toc10148734" w:history="1">
            <w:r w:rsidRPr="0074648E">
              <w:rPr>
                <w:rStyle w:val="a9"/>
                <w:noProof/>
              </w:rPr>
              <w:t>4.3.1 特色介绍</w:t>
            </w:r>
            <w:r>
              <w:rPr>
                <w:noProof/>
                <w:webHidden/>
              </w:rPr>
              <w:tab/>
            </w:r>
            <w:r>
              <w:rPr>
                <w:noProof/>
                <w:webHidden/>
              </w:rPr>
              <w:fldChar w:fldCharType="begin"/>
            </w:r>
            <w:r>
              <w:rPr>
                <w:noProof/>
                <w:webHidden/>
              </w:rPr>
              <w:instrText xml:space="preserve"> PAGEREF _Toc10148734 \h </w:instrText>
            </w:r>
            <w:r>
              <w:rPr>
                <w:noProof/>
                <w:webHidden/>
              </w:rPr>
            </w:r>
            <w:r>
              <w:rPr>
                <w:noProof/>
                <w:webHidden/>
              </w:rPr>
              <w:fldChar w:fldCharType="separate"/>
            </w:r>
            <w:r>
              <w:rPr>
                <w:noProof/>
                <w:webHidden/>
              </w:rPr>
              <w:t>55</w:t>
            </w:r>
            <w:r>
              <w:rPr>
                <w:noProof/>
                <w:webHidden/>
              </w:rPr>
              <w:fldChar w:fldCharType="end"/>
            </w:r>
          </w:hyperlink>
        </w:p>
        <w:p w14:paraId="43C5EC26" w14:textId="291323D2" w:rsidR="00FF7B3D" w:rsidRDefault="00FF7B3D">
          <w:pPr>
            <w:pStyle w:val="41"/>
            <w:tabs>
              <w:tab w:val="right" w:leader="dot" w:pos="8290"/>
            </w:tabs>
            <w:rPr>
              <w:rFonts w:eastAsiaTheme="minorEastAsia"/>
              <w:noProof/>
              <w:sz w:val="21"/>
              <w:szCs w:val="22"/>
            </w:rPr>
          </w:pPr>
          <w:hyperlink w:anchor="_Toc10148735" w:history="1">
            <w:r w:rsidRPr="0074648E">
              <w:rPr>
                <w:rStyle w:val="a9"/>
                <w:noProof/>
              </w:rPr>
              <w:t>4.3.2 设计对比</w:t>
            </w:r>
            <w:r>
              <w:rPr>
                <w:noProof/>
                <w:webHidden/>
              </w:rPr>
              <w:tab/>
            </w:r>
            <w:r>
              <w:rPr>
                <w:noProof/>
                <w:webHidden/>
              </w:rPr>
              <w:fldChar w:fldCharType="begin"/>
            </w:r>
            <w:r>
              <w:rPr>
                <w:noProof/>
                <w:webHidden/>
              </w:rPr>
              <w:instrText xml:space="preserve"> PAGEREF _Toc10148735 \h </w:instrText>
            </w:r>
            <w:r>
              <w:rPr>
                <w:noProof/>
                <w:webHidden/>
              </w:rPr>
            </w:r>
            <w:r>
              <w:rPr>
                <w:noProof/>
                <w:webHidden/>
              </w:rPr>
              <w:fldChar w:fldCharType="separate"/>
            </w:r>
            <w:r>
              <w:rPr>
                <w:noProof/>
                <w:webHidden/>
              </w:rPr>
              <w:t>55</w:t>
            </w:r>
            <w:r>
              <w:rPr>
                <w:noProof/>
                <w:webHidden/>
              </w:rPr>
              <w:fldChar w:fldCharType="end"/>
            </w:r>
          </w:hyperlink>
        </w:p>
        <w:p w14:paraId="1B01580F" w14:textId="38127F4C" w:rsidR="00FF7B3D" w:rsidRDefault="00FF7B3D">
          <w:pPr>
            <w:pStyle w:val="41"/>
            <w:tabs>
              <w:tab w:val="right" w:leader="dot" w:pos="8290"/>
            </w:tabs>
            <w:rPr>
              <w:rFonts w:eastAsiaTheme="minorEastAsia"/>
              <w:noProof/>
              <w:sz w:val="21"/>
              <w:szCs w:val="22"/>
            </w:rPr>
          </w:pPr>
          <w:hyperlink w:anchor="_Toc10148736" w:history="1">
            <w:r w:rsidRPr="0074648E">
              <w:rPr>
                <w:rStyle w:val="a9"/>
                <w:noProof/>
              </w:rPr>
              <w:t>4.3.3 需求支撑</w:t>
            </w:r>
            <w:r>
              <w:rPr>
                <w:noProof/>
                <w:webHidden/>
              </w:rPr>
              <w:tab/>
            </w:r>
            <w:r>
              <w:rPr>
                <w:noProof/>
                <w:webHidden/>
              </w:rPr>
              <w:fldChar w:fldCharType="begin"/>
            </w:r>
            <w:r>
              <w:rPr>
                <w:noProof/>
                <w:webHidden/>
              </w:rPr>
              <w:instrText xml:space="preserve"> PAGEREF _Toc10148736 \h </w:instrText>
            </w:r>
            <w:r>
              <w:rPr>
                <w:noProof/>
                <w:webHidden/>
              </w:rPr>
            </w:r>
            <w:r>
              <w:rPr>
                <w:noProof/>
                <w:webHidden/>
              </w:rPr>
              <w:fldChar w:fldCharType="separate"/>
            </w:r>
            <w:r>
              <w:rPr>
                <w:noProof/>
                <w:webHidden/>
              </w:rPr>
              <w:t>56</w:t>
            </w:r>
            <w:r>
              <w:rPr>
                <w:noProof/>
                <w:webHidden/>
              </w:rPr>
              <w:fldChar w:fldCharType="end"/>
            </w:r>
          </w:hyperlink>
        </w:p>
        <w:p w14:paraId="1D9BE7EE" w14:textId="726BB763" w:rsidR="00FF7B3D" w:rsidRDefault="00FF7B3D">
          <w:pPr>
            <w:pStyle w:val="21"/>
            <w:tabs>
              <w:tab w:val="right" w:leader="dot" w:pos="8290"/>
            </w:tabs>
            <w:rPr>
              <w:rFonts w:eastAsiaTheme="minorEastAsia"/>
              <w:smallCaps w:val="0"/>
              <w:noProof/>
              <w:sz w:val="21"/>
              <w:szCs w:val="22"/>
            </w:rPr>
          </w:pPr>
          <w:hyperlink w:anchor="_Toc10148737" w:history="1">
            <w:r w:rsidRPr="0074648E">
              <w:rPr>
                <w:rStyle w:val="a9"/>
                <w:noProof/>
              </w:rPr>
              <w:t>5. 组内分工情况</w:t>
            </w:r>
            <w:r>
              <w:rPr>
                <w:noProof/>
                <w:webHidden/>
              </w:rPr>
              <w:tab/>
            </w:r>
            <w:r>
              <w:rPr>
                <w:noProof/>
                <w:webHidden/>
              </w:rPr>
              <w:fldChar w:fldCharType="begin"/>
            </w:r>
            <w:r>
              <w:rPr>
                <w:noProof/>
                <w:webHidden/>
              </w:rPr>
              <w:instrText xml:space="preserve"> PAGEREF _Toc10148737 \h </w:instrText>
            </w:r>
            <w:r>
              <w:rPr>
                <w:noProof/>
                <w:webHidden/>
              </w:rPr>
            </w:r>
            <w:r>
              <w:rPr>
                <w:noProof/>
                <w:webHidden/>
              </w:rPr>
              <w:fldChar w:fldCharType="separate"/>
            </w:r>
            <w:r>
              <w:rPr>
                <w:noProof/>
                <w:webHidden/>
              </w:rPr>
              <w:t>57</w:t>
            </w:r>
            <w:r>
              <w:rPr>
                <w:noProof/>
                <w:webHidden/>
              </w:rPr>
              <w:fldChar w:fldCharType="end"/>
            </w:r>
          </w:hyperlink>
        </w:p>
        <w:p w14:paraId="011D5CF2" w14:textId="74C18B1A" w:rsidR="00FF7B3D" w:rsidRDefault="00FF7B3D">
          <w:pPr>
            <w:pStyle w:val="21"/>
            <w:tabs>
              <w:tab w:val="right" w:leader="dot" w:pos="8290"/>
            </w:tabs>
            <w:rPr>
              <w:rFonts w:eastAsiaTheme="minorEastAsia"/>
              <w:smallCaps w:val="0"/>
              <w:noProof/>
              <w:sz w:val="21"/>
              <w:szCs w:val="22"/>
            </w:rPr>
          </w:pPr>
          <w:hyperlink w:anchor="_Toc10148738" w:history="1">
            <w:r w:rsidRPr="0074648E">
              <w:rPr>
                <w:rStyle w:val="a9"/>
                <w:noProof/>
              </w:rPr>
              <w:t>6. 参考文献</w:t>
            </w:r>
            <w:r>
              <w:rPr>
                <w:noProof/>
                <w:webHidden/>
              </w:rPr>
              <w:tab/>
            </w:r>
            <w:r>
              <w:rPr>
                <w:noProof/>
                <w:webHidden/>
              </w:rPr>
              <w:fldChar w:fldCharType="begin"/>
            </w:r>
            <w:r>
              <w:rPr>
                <w:noProof/>
                <w:webHidden/>
              </w:rPr>
              <w:instrText xml:space="preserve"> PAGEREF _Toc10148738 \h </w:instrText>
            </w:r>
            <w:r>
              <w:rPr>
                <w:noProof/>
                <w:webHidden/>
              </w:rPr>
            </w:r>
            <w:r>
              <w:rPr>
                <w:noProof/>
                <w:webHidden/>
              </w:rPr>
              <w:fldChar w:fldCharType="separate"/>
            </w:r>
            <w:r>
              <w:rPr>
                <w:noProof/>
                <w:webHidden/>
              </w:rPr>
              <w:t>58</w:t>
            </w:r>
            <w:r>
              <w:rPr>
                <w:noProof/>
                <w:webHidden/>
              </w:rPr>
              <w:fldChar w:fldCharType="end"/>
            </w:r>
          </w:hyperlink>
        </w:p>
        <w:p w14:paraId="5E836E54" w14:textId="4FB38C72" w:rsidR="00FF7B3D" w:rsidRDefault="00FF7B3D">
          <w:pPr>
            <w:pStyle w:val="21"/>
            <w:tabs>
              <w:tab w:val="right" w:leader="dot" w:pos="8290"/>
            </w:tabs>
            <w:rPr>
              <w:rFonts w:eastAsiaTheme="minorEastAsia"/>
              <w:smallCaps w:val="0"/>
              <w:noProof/>
              <w:sz w:val="21"/>
              <w:szCs w:val="22"/>
            </w:rPr>
          </w:pPr>
          <w:hyperlink w:anchor="_Toc10148739" w:history="1">
            <w:r w:rsidRPr="0074648E">
              <w:rPr>
                <w:rStyle w:val="a9"/>
                <w:noProof/>
              </w:rPr>
              <w:t>7. 附件：体系结构的分解过程</w:t>
            </w:r>
            <w:r>
              <w:rPr>
                <w:noProof/>
                <w:webHidden/>
              </w:rPr>
              <w:tab/>
            </w:r>
            <w:r>
              <w:rPr>
                <w:noProof/>
                <w:webHidden/>
              </w:rPr>
              <w:fldChar w:fldCharType="begin"/>
            </w:r>
            <w:r>
              <w:rPr>
                <w:noProof/>
                <w:webHidden/>
              </w:rPr>
              <w:instrText xml:space="preserve"> PAGEREF _Toc10148739 \h </w:instrText>
            </w:r>
            <w:r>
              <w:rPr>
                <w:noProof/>
                <w:webHidden/>
              </w:rPr>
            </w:r>
            <w:r>
              <w:rPr>
                <w:noProof/>
                <w:webHidden/>
              </w:rPr>
              <w:fldChar w:fldCharType="separate"/>
            </w:r>
            <w:r>
              <w:rPr>
                <w:noProof/>
                <w:webHidden/>
              </w:rPr>
              <w:t>59</w:t>
            </w:r>
            <w:r>
              <w:rPr>
                <w:noProof/>
                <w:webHidden/>
              </w:rPr>
              <w:fldChar w:fldCharType="end"/>
            </w:r>
          </w:hyperlink>
        </w:p>
        <w:p w14:paraId="732C721E" w14:textId="0BAE2978" w:rsidR="00FF7B3D" w:rsidRDefault="00FF7B3D">
          <w:pPr>
            <w:pStyle w:val="31"/>
            <w:tabs>
              <w:tab w:val="right" w:leader="dot" w:pos="8290"/>
            </w:tabs>
            <w:rPr>
              <w:rFonts w:eastAsiaTheme="minorEastAsia"/>
              <w:iCs w:val="0"/>
              <w:noProof/>
              <w:sz w:val="21"/>
              <w:szCs w:val="22"/>
            </w:rPr>
          </w:pPr>
          <w:hyperlink w:anchor="_Toc10148740" w:history="1">
            <w:r w:rsidRPr="0074648E">
              <w:rPr>
                <w:rStyle w:val="a9"/>
                <w:noProof/>
              </w:rPr>
              <w:t>7.1 HDFS总体架构图</w:t>
            </w:r>
            <w:r>
              <w:rPr>
                <w:noProof/>
                <w:webHidden/>
              </w:rPr>
              <w:tab/>
            </w:r>
            <w:r>
              <w:rPr>
                <w:noProof/>
                <w:webHidden/>
              </w:rPr>
              <w:fldChar w:fldCharType="begin"/>
            </w:r>
            <w:r>
              <w:rPr>
                <w:noProof/>
                <w:webHidden/>
              </w:rPr>
              <w:instrText xml:space="preserve"> PAGEREF _Toc10148740 \h </w:instrText>
            </w:r>
            <w:r>
              <w:rPr>
                <w:noProof/>
                <w:webHidden/>
              </w:rPr>
            </w:r>
            <w:r>
              <w:rPr>
                <w:noProof/>
                <w:webHidden/>
              </w:rPr>
              <w:fldChar w:fldCharType="separate"/>
            </w:r>
            <w:r>
              <w:rPr>
                <w:noProof/>
                <w:webHidden/>
              </w:rPr>
              <w:t>59</w:t>
            </w:r>
            <w:r>
              <w:rPr>
                <w:noProof/>
                <w:webHidden/>
              </w:rPr>
              <w:fldChar w:fldCharType="end"/>
            </w:r>
          </w:hyperlink>
        </w:p>
        <w:p w14:paraId="0B22D9E5" w14:textId="6B0CD4D8" w:rsidR="00FF7B3D" w:rsidRDefault="00FF7B3D">
          <w:pPr>
            <w:pStyle w:val="31"/>
            <w:tabs>
              <w:tab w:val="right" w:leader="dot" w:pos="8290"/>
            </w:tabs>
            <w:rPr>
              <w:rFonts w:eastAsiaTheme="minorEastAsia"/>
              <w:iCs w:val="0"/>
              <w:noProof/>
              <w:sz w:val="21"/>
              <w:szCs w:val="22"/>
            </w:rPr>
          </w:pPr>
          <w:hyperlink w:anchor="_Toc10148741" w:history="1">
            <w:r w:rsidRPr="0074648E">
              <w:rPr>
                <w:rStyle w:val="a9"/>
                <w:noProof/>
              </w:rPr>
              <w:t>7.2 EA绘制HDFS类图</w:t>
            </w:r>
            <w:r>
              <w:rPr>
                <w:noProof/>
                <w:webHidden/>
              </w:rPr>
              <w:tab/>
            </w:r>
            <w:r>
              <w:rPr>
                <w:noProof/>
                <w:webHidden/>
              </w:rPr>
              <w:fldChar w:fldCharType="begin"/>
            </w:r>
            <w:r>
              <w:rPr>
                <w:noProof/>
                <w:webHidden/>
              </w:rPr>
              <w:instrText xml:space="preserve"> PAGEREF _Toc10148741 \h </w:instrText>
            </w:r>
            <w:r>
              <w:rPr>
                <w:noProof/>
                <w:webHidden/>
              </w:rPr>
            </w:r>
            <w:r>
              <w:rPr>
                <w:noProof/>
                <w:webHidden/>
              </w:rPr>
              <w:fldChar w:fldCharType="separate"/>
            </w:r>
            <w:r>
              <w:rPr>
                <w:noProof/>
                <w:webHidden/>
              </w:rPr>
              <w:t>59</w:t>
            </w:r>
            <w:r>
              <w:rPr>
                <w:noProof/>
                <w:webHidden/>
              </w:rPr>
              <w:fldChar w:fldCharType="end"/>
            </w:r>
          </w:hyperlink>
        </w:p>
        <w:p w14:paraId="530DD65F" w14:textId="297B294D" w:rsidR="00FF7B3D" w:rsidRDefault="00FF7B3D">
          <w:pPr>
            <w:pStyle w:val="31"/>
            <w:tabs>
              <w:tab w:val="right" w:leader="dot" w:pos="8290"/>
            </w:tabs>
            <w:rPr>
              <w:rFonts w:eastAsiaTheme="minorEastAsia"/>
              <w:iCs w:val="0"/>
              <w:noProof/>
              <w:sz w:val="21"/>
              <w:szCs w:val="22"/>
            </w:rPr>
          </w:pPr>
          <w:hyperlink w:anchor="_Toc10148742" w:history="1">
            <w:r w:rsidRPr="0074648E">
              <w:rPr>
                <w:rStyle w:val="a9"/>
                <w:noProof/>
              </w:rPr>
              <w:t>7.3 Xmind文件</w:t>
            </w:r>
            <w:r>
              <w:rPr>
                <w:noProof/>
                <w:webHidden/>
              </w:rPr>
              <w:tab/>
            </w:r>
            <w:r>
              <w:rPr>
                <w:noProof/>
                <w:webHidden/>
              </w:rPr>
              <w:fldChar w:fldCharType="begin"/>
            </w:r>
            <w:r>
              <w:rPr>
                <w:noProof/>
                <w:webHidden/>
              </w:rPr>
              <w:instrText xml:space="preserve"> PAGEREF _Toc10148742 \h </w:instrText>
            </w:r>
            <w:r>
              <w:rPr>
                <w:noProof/>
                <w:webHidden/>
              </w:rPr>
            </w:r>
            <w:r>
              <w:rPr>
                <w:noProof/>
                <w:webHidden/>
              </w:rPr>
              <w:fldChar w:fldCharType="separate"/>
            </w:r>
            <w:r>
              <w:rPr>
                <w:noProof/>
                <w:webHidden/>
              </w:rPr>
              <w:t>59</w:t>
            </w:r>
            <w:r>
              <w:rPr>
                <w:noProof/>
                <w:webHidden/>
              </w:rPr>
              <w:fldChar w:fldCharType="end"/>
            </w:r>
          </w:hyperlink>
        </w:p>
        <w:p w14:paraId="4DCB81C4" w14:textId="7280B930" w:rsidR="00AD7306" w:rsidRPr="00AD7306" w:rsidRDefault="00124E06" w:rsidP="00AD7306">
          <w:r>
            <w:rPr>
              <w:rFonts w:eastAsiaTheme="minorHAnsi"/>
              <w:caps/>
              <w:sz w:val="20"/>
              <w:szCs w:val="20"/>
            </w:rPr>
            <w:fldChar w:fldCharType="end"/>
          </w:r>
        </w:p>
      </w:sdtContent>
    </w:sdt>
    <w:p w14:paraId="133E148C" w14:textId="77777777" w:rsidR="00AD7306" w:rsidRPr="00AD7306" w:rsidRDefault="00AD7306" w:rsidP="0006176F">
      <w:pPr>
        <w:widowControl/>
        <w:jc w:val="left"/>
      </w:pPr>
      <w:r>
        <w:br w:type="page"/>
      </w:r>
    </w:p>
    <w:p w14:paraId="4FA6F841" w14:textId="08B2DE5F" w:rsidR="00240002" w:rsidRDefault="00336769" w:rsidP="001F5792">
      <w:pPr>
        <w:pStyle w:val="2"/>
        <w:spacing w:before="0" w:after="0" w:line="360" w:lineRule="auto"/>
      </w:pPr>
      <w:bookmarkStart w:id="1" w:name="_Toc10148694"/>
      <w:r>
        <w:rPr>
          <w:rFonts w:hint="eastAsia"/>
        </w:rPr>
        <w:lastRenderedPageBreak/>
        <w:t>1</w:t>
      </w:r>
      <w:r>
        <w:t xml:space="preserve">. </w:t>
      </w:r>
      <w:r>
        <w:rPr>
          <w:rFonts w:hint="eastAsia"/>
        </w:rPr>
        <w:t>项</w:t>
      </w:r>
      <w:r w:rsidR="00E241DF">
        <w:rPr>
          <w:rFonts w:hint="eastAsia"/>
        </w:rPr>
        <w:t>目简介</w:t>
      </w:r>
      <w:bookmarkEnd w:id="1"/>
    </w:p>
    <w:p w14:paraId="0E9CC246" w14:textId="39E2A3E8" w:rsidR="006B01D6" w:rsidRDefault="006B01D6" w:rsidP="006B01D6">
      <w:pPr>
        <w:spacing w:line="360" w:lineRule="auto"/>
        <w:ind w:firstLineChars="200" w:firstLine="480"/>
        <w:rPr>
          <w:sz w:val="24"/>
        </w:rPr>
      </w:pPr>
      <w:r>
        <w:rPr>
          <w:sz w:val="24"/>
        </w:rPr>
        <w:t>HDFS</w:t>
      </w:r>
      <w:r w:rsidR="00176352">
        <w:rPr>
          <w:sz w:val="24"/>
          <w:vertAlign w:val="superscript"/>
        </w:rPr>
        <w:t>[6]</w:t>
      </w:r>
      <w:r>
        <w:rPr>
          <w:sz w:val="24"/>
        </w:rPr>
        <w:t>（Hadoop Distributed File System</w:t>
      </w:r>
      <w:r w:rsidR="00176352">
        <w:rPr>
          <w:sz w:val="24"/>
          <w:vertAlign w:val="superscript"/>
        </w:rPr>
        <w:t>[5]</w:t>
      </w:r>
      <w:r>
        <w:rPr>
          <w:sz w:val="24"/>
        </w:rPr>
        <w:t>）是Hadoop项目的子项目，</w:t>
      </w:r>
      <w:r>
        <w:rPr>
          <w:rFonts w:hint="eastAsia"/>
          <w:sz w:val="24"/>
        </w:rPr>
        <w:t>Hadoop是一个大数据分布式存储及计算平台，其架构</w:t>
      </w:r>
      <w:r w:rsidR="00A17570">
        <w:rPr>
          <w:rFonts w:hint="eastAsia"/>
          <w:sz w:val="24"/>
          <w:vertAlign w:val="superscript"/>
        </w:rPr>
        <w:t>[</w:t>
      </w:r>
      <w:r w:rsidR="00A17570">
        <w:rPr>
          <w:sz w:val="24"/>
          <w:vertAlign w:val="superscript"/>
        </w:rPr>
        <w:t>10</w:t>
      </w:r>
      <w:r w:rsidR="00A17570">
        <w:rPr>
          <w:rFonts w:hint="eastAsia"/>
          <w:sz w:val="24"/>
          <w:vertAlign w:val="superscript"/>
        </w:rPr>
        <w:t>]</w:t>
      </w:r>
      <w:r>
        <w:rPr>
          <w:rFonts w:hint="eastAsia"/>
          <w:sz w:val="24"/>
        </w:rPr>
        <w:t>如图1.1所示。</w:t>
      </w:r>
    </w:p>
    <w:p w14:paraId="2ED5A3DD" w14:textId="77777777" w:rsidR="006B01D6" w:rsidRDefault="006B01D6" w:rsidP="006B01D6">
      <w:pPr>
        <w:spacing w:line="360" w:lineRule="auto"/>
        <w:ind w:firstLineChars="200" w:firstLine="420"/>
        <w:jc w:val="center"/>
      </w:pPr>
      <w:r>
        <w:rPr>
          <w:noProof/>
        </w:rPr>
        <w:drawing>
          <wp:inline distT="0" distB="0" distL="114300" distR="114300" wp14:anchorId="6D2F7344" wp14:editId="5065ED6A">
            <wp:extent cx="3112135" cy="2581275"/>
            <wp:effectExtent l="0" t="0" r="1206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0"/>
                    <a:stretch>
                      <a:fillRect/>
                    </a:stretch>
                  </pic:blipFill>
                  <pic:spPr>
                    <a:xfrm>
                      <a:off x="0" y="0"/>
                      <a:ext cx="3112135" cy="2581275"/>
                    </a:xfrm>
                    <a:prstGeom prst="rect">
                      <a:avLst/>
                    </a:prstGeom>
                    <a:noFill/>
                    <a:ln>
                      <a:noFill/>
                    </a:ln>
                  </pic:spPr>
                </pic:pic>
              </a:graphicData>
            </a:graphic>
          </wp:inline>
        </w:drawing>
      </w:r>
    </w:p>
    <w:p w14:paraId="54FC241C" w14:textId="77777777" w:rsidR="006B01D6" w:rsidRDefault="006B01D6" w:rsidP="006B01D6">
      <w:pPr>
        <w:spacing w:line="360" w:lineRule="auto"/>
        <w:ind w:firstLineChars="200" w:firstLine="420"/>
        <w:jc w:val="center"/>
      </w:pPr>
      <w:r>
        <w:rPr>
          <w:rFonts w:hint="eastAsia"/>
        </w:rPr>
        <w:t>图1.1 Hadoop架构图</w:t>
      </w:r>
    </w:p>
    <w:p w14:paraId="6802234E" w14:textId="0D36219B" w:rsidR="006B01D6" w:rsidRDefault="006B01D6" w:rsidP="006B01D6">
      <w:pPr>
        <w:spacing w:line="360" w:lineRule="auto"/>
        <w:ind w:firstLineChars="200" w:firstLine="480"/>
        <w:rPr>
          <w:sz w:val="24"/>
        </w:rPr>
      </w:pPr>
      <w:r>
        <w:rPr>
          <w:rFonts w:hint="eastAsia"/>
          <w:sz w:val="24"/>
        </w:rPr>
        <w:t>Hadoop项目的核心组件主要包括三个部分</w:t>
      </w:r>
      <w:r w:rsidR="004C0893">
        <w:rPr>
          <w:rFonts w:hint="eastAsia"/>
          <w:sz w:val="24"/>
          <w:vertAlign w:val="superscript"/>
        </w:rPr>
        <w:t>[</w:t>
      </w:r>
      <w:r w:rsidR="004C0893">
        <w:rPr>
          <w:sz w:val="24"/>
          <w:vertAlign w:val="superscript"/>
        </w:rPr>
        <w:t>8</w:t>
      </w:r>
      <w:r w:rsidR="004C0893">
        <w:rPr>
          <w:rFonts w:hint="eastAsia"/>
          <w:sz w:val="24"/>
          <w:vertAlign w:val="superscript"/>
        </w:rPr>
        <w:t>]</w:t>
      </w:r>
      <w:r w:rsidR="004C0893">
        <w:rPr>
          <w:sz w:val="24"/>
          <w:vertAlign w:val="superscript"/>
        </w:rPr>
        <w:t>[9]</w:t>
      </w:r>
      <w:r>
        <w:rPr>
          <w:rFonts w:hint="eastAsia"/>
          <w:sz w:val="24"/>
        </w:rPr>
        <w:t>：HDFS（分布式文件系统）、Yarn（集群资源管理系统）和MapReduce（分布式计算框架）。除此之外，Zookeeper用于解决分布式环境下的数据管理问题，Hive用于将类似SQL的查询语言HQL转化为MapReduce任务，Pig用于将脚本转化为MapReduce任务，在Hadoop上执行</w:t>
      </w:r>
      <w:r w:rsidR="004C0893">
        <w:rPr>
          <w:rFonts w:hint="eastAsia"/>
          <w:sz w:val="24"/>
          <w:vertAlign w:val="superscript"/>
        </w:rPr>
        <w:t>[</w:t>
      </w:r>
      <w:r w:rsidR="004C0893">
        <w:rPr>
          <w:sz w:val="24"/>
          <w:vertAlign w:val="superscript"/>
        </w:rPr>
        <w:t>2</w:t>
      </w:r>
      <w:r w:rsidR="004C0893">
        <w:rPr>
          <w:rFonts w:hint="eastAsia"/>
          <w:sz w:val="24"/>
          <w:vertAlign w:val="superscript"/>
        </w:rPr>
        <w:t>]</w:t>
      </w:r>
      <w:r w:rsidR="004C0893">
        <w:rPr>
          <w:sz w:val="24"/>
          <w:vertAlign w:val="superscript"/>
        </w:rPr>
        <w:t>[3]</w:t>
      </w:r>
      <w:r>
        <w:rPr>
          <w:rFonts w:hint="eastAsia"/>
          <w:sz w:val="24"/>
        </w:rPr>
        <w:t>。</w:t>
      </w:r>
    </w:p>
    <w:p w14:paraId="35115F13" w14:textId="77FA5B46" w:rsidR="006B01D6" w:rsidRDefault="006B01D6" w:rsidP="006B01D6">
      <w:pPr>
        <w:spacing w:line="360" w:lineRule="auto"/>
        <w:ind w:firstLineChars="200" w:firstLine="480"/>
        <w:rPr>
          <w:sz w:val="24"/>
        </w:rPr>
      </w:pPr>
      <w:r>
        <w:rPr>
          <w:rFonts w:hint="eastAsia"/>
          <w:sz w:val="24"/>
        </w:rPr>
        <w:t>Hadoop组件的语境图如图1.2所示</w:t>
      </w:r>
      <w:r w:rsidR="00FE6E65">
        <w:rPr>
          <w:rFonts w:hint="eastAsia"/>
          <w:sz w:val="24"/>
          <w:vertAlign w:val="superscript"/>
        </w:rPr>
        <w:t>[</w:t>
      </w:r>
      <w:r w:rsidR="00FE6E65">
        <w:rPr>
          <w:sz w:val="24"/>
          <w:vertAlign w:val="superscript"/>
        </w:rPr>
        <w:t>12</w:t>
      </w:r>
      <w:r w:rsidR="00FE6E65">
        <w:rPr>
          <w:rFonts w:hint="eastAsia"/>
          <w:sz w:val="24"/>
          <w:vertAlign w:val="superscript"/>
        </w:rPr>
        <w:t>]</w:t>
      </w:r>
      <w:r>
        <w:rPr>
          <w:rFonts w:hint="eastAsia"/>
          <w:sz w:val="24"/>
        </w:rPr>
        <w:t>。虚线内的范围代表整个Hadoop系统，系统开始于任务的提交，该任务可以是HQL查询，也可以是Pig Latin脚本等，对于不同的任务，有不同的组件将其转化为MapReduce任务，MapReduce</w:t>
      </w:r>
      <w:r w:rsidR="00FE6E65">
        <w:rPr>
          <w:sz w:val="24"/>
          <w:vertAlign w:val="superscript"/>
        </w:rPr>
        <w:t>[11]</w:t>
      </w:r>
      <w:r>
        <w:rPr>
          <w:rFonts w:hint="eastAsia"/>
          <w:sz w:val="24"/>
        </w:rPr>
        <w:t>在海量数据上进行计算，通过Yarn组件获得CPU等系统资源，通过Hbase随机访问结构化的数据执行任务。其中Hbase建立在HDFS文件系统之上，提供了对大规模数据的随机、实时读写访问，它将数据存储和并行计算完美地结合在了一</w:t>
      </w:r>
      <w:r>
        <w:rPr>
          <w:rFonts w:hint="eastAsia"/>
          <w:sz w:val="24"/>
        </w:rPr>
        <w:lastRenderedPageBreak/>
        <w:t>起。</w:t>
      </w:r>
    </w:p>
    <w:p w14:paraId="7679196A" w14:textId="77777777" w:rsidR="006B01D6" w:rsidRDefault="006B01D6" w:rsidP="006B01D6">
      <w:pPr>
        <w:spacing w:line="360" w:lineRule="auto"/>
        <w:ind w:firstLineChars="200" w:firstLine="420"/>
      </w:pPr>
    </w:p>
    <w:p w14:paraId="1ED0FC95" w14:textId="77777777" w:rsidR="006B01D6" w:rsidRDefault="006B01D6" w:rsidP="006B01D6">
      <w:pPr>
        <w:spacing w:line="360" w:lineRule="auto"/>
        <w:ind w:firstLineChars="200" w:firstLine="420"/>
        <w:jc w:val="center"/>
      </w:pPr>
      <w:r>
        <w:rPr>
          <w:noProof/>
        </w:rPr>
        <w:drawing>
          <wp:inline distT="0" distB="0" distL="114300" distR="114300" wp14:anchorId="7151E322" wp14:editId="6D837135">
            <wp:extent cx="4245610" cy="3698875"/>
            <wp:effectExtent l="0" t="0" r="2540" b="15875"/>
            <wp:docPr id="65" name="图片 65" descr="语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语境图"/>
                    <pic:cNvPicPr>
                      <a:picLocks noChangeAspect="1"/>
                    </pic:cNvPicPr>
                  </pic:nvPicPr>
                  <pic:blipFill>
                    <a:blip r:embed="rId11"/>
                    <a:stretch>
                      <a:fillRect/>
                    </a:stretch>
                  </pic:blipFill>
                  <pic:spPr>
                    <a:xfrm>
                      <a:off x="0" y="0"/>
                      <a:ext cx="4245610" cy="3698875"/>
                    </a:xfrm>
                    <a:prstGeom prst="rect">
                      <a:avLst/>
                    </a:prstGeom>
                  </pic:spPr>
                </pic:pic>
              </a:graphicData>
            </a:graphic>
          </wp:inline>
        </w:drawing>
      </w:r>
    </w:p>
    <w:p w14:paraId="5276AA62" w14:textId="77777777" w:rsidR="006B01D6" w:rsidRDefault="006B01D6" w:rsidP="006B01D6">
      <w:pPr>
        <w:spacing w:line="360" w:lineRule="auto"/>
        <w:ind w:firstLineChars="200" w:firstLine="420"/>
        <w:jc w:val="center"/>
      </w:pPr>
      <w:r>
        <w:rPr>
          <w:rFonts w:hint="eastAsia"/>
        </w:rPr>
        <w:t>图1.2 hadoop项目语境图</w:t>
      </w:r>
    </w:p>
    <w:p w14:paraId="2D734BAB" w14:textId="77777777" w:rsidR="006B01D6" w:rsidRDefault="006B01D6" w:rsidP="006B01D6">
      <w:pPr>
        <w:spacing w:line="360" w:lineRule="auto"/>
        <w:ind w:firstLineChars="200" w:firstLine="480"/>
        <w:rPr>
          <w:sz w:val="24"/>
        </w:rPr>
      </w:pPr>
      <w:r>
        <w:rPr>
          <w:rFonts w:hint="eastAsia"/>
          <w:sz w:val="24"/>
        </w:rPr>
        <w:t>本文我们主要讨论HDFS文件系统，HDFS</w:t>
      </w:r>
      <w:r>
        <w:rPr>
          <w:sz w:val="24"/>
        </w:rPr>
        <w:t>是分布式计算中数据存储管理的基础，被设计成适合运行在通用硬件上、提供流式操作、能够处理超大文件的分布式文件系统。它所具有的高容错性、高可靠性、高可扩展性和高吞吐率等特征为海量数据提供了可靠高效的存储。</w:t>
      </w:r>
    </w:p>
    <w:p w14:paraId="3B2A9F56" w14:textId="77777777" w:rsidR="006B01D6" w:rsidRDefault="006B01D6" w:rsidP="006B01D6">
      <w:pPr>
        <w:spacing w:line="360" w:lineRule="auto"/>
        <w:ind w:firstLineChars="200" w:firstLine="480"/>
        <w:rPr>
          <w:b/>
          <w:sz w:val="24"/>
        </w:rPr>
      </w:pPr>
      <w:r>
        <w:rPr>
          <w:sz w:val="24"/>
        </w:rPr>
        <w:t>HDFS存储在实际应用中已达到PB级别。Facebook在2012年宣布他们拥有最大的单个HDFS集群，数据量超过100PB；2018年，雅虎部署了超过36000台服务器，跨17个YARN集群使用680PB的HDFS存储数据。</w:t>
      </w:r>
    </w:p>
    <w:p w14:paraId="15FA7AB7" w14:textId="4F28BC9A" w:rsidR="0050064C" w:rsidRDefault="00336769" w:rsidP="001F5792">
      <w:pPr>
        <w:pStyle w:val="3"/>
        <w:spacing w:before="0" w:after="0" w:line="360" w:lineRule="auto"/>
      </w:pPr>
      <w:bookmarkStart w:id="2" w:name="_Toc10148695"/>
      <w:r>
        <w:rPr>
          <w:rFonts w:hint="eastAsia"/>
        </w:rPr>
        <w:t>1</w:t>
      </w:r>
      <w:r>
        <w:t xml:space="preserve">.1 </w:t>
      </w:r>
      <w:r>
        <w:rPr>
          <w:rFonts w:hint="eastAsia"/>
        </w:rPr>
        <w:t>主</w:t>
      </w:r>
      <w:r w:rsidR="0050064C">
        <w:rPr>
          <w:rFonts w:hint="eastAsia"/>
        </w:rPr>
        <w:t>要功能介绍</w:t>
      </w:r>
      <w:bookmarkEnd w:id="2"/>
    </w:p>
    <w:p w14:paraId="348FFD5E" w14:textId="6D1D3890" w:rsidR="0050064C" w:rsidRDefault="00B22521" w:rsidP="0050064C">
      <w:pPr>
        <w:spacing w:line="360" w:lineRule="auto"/>
        <w:ind w:firstLineChars="200" w:firstLine="480"/>
        <w:rPr>
          <w:sz w:val="24"/>
        </w:rPr>
      </w:pPr>
      <w:r w:rsidRPr="00B22521">
        <w:rPr>
          <w:sz w:val="24"/>
        </w:rPr>
        <w:t>HDFS作为一个分布式文件系统，具有最主要的两个功能：上传和下载。而为了保障这两个功能的高效与可靠的实现，HDFS还提供了一些辅助功能</w:t>
      </w:r>
      <w:r w:rsidR="00C975D0">
        <w:rPr>
          <w:rFonts w:hint="eastAsia"/>
          <w:sz w:val="24"/>
        </w:rPr>
        <w:t>，</w:t>
      </w:r>
      <w:r w:rsidR="00C975D0">
        <w:rPr>
          <w:sz w:val="24"/>
        </w:rPr>
        <w:t>如心</w:t>
      </w:r>
      <w:r w:rsidR="00C975D0">
        <w:rPr>
          <w:sz w:val="24"/>
        </w:rPr>
        <w:lastRenderedPageBreak/>
        <w:t>跳机制、安全模式、副本存放策略、负载均衡等</w:t>
      </w:r>
      <w:r w:rsidRPr="00B22521">
        <w:rPr>
          <w:sz w:val="24"/>
        </w:rPr>
        <w:t>。</w:t>
      </w:r>
    </w:p>
    <w:p w14:paraId="2258A8A1" w14:textId="740B787A" w:rsidR="00B22521" w:rsidRDefault="00B22521" w:rsidP="00B22521">
      <w:pPr>
        <w:pStyle w:val="4"/>
        <w:spacing w:before="0" w:after="0" w:line="360" w:lineRule="auto"/>
      </w:pPr>
      <w:bookmarkStart w:id="3" w:name="_Toc10148696"/>
      <w:r>
        <w:rPr>
          <w:rFonts w:hint="eastAsia"/>
        </w:rPr>
        <w:t>1.1.1 核心组件</w:t>
      </w:r>
      <w:bookmarkEnd w:id="3"/>
    </w:p>
    <w:p w14:paraId="3E49FB82" w14:textId="77777777" w:rsidR="00B22521" w:rsidRPr="00B22521" w:rsidRDefault="00B22521" w:rsidP="00B22521">
      <w:pPr>
        <w:pStyle w:val="a7"/>
        <w:numPr>
          <w:ilvl w:val="0"/>
          <w:numId w:val="37"/>
        </w:numPr>
        <w:spacing w:line="360" w:lineRule="auto"/>
        <w:ind w:firstLineChars="0"/>
        <w:rPr>
          <w:sz w:val="24"/>
        </w:rPr>
      </w:pPr>
      <w:r w:rsidRPr="00B22521">
        <w:rPr>
          <w:rFonts w:hint="eastAsia"/>
          <w:sz w:val="24"/>
        </w:rPr>
        <w:t>数据块（Block）：HDFS文件的存储形式以及HDFS文件处理最小单元</w:t>
      </w:r>
    </w:p>
    <w:p w14:paraId="37428DF5" w14:textId="77777777" w:rsidR="00B22521" w:rsidRPr="00B22521" w:rsidRDefault="00B22521" w:rsidP="00B22521">
      <w:pPr>
        <w:pStyle w:val="a7"/>
        <w:numPr>
          <w:ilvl w:val="0"/>
          <w:numId w:val="37"/>
        </w:numPr>
        <w:spacing w:line="360" w:lineRule="auto"/>
        <w:ind w:firstLineChars="0"/>
        <w:rPr>
          <w:sz w:val="24"/>
        </w:rPr>
      </w:pPr>
      <w:r w:rsidRPr="00B22521">
        <w:rPr>
          <w:rFonts w:hint="eastAsia"/>
          <w:sz w:val="24"/>
        </w:rPr>
        <w:t>名字节点（Namenode）：管理文件系统的命名空间包括目录信息及索引信息，同时保存数据块与数据节点之间的对应关系</w:t>
      </w:r>
    </w:p>
    <w:p w14:paraId="0F4CC0C8" w14:textId="77777777" w:rsidR="00B22521" w:rsidRPr="00B22521" w:rsidRDefault="00B22521" w:rsidP="00B22521">
      <w:pPr>
        <w:pStyle w:val="a7"/>
        <w:numPr>
          <w:ilvl w:val="0"/>
          <w:numId w:val="37"/>
        </w:numPr>
        <w:spacing w:line="360" w:lineRule="auto"/>
        <w:ind w:firstLineChars="0"/>
        <w:rPr>
          <w:sz w:val="24"/>
        </w:rPr>
      </w:pPr>
      <w:r w:rsidRPr="00B22521">
        <w:rPr>
          <w:rFonts w:hint="eastAsia"/>
          <w:sz w:val="24"/>
        </w:rPr>
        <w:t>数据节点（Datanode）：负责执行名字节点发送的指令如创建、删除或者复制数据等</w:t>
      </w:r>
    </w:p>
    <w:p w14:paraId="0E8C64CB" w14:textId="77777777" w:rsidR="00B22521" w:rsidRPr="00B22521" w:rsidRDefault="00B22521" w:rsidP="00B22521">
      <w:pPr>
        <w:pStyle w:val="a7"/>
        <w:numPr>
          <w:ilvl w:val="0"/>
          <w:numId w:val="37"/>
        </w:numPr>
        <w:spacing w:line="360" w:lineRule="auto"/>
        <w:ind w:firstLineChars="0"/>
        <w:rPr>
          <w:sz w:val="24"/>
        </w:rPr>
      </w:pPr>
      <w:r w:rsidRPr="00B22521">
        <w:rPr>
          <w:rFonts w:hint="eastAsia"/>
          <w:sz w:val="24"/>
        </w:rPr>
        <w:t>客户端：包括命令行接口、浏览器接口以及代码API接口</w:t>
      </w:r>
    </w:p>
    <w:p w14:paraId="3B0372B3" w14:textId="77777777" w:rsidR="00B22521" w:rsidRPr="00B22521" w:rsidRDefault="00B22521" w:rsidP="00B22521">
      <w:pPr>
        <w:pStyle w:val="a7"/>
        <w:numPr>
          <w:ilvl w:val="0"/>
          <w:numId w:val="37"/>
        </w:numPr>
        <w:spacing w:line="360" w:lineRule="auto"/>
        <w:ind w:firstLineChars="0"/>
        <w:rPr>
          <w:sz w:val="24"/>
        </w:rPr>
      </w:pPr>
      <w:r w:rsidRPr="00B22521">
        <w:rPr>
          <w:rFonts w:hint="eastAsia"/>
          <w:sz w:val="24"/>
        </w:rPr>
        <w:t>通信协议：抽象了HDFS各个节点之间的调用接口</w:t>
      </w:r>
    </w:p>
    <w:p w14:paraId="0E54044A" w14:textId="10A2C5DD" w:rsidR="00B22521" w:rsidRDefault="00B22521" w:rsidP="00B22521">
      <w:pPr>
        <w:pStyle w:val="4"/>
        <w:spacing w:before="0" w:after="0" w:line="360" w:lineRule="auto"/>
      </w:pPr>
      <w:bookmarkStart w:id="4" w:name="_Toc10148697"/>
      <w:r>
        <w:rPr>
          <w:rFonts w:hint="eastAsia"/>
        </w:rPr>
        <w:t>1.1.2 文件上传</w:t>
      </w:r>
      <w:bookmarkEnd w:id="4"/>
    </w:p>
    <w:p w14:paraId="48353465" w14:textId="1384D172" w:rsidR="00B22521" w:rsidRPr="0073637A" w:rsidRDefault="00B22521" w:rsidP="00B22521">
      <w:pPr>
        <w:spacing w:line="360" w:lineRule="auto"/>
        <w:ind w:firstLine="420"/>
        <w:rPr>
          <w:sz w:val="24"/>
        </w:rPr>
      </w:pPr>
      <w:r w:rsidRPr="0073637A">
        <w:rPr>
          <w:rFonts w:hint="eastAsia"/>
          <w:sz w:val="24"/>
        </w:rPr>
        <w:t>HDFS文件上传的流程图如图</w:t>
      </w:r>
      <w:r w:rsidR="00FD72A8">
        <w:rPr>
          <w:rFonts w:hint="eastAsia"/>
          <w:sz w:val="24"/>
        </w:rPr>
        <w:t>1.3</w:t>
      </w:r>
      <w:r w:rsidRPr="0073637A">
        <w:rPr>
          <w:rFonts w:hint="eastAsia"/>
          <w:sz w:val="24"/>
        </w:rPr>
        <w:t>所示，HDFS客户端发起文件上传请求，通过RPC通信协议与Namenode建立通讯。Namenode会返回一个可存储的DataNode列表，客户端在收到这个列表后，就会建立与Datanode的数据流管道。在成功建立数据流通道后，HDFS客户端就可以像Datanode节点写入数据。当HDFS客户端完成整个文件中所有数据块的写操作后，就会关闭输出流，从而完成整个文件的写入流程。</w:t>
      </w:r>
    </w:p>
    <w:p w14:paraId="3C27D24B" w14:textId="77777777" w:rsidR="00B22521" w:rsidRDefault="00B22521" w:rsidP="00B22521">
      <w:pPr>
        <w:spacing w:line="360" w:lineRule="auto"/>
        <w:ind w:firstLine="420"/>
        <w:jc w:val="center"/>
      </w:pPr>
      <w:r>
        <w:rPr>
          <w:noProof/>
        </w:rPr>
        <w:drawing>
          <wp:inline distT="0" distB="0" distL="114300" distR="114300" wp14:anchorId="03A0F0F5" wp14:editId="668FD920">
            <wp:extent cx="3636010" cy="1780540"/>
            <wp:effectExtent l="0" t="0" r="2540"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3636010" cy="1780540"/>
                    </a:xfrm>
                    <a:prstGeom prst="rect">
                      <a:avLst/>
                    </a:prstGeom>
                    <a:noFill/>
                    <a:ln>
                      <a:noFill/>
                    </a:ln>
                  </pic:spPr>
                </pic:pic>
              </a:graphicData>
            </a:graphic>
          </wp:inline>
        </w:drawing>
      </w:r>
    </w:p>
    <w:p w14:paraId="5EBB6BA6" w14:textId="7D031976" w:rsidR="00B22521" w:rsidRDefault="00B22521" w:rsidP="00B22521">
      <w:pPr>
        <w:widowControl/>
        <w:spacing w:line="360" w:lineRule="auto"/>
        <w:jc w:val="center"/>
      </w:pPr>
      <w:r>
        <w:rPr>
          <w:rFonts w:hint="eastAsia"/>
          <w:szCs w:val="21"/>
        </w:rPr>
        <w:t>图</w:t>
      </w:r>
      <w:r w:rsidR="00FD72A8">
        <w:rPr>
          <w:rFonts w:hint="eastAsia"/>
          <w:szCs w:val="21"/>
        </w:rPr>
        <w:t>1.3</w:t>
      </w:r>
      <w:r>
        <w:rPr>
          <w:rFonts w:hint="eastAsia"/>
          <w:szCs w:val="21"/>
        </w:rPr>
        <w:t xml:space="preserve"> 文件上传流程图</w:t>
      </w:r>
    </w:p>
    <w:p w14:paraId="571DA86E" w14:textId="257A1AFD" w:rsidR="00B22521" w:rsidRDefault="00B22521" w:rsidP="00B22521">
      <w:pPr>
        <w:pStyle w:val="4"/>
        <w:spacing w:before="0" w:after="0" w:line="360" w:lineRule="auto"/>
      </w:pPr>
      <w:bookmarkStart w:id="5" w:name="_Toc10148698"/>
      <w:r>
        <w:rPr>
          <w:rFonts w:hint="eastAsia"/>
        </w:rPr>
        <w:lastRenderedPageBreak/>
        <w:t>1.1.3 文件下载</w:t>
      </w:r>
      <w:bookmarkEnd w:id="5"/>
    </w:p>
    <w:p w14:paraId="27D357BC" w14:textId="64CDAEAC" w:rsidR="00B22521" w:rsidRPr="0073637A" w:rsidRDefault="00B22521" w:rsidP="00B22521">
      <w:pPr>
        <w:spacing w:line="360" w:lineRule="auto"/>
        <w:ind w:firstLine="420"/>
        <w:rPr>
          <w:sz w:val="24"/>
        </w:rPr>
      </w:pPr>
      <w:r w:rsidRPr="0073637A">
        <w:rPr>
          <w:rFonts w:hint="eastAsia"/>
          <w:sz w:val="24"/>
        </w:rPr>
        <w:t>HDFS文件下载功能流程如图</w:t>
      </w:r>
      <w:r w:rsidR="00FD72A8">
        <w:rPr>
          <w:rFonts w:hint="eastAsia"/>
          <w:sz w:val="24"/>
        </w:rPr>
        <w:t>1.4</w:t>
      </w:r>
      <w:r w:rsidRPr="0073637A">
        <w:rPr>
          <w:rFonts w:hint="eastAsia"/>
          <w:sz w:val="24"/>
        </w:rPr>
        <w:t>所示，HDFS客户端像Namenode发送文件下载请求，Namenode获得请求后检查文件是否存在以及用户是否有权限。若检查没有问题，Namenode返回数据对应Datanode的存储位置。HDFS客户端拿到存储信息后连接到对应的Datanode进行块的下载，当所有数据块下载完成后，客户端向Namenode反馈。</w:t>
      </w:r>
    </w:p>
    <w:p w14:paraId="71D97D9E" w14:textId="77777777" w:rsidR="00B22521" w:rsidRDefault="00B22521" w:rsidP="00B22521">
      <w:pPr>
        <w:jc w:val="center"/>
      </w:pPr>
      <w:r>
        <w:rPr>
          <w:noProof/>
        </w:rPr>
        <w:drawing>
          <wp:inline distT="0" distB="0" distL="114300" distR="114300" wp14:anchorId="0B63FD7B" wp14:editId="37897FDC">
            <wp:extent cx="3641725" cy="1777365"/>
            <wp:effectExtent l="0" t="0" r="1587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641725" cy="1777365"/>
                    </a:xfrm>
                    <a:prstGeom prst="rect">
                      <a:avLst/>
                    </a:prstGeom>
                    <a:noFill/>
                    <a:ln>
                      <a:noFill/>
                    </a:ln>
                  </pic:spPr>
                </pic:pic>
              </a:graphicData>
            </a:graphic>
          </wp:inline>
        </w:drawing>
      </w:r>
    </w:p>
    <w:p w14:paraId="1F67D82F" w14:textId="56C092E5" w:rsidR="00B22521" w:rsidRDefault="00B22521" w:rsidP="00B22521">
      <w:pPr>
        <w:jc w:val="center"/>
      </w:pPr>
      <w:r>
        <w:rPr>
          <w:rFonts w:hint="eastAsia"/>
        </w:rPr>
        <w:t>图</w:t>
      </w:r>
      <w:r w:rsidR="00FD72A8">
        <w:rPr>
          <w:rFonts w:hint="eastAsia"/>
        </w:rPr>
        <w:t>1.4</w:t>
      </w:r>
      <w:r>
        <w:rPr>
          <w:rFonts w:hint="eastAsia"/>
        </w:rPr>
        <w:t xml:space="preserve"> 文件下载流程图</w:t>
      </w:r>
    </w:p>
    <w:p w14:paraId="1EA28B91" w14:textId="45206DC9" w:rsidR="0050064C" w:rsidRDefault="00336769" w:rsidP="001F5792">
      <w:pPr>
        <w:pStyle w:val="3"/>
        <w:spacing w:before="0" w:after="0" w:line="360" w:lineRule="auto"/>
      </w:pPr>
      <w:bookmarkStart w:id="6" w:name="_Toc10148699"/>
      <w:r>
        <w:rPr>
          <w:rFonts w:hint="eastAsia"/>
        </w:rPr>
        <w:t>1</w:t>
      </w:r>
      <w:r>
        <w:t xml:space="preserve">.2 </w:t>
      </w:r>
      <w:r>
        <w:rPr>
          <w:rFonts w:hint="eastAsia"/>
        </w:rPr>
        <w:t>项</w:t>
      </w:r>
      <w:r w:rsidR="0050064C">
        <w:rPr>
          <w:rFonts w:hint="eastAsia"/>
        </w:rPr>
        <w:t>目代码行数</w:t>
      </w:r>
      <w:bookmarkEnd w:id="6"/>
    </w:p>
    <w:p w14:paraId="49403320" w14:textId="27C661CA" w:rsidR="00582243" w:rsidRDefault="00582243" w:rsidP="00582243">
      <w:pPr>
        <w:spacing w:line="360" w:lineRule="auto"/>
        <w:ind w:firstLine="420"/>
      </w:pPr>
      <w:r w:rsidRPr="00582243">
        <w:rPr>
          <w:rFonts w:hint="eastAsia"/>
          <w:sz w:val="24"/>
        </w:rPr>
        <w:t>HDFS分布式文件系统的主要编程语言为java</w:t>
      </w:r>
      <w:r w:rsidR="00441800">
        <w:rPr>
          <w:sz w:val="24"/>
          <w:vertAlign w:val="superscript"/>
        </w:rPr>
        <w:t>[27]</w:t>
      </w:r>
      <w:r w:rsidRPr="00582243">
        <w:rPr>
          <w:rFonts w:hint="eastAsia"/>
          <w:sz w:val="24"/>
        </w:rPr>
        <w:t>，除此之外在HDFS的本地客户端模块是由C/C++编写，所以我们主要统计扩展名为.java、.h、.c的文件，统计结果如图</w:t>
      </w:r>
      <w:r w:rsidR="00FD72A8">
        <w:rPr>
          <w:rFonts w:hint="eastAsia"/>
          <w:sz w:val="24"/>
        </w:rPr>
        <w:t>1.5</w:t>
      </w:r>
      <w:r w:rsidRPr="00582243">
        <w:rPr>
          <w:rFonts w:hint="eastAsia"/>
          <w:sz w:val="24"/>
        </w:rPr>
        <w:t>所示。</w:t>
      </w:r>
    </w:p>
    <w:p w14:paraId="3EF6360E" w14:textId="77F104E0" w:rsidR="00582243" w:rsidRDefault="00582243" w:rsidP="00582243">
      <w:pPr>
        <w:ind w:firstLine="420"/>
      </w:pPr>
      <w:r>
        <w:rPr>
          <w:noProof/>
        </w:rPr>
        <w:drawing>
          <wp:inline distT="0" distB="0" distL="114300" distR="114300" wp14:anchorId="43F62BE1" wp14:editId="30FAEF98">
            <wp:extent cx="4951730" cy="1706880"/>
            <wp:effectExtent l="0" t="0" r="127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4951730" cy="1706880"/>
                    </a:xfrm>
                    <a:prstGeom prst="rect">
                      <a:avLst/>
                    </a:prstGeom>
                    <a:noFill/>
                    <a:ln>
                      <a:noFill/>
                    </a:ln>
                  </pic:spPr>
                </pic:pic>
              </a:graphicData>
            </a:graphic>
          </wp:inline>
        </w:drawing>
      </w:r>
    </w:p>
    <w:p w14:paraId="0684925A" w14:textId="336E6918" w:rsidR="00582243" w:rsidRDefault="00582243" w:rsidP="00582243">
      <w:pPr>
        <w:ind w:firstLine="420"/>
        <w:jc w:val="center"/>
        <w:rPr>
          <w:szCs w:val="21"/>
        </w:rPr>
      </w:pPr>
      <w:r>
        <w:rPr>
          <w:rFonts w:hint="eastAsia"/>
          <w:szCs w:val="21"/>
        </w:rPr>
        <w:t>图</w:t>
      </w:r>
      <w:r w:rsidR="00FD72A8">
        <w:rPr>
          <w:rFonts w:hint="eastAsia"/>
          <w:szCs w:val="21"/>
        </w:rPr>
        <w:t>1.5</w:t>
      </w:r>
      <w:r>
        <w:rPr>
          <w:rFonts w:hint="eastAsia"/>
          <w:szCs w:val="21"/>
        </w:rPr>
        <w:t xml:space="preserve"> 代码行数统计</w:t>
      </w:r>
    </w:p>
    <w:p w14:paraId="26EF4350" w14:textId="77777777" w:rsidR="00582243" w:rsidRPr="00582243" w:rsidRDefault="00582243" w:rsidP="00582243">
      <w:pPr>
        <w:spacing w:line="360" w:lineRule="auto"/>
        <w:ind w:firstLine="420"/>
        <w:rPr>
          <w:sz w:val="24"/>
        </w:rPr>
      </w:pPr>
      <w:r w:rsidRPr="00582243">
        <w:rPr>
          <w:rFonts w:hint="eastAsia"/>
          <w:sz w:val="24"/>
        </w:rPr>
        <w:t>由统计结果，HDFS项目总行数为621603。其中代码行数为424022，注释行数为127984，代码//注释行数为2747，空行数为66850。</w:t>
      </w:r>
    </w:p>
    <w:p w14:paraId="77A76BDF" w14:textId="19DC8F24" w:rsidR="007C7E4D" w:rsidRDefault="00336769" w:rsidP="001F5792">
      <w:pPr>
        <w:pStyle w:val="3"/>
        <w:spacing w:before="0" w:after="0" w:line="360" w:lineRule="auto"/>
      </w:pPr>
      <w:bookmarkStart w:id="7" w:name="_Toc10148700"/>
      <w:r>
        <w:rPr>
          <w:rFonts w:hint="eastAsia"/>
        </w:rPr>
        <w:lastRenderedPageBreak/>
        <w:t>1</w:t>
      </w:r>
      <w:r>
        <w:t xml:space="preserve">.3 </w:t>
      </w:r>
      <w:r>
        <w:rPr>
          <w:rFonts w:hint="eastAsia"/>
        </w:rPr>
        <w:t>项</w:t>
      </w:r>
      <w:r w:rsidR="0050064C">
        <w:rPr>
          <w:rFonts w:hint="eastAsia"/>
        </w:rPr>
        <w:t>目包类数量</w:t>
      </w:r>
      <w:bookmarkEnd w:id="7"/>
    </w:p>
    <w:p w14:paraId="6C8641AA" w14:textId="71C4A217" w:rsidR="00582243" w:rsidRPr="00582243" w:rsidRDefault="00C73CFF" w:rsidP="00582243">
      <w:pPr>
        <w:spacing w:line="360" w:lineRule="auto"/>
        <w:ind w:firstLine="420"/>
        <w:rPr>
          <w:sz w:val="24"/>
        </w:rPr>
      </w:pPr>
      <w:r>
        <w:rPr>
          <w:rFonts w:hint="eastAsia"/>
          <w:sz w:val="24"/>
        </w:rPr>
        <w:t>项目</w:t>
      </w:r>
      <w:r>
        <w:rPr>
          <w:sz w:val="24"/>
        </w:rPr>
        <w:t>的主要部分的包数量为</w:t>
      </w:r>
      <w:r>
        <w:rPr>
          <w:rFonts w:hint="eastAsia"/>
          <w:sz w:val="24"/>
        </w:rPr>
        <w:t>85个，</w:t>
      </w:r>
      <w:r>
        <w:rPr>
          <w:sz w:val="24"/>
        </w:rPr>
        <w:t>另外</w:t>
      </w:r>
      <w:r w:rsidR="00582243" w:rsidRPr="00582243">
        <w:rPr>
          <w:rFonts w:hint="eastAsia"/>
          <w:sz w:val="24"/>
        </w:rPr>
        <w:t>分别对java文件和c++文件进行类数量的统计，统计结果如下图</w:t>
      </w:r>
      <w:r w:rsidR="00FD72A8">
        <w:rPr>
          <w:rFonts w:hint="eastAsia"/>
          <w:sz w:val="24"/>
        </w:rPr>
        <w:t>1.6</w:t>
      </w:r>
      <w:r w:rsidR="00582243" w:rsidRPr="00582243">
        <w:rPr>
          <w:rFonts w:hint="eastAsia"/>
          <w:sz w:val="24"/>
        </w:rPr>
        <w:t>所示。</w:t>
      </w:r>
    </w:p>
    <w:p w14:paraId="7592154F" w14:textId="77777777" w:rsidR="00582243" w:rsidRDefault="00582243" w:rsidP="00582243">
      <w:pPr>
        <w:widowControl/>
        <w:spacing w:line="360" w:lineRule="auto"/>
        <w:jc w:val="center"/>
      </w:pPr>
      <w:r>
        <w:rPr>
          <w:noProof/>
        </w:rPr>
        <w:drawing>
          <wp:inline distT="0" distB="0" distL="114300" distR="114300" wp14:anchorId="5E7443B5" wp14:editId="25C65770">
            <wp:extent cx="4676775" cy="1000125"/>
            <wp:effectExtent l="0" t="0" r="9525"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4676775" cy="1000125"/>
                    </a:xfrm>
                    <a:prstGeom prst="rect">
                      <a:avLst/>
                    </a:prstGeom>
                    <a:noFill/>
                    <a:ln>
                      <a:noFill/>
                    </a:ln>
                  </pic:spPr>
                </pic:pic>
              </a:graphicData>
            </a:graphic>
          </wp:inline>
        </w:drawing>
      </w:r>
    </w:p>
    <w:p w14:paraId="00486FF7" w14:textId="0C3F6F9B" w:rsidR="00582243" w:rsidRDefault="00582243" w:rsidP="00582243">
      <w:pPr>
        <w:widowControl/>
        <w:spacing w:line="360" w:lineRule="auto"/>
        <w:jc w:val="center"/>
        <w:rPr>
          <w:szCs w:val="21"/>
        </w:rPr>
      </w:pPr>
      <w:r>
        <w:rPr>
          <w:rFonts w:hint="eastAsia"/>
          <w:szCs w:val="21"/>
        </w:rPr>
        <w:t>图</w:t>
      </w:r>
      <w:r w:rsidR="00FD72A8">
        <w:rPr>
          <w:rFonts w:hint="eastAsia"/>
          <w:szCs w:val="21"/>
        </w:rPr>
        <w:t>1.6</w:t>
      </w:r>
      <w:r>
        <w:rPr>
          <w:rFonts w:hint="eastAsia"/>
          <w:szCs w:val="21"/>
        </w:rPr>
        <w:t xml:space="preserve"> 类数量统计结果</w:t>
      </w:r>
    </w:p>
    <w:p w14:paraId="7517A7F9" w14:textId="41BAB373" w:rsidR="0050064C" w:rsidRPr="00582243" w:rsidRDefault="00582243" w:rsidP="00582243">
      <w:pPr>
        <w:widowControl/>
        <w:spacing w:line="360" w:lineRule="auto"/>
        <w:ind w:firstLine="420"/>
        <w:rPr>
          <w:sz w:val="24"/>
        </w:rPr>
      </w:pPr>
      <w:r>
        <w:rPr>
          <w:rFonts w:hint="eastAsia"/>
          <w:sz w:val="24"/>
        </w:rPr>
        <w:t>由</w:t>
      </w:r>
      <w:r>
        <w:rPr>
          <w:sz w:val="24"/>
        </w:rPr>
        <w:t>统</w:t>
      </w:r>
      <w:r w:rsidRPr="00582243">
        <w:rPr>
          <w:rFonts w:hint="eastAsia"/>
          <w:sz w:val="24"/>
        </w:rPr>
        <w:t>计结果，java类的数量为2070，c++类的数量为27。</w:t>
      </w:r>
    </w:p>
    <w:p w14:paraId="375BFEC5" w14:textId="57727E14" w:rsidR="00E8740A" w:rsidRDefault="00E8740A">
      <w:pPr>
        <w:widowControl/>
        <w:jc w:val="left"/>
        <w:rPr>
          <w:sz w:val="24"/>
        </w:rPr>
      </w:pPr>
      <w:r>
        <w:rPr>
          <w:sz w:val="24"/>
        </w:rPr>
        <w:br w:type="page"/>
      </w:r>
    </w:p>
    <w:p w14:paraId="0240F564" w14:textId="2B9E05B5" w:rsidR="00240002" w:rsidRDefault="00157C8E" w:rsidP="001F5792">
      <w:pPr>
        <w:pStyle w:val="2"/>
        <w:spacing w:before="0" w:after="0" w:line="360" w:lineRule="auto"/>
      </w:pPr>
      <w:bookmarkStart w:id="8" w:name="_Toc10148701"/>
      <w:r>
        <w:rPr>
          <w:rFonts w:hint="eastAsia"/>
        </w:rPr>
        <w:lastRenderedPageBreak/>
        <w:t>2</w:t>
      </w:r>
      <w:r>
        <w:t>.</w:t>
      </w:r>
      <w:r w:rsidR="00DB6545">
        <w:t xml:space="preserve"> </w:t>
      </w:r>
      <w:r w:rsidR="0050064C">
        <w:rPr>
          <w:rFonts w:hint="eastAsia"/>
        </w:rPr>
        <w:t>需求分析</w:t>
      </w:r>
      <w:bookmarkEnd w:id="8"/>
      <w:r w:rsidR="00D24482">
        <w:rPr>
          <w:rFonts w:hint="eastAsia"/>
        </w:rPr>
        <w:t xml:space="preserve"> </w:t>
      </w:r>
    </w:p>
    <w:p w14:paraId="1112A68B" w14:textId="5BDDEBAA" w:rsidR="0006677F" w:rsidRDefault="00FB5BD3" w:rsidP="001F5792">
      <w:pPr>
        <w:pStyle w:val="3"/>
        <w:spacing w:before="0" w:after="0" w:line="360" w:lineRule="auto"/>
      </w:pPr>
      <w:bookmarkStart w:id="9" w:name="_Toc10148702"/>
      <w:r>
        <w:rPr>
          <w:rFonts w:hint="eastAsia"/>
        </w:rPr>
        <w:t>2</w:t>
      </w:r>
      <w:r>
        <w:t>.1</w:t>
      </w:r>
      <w:r w:rsidR="008277D7">
        <w:t xml:space="preserve"> </w:t>
      </w:r>
      <w:r w:rsidR="00374577">
        <w:rPr>
          <w:rFonts w:hint="eastAsia"/>
        </w:rPr>
        <w:t>功能需求</w:t>
      </w:r>
      <w:bookmarkEnd w:id="9"/>
    </w:p>
    <w:p w14:paraId="3A05EE37" w14:textId="546085D0" w:rsidR="00582243" w:rsidRPr="00582243" w:rsidRDefault="00582243" w:rsidP="00582243">
      <w:pPr>
        <w:spacing w:line="360" w:lineRule="auto"/>
        <w:ind w:firstLineChars="200" w:firstLine="480"/>
        <w:rPr>
          <w:sz w:val="24"/>
        </w:rPr>
      </w:pPr>
      <w:r w:rsidRPr="00582243">
        <w:rPr>
          <w:rFonts w:hint="eastAsia"/>
          <w:sz w:val="24"/>
        </w:rPr>
        <w:t>HDFS（分布式文件系统）是Hadoop的核心组件之一</w:t>
      </w:r>
      <w:r w:rsidR="00BE6AD4">
        <w:rPr>
          <w:rFonts w:hint="eastAsia"/>
          <w:sz w:val="24"/>
          <w:vertAlign w:val="superscript"/>
        </w:rPr>
        <w:t>[</w:t>
      </w:r>
      <w:r w:rsidR="00BE6AD4">
        <w:rPr>
          <w:sz w:val="24"/>
          <w:vertAlign w:val="superscript"/>
        </w:rPr>
        <w:t>1</w:t>
      </w:r>
      <w:r w:rsidR="00BE6AD4">
        <w:rPr>
          <w:rFonts w:hint="eastAsia"/>
          <w:sz w:val="24"/>
          <w:vertAlign w:val="superscript"/>
        </w:rPr>
        <w:t>]</w:t>
      </w:r>
      <w:r w:rsidRPr="00582243">
        <w:rPr>
          <w:rFonts w:hint="eastAsia"/>
          <w:sz w:val="24"/>
        </w:rPr>
        <w:t>，用来将海量数据文件分布式地存储在很多的服务器上。与普通的单机文件系统相比，HDFS的文件系统会横跨多个机器，存储在多个机器的单机文件系统中。作为一个分布式文件系统，它为用户及上层应用提供了一般文件系统所共有的功能</w:t>
      </w:r>
      <w:r w:rsidR="00E00163">
        <w:rPr>
          <w:rFonts w:hint="eastAsia"/>
          <w:sz w:val="24"/>
          <w:vertAlign w:val="superscript"/>
        </w:rPr>
        <w:t>[</w:t>
      </w:r>
      <w:r w:rsidR="00E00163">
        <w:rPr>
          <w:sz w:val="24"/>
          <w:vertAlign w:val="superscript"/>
        </w:rPr>
        <w:t>17</w:t>
      </w:r>
      <w:r w:rsidR="00E00163">
        <w:rPr>
          <w:rFonts w:hint="eastAsia"/>
          <w:sz w:val="24"/>
          <w:vertAlign w:val="superscript"/>
        </w:rPr>
        <w:t>]</w:t>
      </w:r>
      <w:r w:rsidRPr="00582243">
        <w:rPr>
          <w:rFonts w:hint="eastAsia"/>
          <w:sz w:val="24"/>
        </w:rPr>
        <w:t>：查看、上传、下载、拷贝、移动、删除等，其用例图如下图2.1所示。</w:t>
      </w:r>
    </w:p>
    <w:p w14:paraId="10907AF1" w14:textId="77777777" w:rsidR="00582243" w:rsidRDefault="00582243" w:rsidP="00582243">
      <w:pPr>
        <w:spacing w:line="360" w:lineRule="auto"/>
        <w:ind w:firstLineChars="200" w:firstLine="420"/>
        <w:jc w:val="center"/>
      </w:pPr>
      <w:r>
        <w:rPr>
          <w:noProof/>
        </w:rPr>
        <w:drawing>
          <wp:inline distT="0" distB="0" distL="114300" distR="114300" wp14:anchorId="27DC16A5" wp14:editId="45152686">
            <wp:extent cx="3902075" cy="1972945"/>
            <wp:effectExtent l="0" t="0" r="3175" b="8255"/>
            <wp:docPr id="10" name="图片 10"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用例图"/>
                    <pic:cNvPicPr>
                      <a:picLocks noChangeAspect="1"/>
                    </pic:cNvPicPr>
                  </pic:nvPicPr>
                  <pic:blipFill>
                    <a:blip r:embed="rId16"/>
                    <a:stretch>
                      <a:fillRect/>
                    </a:stretch>
                  </pic:blipFill>
                  <pic:spPr>
                    <a:xfrm>
                      <a:off x="0" y="0"/>
                      <a:ext cx="3902075" cy="1972945"/>
                    </a:xfrm>
                    <a:prstGeom prst="rect">
                      <a:avLst/>
                    </a:prstGeom>
                  </pic:spPr>
                </pic:pic>
              </a:graphicData>
            </a:graphic>
          </wp:inline>
        </w:drawing>
      </w:r>
    </w:p>
    <w:p w14:paraId="11C9238E" w14:textId="77777777" w:rsidR="00582243" w:rsidRDefault="00582243" w:rsidP="00582243">
      <w:pPr>
        <w:spacing w:line="360" w:lineRule="auto"/>
        <w:ind w:firstLineChars="200" w:firstLine="420"/>
        <w:jc w:val="center"/>
      </w:pPr>
      <w:r>
        <w:rPr>
          <w:rFonts w:hint="eastAsia"/>
        </w:rPr>
        <w:t>图2.1 用例图</w:t>
      </w:r>
    </w:p>
    <w:p w14:paraId="6C65B44F" w14:textId="497ECA10" w:rsidR="00582243" w:rsidRDefault="00582243" w:rsidP="00582243">
      <w:pPr>
        <w:spacing w:line="360" w:lineRule="auto"/>
        <w:ind w:firstLineChars="200" w:firstLine="480"/>
        <w:rPr>
          <w:sz w:val="24"/>
        </w:rPr>
      </w:pPr>
      <w:r w:rsidRPr="00582243">
        <w:rPr>
          <w:rFonts w:hint="eastAsia"/>
          <w:sz w:val="24"/>
        </w:rPr>
        <w:t>在HDFS分布式文件系统中，参与者为使用此系统的用户，此参与者的用例共有8个，具体为对文件的基本操作，其用例描述如表2.1所示。</w:t>
      </w:r>
    </w:p>
    <w:p w14:paraId="201AB5BC" w14:textId="124167EE" w:rsidR="00B26B48" w:rsidRPr="00C6643A" w:rsidRDefault="00B26B48" w:rsidP="00B26B48">
      <w:pPr>
        <w:spacing w:line="360" w:lineRule="auto"/>
        <w:ind w:firstLineChars="200" w:firstLine="420"/>
        <w:jc w:val="center"/>
        <w:rPr>
          <w:b/>
          <w:szCs w:val="21"/>
        </w:rPr>
      </w:pPr>
      <w:r w:rsidRPr="00C6643A">
        <w:rPr>
          <w:rFonts w:hint="eastAsia"/>
          <w:b/>
          <w:szCs w:val="21"/>
        </w:rPr>
        <w:t>表2.1 用例</w:t>
      </w:r>
      <w:r w:rsidRPr="00C6643A">
        <w:rPr>
          <w:b/>
          <w:szCs w:val="21"/>
        </w:rPr>
        <w:t>描述表</w:t>
      </w:r>
    </w:p>
    <w:tbl>
      <w:tblPr>
        <w:tblStyle w:val="a8"/>
        <w:tblW w:w="8516" w:type="dxa"/>
        <w:tblLayout w:type="fixed"/>
        <w:tblLook w:val="04A0" w:firstRow="1" w:lastRow="0" w:firstColumn="1" w:lastColumn="0" w:noHBand="0" w:noVBand="1"/>
      </w:tblPr>
      <w:tblGrid>
        <w:gridCol w:w="2383"/>
        <w:gridCol w:w="5034"/>
        <w:gridCol w:w="1099"/>
      </w:tblGrid>
      <w:tr w:rsidR="00582243" w14:paraId="1AD85AD5" w14:textId="77777777" w:rsidTr="00043747">
        <w:tc>
          <w:tcPr>
            <w:tcW w:w="2383" w:type="dxa"/>
            <w:tcBorders>
              <w:top w:val="single" w:sz="8" w:space="0" w:color="000000"/>
              <w:left w:val="single" w:sz="8" w:space="0" w:color="000000"/>
              <w:bottom w:val="single" w:sz="8" w:space="0" w:color="000000"/>
              <w:right w:val="single" w:sz="8" w:space="0" w:color="000000"/>
            </w:tcBorders>
            <w:shd w:val="clear" w:color="auto" w:fill="FFFFFF"/>
          </w:tcPr>
          <w:p w14:paraId="14C31D9C" w14:textId="77777777" w:rsidR="00582243" w:rsidRDefault="00582243" w:rsidP="00043747">
            <w:pPr>
              <w:spacing w:line="360" w:lineRule="auto"/>
              <w:jc w:val="center"/>
              <w:rPr>
                <w:color w:val="3B3838" w:themeColor="background2" w:themeShade="40"/>
              </w:rPr>
            </w:pPr>
            <w:r>
              <w:rPr>
                <w:rFonts w:hint="eastAsia"/>
                <w:color w:val="3B3838" w:themeColor="background2" w:themeShade="40"/>
              </w:rPr>
              <w:t>用例名称</w:t>
            </w:r>
          </w:p>
        </w:tc>
        <w:tc>
          <w:tcPr>
            <w:tcW w:w="5034" w:type="dxa"/>
            <w:tcBorders>
              <w:top w:val="single" w:sz="8" w:space="0" w:color="000000"/>
              <w:left w:val="single" w:sz="8" w:space="0" w:color="000000"/>
              <w:bottom w:val="single" w:sz="8" w:space="0" w:color="000000"/>
              <w:right w:val="single" w:sz="8" w:space="0" w:color="000000"/>
            </w:tcBorders>
            <w:shd w:val="clear" w:color="auto" w:fill="FFFFFF"/>
          </w:tcPr>
          <w:p w14:paraId="1C539429" w14:textId="77777777" w:rsidR="00582243" w:rsidRDefault="00582243" w:rsidP="00043747">
            <w:pPr>
              <w:spacing w:line="360" w:lineRule="auto"/>
              <w:jc w:val="center"/>
              <w:rPr>
                <w:color w:val="3B3838" w:themeColor="background2" w:themeShade="40"/>
              </w:rPr>
            </w:pPr>
            <w:r>
              <w:rPr>
                <w:rFonts w:hint="eastAsia"/>
                <w:color w:val="3B3838" w:themeColor="background2" w:themeShade="40"/>
              </w:rPr>
              <w:t>用例描述</w:t>
            </w:r>
          </w:p>
        </w:tc>
        <w:tc>
          <w:tcPr>
            <w:tcW w:w="1099" w:type="dxa"/>
            <w:tcBorders>
              <w:top w:val="single" w:sz="8" w:space="0" w:color="000000"/>
              <w:left w:val="single" w:sz="8" w:space="0" w:color="000000"/>
              <w:bottom w:val="single" w:sz="8" w:space="0" w:color="000000"/>
              <w:right w:val="single" w:sz="8" w:space="0" w:color="000000"/>
            </w:tcBorders>
            <w:shd w:val="clear" w:color="auto" w:fill="FFFFFF"/>
          </w:tcPr>
          <w:p w14:paraId="4D679BFF" w14:textId="77777777" w:rsidR="00582243" w:rsidRDefault="00582243" w:rsidP="00043747">
            <w:pPr>
              <w:spacing w:line="360" w:lineRule="auto"/>
              <w:jc w:val="center"/>
              <w:rPr>
                <w:color w:val="3B3838" w:themeColor="background2" w:themeShade="40"/>
              </w:rPr>
            </w:pPr>
            <w:r>
              <w:rPr>
                <w:rFonts w:hint="eastAsia"/>
                <w:color w:val="3B3838" w:themeColor="background2" w:themeShade="40"/>
              </w:rPr>
              <w:t>参与者</w:t>
            </w:r>
          </w:p>
        </w:tc>
      </w:tr>
      <w:tr w:rsidR="00582243" w14:paraId="1AB30E4C" w14:textId="77777777" w:rsidTr="00043747">
        <w:tc>
          <w:tcPr>
            <w:tcW w:w="2383" w:type="dxa"/>
            <w:tcBorders>
              <w:top w:val="single" w:sz="8" w:space="0" w:color="000000"/>
              <w:left w:val="single" w:sz="8" w:space="0" w:color="000000"/>
              <w:bottom w:val="single" w:sz="8" w:space="0" w:color="000000"/>
              <w:right w:val="single" w:sz="8" w:space="0" w:color="000000"/>
            </w:tcBorders>
            <w:shd w:val="clear" w:color="auto" w:fill="FFFFFF"/>
          </w:tcPr>
          <w:p w14:paraId="79216502" w14:textId="77777777" w:rsidR="00582243" w:rsidRDefault="00582243" w:rsidP="00043747">
            <w:pPr>
              <w:spacing w:line="360" w:lineRule="auto"/>
              <w:jc w:val="center"/>
              <w:rPr>
                <w:color w:val="000000"/>
              </w:rPr>
            </w:pPr>
            <w:r>
              <w:rPr>
                <w:rFonts w:hint="eastAsia"/>
                <w:color w:val="000000"/>
              </w:rPr>
              <w:t>打印文件列表</w:t>
            </w:r>
          </w:p>
        </w:tc>
        <w:tc>
          <w:tcPr>
            <w:tcW w:w="5034" w:type="dxa"/>
            <w:tcBorders>
              <w:top w:val="single" w:sz="8" w:space="0" w:color="000000"/>
              <w:left w:val="single" w:sz="8" w:space="0" w:color="000000"/>
              <w:bottom w:val="single" w:sz="8" w:space="0" w:color="000000"/>
              <w:right w:val="single" w:sz="8" w:space="0" w:color="000000"/>
            </w:tcBorders>
            <w:shd w:val="clear" w:color="auto" w:fill="FFFFFF"/>
          </w:tcPr>
          <w:p w14:paraId="112CF072" w14:textId="77777777" w:rsidR="00582243" w:rsidRDefault="00582243" w:rsidP="00043747">
            <w:pPr>
              <w:spacing w:line="360" w:lineRule="auto"/>
              <w:jc w:val="center"/>
              <w:rPr>
                <w:color w:val="000000"/>
              </w:rPr>
            </w:pPr>
            <w:r>
              <w:rPr>
                <w:rFonts w:hint="eastAsia"/>
                <w:color w:val="000000"/>
              </w:rPr>
              <w:t>递归获取HDFS路径下所有的文件名</w:t>
            </w:r>
          </w:p>
        </w:tc>
        <w:tc>
          <w:tcPr>
            <w:tcW w:w="1099" w:type="dxa"/>
            <w:tcBorders>
              <w:top w:val="single" w:sz="8" w:space="0" w:color="000000"/>
              <w:left w:val="single" w:sz="8" w:space="0" w:color="000000"/>
              <w:bottom w:val="single" w:sz="8" w:space="0" w:color="000000"/>
              <w:right w:val="single" w:sz="8" w:space="0" w:color="000000"/>
            </w:tcBorders>
            <w:shd w:val="clear" w:color="auto" w:fill="FFFFFF"/>
          </w:tcPr>
          <w:p w14:paraId="0410FC7E" w14:textId="77777777" w:rsidR="00582243" w:rsidRDefault="00582243" w:rsidP="00043747">
            <w:pPr>
              <w:spacing w:line="360" w:lineRule="auto"/>
              <w:jc w:val="center"/>
              <w:rPr>
                <w:color w:val="000000"/>
              </w:rPr>
            </w:pPr>
            <w:r>
              <w:rPr>
                <w:rFonts w:hint="eastAsia"/>
                <w:color w:val="000000"/>
              </w:rPr>
              <w:t>用户</w:t>
            </w:r>
          </w:p>
        </w:tc>
      </w:tr>
      <w:tr w:rsidR="00582243" w14:paraId="39FE5B98" w14:textId="77777777" w:rsidTr="00043747">
        <w:tc>
          <w:tcPr>
            <w:tcW w:w="2383" w:type="dxa"/>
            <w:tcBorders>
              <w:top w:val="single" w:sz="8" w:space="0" w:color="000000"/>
              <w:left w:val="single" w:sz="8" w:space="0" w:color="000000"/>
              <w:bottom w:val="single" w:sz="8" w:space="0" w:color="000000"/>
              <w:right w:val="single" w:sz="8" w:space="0" w:color="000000"/>
            </w:tcBorders>
            <w:shd w:val="clear" w:color="auto" w:fill="FFFFFF"/>
          </w:tcPr>
          <w:p w14:paraId="623826A4" w14:textId="77777777" w:rsidR="00582243" w:rsidRDefault="00582243" w:rsidP="00043747">
            <w:pPr>
              <w:spacing w:line="360" w:lineRule="auto"/>
              <w:jc w:val="center"/>
              <w:rPr>
                <w:color w:val="000000"/>
              </w:rPr>
            </w:pPr>
            <w:r>
              <w:rPr>
                <w:rFonts w:hint="eastAsia"/>
                <w:color w:val="000000"/>
              </w:rPr>
              <w:t>上传文件、目录</w:t>
            </w:r>
          </w:p>
        </w:tc>
        <w:tc>
          <w:tcPr>
            <w:tcW w:w="5034" w:type="dxa"/>
            <w:tcBorders>
              <w:top w:val="single" w:sz="8" w:space="0" w:color="000000"/>
              <w:left w:val="single" w:sz="8" w:space="0" w:color="000000"/>
              <w:bottom w:val="single" w:sz="8" w:space="0" w:color="000000"/>
              <w:right w:val="single" w:sz="8" w:space="0" w:color="000000"/>
            </w:tcBorders>
            <w:shd w:val="clear" w:color="auto" w:fill="FFFFFF"/>
          </w:tcPr>
          <w:p w14:paraId="1F2F41CA" w14:textId="77777777" w:rsidR="00582243" w:rsidRDefault="00582243" w:rsidP="00043747">
            <w:pPr>
              <w:spacing w:line="360" w:lineRule="auto"/>
              <w:jc w:val="center"/>
              <w:rPr>
                <w:color w:val="000000"/>
              </w:rPr>
            </w:pPr>
            <w:r>
              <w:rPr>
                <w:rFonts w:hint="eastAsia"/>
                <w:color w:val="000000"/>
              </w:rPr>
              <w:t>上传单个文件或整个目录里的文件夹及文件到目标存放路径</w:t>
            </w:r>
          </w:p>
        </w:tc>
        <w:tc>
          <w:tcPr>
            <w:tcW w:w="1099" w:type="dxa"/>
            <w:tcBorders>
              <w:top w:val="single" w:sz="8" w:space="0" w:color="000000"/>
              <w:left w:val="single" w:sz="8" w:space="0" w:color="000000"/>
              <w:bottom w:val="single" w:sz="8" w:space="0" w:color="000000"/>
              <w:right w:val="single" w:sz="8" w:space="0" w:color="000000"/>
            </w:tcBorders>
            <w:shd w:val="clear" w:color="auto" w:fill="FFFFFF"/>
          </w:tcPr>
          <w:p w14:paraId="72FB9E8C" w14:textId="77777777" w:rsidR="00582243" w:rsidRDefault="00582243" w:rsidP="00043747">
            <w:pPr>
              <w:spacing w:line="360" w:lineRule="auto"/>
              <w:jc w:val="center"/>
              <w:rPr>
                <w:color w:val="000000"/>
              </w:rPr>
            </w:pPr>
            <w:r>
              <w:rPr>
                <w:rFonts w:hint="eastAsia"/>
                <w:color w:val="000000"/>
              </w:rPr>
              <w:t>用户</w:t>
            </w:r>
          </w:p>
        </w:tc>
      </w:tr>
      <w:tr w:rsidR="00582243" w14:paraId="1ECFF30C" w14:textId="77777777" w:rsidTr="00043747">
        <w:tc>
          <w:tcPr>
            <w:tcW w:w="2383" w:type="dxa"/>
            <w:tcBorders>
              <w:top w:val="single" w:sz="8" w:space="0" w:color="000000"/>
              <w:left w:val="single" w:sz="8" w:space="0" w:color="000000"/>
              <w:bottom w:val="single" w:sz="8" w:space="0" w:color="000000"/>
              <w:right w:val="single" w:sz="8" w:space="0" w:color="000000"/>
            </w:tcBorders>
            <w:shd w:val="clear" w:color="auto" w:fill="FFFFFF"/>
          </w:tcPr>
          <w:p w14:paraId="6E0C9E13" w14:textId="77777777" w:rsidR="00582243" w:rsidRDefault="00582243" w:rsidP="00043747">
            <w:pPr>
              <w:spacing w:line="360" w:lineRule="auto"/>
              <w:jc w:val="center"/>
              <w:rPr>
                <w:color w:val="000000"/>
              </w:rPr>
            </w:pPr>
            <w:r>
              <w:rPr>
                <w:rFonts w:hint="eastAsia"/>
                <w:color w:val="000000"/>
              </w:rPr>
              <w:t>下载文件、目录</w:t>
            </w:r>
          </w:p>
        </w:tc>
        <w:tc>
          <w:tcPr>
            <w:tcW w:w="5034" w:type="dxa"/>
            <w:tcBorders>
              <w:top w:val="single" w:sz="8" w:space="0" w:color="000000"/>
              <w:left w:val="single" w:sz="8" w:space="0" w:color="000000"/>
              <w:bottom w:val="single" w:sz="8" w:space="0" w:color="000000"/>
              <w:right w:val="single" w:sz="8" w:space="0" w:color="000000"/>
            </w:tcBorders>
            <w:shd w:val="clear" w:color="auto" w:fill="FFFFFF"/>
          </w:tcPr>
          <w:p w14:paraId="75192028" w14:textId="77777777" w:rsidR="00582243" w:rsidRDefault="00582243" w:rsidP="00043747">
            <w:pPr>
              <w:spacing w:line="360" w:lineRule="auto"/>
              <w:jc w:val="center"/>
              <w:rPr>
                <w:color w:val="000000"/>
              </w:rPr>
            </w:pPr>
            <w:r>
              <w:rPr>
                <w:rFonts w:hint="eastAsia"/>
                <w:color w:val="000000"/>
              </w:rPr>
              <w:t>下载单个文件或整个目录下的文件夹及文件到本地存放路径</w:t>
            </w:r>
          </w:p>
        </w:tc>
        <w:tc>
          <w:tcPr>
            <w:tcW w:w="1099" w:type="dxa"/>
            <w:tcBorders>
              <w:top w:val="single" w:sz="8" w:space="0" w:color="000000"/>
              <w:left w:val="single" w:sz="8" w:space="0" w:color="000000"/>
              <w:bottom w:val="single" w:sz="8" w:space="0" w:color="000000"/>
              <w:right w:val="single" w:sz="8" w:space="0" w:color="000000"/>
            </w:tcBorders>
            <w:shd w:val="clear" w:color="auto" w:fill="FFFFFF"/>
          </w:tcPr>
          <w:p w14:paraId="5FF3960A" w14:textId="77777777" w:rsidR="00582243" w:rsidRDefault="00582243" w:rsidP="00043747">
            <w:pPr>
              <w:spacing w:line="360" w:lineRule="auto"/>
              <w:jc w:val="center"/>
              <w:rPr>
                <w:color w:val="000000"/>
              </w:rPr>
            </w:pPr>
            <w:r>
              <w:rPr>
                <w:rFonts w:hint="eastAsia"/>
                <w:color w:val="000000"/>
              </w:rPr>
              <w:t>用户</w:t>
            </w:r>
          </w:p>
        </w:tc>
      </w:tr>
      <w:tr w:rsidR="00582243" w14:paraId="728A7F45" w14:textId="77777777" w:rsidTr="00043747">
        <w:tc>
          <w:tcPr>
            <w:tcW w:w="2383" w:type="dxa"/>
            <w:tcBorders>
              <w:top w:val="single" w:sz="8" w:space="0" w:color="000000"/>
              <w:left w:val="single" w:sz="8" w:space="0" w:color="000000"/>
              <w:bottom w:val="single" w:sz="8" w:space="0" w:color="000000"/>
              <w:right w:val="single" w:sz="8" w:space="0" w:color="000000"/>
            </w:tcBorders>
            <w:shd w:val="clear" w:color="auto" w:fill="FFFFFF"/>
          </w:tcPr>
          <w:p w14:paraId="2AABDF0A" w14:textId="77777777" w:rsidR="00582243" w:rsidRDefault="00582243" w:rsidP="00043747">
            <w:pPr>
              <w:spacing w:line="360" w:lineRule="auto"/>
              <w:jc w:val="center"/>
              <w:rPr>
                <w:color w:val="000000"/>
              </w:rPr>
            </w:pPr>
            <w:r>
              <w:rPr>
                <w:rFonts w:hint="eastAsia"/>
                <w:color w:val="000000"/>
              </w:rPr>
              <w:t>拷贝文件、目录</w:t>
            </w:r>
          </w:p>
        </w:tc>
        <w:tc>
          <w:tcPr>
            <w:tcW w:w="5034" w:type="dxa"/>
            <w:tcBorders>
              <w:top w:val="single" w:sz="8" w:space="0" w:color="000000"/>
              <w:left w:val="single" w:sz="8" w:space="0" w:color="000000"/>
              <w:bottom w:val="single" w:sz="8" w:space="0" w:color="000000"/>
              <w:right w:val="single" w:sz="8" w:space="0" w:color="000000"/>
            </w:tcBorders>
            <w:shd w:val="clear" w:color="auto" w:fill="FFFFFF"/>
          </w:tcPr>
          <w:p w14:paraId="1E9847A5" w14:textId="77777777" w:rsidR="00582243" w:rsidRDefault="00582243" w:rsidP="00043747">
            <w:pPr>
              <w:spacing w:line="360" w:lineRule="auto"/>
              <w:jc w:val="center"/>
              <w:rPr>
                <w:color w:val="000000"/>
              </w:rPr>
            </w:pPr>
            <w:r>
              <w:rPr>
                <w:rFonts w:hint="eastAsia"/>
                <w:color w:val="000000"/>
              </w:rPr>
              <w:t>将现有集群的文件或目录复制到新的集群</w:t>
            </w:r>
          </w:p>
        </w:tc>
        <w:tc>
          <w:tcPr>
            <w:tcW w:w="1099" w:type="dxa"/>
            <w:tcBorders>
              <w:top w:val="single" w:sz="8" w:space="0" w:color="000000"/>
              <w:left w:val="single" w:sz="8" w:space="0" w:color="000000"/>
              <w:bottom w:val="single" w:sz="8" w:space="0" w:color="000000"/>
              <w:right w:val="single" w:sz="8" w:space="0" w:color="000000"/>
            </w:tcBorders>
            <w:shd w:val="clear" w:color="auto" w:fill="FFFFFF"/>
          </w:tcPr>
          <w:p w14:paraId="53014395" w14:textId="77777777" w:rsidR="00582243" w:rsidRDefault="00582243" w:rsidP="00043747">
            <w:pPr>
              <w:spacing w:line="360" w:lineRule="auto"/>
              <w:jc w:val="center"/>
              <w:rPr>
                <w:color w:val="000000"/>
              </w:rPr>
            </w:pPr>
            <w:r>
              <w:rPr>
                <w:rFonts w:hint="eastAsia"/>
                <w:color w:val="000000"/>
              </w:rPr>
              <w:t>用户</w:t>
            </w:r>
          </w:p>
        </w:tc>
      </w:tr>
      <w:tr w:rsidR="00582243" w14:paraId="1EB788E8" w14:textId="77777777" w:rsidTr="00043747">
        <w:tc>
          <w:tcPr>
            <w:tcW w:w="2383" w:type="dxa"/>
            <w:tcBorders>
              <w:top w:val="single" w:sz="8" w:space="0" w:color="000000"/>
              <w:left w:val="single" w:sz="8" w:space="0" w:color="000000"/>
              <w:bottom w:val="single" w:sz="8" w:space="0" w:color="000000"/>
              <w:right w:val="single" w:sz="8" w:space="0" w:color="000000"/>
            </w:tcBorders>
            <w:shd w:val="clear" w:color="auto" w:fill="FFFFFF"/>
          </w:tcPr>
          <w:p w14:paraId="46417998" w14:textId="77777777" w:rsidR="00582243" w:rsidRDefault="00582243" w:rsidP="00043747">
            <w:pPr>
              <w:spacing w:line="360" w:lineRule="auto"/>
              <w:jc w:val="center"/>
              <w:rPr>
                <w:color w:val="000000"/>
              </w:rPr>
            </w:pPr>
            <w:r>
              <w:rPr>
                <w:rFonts w:hint="eastAsia"/>
                <w:color w:val="000000"/>
              </w:rPr>
              <w:t>移动文件</w:t>
            </w:r>
          </w:p>
        </w:tc>
        <w:tc>
          <w:tcPr>
            <w:tcW w:w="5034" w:type="dxa"/>
            <w:tcBorders>
              <w:top w:val="single" w:sz="8" w:space="0" w:color="000000"/>
              <w:left w:val="single" w:sz="8" w:space="0" w:color="000000"/>
              <w:bottom w:val="single" w:sz="8" w:space="0" w:color="000000"/>
              <w:right w:val="single" w:sz="8" w:space="0" w:color="000000"/>
            </w:tcBorders>
            <w:shd w:val="clear" w:color="auto" w:fill="FFFFFF"/>
          </w:tcPr>
          <w:p w14:paraId="58E29C0D" w14:textId="77777777" w:rsidR="00582243" w:rsidRDefault="00582243" w:rsidP="00043747">
            <w:pPr>
              <w:spacing w:line="360" w:lineRule="auto"/>
              <w:jc w:val="center"/>
              <w:rPr>
                <w:color w:val="000000"/>
              </w:rPr>
            </w:pPr>
            <w:r>
              <w:rPr>
                <w:rFonts w:hint="eastAsia"/>
                <w:color w:val="000000"/>
              </w:rPr>
              <w:t>将现有集群的文件移动到新的集群</w:t>
            </w:r>
          </w:p>
        </w:tc>
        <w:tc>
          <w:tcPr>
            <w:tcW w:w="1099" w:type="dxa"/>
            <w:tcBorders>
              <w:top w:val="single" w:sz="8" w:space="0" w:color="000000"/>
              <w:left w:val="single" w:sz="8" w:space="0" w:color="000000"/>
              <w:bottom w:val="single" w:sz="8" w:space="0" w:color="000000"/>
              <w:right w:val="single" w:sz="8" w:space="0" w:color="000000"/>
            </w:tcBorders>
            <w:shd w:val="clear" w:color="auto" w:fill="FFFFFF"/>
          </w:tcPr>
          <w:p w14:paraId="088984C7" w14:textId="77777777" w:rsidR="00582243" w:rsidRDefault="00582243" w:rsidP="00043747">
            <w:pPr>
              <w:spacing w:line="360" w:lineRule="auto"/>
              <w:jc w:val="center"/>
              <w:rPr>
                <w:color w:val="000000"/>
              </w:rPr>
            </w:pPr>
            <w:r>
              <w:rPr>
                <w:rFonts w:hint="eastAsia"/>
                <w:color w:val="000000"/>
              </w:rPr>
              <w:t>用户</w:t>
            </w:r>
          </w:p>
        </w:tc>
      </w:tr>
      <w:tr w:rsidR="00582243" w14:paraId="54270312" w14:textId="77777777" w:rsidTr="00043747">
        <w:trPr>
          <w:trHeight w:val="90"/>
        </w:trPr>
        <w:tc>
          <w:tcPr>
            <w:tcW w:w="2383" w:type="dxa"/>
            <w:tcBorders>
              <w:top w:val="single" w:sz="8" w:space="0" w:color="000000"/>
              <w:left w:val="single" w:sz="8" w:space="0" w:color="000000"/>
              <w:bottom w:val="single" w:sz="8" w:space="0" w:color="000000"/>
              <w:right w:val="single" w:sz="8" w:space="0" w:color="000000"/>
            </w:tcBorders>
            <w:shd w:val="clear" w:color="auto" w:fill="FFFFFF"/>
          </w:tcPr>
          <w:p w14:paraId="020BF21E" w14:textId="77777777" w:rsidR="00582243" w:rsidRDefault="00582243" w:rsidP="00043747">
            <w:pPr>
              <w:spacing w:line="360" w:lineRule="auto"/>
              <w:jc w:val="center"/>
              <w:rPr>
                <w:color w:val="000000"/>
              </w:rPr>
            </w:pPr>
            <w:r>
              <w:rPr>
                <w:rFonts w:hint="eastAsia"/>
                <w:color w:val="000000"/>
              </w:rPr>
              <w:lastRenderedPageBreak/>
              <w:t>删除文件、目录</w:t>
            </w:r>
          </w:p>
        </w:tc>
        <w:tc>
          <w:tcPr>
            <w:tcW w:w="5034" w:type="dxa"/>
            <w:tcBorders>
              <w:top w:val="single" w:sz="8" w:space="0" w:color="000000"/>
              <w:left w:val="single" w:sz="8" w:space="0" w:color="000000"/>
              <w:bottom w:val="single" w:sz="8" w:space="0" w:color="000000"/>
              <w:right w:val="single" w:sz="8" w:space="0" w:color="000000"/>
            </w:tcBorders>
            <w:shd w:val="clear" w:color="auto" w:fill="FFFFFF"/>
          </w:tcPr>
          <w:p w14:paraId="1F542777" w14:textId="77777777" w:rsidR="00582243" w:rsidRDefault="00582243" w:rsidP="00043747">
            <w:pPr>
              <w:spacing w:line="360" w:lineRule="auto"/>
              <w:jc w:val="center"/>
              <w:rPr>
                <w:color w:val="000000"/>
              </w:rPr>
            </w:pPr>
            <w:r>
              <w:rPr>
                <w:rFonts w:hint="eastAsia"/>
                <w:color w:val="000000"/>
              </w:rPr>
              <w:t>删除单个或整个目录下的文件夹及文件</w:t>
            </w:r>
          </w:p>
        </w:tc>
        <w:tc>
          <w:tcPr>
            <w:tcW w:w="1099" w:type="dxa"/>
            <w:tcBorders>
              <w:top w:val="single" w:sz="8" w:space="0" w:color="000000"/>
              <w:left w:val="single" w:sz="8" w:space="0" w:color="000000"/>
              <w:bottom w:val="single" w:sz="8" w:space="0" w:color="000000"/>
              <w:right w:val="single" w:sz="8" w:space="0" w:color="000000"/>
            </w:tcBorders>
            <w:shd w:val="clear" w:color="auto" w:fill="FFFFFF"/>
          </w:tcPr>
          <w:p w14:paraId="7A7ACD68" w14:textId="77777777" w:rsidR="00582243" w:rsidRDefault="00582243" w:rsidP="00043747">
            <w:pPr>
              <w:spacing w:line="360" w:lineRule="auto"/>
              <w:jc w:val="center"/>
              <w:rPr>
                <w:color w:val="000000"/>
              </w:rPr>
            </w:pPr>
            <w:r>
              <w:rPr>
                <w:rFonts w:hint="eastAsia"/>
                <w:color w:val="000000"/>
              </w:rPr>
              <w:t>用户</w:t>
            </w:r>
          </w:p>
        </w:tc>
      </w:tr>
      <w:tr w:rsidR="00582243" w14:paraId="6ADEEA80" w14:textId="77777777" w:rsidTr="00043747">
        <w:trPr>
          <w:trHeight w:val="90"/>
        </w:trPr>
        <w:tc>
          <w:tcPr>
            <w:tcW w:w="2383" w:type="dxa"/>
            <w:tcBorders>
              <w:top w:val="single" w:sz="8" w:space="0" w:color="000000"/>
              <w:left w:val="single" w:sz="8" w:space="0" w:color="000000"/>
              <w:bottom w:val="single" w:sz="8" w:space="0" w:color="000000"/>
              <w:right w:val="single" w:sz="8" w:space="0" w:color="000000"/>
            </w:tcBorders>
            <w:shd w:val="clear" w:color="auto" w:fill="FFFFFF"/>
          </w:tcPr>
          <w:p w14:paraId="77AD9FC7" w14:textId="77777777" w:rsidR="00582243" w:rsidRDefault="00582243" w:rsidP="00043747">
            <w:pPr>
              <w:spacing w:line="360" w:lineRule="auto"/>
              <w:jc w:val="center"/>
              <w:rPr>
                <w:color w:val="000000"/>
              </w:rPr>
            </w:pPr>
            <w:r>
              <w:rPr>
                <w:rFonts w:hint="eastAsia"/>
                <w:color w:val="000000"/>
              </w:rPr>
              <w:t>读取文件</w:t>
            </w:r>
          </w:p>
        </w:tc>
        <w:tc>
          <w:tcPr>
            <w:tcW w:w="5034" w:type="dxa"/>
            <w:tcBorders>
              <w:top w:val="single" w:sz="8" w:space="0" w:color="000000"/>
              <w:left w:val="single" w:sz="8" w:space="0" w:color="000000"/>
              <w:bottom w:val="single" w:sz="8" w:space="0" w:color="000000"/>
              <w:right w:val="single" w:sz="8" w:space="0" w:color="000000"/>
            </w:tcBorders>
            <w:shd w:val="clear" w:color="auto" w:fill="FFFFFF"/>
          </w:tcPr>
          <w:p w14:paraId="5AD7981E" w14:textId="77777777" w:rsidR="00582243" w:rsidRDefault="00582243" w:rsidP="00043747">
            <w:pPr>
              <w:spacing w:line="360" w:lineRule="auto"/>
              <w:jc w:val="center"/>
              <w:rPr>
                <w:color w:val="000000"/>
              </w:rPr>
            </w:pPr>
            <w:r>
              <w:rPr>
                <w:rFonts w:hint="eastAsia"/>
                <w:color w:val="000000"/>
              </w:rPr>
              <w:t>读取指定的文件信息</w:t>
            </w:r>
          </w:p>
        </w:tc>
        <w:tc>
          <w:tcPr>
            <w:tcW w:w="1099" w:type="dxa"/>
            <w:tcBorders>
              <w:top w:val="single" w:sz="8" w:space="0" w:color="000000"/>
              <w:left w:val="single" w:sz="8" w:space="0" w:color="000000"/>
              <w:bottom w:val="single" w:sz="8" w:space="0" w:color="000000"/>
              <w:right w:val="single" w:sz="8" w:space="0" w:color="000000"/>
            </w:tcBorders>
            <w:shd w:val="clear" w:color="auto" w:fill="FFFFFF"/>
          </w:tcPr>
          <w:p w14:paraId="1BF3966F" w14:textId="77777777" w:rsidR="00582243" w:rsidRDefault="00582243" w:rsidP="00043747">
            <w:pPr>
              <w:spacing w:line="360" w:lineRule="auto"/>
              <w:jc w:val="center"/>
              <w:rPr>
                <w:color w:val="000000"/>
              </w:rPr>
            </w:pPr>
            <w:r>
              <w:rPr>
                <w:rFonts w:hint="eastAsia"/>
                <w:color w:val="000000"/>
              </w:rPr>
              <w:t>用户</w:t>
            </w:r>
          </w:p>
        </w:tc>
      </w:tr>
      <w:tr w:rsidR="00582243" w14:paraId="663C06C1" w14:textId="77777777" w:rsidTr="00043747">
        <w:trPr>
          <w:trHeight w:val="90"/>
        </w:trPr>
        <w:tc>
          <w:tcPr>
            <w:tcW w:w="2383" w:type="dxa"/>
            <w:tcBorders>
              <w:top w:val="single" w:sz="8" w:space="0" w:color="000000"/>
              <w:left w:val="single" w:sz="8" w:space="0" w:color="000000"/>
              <w:bottom w:val="single" w:sz="8" w:space="0" w:color="000000"/>
              <w:right w:val="single" w:sz="8" w:space="0" w:color="000000"/>
            </w:tcBorders>
            <w:shd w:val="clear" w:color="auto" w:fill="FFFFFF"/>
          </w:tcPr>
          <w:p w14:paraId="04D729F6" w14:textId="77777777" w:rsidR="00582243" w:rsidRDefault="00582243" w:rsidP="00043747">
            <w:pPr>
              <w:spacing w:line="360" w:lineRule="auto"/>
              <w:jc w:val="center"/>
              <w:rPr>
                <w:color w:val="000000"/>
              </w:rPr>
            </w:pPr>
            <w:r>
              <w:rPr>
                <w:rFonts w:hint="eastAsia"/>
                <w:color w:val="000000"/>
              </w:rPr>
              <w:t>创建空文件/文件夹</w:t>
            </w:r>
          </w:p>
        </w:tc>
        <w:tc>
          <w:tcPr>
            <w:tcW w:w="5034" w:type="dxa"/>
            <w:tcBorders>
              <w:top w:val="single" w:sz="8" w:space="0" w:color="000000"/>
              <w:left w:val="single" w:sz="8" w:space="0" w:color="000000"/>
              <w:bottom w:val="single" w:sz="8" w:space="0" w:color="000000"/>
              <w:right w:val="single" w:sz="8" w:space="0" w:color="000000"/>
            </w:tcBorders>
            <w:shd w:val="clear" w:color="auto" w:fill="FFFFFF"/>
          </w:tcPr>
          <w:p w14:paraId="4D7186C7" w14:textId="77777777" w:rsidR="00582243" w:rsidRDefault="00582243" w:rsidP="00043747">
            <w:pPr>
              <w:spacing w:line="360" w:lineRule="auto"/>
              <w:jc w:val="center"/>
              <w:rPr>
                <w:color w:val="000000"/>
              </w:rPr>
            </w:pPr>
            <w:r>
              <w:rPr>
                <w:rFonts w:hint="eastAsia"/>
                <w:color w:val="000000"/>
              </w:rPr>
              <w:t>指定路径下创建文件或级联创建目录</w:t>
            </w:r>
          </w:p>
        </w:tc>
        <w:tc>
          <w:tcPr>
            <w:tcW w:w="1099" w:type="dxa"/>
            <w:tcBorders>
              <w:top w:val="single" w:sz="8" w:space="0" w:color="000000"/>
              <w:left w:val="single" w:sz="8" w:space="0" w:color="000000"/>
              <w:bottom w:val="single" w:sz="8" w:space="0" w:color="000000"/>
              <w:right w:val="single" w:sz="8" w:space="0" w:color="000000"/>
            </w:tcBorders>
            <w:shd w:val="clear" w:color="auto" w:fill="FFFFFF"/>
          </w:tcPr>
          <w:p w14:paraId="174C53EA" w14:textId="77777777" w:rsidR="00582243" w:rsidRDefault="00582243" w:rsidP="00043747">
            <w:pPr>
              <w:spacing w:line="360" w:lineRule="auto"/>
              <w:jc w:val="center"/>
              <w:rPr>
                <w:color w:val="000000"/>
              </w:rPr>
            </w:pPr>
            <w:r>
              <w:rPr>
                <w:rFonts w:hint="eastAsia"/>
                <w:color w:val="000000"/>
              </w:rPr>
              <w:t>用户</w:t>
            </w:r>
          </w:p>
        </w:tc>
      </w:tr>
    </w:tbl>
    <w:p w14:paraId="4B7D2324" w14:textId="6FE62639" w:rsidR="00101C4D" w:rsidRDefault="00FD7D37" w:rsidP="001F5792">
      <w:pPr>
        <w:pStyle w:val="3"/>
        <w:spacing w:before="0" w:after="0" w:line="360" w:lineRule="auto"/>
      </w:pPr>
      <w:bookmarkStart w:id="10" w:name="_Toc10148703"/>
      <w:r>
        <w:rPr>
          <w:rFonts w:hint="eastAsia"/>
        </w:rPr>
        <w:t>2.</w:t>
      </w:r>
      <w:r w:rsidR="001272AD">
        <w:t xml:space="preserve">2 </w:t>
      </w:r>
      <w:r w:rsidR="001272AD">
        <w:rPr>
          <w:rFonts w:hint="eastAsia"/>
        </w:rPr>
        <w:t>质量属性</w:t>
      </w:r>
      <w:bookmarkEnd w:id="10"/>
    </w:p>
    <w:p w14:paraId="7054470D" w14:textId="2B0F1FDB" w:rsidR="00093AC3" w:rsidRPr="00093AC3" w:rsidRDefault="00093AC3" w:rsidP="00093AC3">
      <w:pPr>
        <w:spacing w:line="360" w:lineRule="auto"/>
        <w:ind w:firstLineChars="200" w:firstLine="480"/>
        <w:rPr>
          <w:sz w:val="24"/>
        </w:rPr>
      </w:pPr>
      <w:r w:rsidRPr="00093AC3">
        <w:rPr>
          <w:rFonts w:hint="eastAsia"/>
          <w:sz w:val="24"/>
        </w:rPr>
        <w:t>在运行时观察确定：性能、安全性、可用性、功能性、易用性。</w:t>
      </w:r>
    </w:p>
    <w:p w14:paraId="6B555430" w14:textId="6C36C09F" w:rsidR="001272AD" w:rsidRPr="001272AD" w:rsidRDefault="00093AC3" w:rsidP="00093AC3">
      <w:pPr>
        <w:spacing w:line="360" w:lineRule="auto"/>
        <w:ind w:firstLineChars="200" w:firstLine="480"/>
        <w:rPr>
          <w:sz w:val="24"/>
        </w:rPr>
      </w:pPr>
      <w:r w:rsidRPr="00093AC3">
        <w:rPr>
          <w:rFonts w:hint="eastAsia"/>
          <w:sz w:val="24"/>
        </w:rPr>
        <w:t>不可通过观察系统运行确定：可修改性、可移植性、可重用性、可集成性、可测试性。</w:t>
      </w:r>
    </w:p>
    <w:p w14:paraId="1AB9F638" w14:textId="33355988" w:rsidR="00101C4D" w:rsidRDefault="00FD7D37" w:rsidP="003000A3">
      <w:pPr>
        <w:pStyle w:val="4"/>
        <w:spacing w:before="0" w:after="0" w:line="360" w:lineRule="auto"/>
      </w:pPr>
      <w:bookmarkStart w:id="11" w:name="_Toc10148704"/>
      <w:r>
        <w:rPr>
          <w:rFonts w:hint="eastAsia"/>
        </w:rPr>
        <w:t>2</w:t>
      </w:r>
      <w:r>
        <w:t>.2.1</w:t>
      </w:r>
      <w:r w:rsidR="00101C4D">
        <w:t xml:space="preserve"> </w:t>
      </w:r>
      <w:r w:rsidR="00093AC3">
        <w:rPr>
          <w:rFonts w:hint="eastAsia"/>
        </w:rPr>
        <w:t>性能</w:t>
      </w:r>
      <w:r w:rsidR="001272AD">
        <w:rPr>
          <w:rFonts w:hint="eastAsia"/>
        </w:rPr>
        <w:t>质量属性</w:t>
      </w:r>
      <w:bookmarkEnd w:id="11"/>
    </w:p>
    <w:p w14:paraId="018E0393" w14:textId="5FCBE85B" w:rsidR="00093AC3" w:rsidRPr="00093AC3" w:rsidRDefault="00093AC3" w:rsidP="00093AC3">
      <w:pPr>
        <w:spacing w:line="360" w:lineRule="auto"/>
        <w:ind w:firstLineChars="200" w:firstLine="480"/>
        <w:rPr>
          <w:sz w:val="24"/>
        </w:rPr>
      </w:pPr>
      <w:r w:rsidRPr="00093AC3">
        <w:rPr>
          <w:rFonts w:hint="eastAsia"/>
          <w:sz w:val="24"/>
        </w:rPr>
        <w:t>性能是指系统的响应能力，即对外部刺激（事件）做出反应所需要的时间或某段时间内所处理的事件个数，可用等待时间、处理期限、系统吞吐量、响应抖动、缺失率、数据丢失等指标来度量。HDFS分布式文件系统的主要优点为系统吞吐量高，所以我们使用压力测试下的系统吞吐量作为度量指标，其质量属性场景生成如表2.2所示。</w:t>
      </w:r>
    </w:p>
    <w:p w14:paraId="0F4E19B4" w14:textId="77777777" w:rsidR="00093AC3" w:rsidRPr="00C6643A" w:rsidRDefault="00093AC3" w:rsidP="00093AC3">
      <w:pPr>
        <w:spacing w:line="360" w:lineRule="auto"/>
        <w:jc w:val="center"/>
        <w:rPr>
          <w:b/>
          <w:szCs w:val="21"/>
        </w:rPr>
      </w:pPr>
      <w:r w:rsidRPr="00C6643A">
        <w:rPr>
          <w:rFonts w:hint="eastAsia"/>
          <w:b/>
          <w:szCs w:val="21"/>
        </w:rPr>
        <w:t>表2.2 性能质量属性场景生成</w:t>
      </w:r>
    </w:p>
    <w:tbl>
      <w:tblPr>
        <w:tblStyle w:val="a8"/>
        <w:tblW w:w="8516" w:type="dxa"/>
        <w:tblLayout w:type="fixed"/>
        <w:tblLook w:val="04A0" w:firstRow="1" w:lastRow="0" w:firstColumn="1" w:lastColumn="0" w:noHBand="0" w:noVBand="1"/>
      </w:tblPr>
      <w:tblGrid>
        <w:gridCol w:w="1620"/>
        <w:gridCol w:w="6896"/>
      </w:tblGrid>
      <w:tr w:rsidR="00093AC3" w14:paraId="1FBD3385" w14:textId="77777777" w:rsidTr="00043747">
        <w:tc>
          <w:tcPr>
            <w:tcW w:w="1620" w:type="dxa"/>
          </w:tcPr>
          <w:p w14:paraId="423CB8BA" w14:textId="77777777" w:rsidR="00093AC3" w:rsidRDefault="00093AC3" w:rsidP="00043747">
            <w:pPr>
              <w:spacing w:line="360" w:lineRule="auto"/>
            </w:pPr>
            <w:r>
              <w:rPr>
                <w:rFonts w:hint="eastAsia"/>
              </w:rPr>
              <w:t>场景</w:t>
            </w:r>
          </w:p>
        </w:tc>
        <w:tc>
          <w:tcPr>
            <w:tcW w:w="6896" w:type="dxa"/>
          </w:tcPr>
          <w:p w14:paraId="2E878319" w14:textId="77777777" w:rsidR="00093AC3" w:rsidRDefault="00093AC3" w:rsidP="00043747">
            <w:pPr>
              <w:spacing w:line="360" w:lineRule="auto"/>
            </w:pPr>
            <w:r>
              <w:rPr>
                <w:rFonts w:hint="eastAsia"/>
              </w:rPr>
              <w:t>可能的值</w:t>
            </w:r>
          </w:p>
        </w:tc>
      </w:tr>
      <w:tr w:rsidR="00093AC3" w14:paraId="702294F1" w14:textId="77777777" w:rsidTr="00043747">
        <w:tc>
          <w:tcPr>
            <w:tcW w:w="1620" w:type="dxa"/>
          </w:tcPr>
          <w:p w14:paraId="386E3C33" w14:textId="77777777" w:rsidR="00093AC3" w:rsidRDefault="00093AC3" w:rsidP="00043747">
            <w:pPr>
              <w:spacing w:line="360" w:lineRule="auto"/>
            </w:pPr>
            <w:r>
              <w:rPr>
                <w:rFonts w:hint="eastAsia"/>
              </w:rPr>
              <w:t>源</w:t>
            </w:r>
          </w:p>
        </w:tc>
        <w:tc>
          <w:tcPr>
            <w:tcW w:w="6896" w:type="dxa"/>
          </w:tcPr>
          <w:p w14:paraId="780843EB" w14:textId="77777777" w:rsidR="00093AC3" w:rsidRDefault="00093AC3" w:rsidP="00043747">
            <w:pPr>
              <w:spacing w:line="360" w:lineRule="auto"/>
            </w:pPr>
            <w:r>
              <w:rPr>
                <w:rFonts w:hint="eastAsia"/>
              </w:rPr>
              <w:t>用户</w:t>
            </w:r>
          </w:p>
        </w:tc>
      </w:tr>
      <w:tr w:rsidR="00093AC3" w14:paraId="05BF5DA8" w14:textId="77777777" w:rsidTr="00043747">
        <w:tc>
          <w:tcPr>
            <w:tcW w:w="1620" w:type="dxa"/>
          </w:tcPr>
          <w:p w14:paraId="79B8C414" w14:textId="77777777" w:rsidR="00093AC3" w:rsidRDefault="00093AC3" w:rsidP="00043747">
            <w:pPr>
              <w:spacing w:line="360" w:lineRule="auto"/>
            </w:pPr>
            <w:r>
              <w:rPr>
                <w:rFonts w:hint="eastAsia"/>
              </w:rPr>
              <w:t>刺激</w:t>
            </w:r>
          </w:p>
        </w:tc>
        <w:tc>
          <w:tcPr>
            <w:tcW w:w="6896" w:type="dxa"/>
          </w:tcPr>
          <w:p w14:paraId="40472E13" w14:textId="77777777" w:rsidR="00093AC3" w:rsidRDefault="00093AC3" w:rsidP="00043747">
            <w:pPr>
              <w:spacing w:line="360" w:lineRule="auto"/>
            </w:pPr>
            <w:r>
              <w:rPr>
                <w:rFonts w:hint="eastAsia"/>
              </w:rPr>
              <w:t>大量用户上传、下载文件</w:t>
            </w:r>
          </w:p>
        </w:tc>
      </w:tr>
      <w:tr w:rsidR="00093AC3" w14:paraId="513A594D" w14:textId="77777777" w:rsidTr="00043747">
        <w:tc>
          <w:tcPr>
            <w:tcW w:w="1620" w:type="dxa"/>
          </w:tcPr>
          <w:p w14:paraId="1978A5D7" w14:textId="77777777" w:rsidR="00093AC3" w:rsidRDefault="00093AC3" w:rsidP="00043747">
            <w:pPr>
              <w:spacing w:line="360" w:lineRule="auto"/>
            </w:pPr>
            <w:r>
              <w:rPr>
                <w:rFonts w:hint="eastAsia"/>
              </w:rPr>
              <w:t>制品</w:t>
            </w:r>
          </w:p>
        </w:tc>
        <w:tc>
          <w:tcPr>
            <w:tcW w:w="6896" w:type="dxa"/>
          </w:tcPr>
          <w:p w14:paraId="447ED83C" w14:textId="77777777" w:rsidR="00093AC3" w:rsidRDefault="00093AC3" w:rsidP="00043747">
            <w:pPr>
              <w:spacing w:line="360" w:lineRule="auto"/>
            </w:pPr>
            <w:r>
              <w:rPr>
                <w:rFonts w:hint="eastAsia"/>
              </w:rPr>
              <w:t>文件系统</w:t>
            </w:r>
          </w:p>
        </w:tc>
      </w:tr>
      <w:tr w:rsidR="00093AC3" w14:paraId="6B558BF0" w14:textId="77777777" w:rsidTr="00043747">
        <w:tc>
          <w:tcPr>
            <w:tcW w:w="1620" w:type="dxa"/>
          </w:tcPr>
          <w:p w14:paraId="4680C134" w14:textId="77777777" w:rsidR="00093AC3" w:rsidRDefault="00093AC3" w:rsidP="00043747">
            <w:pPr>
              <w:spacing w:line="360" w:lineRule="auto"/>
            </w:pPr>
            <w:r>
              <w:rPr>
                <w:rFonts w:hint="eastAsia"/>
              </w:rPr>
              <w:t>环境</w:t>
            </w:r>
          </w:p>
        </w:tc>
        <w:tc>
          <w:tcPr>
            <w:tcW w:w="6896" w:type="dxa"/>
          </w:tcPr>
          <w:p w14:paraId="5480C6C0" w14:textId="77777777" w:rsidR="00093AC3" w:rsidRDefault="00093AC3" w:rsidP="00043747">
            <w:pPr>
              <w:spacing w:line="360" w:lineRule="auto"/>
            </w:pPr>
            <w:r>
              <w:rPr>
                <w:rFonts w:hint="eastAsia"/>
              </w:rPr>
              <w:t>用户正常使用HDFS文件系统</w:t>
            </w:r>
          </w:p>
        </w:tc>
      </w:tr>
      <w:tr w:rsidR="00093AC3" w14:paraId="6A632DDB" w14:textId="77777777" w:rsidTr="00043747">
        <w:tc>
          <w:tcPr>
            <w:tcW w:w="1620" w:type="dxa"/>
          </w:tcPr>
          <w:p w14:paraId="4BE66E5F" w14:textId="77777777" w:rsidR="00093AC3" w:rsidRDefault="00093AC3" w:rsidP="00043747">
            <w:pPr>
              <w:spacing w:line="360" w:lineRule="auto"/>
            </w:pPr>
            <w:r>
              <w:rPr>
                <w:rFonts w:hint="eastAsia"/>
              </w:rPr>
              <w:t>响应</w:t>
            </w:r>
          </w:p>
        </w:tc>
        <w:tc>
          <w:tcPr>
            <w:tcW w:w="6896" w:type="dxa"/>
          </w:tcPr>
          <w:p w14:paraId="622519D6" w14:textId="77777777" w:rsidR="00093AC3" w:rsidRDefault="00093AC3" w:rsidP="00043747">
            <w:pPr>
              <w:spacing w:line="360" w:lineRule="auto"/>
            </w:pPr>
            <w:r>
              <w:rPr>
                <w:rFonts w:hint="eastAsia"/>
              </w:rPr>
              <w:t>大量的操作同时被处理</w:t>
            </w:r>
          </w:p>
          <w:p w14:paraId="445D1317" w14:textId="77777777" w:rsidR="00093AC3" w:rsidRDefault="00093AC3" w:rsidP="00043747">
            <w:pPr>
              <w:spacing w:line="360" w:lineRule="auto"/>
            </w:pPr>
            <w:r>
              <w:rPr>
                <w:rFonts w:hint="eastAsia"/>
              </w:rPr>
              <w:t>对HDFS存储进行负载均衡</w:t>
            </w:r>
          </w:p>
          <w:p w14:paraId="41B225DC" w14:textId="77777777" w:rsidR="00093AC3" w:rsidRDefault="00093AC3" w:rsidP="00043747">
            <w:pPr>
              <w:spacing w:line="360" w:lineRule="auto"/>
            </w:pPr>
            <w:r>
              <w:rPr>
                <w:rFonts w:hint="eastAsia"/>
              </w:rPr>
              <w:t>Namenode内存资源大量占用</w:t>
            </w:r>
          </w:p>
        </w:tc>
      </w:tr>
      <w:tr w:rsidR="00093AC3" w14:paraId="08D378FE" w14:textId="77777777" w:rsidTr="00043747">
        <w:tc>
          <w:tcPr>
            <w:tcW w:w="1620" w:type="dxa"/>
          </w:tcPr>
          <w:p w14:paraId="79E30897" w14:textId="77777777" w:rsidR="00093AC3" w:rsidRDefault="00093AC3" w:rsidP="00043747">
            <w:pPr>
              <w:spacing w:line="360" w:lineRule="auto"/>
            </w:pPr>
            <w:r>
              <w:rPr>
                <w:rFonts w:hint="eastAsia"/>
              </w:rPr>
              <w:t>响应度量</w:t>
            </w:r>
          </w:p>
        </w:tc>
        <w:tc>
          <w:tcPr>
            <w:tcW w:w="6896" w:type="dxa"/>
          </w:tcPr>
          <w:p w14:paraId="15CD877D" w14:textId="77777777" w:rsidR="00093AC3" w:rsidRDefault="00093AC3" w:rsidP="00043747">
            <w:pPr>
              <w:spacing w:line="360" w:lineRule="auto"/>
            </w:pPr>
            <w:r>
              <w:rPr>
                <w:rFonts w:hint="eastAsia"/>
              </w:rPr>
              <w:t>系统每时间段内完成的事件个数与HDFS集群硬件资源水平保持一致</w:t>
            </w:r>
          </w:p>
        </w:tc>
      </w:tr>
    </w:tbl>
    <w:p w14:paraId="66D3C8F2" w14:textId="2179262D" w:rsidR="00A34A94" w:rsidRDefault="00FD7D37" w:rsidP="003000A3">
      <w:pPr>
        <w:pStyle w:val="4"/>
        <w:spacing w:before="0" w:after="0" w:line="360" w:lineRule="auto"/>
      </w:pPr>
      <w:bookmarkStart w:id="12" w:name="_Toc10148705"/>
      <w:r>
        <w:rPr>
          <w:rFonts w:hint="eastAsia"/>
        </w:rPr>
        <w:t>2</w:t>
      </w:r>
      <w:r w:rsidR="00A34A94">
        <w:t>.2</w:t>
      </w:r>
      <w:r>
        <w:t>.2</w:t>
      </w:r>
      <w:r w:rsidR="00A34A94">
        <w:t xml:space="preserve"> </w:t>
      </w:r>
      <w:r w:rsidR="008762F7">
        <w:rPr>
          <w:rFonts w:hint="eastAsia"/>
        </w:rPr>
        <w:t>安全性</w:t>
      </w:r>
      <w:r w:rsidR="001272AD">
        <w:rPr>
          <w:rFonts w:hint="eastAsia"/>
        </w:rPr>
        <w:t>质量属性</w:t>
      </w:r>
      <w:bookmarkEnd w:id="12"/>
    </w:p>
    <w:p w14:paraId="007E79E8" w14:textId="0257E2B2" w:rsidR="001272AD" w:rsidRDefault="008762F7" w:rsidP="008762F7">
      <w:pPr>
        <w:spacing w:line="360" w:lineRule="auto"/>
        <w:ind w:firstLine="420"/>
        <w:rPr>
          <w:sz w:val="24"/>
        </w:rPr>
      </w:pPr>
      <w:r w:rsidRPr="008762F7">
        <w:rPr>
          <w:rFonts w:hint="eastAsia"/>
          <w:sz w:val="24"/>
        </w:rPr>
        <w:t>HDFS分布式文件存储系统需要保证集群中数据块的安全性，为此HDFS提</w:t>
      </w:r>
      <w:r w:rsidRPr="008762F7">
        <w:rPr>
          <w:rFonts w:hint="eastAsia"/>
          <w:sz w:val="24"/>
        </w:rPr>
        <w:lastRenderedPageBreak/>
        <w:t>供了安全模式，当系统处于安全模式时会检查数据块的完整性。并且在此模式下，用户只能读取数据信息而不能由任何修改数据信息的操作。其质量属性场景如表2.3所示。</w:t>
      </w:r>
    </w:p>
    <w:p w14:paraId="5C45C91B" w14:textId="77777777" w:rsidR="008762F7" w:rsidRPr="00C6643A" w:rsidRDefault="008762F7" w:rsidP="008762F7">
      <w:pPr>
        <w:spacing w:line="360" w:lineRule="auto"/>
        <w:jc w:val="center"/>
        <w:rPr>
          <w:b/>
          <w:szCs w:val="21"/>
        </w:rPr>
      </w:pPr>
      <w:r w:rsidRPr="00C6643A">
        <w:rPr>
          <w:rFonts w:hint="eastAsia"/>
          <w:b/>
          <w:szCs w:val="21"/>
        </w:rPr>
        <w:t>表2.3 安全性质量属性场景生成</w:t>
      </w:r>
    </w:p>
    <w:tbl>
      <w:tblPr>
        <w:tblStyle w:val="a8"/>
        <w:tblW w:w="8516" w:type="dxa"/>
        <w:tblLayout w:type="fixed"/>
        <w:tblLook w:val="04A0" w:firstRow="1" w:lastRow="0" w:firstColumn="1" w:lastColumn="0" w:noHBand="0" w:noVBand="1"/>
      </w:tblPr>
      <w:tblGrid>
        <w:gridCol w:w="1620"/>
        <w:gridCol w:w="6896"/>
      </w:tblGrid>
      <w:tr w:rsidR="008762F7" w14:paraId="5C868B97" w14:textId="77777777" w:rsidTr="00043747">
        <w:tc>
          <w:tcPr>
            <w:tcW w:w="1620" w:type="dxa"/>
          </w:tcPr>
          <w:p w14:paraId="7C40FC41" w14:textId="77777777" w:rsidR="008762F7" w:rsidRDefault="008762F7" w:rsidP="00043747">
            <w:pPr>
              <w:spacing w:line="360" w:lineRule="auto"/>
            </w:pPr>
            <w:r>
              <w:rPr>
                <w:rFonts w:hint="eastAsia"/>
              </w:rPr>
              <w:t>场景</w:t>
            </w:r>
          </w:p>
        </w:tc>
        <w:tc>
          <w:tcPr>
            <w:tcW w:w="6896" w:type="dxa"/>
          </w:tcPr>
          <w:p w14:paraId="641A3595" w14:textId="77777777" w:rsidR="008762F7" w:rsidRDefault="008762F7" w:rsidP="00043747">
            <w:pPr>
              <w:spacing w:line="360" w:lineRule="auto"/>
            </w:pPr>
            <w:r>
              <w:rPr>
                <w:rFonts w:hint="eastAsia"/>
              </w:rPr>
              <w:t>可能的值</w:t>
            </w:r>
          </w:p>
        </w:tc>
      </w:tr>
      <w:tr w:rsidR="008762F7" w14:paraId="2DC6D3E7" w14:textId="77777777" w:rsidTr="00043747">
        <w:tc>
          <w:tcPr>
            <w:tcW w:w="1620" w:type="dxa"/>
          </w:tcPr>
          <w:p w14:paraId="30A6005D" w14:textId="77777777" w:rsidR="008762F7" w:rsidRDefault="008762F7" w:rsidP="00043747">
            <w:pPr>
              <w:spacing w:line="360" w:lineRule="auto"/>
            </w:pPr>
            <w:r>
              <w:rPr>
                <w:rFonts w:hint="eastAsia"/>
              </w:rPr>
              <w:t>源</w:t>
            </w:r>
          </w:p>
        </w:tc>
        <w:tc>
          <w:tcPr>
            <w:tcW w:w="6896" w:type="dxa"/>
          </w:tcPr>
          <w:p w14:paraId="6B68C7D3" w14:textId="77777777" w:rsidR="008762F7" w:rsidRDefault="008762F7" w:rsidP="00043747">
            <w:pPr>
              <w:spacing w:line="360" w:lineRule="auto"/>
            </w:pPr>
            <w:r>
              <w:rPr>
                <w:rFonts w:hint="eastAsia"/>
              </w:rPr>
              <w:t>用户</w:t>
            </w:r>
          </w:p>
        </w:tc>
      </w:tr>
      <w:tr w:rsidR="008762F7" w14:paraId="3B78ED40" w14:textId="77777777" w:rsidTr="00043747">
        <w:tc>
          <w:tcPr>
            <w:tcW w:w="1620" w:type="dxa"/>
          </w:tcPr>
          <w:p w14:paraId="3FBC0E46" w14:textId="77777777" w:rsidR="008762F7" w:rsidRDefault="008762F7" w:rsidP="00043747">
            <w:pPr>
              <w:spacing w:line="360" w:lineRule="auto"/>
            </w:pPr>
            <w:r>
              <w:rPr>
                <w:rFonts w:hint="eastAsia"/>
              </w:rPr>
              <w:t>刺激</w:t>
            </w:r>
          </w:p>
        </w:tc>
        <w:tc>
          <w:tcPr>
            <w:tcW w:w="6896" w:type="dxa"/>
          </w:tcPr>
          <w:p w14:paraId="2C7C669A" w14:textId="77777777" w:rsidR="008762F7" w:rsidRDefault="008762F7" w:rsidP="00043747">
            <w:pPr>
              <w:spacing w:line="360" w:lineRule="auto"/>
            </w:pPr>
            <w:r>
              <w:rPr>
                <w:rFonts w:hint="eastAsia"/>
              </w:rPr>
              <w:t>用户启动HDFS系统或数据块丢失</w:t>
            </w:r>
          </w:p>
        </w:tc>
      </w:tr>
      <w:tr w:rsidR="008762F7" w14:paraId="77156730" w14:textId="77777777" w:rsidTr="00043747">
        <w:tc>
          <w:tcPr>
            <w:tcW w:w="1620" w:type="dxa"/>
          </w:tcPr>
          <w:p w14:paraId="293278C8" w14:textId="77777777" w:rsidR="008762F7" w:rsidRDefault="008762F7" w:rsidP="00043747">
            <w:pPr>
              <w:spacing w:line="360" w:lineRule="auto"/>
            </w:pPr>
            <w:r>
              <w:rPr>
                <w:rFonts w:hint="eastAsia"/>
              </w:rPr>
              <w:t>制品</w:t>
            </w:r>
          </w:p>
        </w:tc>
        <w:tc>
          <w:tcPr>
            <w:tcW w:w="6896" w:type="dxa"/>
          </w:tcPr>
          <w:p w14:paraId="105063E8" w14:textId="77777777" w:rsidR="008762F7" w:rsidRDefault="008762F7" w:rsidP="00043747">
            <w:pPr>
              <w:spacing w:line="360" w:lineRule="auto"/>
            </w:pPr>
            <w:r>
              <w:rPr>
                <w:rFonts w:hint="eastAsia"/>
              </w:rPr>
              <w:t>文件系统</w:t>
            </w:r>
          </w:p>
        </w:tc>
      </w:tr>
      <w:tr w:rsidR="008762F7" w14:paraId="7CED30C7" w14:textId="77777777" w:rsidTr="00043747">
        <w:tc>
          <w:tcPr>
            <w:tcW w:w="1620" w:type="dxa"/>
          </w:tcPr>
          <w:p w14:paraId="0B248737" w14:textId="77777777" w:rsidR="008762F7" w:rsidRDefault="008762F7" w:rsidP="00043747">
            <w:pPr>
              <w:spacing w:line="360" w:lineRule="auto"/>
            </w:pPr>
            <w:r>
              <w:rPr>
                <w:rFonts w:hint="eastAsia"/>
              </w:rPr>
              <w:t>环境</w:t>
            </w:r>
          </w:p>
        </w:tc>
        <w:tc>
          <w:tcPr>
            <w:tcW w:w="6896" w:type="dxa"/>
          </w:tcPr>
          <w:p w14:paraId="1363F651" w14:textId="77777777" w:rsidR="008762F7" w:rsidRDefault="008762F7" w:rsidP="00043747">
            <w:pPr>
              <w:spacing w:line="360" w:lineRule="auto"/>
            </w:pPr>
            <w:r>
              <w:rPr>
                <w:rFonts w:hint="eastAsia"/>
              </w:rPr>
              <w:t>HDFS文件系统正常启动与运行</w:t>
            </w:r>
          </w:p>
        </w:tc>
      </w:tr>
      <w:tr w:rsidR="008762F7" w14:paraId="3F2771AE" w14:textId="77777777" w:rsidTr="00043747">
        <w:tc>
          <w:tcPr>
            <w:tcW w:w="1620" w:type="dxa"/>
          </w:tcPr>
          <w:p w14:paraId="32753AB4" w14:textId="77777777" w:rsidR="008762F7" w:rsidRDefault="008762F7" w:rsidP="00043747">
            <w:pPr>
              <w:spacing w:line="360" w:lineRule="auto"/>
            </w:pPr>
            <w:r>
              <w:rPr>
                <w:rFonts w:hint="eastAsia"/>
              </w:rPr>
              <w:t>响应</w:t>
            </w:r>
          </w:p>
        </w:tc>
        <w:tc>
          <w:tcPr>
            <w:tcW w:w="6896" w:type="dxa"/>
          </w:tcPr>
          <w:p w14:paraId="5659E155" w14:textId="77777777" w:rsidR="008762F7" w:rsidRDefault="008762F7" w:rsidP="00043747">
            <w:pPr>
              <w:spacing w:line="360" w:lineRule="auto"/>
            </w:pPr>
            <w:r>
              <w:rPr>
                <w:rFonts w:hint="eastAsia"/>
              </w:rPr>
              <w:t>系统进入安全模式</w:t>
            </w:r>
          </w:p>
          <w:p w14:paraId="512660D4" w14:textId="77777777" w:rsidR="008762F7" w:rsidRDefault="008762F7" w:rsidP="00043747">
            <w:pPr>
              <w:spacing w:line="360" w:lineRule="auto"/>
            </w:pPr>
            <w:r>
              <w:rPr>
                <w:rFonts w:hint="eastAsia"/>
              </w:rPr>
              <w:t>系统关闭hadoop所有服务</w:t>
            </w:r>
          </w:p>
          <w:p w14:paraId="485D94E2" w14:textId="77777777" w:rsidR="008762F7" w:rsidRDefault="008762F7" w:rsidP="00043747">
            <w:pPr>
              <w:spacing w:line="360" w:lineRule="auto"/>
            </w:pPr>
            <w:r>
              <w:rPr>
                <w:rFonts w:hint="eastAsia"/>
              </w:rPr>
              <w:t>系统检查数据块完整性</w:t>
            </w:r>
          </w:p>
          <w:p w14:paraId="49258335" w14:textId="77777777" w:rsidR="008762F7" w:rsidRDefault="008762F7" w:rsidP="00043747">
            <w:pPr>
              <w:spacing w:line="360" w:lineRule="auto"/>
            </w:pPr>
            <w:r>
              <w:rPr>
                <w:rFonts w:hint="eastAsia"/>
              </w:rPr>
              <w:t>系统自动退出安全模式</w:t>
            </w:r>
          </w:p>
        </w:tc>
      </w:tr>
      <w:tr w:rsidR="008762F7" w14:paraId="7E5E103E" w14:textId="77777777" w:rsidTr="00043747">
        <w:tc>
          <w:tcPr>
            <w:tcW w:w="1620" w:type="dxa"/>
          </w:tcPr>
          <w:p w14:paraId="6740E97D" w14:textId="77777777" w:rsidR="008762F7" w:rsidRDefault="008762F7" w:rsidP="00043747">
            <w:pPr>
              <w:spacing w:line="360" w:lineRule="auto"/>
            </w:pPr>
            <w:r>
              <w:rPr>
                <w:rFonts w:hint="eastAsia"/>
              </w:rPr>
              <w:t>响应度量</w:t>
            </w:r>
          </w:p>
        </w:tc>
        <w:tc>
          <w:tcPr>
            <w:tcW w:w="6896" w:type="dxa"/>
          </w:tcPr>
          <w:p w14:paraId="404A52FA" w14:textId="77777777" w:rsidR="008762F7" w:rsidRDefault="008762F7" w:rsidP="00043747">
            <w:pPr>
              <w:spacing w:line="360" w:lineRule="auto"/>
            </w:pPr>
            <w:r>
              <w:rPr>
                <w:rFonts w:hint="eastAsia"/>
              </w:rPr>
              <w:t>用户正常使用系统功能</w:t>
            </w:r>
          </w:p>
        </w:tc>
      </w:tr>
    </w:tbl>
    <w:p w14:paraId="41C94187" w14:textId="6F994660" w:rsidR="00195136" w:rsidRDefault="00195136" w:rsidP="003000A3">
      <w:pPr>
        <w:pStyle w:val="4"/>
        <w:spacing w:before="0" w:after="0" w:line="360" w:lineRule="auto"/>
      </w:pPr>
      <w:bookmarkStart w:id="13" w:name="_Toc10148706"/>
      <w:r>
        <w:rPr>
          <w:rFonts w:hint="eastAsia"/>
        </w:rPr>
        <w:t>2</w:t>
      </w:r>
      <w:r>
        <w:t xml:space="preserve">.2.3 </w:t>
      </w:r>
      <w:r w:rsidR="00DF1257">
        <w:rPr>
          <w:rFonts w:hint="eastAsia"/>
        </w:rPr>
        <w:t>可用性</w:t>
      </w:r>
      <w:r>
        <w:rPr>
          <w:rFonts w:hint="eastAsia"/>
        </w:rPr>
        <w:t>质量属性</w:t>
      </w:r>
      <w:bookmarkEnd w:id="13"/>
    </w:p>
    <w:p w14:paraId="0BECED58" w14:textId="3102D798" w:rsidR="00DF1257" w:rsidRPr="00DF1257" w:rsidRDefault="00DF1257" w:rsidP="00DF1257">
      <w:pPr>
        <w:spacing w:line="360" w:lineRule="auto"/>
        <w:ind w:firstLine="420"/>
        <w:rPr>
          <w:sz w:val="24"/>
        </w:rPr>
      </w:pPr>
      <w:r w:rsidRPr="00DF1257">
        <w:rPr>
          <w:rFonts w:hint="eastAsia"/>
          <w:sz w:val="24"/>
        </w:rPr>
        <w:t>可用性是指系统修复故障的能力，也可以定义为系统正常运行的时间比例。衡量系统可用性一般可用公式MTBF / (MTBF + MTTR)，其中MTBF为系统的平均正常工作时间，而MTTR代表系统修复错误用的时间。该公式结果越大，证明系统的可用性越好。由于HDFS集群内的机器存在宕机风险，Namenode也存在单点失效的问题，HDFS的高可用性配置了一堆活动-备用Namenode，当活动Namenode失效后，备用Namenode就会接管它的任务，避免系统的重新启动，并且HDFS提供的副本存放策略将数据存放在三个节点上，避免了数据丢失的风险，保证了系统可用性，可用性的质量属性场景生成如表2.4所示。</w:t>
      </w:r>
    </w:p>
    <w:p w14:paraId="46A9D721" w14:textId="77777777" w:rsidR="00DF1257" w:rsidRPr="00C6643A" w:rsidRDefault="00DF1257" w:rsidP="00DF1257">
      <w:pPr>
        <w:spacing w:line="360" w:lineRule="auto"/>
        <w:ind w:firstLine="420"/>
        <w:jc w:val="center"/>
        <w:rPr>
          <w:b/>
          <w:szCs w:val="21"/>
        </w:rPr>
      </w:pPr>
      <w:r w:rsidRPr="00C6643A">
        <w:rPr>
          <w:rFonts w:hint="eastAsia"/>
          <w:b/>
          <w:szCs w:val="21"/>
        </w:rPr>
        <w:t>表2.4 可用性质量属性场景生成</w:t>
      </w:r>
    </w:p>
    <w:tbl>
      <w:tblPr>
        <w:tblStyle w:val="a8"/>
        <w:tblW w:w="8516" w:type="dxa"/>
        <w:tblLayout w:type="fixed"/>
        <w:tblLook w:val="04A0" w:firstRow="1" w:lastRow="0" w:firstColumn="1" w:lastColumn="0" w:noHBand="0" w:noVBand="1"/>
      </w:tblPr>
      <w:tblGrid>
        <w:gridCol w:w="1620"/>
        <w:gridCol w:w="6896"/>
      </w:tblGrid>
      <w:tr w:rsidR="00DF1257" w14:paraId="208E4551" w14:textId="77777777" w:rsidTr="00043747">
        <w:tc>
          <w:tcPr>
            <w:tcW w:w="1620" w:type="dxa"/>
          </w:tcPr>
          <w:p w14:paraId="7CAED511" w14:textId="77777777" w:rsidR="00DF1257" w:rsidRDefault="00DF1257" w:rsidP="00043747">
            <w:pPr>
              <w:spacing w:line="360" w:lineRule="auto"/>
            </w:pPr>
            <w:r>
              <w:rPr>
                <w:rFonts w:hint="eastAsia"/>
              </w:rPr>
              <w:t>场景</w:t>
            </w:r>
          </w:p>
        </w:tc>
        <w:tc>
          <w:tcPr>
            <w:tcW w:w="6896" w:type="dxa"/>
          </w:tcPr>
          <w:p w14:paraId="5A30E356" w14:textId="77777777" w:rsidR="00DF1257" w:rsidRDefault="00DF1257" w:rsidP="00043747">
            <w:pPr>
              <w:spacing w:line="360" w:lineRule="auto"/>
            </w:pPr>
            <w:r>
              <w:rPr>
                <w:rFonts w:hint="eastAsia"/>
              </w:rPr>
              <w:t>可能的值</w:t>
            </w:r>
          </w:p>
        </w:tc>
      </w:tr>
      <w:tr w:rsidR="00DF1257" w14:paraId="7183B6A5" w14:textId="77777777" w:rsidTr="00043747">
        <w:tc>
          <w:tcPr>
            <w:tcW w:w="1620" w:type="dxa"/>
          </w:tcPr>
          <w:p w14:paraId="0D05FD8F" w14:textId="77777777" w:rsidR="00DF1257" w:rsidRDefault="00DF1257" w:rsidP="00043747">
            <w:pPr>
              <w:spacing w:line="360" w:lineRule="auto"/>
            </w:pPr>
            <w:r>
              <w:rPr>
                <w:rFonts w:hint="eastAsia"/>
              </w:rPr>
              <w:lastRenderedPageBreak/>
              <w:t>源</w:t>
            </w:r>
          </w:p>
        </w:tc>
        <w:tc>
          <w:tcPr>
            <w:tcW w:w="6896" w:type="dxa"/>
          </w:tcPr>
          <w:p w14:paraId="39DD1537" w14:textId="77777777" w:rsidR="00DF1257" w:rsidRDefault="00DF1257" w:rsidP="00043747">
            <w:pPr>
              <w:spacing w:line="360" w:lineRule="auto"/>
            </w:pPr>
            <w:r>
              <w:rPr>
                <w:rFonts w:hint="eastAsia"/>
              </w:rPr>
              <w:t>Namenode</w:t>
            </w:r>
          </w:p>
        </w:tc>
      </w:tr>
      <w:tr w:rsidR="00DF1257" w14:paraId="4397B1B1" w14:textId="77777777" w:rsidTr="00043747">
        <w:tc>
          <w:tcPr>
            <w:tcW w:w="1620" w:type="dxa"/>
          </w:tcPr>
          <w:p w14:paraId="6502C5B6" w14:textId="77777777" w:rsidR="00DF1257" w:rsidRDefault="00DF1257" w:rsidP="00043747">
            <w:pPr>
              <w:spacing w:line="360" w:lineRule="auto"/>
            </w:pPr>
            <w:r>
              <w:rPr>
                <w:rFonts w:hint="eastAsia"/>
              </w:rPr>
              <w:t>刺激</w:t>
            </w:r>
          </w:p>
        </w:tc>
        <w:tc>
          <w:tcPr>
            <w:tcW w:w="6896" w:type="dxa"/>
          </w:tcPr>
          <w:p w14:paraId="3667B501" w14:textId="77777777" w:rsidR="00DF1257" w:rsidRDefault="00DF1257" w:rsidP="00043747">
            <w:pPr>
              <w:spacing w:line="360" w:lineRule="auto"/>
            </w:pPr>
            <w:r>
              <w:rPr>
                <w:rFonts w:hint="eastAsia"/>
              </w:rPr>
              <w:t>Namenode单点故障或机器崩溃</w:t>
            </w:r>
          </w:p>
        </w:tc>
      </w:tr>
      <w:tr w:rsidR="00DF1257" w14:paraId="3A3BC7A5" w14:textId="77777777" w:rsidTr="00043747">
        <w:tc>
          <w:tcPr>
            <w:tcW w:w="1620" w:type="dxa"/>
          </w:tcPr>
          <w:p w14:paraId="2D88B456" w14:textId="77777777" w:rsidR="00DF1257" w:rsidRDefault="00DF1257" w:rsidP="00043747">
            <w:pPr>
              <w:spacing w:line="360" w:lineRule="auto"/>
            </w:pPr>
            <w:r>
              <w:rPr>
                <w:rFonts w:hint="eastAsia"/>
              </w:rPr>
              <w:t>制品</w:t>
            </w:r>
          </w:p>
        </w:tc>
        <w:tc>
          <w:tcPr>
            <w:tcW w:w="6896" w:type="dxa"/>
          </w:tcPr>
          <w:p w14:paraId="707B0355" w14:textId="77777777" w:rsidR="00DF1257" w:rsidRDefault="00DF1257" w:rsidP="00043747">
            <w:pPr>
              <w:spacing w:line="360" w:lineRule="auto"/>
            </w:pPr>
            <w:r>
              <w:rPr>
                <w:rFonts w:hint="eastAsia"/>
              </w:rPr>
              <w:t>文件系统</w:t>
            </w:r>
          </w:p>
        </w:tc>
      </w:tr>
      <w:tr w:rsidR="00DF1257" w14:paraId="4B22303E" w14:textId="77777777" w:rsidTr="00043747">
        <w:tc>
          <w:tcPr>
            <w:tcW w:w="1620" w:type="dxa"/>
          </w:tcPr>
          <w:p w14:paraId="2266D0D9" w14:textId="77777777" w:rsidR="00DF1257" w:rsidRDefault="00DF1257" w:rsidP="00043747">
            <w:pPr>
              <w:spacing w:line="360" w:lineRule="auto"/>
            </w:pPr>
            <w:r>
              <w:rPr>
                <w:rFonts w:hint="eastAsia"/>
              </w:rPr>
              <w:t>环境</w:t>
            </w:r>
          </w:p>
        </w:tc>
        <w:tc>
          <w:tcPr>
            <w:tcW w:w="6896" w:type="dxa"/>
          </w:tcPr>
          <w:p w14:paraId="5D66C862" w14:textId="77777777" w:rsidR="00DF1257" w:rsidRDefault="00DF1257" w:rsidP="00043747">
            <w:pPr>
              <w:spacing w:line="360" w:lineRule="auto"/>
            </w:pPr>
            <w:r>
              <w:rPr>
                <w:rFonts w:hint="eastAsia"/>
              </w:rPr>
              <w:t>HDFS文件系统正常运行</w:t>
            </w:r>
          </w:p>
        </w:tc>
      </w:tr>
      <w:tr w:rsidR="00DF1257" w14:paraId="3C02F202" w14:textId="77777777" w:rsidTr="00043747">
        <w:tc>
          <w:tcPr>
            <w:tcW w:w="1620" w:type="dxa"/>
          </w:tcPr>
          <w:p w14:paraId="79A18FCA" w14:textId="77777777" w:rsidR="00DF1257" w:rsidRDefault="00DF1257" w:rsidP="00043747">
            <w:pPr>
              <w:spacing w:line="360" w:lineRule="auto"/>
            </w:pPr>
            <w:r>
              <w:rPr>
                <w:rFonts w:hint="eastAsia"/>
              </w:rPr>
              <w:t>响应</w:t>
            </w:r>
          </w:p>
        </w:tc>
        <w:tc>
          <w:tcPr>
            <w:tcW w:w="6896" w:type="dxa"/>
          </w:tcPr>
          <w:p w14:paraId="46162D59" w14:textId="77777777" w:rsidR="00DF1257" w:rsidRDefault="00DF1257" w:rsidP="00043747">
            <w:pPr>
              <w:spacing w:line="360" w:lineRule="auto"/>
            </w:pPr>
            <w:r>
              <w:rPr>
                <w:rFonts w:hint="eastAsia"/>
              </w:rPr>
              <w:t>启动故障转移控制器</w:t>
            </w:r>
          </w:p>
          <w:p w14:paraId="5BD677A3" w14:textId="77777777" w:rsidR="00DF1257" w:rsidRDefault="00DF1257" w:rsidP="00043747">
            <w:pPr>
              <w:spacing w:line="360" w:lineRule="auto"/>
            </w:pPr>
            <w:r>
              <w:rPr>
                <w:rFonts w:hint="eastAsia"/>
              </w:rPr>
              <w:t>备用Namenode同步命名空间状态</w:t>
            </w:r>
          </w:p>
          <w:p w14:paraId="4DB88CEB" w14:textId="77777777" w:rsidR="00DF1257" w:rsidRDefault="00DF1257" w:rsidP="00043747">
            <w:pPr>
              <w:spacing w:line="360" w:lineRule="auto"/>
            </w:pPr>
            <w:r>
              <w:rPr>
                <w:rFonts w:hint="eastAsia"/>
              </w:rPr>
              <w:t>启用备用Namenode恢复故障</w:t>
            </w:r>
          </w:p>
        </w:tc>
      </w:tr>
      <w:tr w:rsidR="00DF1257" w14:paraId="2A241AA2" w14:textId="77777777" w:rsidTr="00043747">
        <w:tc>
          <w:tcPr>
            <w:tcW w:w="1620" w:type="dxa"/>
          </w:tcPr>
          <w:p w14:paraId="580AFA03" w14:textId="77777777" w:rsidR="00DF1257" w:rsidRDefault="00DF1257" w:rsidP="00043747">
            <w:pPr>
              <w:spacing w:line="360" w:lineRule="auto"/>
            </w:pPr>
            <w:r>
              <w:rPr>
                <w:rFonts w:hint="eastAsia"/>
              </w:rPr>
              <w:t>响应度量</w:t>
            </w:r>
          </w:p>
        </w:tc>
        <w:tc>
          <w:tcPr>
            <w:tcW w:w="6896" w:type="dxa"/>
          </w:tcPr>
          <w:p w14:paraId="38262347" w14:textId="77777777" w:rsidR="00DF1257" w:rsidRDefault="00DF1257" w:rsidP="00043747">
            <w:pPr>
              <w:spacing w:line="360" w:lineRule="auto"/>
            </w:pPr>
            <w:r>
              <w:rPr>
                <w:rFonts w:hint="eastAsia"/>
              </w:rPr>
              <w:t>系统正常运行</w:t>
            </w:r>
          </w:p>
        </w:tc>
      </w:tr>
    </w:tbl>
    <w:p w14:paraId="6DCED8F8" w14:textId="66CD77AF" w:rsidR="00323FD4" w:rsidRDefault="00323FD4" w:rsidP="00323FD4">
      <w:pPr>
        <w:pStyle w:val="4"/>
        <w:spacing w:before="0" w:after="0" w:line="377" w:lineRule="auto"/>
      </w:pPr>
      <w:bookmarkStart w:id="14" w:name="_Toc10148707"/>
      <w:r>
        <w:rPr>
          <w:rFonts w:hint="eastAsia"/>
        </w:rPr>
        <w:t>2.2.4 可修改性质量属性</w:t>
      </w:r>
      <w:bookmarkEnd w:id="14"/>
    </w:p>
    <w:p w14:paraId="737553F5" w14:textId="46D97F2E" w:rsidR="00323FD4" w:rsidRDefault="00323FD4" w:rsidP="00323FD4">
      <w:pPr>
        <w:spacing w:line="360" w:lineRule="auto"/>
        <w:ind w:firstLine="420"/>
        <w:rPr>
          <w:sz w:val="24"/>
        </w:rPr>
      </w:pPr>
      <w:r w:rsidRPr="00323FD4">
        <w:rPr>
          <w:rFonts w:hint="eastAsia"/>
          <w:sz w:val="24"/>
        </w:rPr>
        <w:t>可修改性是有关变更的成本问题，其关注可以修改的系统的任何方面，包括系统存在平台及系统运行环境等。HDFS使用Java实现，任何装有Java运行环境的机器都可以配置Namenode和Datanode。Java具有高可一致性，也就意味着HDFS可以轻易在不同平台间做到移植，可修改性质量属性场景生成如表2.5所示。</w:t>
      </w:r>
    </w:p>
    <w:p w14:paraId="31F96FD8" w14:textId="77777777" w:rsidR="00323FD4" w:rsidRPr="00C6643A" w:rsidRDefault="00323FD4" w:rsidP="00323FD4">
      <w:pPr>
        <w:spacing w:line="360" w:lineRule="auto"/>
        <w:jc w:val="center"/>
        <w:rPr>
          <w:b/>
          <w:szCs w:val="21"/>
        </w:rPr>
      </w:pPr>
      <w:r w:rsidRPr="00C6643A">
        <w:rPr>
          <w:rFonts w:hint="eastAsia"/>
          <w:b/>
          <w:szCs w:val="21"/>
        </w:rPr>
        <w:t>表2.5 可修改性质量属性场景生成</w:t>
      </w:r>
    </w:p>
    <w:tbl>
      <w:tblPr>
        <w:tblStyle w:val="a8"/>
        <w:tblW w:w="8516" w:type="dxa"/>
        <w:tblLayout w:type="fixed"/>
        <w:tblLook w:val="04A0" w:firstRow="1" w:lastRow="0" w:firstColumn="1" w:lastColumn="0" w:noHBand="0" w:noVBand="1"/>
      </w:tblPr>
      <w:tblGrid>
        <w:gridCol w:w="1620"/>
        <w:gridCol w:w="6896"/>
      </w:tblGrid>
      <w:tr w:rsidR="00323FD4" w14:paraId="6CF9CEEC" w14:textId="77777777" w:rsidTr="00043747">
        <w:tc>
          <w:tcPr>
            <w:tcW w:w="1620" w:type="dxa"/>
          </w:tcPr>
          <w:p w14:paraId="49447979" w14:textId="77777777" w:rsidR="00323FD4" w:rsidRDefault="00323FD4" w:rsidP="00043747">
            <w:pPr>
              <w:spacing w:line="360" w:lineRule="auto"/>
            </w:pPr>
            <w:r>
              <w:rPr>
                <w:rFonts w:hint="eastAsia"/>
              </w:rPr>
              <w:t>场景</w:t>
            </w:r>
          </w:p>
        </w:tc>
        <w:tc>
          <w:tcPr>
            <w:tcW w:w="6896" w:type="dxa"/>
          </w:tcPr>
          <w:p w14:paraId="62F50626" w14:textId="77777777" w:rsidR="00323FD4" w:rsidRDefault="00323FD4" w:rsidP="00043747">
            <w:pPr>
              <w:spacing w:line="360" w:lineRule="auto"/>
            </w:pPr>
            <w:r>
              <w:rPr>
                <w:rFonts w:hint="eastAsia"/>
              </w:rPr>
              <w:t>可能的值</w:t>
            </w:r>
          </w:p>
        </w:tc>
      </w:tr>
      <w:tr w:rsidR="00323FD4" w14:paraId="77C47D26" w14:textId="77777777" w:rsidTr="00043747">
        <w:tc>
          <w:tcPr>
            <w:tcW w:w="1620" w:type="dxa"/>
          </w:tcPr>
          <w:p w14:paraId="46841BE2" w14:textId="77777777" w:rsidR="00323FD4" w:rsidRDefault="00323FD4" w:rsidP="00043747">
            <w:pPr>
              <w:spacing w:line="360" w:lineRule="auto"/>
            </w:pPr>
            <w:r>
              <w:rPr>
                <w:rFonts w:hint="eastAsia"/>
              </w:rPr>
              <w:t>源</w:t>
            </w:r>
          </w:p>
        </w:tc>
        <w:tc>
          <w:tcPr>
            <w:tcW w:w="6896" w:type="dxa"/>
          </w:tcPr>
          <w:p w14:paraId="552E9986" w14:textId="77777777" w:rsidR="00323FD4" w:rsidRDefault="00323FD4" w:rsidP="00043747">
            <w:pPr>
              <w:spacing w:line="360" w:lineRule="auto"/>
            </w:pPr>
            <w:r>
              <w:rPr>
                <w:rFonts w:hint="eastAsia"/>
              </w:rPr>
              <w:t>用户</w:t>
            </w:r>
          </w:p>
        </w:tc>
      </w:tr>
      <w:tr w:rsidR="00323FD4" w14:paraId="3E0EF3D5" w14:textId="77777777" w:rsidTr="00043747">
        <w:tc>
          <w:tcPr>
            <w:tcW w:w="1620" w:type="dxa"/>
          </w:tcPr>
          <w:p w14:paraId="480201FB" w14:textId="77777777" w:rsidR="00323FD4" w:rsidRDefault="00323FD4" w:rsidP="00043747">
            <w:pPr>
              <w:spacing w:line="360" w:lineRule="auto"/>
            </w:pPr>
            <w:r>
              <w:rPr>
                <w:rFonts w:hint="eastAsia"/>
              </w:rPr>
              <w:t>刺激</w:t>
            </w:r>
          </w:p>
        </w:tc>
        <w:tc>
          <w:tcPr>
            <w:tcW w:w="6896" w:type="dxa"/>
          </w:tcPr>
          <w:p w14:paraId="1012D8AC" w14:textId="77777777" w:rsidR="00323FD4" w:rsidRDefault="00323FD4" w:rsidP="00043747">
            <w:pPr>
              <w:spacing w:line="360" w:lineRule="auto"/>
            </w:pPr>
            <w:r>
              <w:rPr>
                <w:rFonts w:hint="eastAsia"/>
              </w:rPr>
              <w:t>用户希望移植HDFS系统到一台运行其他系统的机器</w:t>
            </w:r>
          </w:p>
        </w:tc>
      </w:tr>
      <w:tr w:rsidR="00323FD4" w14:paraId="01B5FA7A" w14:textId="77777777" w:rsidTr="00043747">
        <w:tc>
          <w:tcPr>
            <w:tcW w:w="1620" w:type="dxa"/>
          </w:tcPr>
          <w:p w14:paraId="5EAD18CE" w14:textId="77777777" w:rsidR="00323FD4" w:rsidRDefault="00323FD4" w:rsidP="00043747">
            <w:pPr>
              <w:spacing w:line="360" w:lineRule="auto"/>
            </w:pPr>
            <w:r>
              <w:rPr>
                <w:rFonts w:hint="eastAsia"/>
              </w:rPr>
              <w:t>制品</w:t>
            </w:r>
          </w:p>
        </w:tc>
        <w:tc>
          <w:tcPr>
            <w:tcW w:w="6896" w:type="dxa"/>
          </w:tcPr>
          <w:p w14:paraId="319D7C4A" w14:textId="77777777" w:rsidR="00323FD4" w:rsidRDefault="00323FD4" w:rsidP="00043747">
            <w:pPr>
              <w:spacing w:line="360" w:lineRule="auto"/>
            </w:pPr>
            <w:r>
              <w:rPr>
                <w:rFonts w:hint="eastAsia"/>
              </w:rPr>
              <w:t>HDFS系统运行平台</w:t>
            </w:r>
          </w:p>
        </w:tc>
      </w:tr>
      <w:tr w:rsidR="00323FD4" w14:paraId="21B56423" w14:textId="77777777" w:rsidTr="00043747">
        <w:tc>
          <w:tcPr>
            <w:tcW w:w="1620" w:type="dxa"/>
          </w:tcPr>
          <w:p w14:paraId="3D56DAC2" w14:textId="77777777" w:rsidR="00323FD4" w:rsidRDefault="00323FD4" w:rsidP="00043747">
            <w:pPr>
              <w:spacing w:line="360" w:lineRule="auto"/>
            </w:pPr>
            <w:r>
              <w:rPr>
                <w:rFonts w:hint="eastAsia"/>
              </w:rPr>
              <w:t>环境</w:t>
            </w:r>
          </w:p>
        </w:tc>
        <w:tc>
          <w:tcPr>
            <w:tcW w:w="6896" w:type="dxa"/>
          </w:tcPr>
          <w:p w14:paraId="48132669" w14:textId="77777777" w:rsidR="00323FD4" w:rsidRDefault="00323FD4" w:rsidP="00043747">
            <w:pPr>
              <w:spacing w:line="360" w:lineRule="auto"/>
            </w:pPr>
            <w:r>
              <w:rPr>
                <w:rFonts w:hint="eastAsia"/>
              </w:rPr>
              <w:t>HDFS文件系统运行时</w:t>
            </w:r>
          </w:p>
        </w:tc>
      </w:tr>
      <w:tr w:rsidR="00323FD4" w14:paraId="4B67022B" w14:textId="77777777" w:rsidTr="00043747">
        <w:tc>
          <w:tcPr>
            <w:tcW w:w="1620" w:type="dxa"/>
          </w:tcPr>
          <w:p w14:paraId="46CF4BF6" w14:textId="77777777" w:rsidR="00323FD4" w:rsidRDefault="00323FD4" w:rsidP="00043747">
            <w:pPr>
              <w:spacing w:line="360" w:lineRule="auto"/>
            </w:pPr>
            <w:r>
              <w:rPr>
                <w:rFonts w:hint="eastAsia"/>
              </w:rPr>
              <w:t>响应</w:t>
            </w:r>
          </w:p>
        </w:tc>
        <w:tc>
          <w:tcPr>
            <w:tcW w:w="6896" w:type="dxa"/>
          </w:tcPr>
          <w:p w14:paraId="19A1ED84" w14:textId="77777777" w:rsidR="00323FD4" w:rsidRDefault="00323FD4" w:rsidP="00043747">
            <w:pPr>
              <w:spacing w:line="360" w:lineRule="auto"/>
            </w:pPr>
            <w:r>
              <w:rPr>
                <w:rFonts w:hint="eastAsia"/>
              </w:rPr>
              <w:t>新机器上配置Java环境</w:t>
            </w:r>
          </w:p>
          <w:p w14:paraId="7421AFED" w14:textId="77777777" w:rsidR="00323FD4" w:rsidRDefault="00323FD4" w:rsidP="00043747">
            <w:pPr>
              <w:spacing w:line="360" w:lineRule="auto"/>
            </w:pPr>
            <w:r>
              <w:rPr>
                <w:rFonts w:hint="eastAsia"/>
              </w:rPr>
              <w:t>新机器上部署HDFS文件系统</w:t>
            </w:r>
          </w:p>
        </w:tc>
      </w:tr>
      <w:tr w:rsidR="00323FD4" w14:paraId="7611E8D0" w14:textId="77777777" w:rsidTr="00043747">
        <w:tc>
          <w:tcPr>
            <w:tcW w:w="1620" w:type="dxa"/>
          </w:tcPr>
          <w:p w14:paraId="49CB1B30" w14:textId="77777777" w:rsidR="00323FD4" w:rsidRDefault="00323FD4" w:rsidP="00043747">
            <w:pPr>
              <w:spacing w:line="360" w:lineRule="auto"/>
            </w:pPr>
            <w:r>
              <w:rPr>
                <w:rFonts w:hint="eastAsia"/>
              </w:rPr>
              <w:t>响应度量</w:t>
            </w:r>
          </w:p>
        </w:tc>
        <w:tc>
          <w:tcPr>
            <w:tcW w:w="6896" w:type="dxa"/>
          </w:tcPr>
          <w:p w14:paraId="0FDEEC0A" w14:textId="77777777" w:rsidR="00323FD4" w:rsidRDefault="00323FD4" w:rsidP="00043747">
            <w:pPr>
              <w:spacing w:line="360" w:lineRule="auto"/>
            </w:pPr>
            <w:r>
              <w:rPr>
                <w:rFonts w:hint="eastAsia"/>
              </w:rPr>
              <w:t>HDFS系统在新机器上正常运行</w:t>
            </w:r>
          </w:p>
        </w:tc>
      </w:tr>
    </w:tbl>
    <w:p w14:paraId="1AE08FD4" w14:textId="3700027E" w:rsidR="00323FD4" w:rsidRDefault="00323FD4" w:rsidP="00323FD4">
      <w:pPr>
        <w:pStyle w:val="4"/>
        <w:spacing w:before="0" w:after="0" w:line="377" w:lineRule="auto"/>
      </w:pPr>
      <w:bookmarkStart w:id="15" w:name="_Toc10148708"/>
      <w:r>
        <w:rPr>
          <w:rFonts w:hint="eastAsia"/>
        </w:rPr>
        <w:t>2.2.5 可测试性质量属性</w:t>
      </w:r>
      <w:bookmarkEnd w:id="15"/>
    </w:p>
    <w:p w14:paraId="166C7CE2" w14:textId="5EAFEDBE" w:rsidR="00323FD4" w:rsidRDefault="00323FD4" w:rsidP="00323FD4">
      <w:pPr>
        <w:spacing w:line="360" w:lineRule="auto"/>
        <w:ind w:firstLine="420"/>
        <w:rPr>
          <w:sz w:val="24"/>
        </w:rPr>
      </w:pPr>
      <w:r w:rsidRPr="00323FD4">
        <w:rPr>
          <w:rFonts w:hint="eastAsia"/>
          <w:sz w:val="24"/>
        </w:rPr>
        <w:t>系统的可测试性是指通过测试揭示软件缺陷的容易程度。要想对系统进行正确的测试，就要能够控制每个组件的内部状态及输入，然后观察输出。在此，我</w:t>
      </w:r>
      <w:r w:rsidRPr="00323FD4">
        <w:rPr>
          <w:rFonts w:hint="eastAsia"/>
          <w:sz w:val="24"/>
        </w:rPr>
        <w:lastRenderedPageBreak/>
        <w:t>们选择当系统出现新版本时作为可测试质量属性场景，其场景生成如表2.6所示。</w:t>
      </w:r>
    </w:p>
    <w:p w14:paraId="0C248652" w14:textId="77777777" w:rsidR="00323FD4" w:rsidRPr="00C6643A" w:rsidRDefault="00323FD4" w:rsidP="00323FD4">
      <w:pPr>
        <w:spacing w:line="360" w:lineRule="auto"/>
        <w:jc w:val="center"/>
        <w:rPr>
          <w:b/>
          <w:szCs w:val="21"/>
        </w:rPr>
      </w:pPr>
      <w:r w:rsidRPr="00C6643A">
        <w:rPr>
          <w:rFonts w:hint="eastAsia"/>
          <w:b/>
          <w:szCs w:val="21"/>
        </w:rPr>
        <w:t>表2.6 可测试性质量属性场景生成</w:t>
      </w:r>
    </w:p>
    <w:tbl>
      <w:tblPr>
        <w:tblStyle w:val="a8"/>
        <w:tblW w:w="8516" w:type="dxa"/>
        <w:tblLayout w:type="fixed"/>
        <w:tblLook w:val="04A0" w:firstRow="1" w:lastRow="0" w:firstColumn="1" w:lastColumn="0" w:noHBand="0" w:noVBand="1"/>
      </w:tblPr>
      <w:tblGrid>
        <w:gridCol w:w="1620"/>
        <w:gridCol w:w="6896"/>
      </w:tblGrid>
      <w:tr w:rsidR="00323FD4" w14:paraId="51A3C87A" w14:textId="77777777" w:rsidTr="00043747">
        <w:tc>
          <w:tcPr>
            <w:tcW w:w="1620" w:type="dxa"/>
          </w:tcPr>
          <w:p w14:paraId="7041A7BE" w14:textId="77777777" w:rsidR="00323FD4" w:rsidRDefault="00323FD4" w:rsidP="00043747">
            <w:pPr>
              <w:spacing w:line="360" w:lineRule="auto"/>
            </w:pPr>
            <w:r>
              <w:rPr>
                <w:rFonts w:hint="eastAsia"/>
              </w:rPr>
              <w:t>场景</w:t>
            </w:r>
          </w:p>
        </w:tc>
        <w:tc>
          <w:tcPr>
            <w:tcW w:w="6896" w:type="dxa"/>
          </w:tcPr>
          <w:p w14:paraId="21CD0775" w14:textId="77777777" w:rsidR="00323FD4" w:rsidRDefault="00323FD4" w:rsidP="00043747">
            <w:pPr>
              <w:spacing w:line="360" w:lineRule="auto"/>
            </w:pPr>
            <w:r>
              <w:rPr>
                <w:rFonts w:hint="eastAsia"/>
              </w:rPr>
              <w:t>可能的值</w:t>
            </w:r>
          </w:p>
        </w:tc>
      </w:tr>
      <w:tr w:rsidR="00323FD4" w14:paraId="68AB7A8E" w14:textId="77777777" w:rsidTr="00043747">
        <w:tc>
          <w:tcPr>
            <w:tcW w:w="1620" w:type="dxa"/>
          </w:tcPr>
          <w:p w14:paraId="134EDA46" w14:textId="77777777" w:rsidR="00323FD4" w:rsidRDefault="00323FD4" w:rsidP="00043747">
            <w:pPr>
              <w:spacing w:line="360" w:lineRule="auto"/>
            </w:pPr>
            <w:r>
              <w:rPr>
                <w:rFonts w:hint="eastAsia"/>
              </w:rPr>
              <w:t>源</w:t>
            </w:r>
          </w:p>
        </w:tc>
        <w:tc>
          <w:tcPr>
            <w:tcW w:w="6896" w:type="dxa"/>
          </w:tcPr>
          <w:p w14:paraId="53185CC3" w14:textId="77777777" w:rsidR="00323FD4" w:rsidRDefault="00323FD4" w:rsidP="00043747">
            <w:pPr>
              <w:spacing w:line="360" w:lineRule="auto"/>
            </w:pPr>
            <w:r>
              <w:rPr>
                <w:rFonts w:hint="eastAsia"/>
              </w:rPr>
              <w:t>用户</w:t>
            </w:r>
          </w:p>
        </w:tc>
      </w:tr>
      <w:tr w:rsidR="00323FD4" w14:paraId="388369D9" w14:textId="77777777" w:rsidTr="00043747">
        <w:tc>
          <w:tcPr>
            <w:tcW w:w="1620" w:type="dxa"/>
          </w:tcPr>
          <w:p w14:paraId="15899200" w14:textId="77777777" w:rsidR="00323FD4" w:rsidRDefault="00323FD4" w:rsidP="00043747">
            <w:pPr>
              <w:spacing w:line="360" w:lineRule="auto"/>
            </w:pPr>
            <w:r>
              <w:rPr>
                <w:rFonts w:hint="eastAsia"/>
              </w:rPr>
              <w:t>刺激</w:t>
            </w:r>
          </w:p>
        </w:tc>
        <w:tc>
          <w:tcPr>
            <w:tcW w:w="6896" w:type="dxa"/>
          </w:tcPr>
          <w:p w14:paraId="59B2B981" w14:textId="77777777" w:rsidR="00323FD4" w:rsidRDefault="00323FD4" w:rsidP="00043747">
            <w:pPr>
              <w:spacing w:line="360" w:lineRule="auto"/>
            </w:pPr>
            <w:r>
              <w:rPr>
                <w:rFonts w:hint="eastAsia"/>
              </w:rPr>
              <w:t>HDFS文件系统发布新版本</w:t>
            </w:r>
          </w:p>
        </w:tc>
      </w:tr>
      <w:tr w:rsidR="00323FD4" w14:paraId="42707EBE" w14:textId="77777777" w:rsidTr="00043747">
        <w:tc>
          <w:tcPr>
            <w:tcW w:w="1620" w:type="dxa"/>
          </w:tcPr>
          <w:p w14:paraId="24807776" w14:textId="77777777" w:rsidR="00323FD4" w:rsidRDefault="00323FD4" w:rsidP="00043747">
            <w:pPr>
              <w:spacing w:line="360" w:lineRule="auto"/>
            </w:pPr>
            <w:r>
              <w:rPr>
                <w:rFonts w:hint="eastAsia"/>
              </w:rPr>
              <w:t>制品</w:t>
            </w:r>
          </w:p>
        </w:tc>
        <w:tc>
          <w:tcPr>
            <w:tcW w:w="6896" w:type="dxa"/>
          </w:tcPr>
          <w:p w14:paraId="6F73A43C" w14:textId="77777777" w:rsidR="00323FD4" w:rsidRDefault="00323FD4" w:rsidP="00043747">
            <w:pPr>
              <w:spacing w:line="360" w:lineRule="auto"/>
            </w:pPr>
            <w:r>
              <w:rPr>
                <w:rFonts w:hint="eastAsia"/>
              </w:rPr>
              <w:t>系统新特性</w:t>
            </w:r>
          </w:p>
        </w:tc>
      </w:tr>
      <w:tr w:rsidR="00323FD4" w14:paraId="7760656B" w14:textId="77777777" w:rsidTr="00043747">
        <w:tc>
          <w:tcPr>
            <w:tcW w:w="1620" w:type="dxa"/>
          </w:tcPr>
          <w:p w14:paraId="70BB1D0E" w14:textId="77777777" w:rsidR="00323FD4" w:rsidRDefault="00323FD4" w:rsidP="00043747">
            <w:pPr>
              <w:spacing w:line="360" w:lineRule="auto"/>
            </w:pPr>
            <w:r>
              <w:rPr>
                <w:rFonts w:hint="eastAsia"/>
              </w:rPr>
              <w:t>环境</w:t>
            </w:r>
          </w:p>
        </w:tc>
        <w:tc>
          <w:tcPr>
            <w:tcW w:w="6896" w:type="dxa"/>
          </w:tcPr>
          <w:p w14:paraId="5556A0B7" w14:textId="77777777" w:rsidR="00323FD4" w:rsidRDefault="00323FD4" w:rsidP="00043747">
            <w:pPr>
              <w:spacing w:line="360" w:lineRule="auto"/>
            </w:pPr>
            <w:r>
              <w:rPr>
                <w:rFonts w:hint="eastAsia"/>
              </w:rPr>
              <w:t>部署时</w:t>
            </w:r>
          </w:p>
        </w:tc>
      </w:tr>
      <w:tr w:rsidR="00323FD4" w14:paraId="0F759101" w14:textId="77777777" w:rsidTr="00043747">
        <w:tc>
          <w:tcPr>
            <w:tcW w:w="1620" w:type="dxa"/>
          </w:tcPr>
          <w:p w14:paraId="481FAB03" w14:textId="77777777" w:rsidR="00323FD4" w:rsidRDefault="00323FD4" w:rsidP="00043747">
            <w:pPr>
              <w:spacing w:line="360" w:lineRule="auto"/>
            </w:pPr>
            <w:r>
              <w:rPr>
                <w:rFonts w:hint="eastAsia"/>
              </w:rPr>
              <w:t>响应</w:t>
            </w:r>
          </w:p>
        </w:tc>
        <w:tc>
          <w:tcPr>
            <w:tcW w:w="6896" w:type="dxa"/>
          </w:tcPr>
          <w:p w14:paraId="01F076B9" w14:textId="77777777" w:rsidR="00323FD4" w:rsidRDefault="00323FD4" w:rsidP="00043747">
            <w:pPr>
              <w:spacing w:line="360" w:lineRule="auto"/>
            </w:pPr>
            <w:r>
              <w:rPr>
                <w:rFonts w:hint="eastAsia"/>
              </w:rPr>
              <w:t>提供测试数据</w:t>
            </w:r>
          </w:p>
          <w:p w14:paraId="01074884" w14:textId="77777777" w:rsidR="00323FD4" w:rsidRDefault="00323FD4" w:rsidP="00043747">
            <w:pPr>
              <w:spacing w:line="360" w:lineRule="auto"/>
            </w:pPr>
            <w:r>
              <w:rPr>
                <w:rFonts w:hint="eastAsia"/>
              </w:rPr>
              <w:t>准备测试环境</w:t>
            </w:r>
          </w:p>
        </w:tc>
      </w:tr>
      <w:tr w:rsidR="00323FD4" w14:paraId="714FD28B" w14:textId="77777777" w:rsidTr="00043747">
        <w:tc>
          <w:tcPr>
            <w:tcW w:w="1620" w:type="dxa"/>
          </w:tcPr>
          <w:p w14:paraId="2C487B72" w14:textId="77777777" w:rsidR="00323FD4" w:rsidRDefault="00323FD4" w:rsidP="00043747">
            <w:pPr>
              <w:spacing w:line="360" w:lineRule="auto"/>
            </w:pPr>
            <w:r>
              <w:rPr>
                <w:rFonts w:hint="eastAsia"/>
              </w:rPr>
              <w:t>响应度量</w:t>
            </w:r>
          </w:p>
        </w:tc>
        <w:tc>
          <w:tcPr>
            <w:tcW w:w="6896" w:type="dxa"/>
          </w:tcPr>
          <w:p w14:paraId="73B491F1" w14:textId="77777777" w:rsidR="00323FD4" w:rsidRDefault="00323FD4" w:rsidP="00043747">
            <w:pPr>
              <w:spacing w:line="360" w:lineRule="auto"/>
            </w:pPr>
            <w:r>
              <w:rPr>
                <w:rFonts w:hint="eastAsia"/>
              </w:rPr>
              <w:t>执行测试的时间</w:t>
            </w:r>
          </w:p>
        </w:tc>
      </w:tr>
    </w:tbl>
    <w:p w14:paraId="29521B99" w14:textId="77BCA041" w:rsidR="00323FD4" w:rsidRDefault="00323FD4" w:rsidP="00323FD4">
      <w:pPr>
        <w:pStyle w:val="4"/>
        <w:spacing w:before="0" w:after="0" w:line="377" w:lineRule="auto"/>
      </w:pPr>
      <w:bookmarkStart w:id="16" w:name="_Toc10148709"/>
      <w:r>
        <w:rPr>
          <w:rFonts w:hint="eastAsia"/>
        </w:rPr>
        <w:t>2.2.6 易用性质量属性</w:t>
      </w:r>
      <w:bookmarkEnd w:id="16"/>
    </w:p>
    <w:p w14:paraId="1A5CCF95" w14:textId="150A27D3" w:rsidR="00323FD4" w:rsidRDefault="00323FD4" w:rsidP="00323FD4">
      <w:pPr>
        <w:spacing w:line="360" w:lineRule="auto"/>
        <w:ind w:firstLine="420"/>
        <w:rPr>
          <w:sz w:val="24"/>
        </w:rPr>
      </w:pPr>
      <w:r w:rsidRPr="00323FD4">
        <w:rPr>
          <w:rFonts w:hint="eastAsia"/>
          <w:sz w:val="24"/>
        </w:rPr>
        <w:t>易用性关注对用户来说完成某个期望任务的容易程度和系统所提供的用户种类，主要分为学习系统的特性、有效使用系统、使系统适应用户需要等。易用性质量属性的场景生成如表2.7所示。</w:t>
      </w:r>
    </w:p>
    <w:p w14:paraId="111E270A" w14:textId="77777777" w:rsidR="00323FD4" w:rsidRPr="00C6643A" w:rsidRDefault="00323FD4" w:rsidP="00323FD4">
      <w:pPr>
        <w:spacing w:line="360" w:lineRule="auto"/>
        <w:jc w:val="center"/>
        <w:rPr>
          <w:b/>
          <w:szCs w:val="21"/>
        </w:rPr>
      </w:pPr>
      <w:r w:rsidRPr="00C6643A">
        <w:rPr>
          <w:rFonts w:hint="eastAsia"/>
          <w:b/>
          <w:szCs w:val="21"/>
        </w:rPr>
        <w:t>表2.7 易用性质量属性场景生成</w:t>
      </w:r>
    </w:p>
    <w:tbl>
      <w:tblPr>
        <w:tblStyle w:val="a8"/>
        <w:tblW w:w="8516" w:type="dxa"/>
        <w:tblLayout w:type="fixed"/>
        <w:tblLook w:val="04A0" w:firstRow="1" w:lastRow="0" w:firstColumn="1" w:lastColumn="0" w:noHBand="0" w:noVBand="1"/>
      </w:tblPr>
      <w:tblGrid>
        <w:gridCol w:w="1620"/>
        <w:gridCol w:w="6896"/>
      </w:tblGrid>
      <w:tr w:rsidR="00323FD4" w14:paraId="760215E2" w14:textId="77777777" w:rsidTr="00043747">
        <w:tc>
          <w:tcPr>
            <w:tcW w:w="1620" w:type="dxa"/>
          </w:tcPr>
          <w:p w14:paraId="4CCC5AA9" w14:textId="77777777" w:rsidR="00323FD4" w:rsidRDefault="00323FD4" w:rsidP="00043747">
            <w:pPr>
              <w:spacing w:line="360" w:lineRule="auto"/>
            </w:pPr>
            <w:r>
              <w:rPr>
                <w:rFonts w:hint="eastAsia"/>
              </w:rPr>
              <w:t>场景</w:t>
            </w:r>
          </w:p>
        </w:tc>
        <w:tc>
          <w:tcPr>
            <w:tcW w:w="6896" w:type="dxa"/>
          </w:tcPr>
          <w:p w14:paraId="56BEEFCB" w14:textId="77777777" w:rsidR="00323FD4" w:rsidRDefault="00323FD4" w:rsidP="00043747">
            <w:pPr>
              <w:spacing w:line="360" w:lineRule="auto"/>
            </w:pPr>
            <w:r>
              <w:rPr>
                <w:rFonts w:hint="eastAsia"/>
              </w:rPr>
              <w:t>可能的值</w:t>
            </w:r>
          </w:p>
        </w:tc>
      </w:tr>
      <w:tr w:rsidR="00323FD4" w14:paraId="1C595EF9" w14:textId="77777777" w:rsidTr="00043747">
        <w:tc>
          <w:tcPr>
            <w:tcW w:w="1620" w:type="dxa"/>
          </w:tcPr>
          <w:p w14:paraId="490E88D2" w14:textId="77777777" w:rsidR="00323FD4" w:rsidRDefault="00323FD4" w:rsidP="00043747">
            <w:pPr>
              <w:spacing w:line="360" w:lineRule="auto"/>
            </w:pPr>
            <w:r>
              <w:rPr>
                <w:rFonts w:hint="eastAsia"/>
              </w:rPr>
              <w:t>源</w:t>
            </w:r>
          </w:p>
        </w:tc>
        <w:tc>
          <w:tcPr>
            <w:tcW w:w="6896" w:type="dxa"/>
          </w:tcPr>
          <w:p w14:paraId="4DA3B4BC" w14:textId="77777777" w:rsidR="00323FD4" w:rsidRDefault="00323FD4" w:rsidP="00043747">
            <w:pPr>
              <w:spacing w:line="360" w:lineRule="auto"/>
            </w:pPr>
            <w:r>
              <w:rPr>
                <w:rFonts w:hint="eastAsia"/>
              </w:rPr>
              <w:t>用户</w:t>
            </w:r>
          </w:p>
        </w:tc>
      </w:tr>
      <w:tr w:rsidR="00323FD4" w14:paraId="7245F812" w14:textId="77777777" w:rsidTr="00043747">
        <w:tc>
          <w:tcPr>
            <w:tcW w:w="1620" w:type="dxa"/>
          </w:tcPr>
          <w:p w14:paraId="2B9D45A8" w14:textId="77777777" w:rsidR="00323FD4" w:rsidRDefault="00323FD4" w:rsidP="00043747">
            <w:pPr>
              <w:spacing w:line="360" w:lineRule="auto"/>
            </w:pPr>
            <w:r>
              <w:rPr>
                <w:rFonts w:hint="eastAsia"/>
              </w:rPr>
              <w:t>刺激</w:t>
            </w:r>
          </w:p>
        </w:tc>
        <w:tc>
          <w:tcPr>
            <w:tcW w:w="6896" w:type="dxa"/>
          </w:tcPr>
          <w:p w14:paraId="4B8617A5" w14:textId="77777777" w:rsidR="00323FD4" w:rsidRDefault="00323FD4" w:rsidP="00043747">
            <w:pPr>
              <w:spacing w:line="360" w:lineRule="auto"/>
            </w:pPr>
            <w:r>
              <w:rPr>
                <w:rFonts w:hint="eastAsia"/>
              </w:rPr>
              <w:t>用户想要学习系统特性和有效使用系统</w:t>
            </w:r>
          </w:p>
        </w:tc>
      </w:tr>
      <w:tr w:rsidR="00323FD4" w14:paraId="7BEBBE63" w14:textId="77777777" w:rsidTr="00043747">
        <w:tc>
          <w:tcPr>
            <w:tcW w:w="1620" w:type="dxa"/>
          </w:tcPr>
          <w:p w14:paraId="014AB04C" w14:textId="77777777" w:rsidR="00323FD4" w:rsidRDefault="00323FD4" w:rsidP="00043747">
            <w:pPr>
              <w:spacing w:line="360" w:lineRule="auto"/>
            </w:pPr>
            <w:r>
              <w:rPr>
                <w:rFonts w:hint="eastAsia"/>
              </w:rPr>
              <w:t>制品</w:t>
            </w:r>
          </w:p>
        </w:tc>
        <w:tc>
          <w:tcPr>
            <w:tcW w:w="6896" w:type="dxa"/>
          </w:tcPr>
          <w:p w14:paraId="2959FA80" w14:textId="77777777" w:rsidR="00323FD4" w:rsidRDefault="00323FD4" w:rsidP="00043747">
            <w:pPr>
              <w:spacing w:line="360" w:lineRule="auto"/>
            </w:pPr>
            <w:r>
              <w:rPr>
                <w:rFonts w:hint="eastAsia"/>
              </w:rPr>
              <w:t>文件系统</w:t>
            </w:r>
          </w:p>
        </w:tc>
      </w:tr>
      <w:tr w:rsidR="00323FD4" w14:paraId="5F1D69B0" w14:textId="77777777" w:rsidTr="00043747">
        <w:tc>
          <w:tcPr>
            <w:tcW w:w="1620" w:type="dxa"/>
          </w:tcPr>
          <w:p w14:paraId="1DF3E905" w14:textId="77777777" w:rsidR="00323FD4" w:rsidRDefault="00323FD4" w:rsidP="00043747">
            <w:pPr>
              <w:spacing w:line="360" w:lineRule="auto"/>
            </w:pPr>
            <w:r>
              <w:rPr>
                <w:rFonts w:hint="eastAsia"/>
              </w:rPr>
              <w:t>环境</w:t>
            </w:r>
          </w:p>
        </w:tc>
        <w:tc>
          <w:tcPr>
            <w:tcW w:w="6896" w:type="dxa"/>
          </w:tcPr>
          <w:p w14:paraId="313F293A" w14:textId="77777777" w:rsidR="00323FD4" w:rsidRDefault="00323FD4" w:rsidP="00043747">
            <w:pPr>
              <w:spacing w:line="360" w:lineRule="auto"/>
            </w:pPr>
            <w:r>
              <w:rPr>
                <w:rFonts w:hint="eastAsia"/>
              </w:rPr>
              <w:t>HDFS文件系统运行时</w:t>
            </w:r>
          </w:p>
        </w:tc>
      </w:tr>
      <w:tr w:rsidR="00323FD4" w14:paraId="487B7252" w14:textId="77777777" w:rsidTr="00043747">
        <w:tc>
          <w:tcPr>
            <w:tcW w:w="1620" w:type="dxa"/>
          </w:tcPr>
          <w:p w14:paraId="066C7A0E" w14:textId="77777777" w:rsidR="00323FD4" w:rsidRDefault="00323FD4" w:rsidP="00043747">
            <w:pPr>
              <w:spacing w:line="360" w:lineRule="auto"/>
            </w:pPr>
            <w:r>
              <w:rPr>
                <w:rFonts w:hint="eastAsia"/>
              </w:rPr>
              <w:t>响应</w:t>
            </w:r>
          </w:p>
        </w:tc>
        <w:tc>
          <w:tcPr>
            <w:tcW w:w="6896" w:type="dxa"/>
          </w:tcPr>
          <w:p w14:paraId="0A931AE5" w14:textId="77777777" w:rsidR="00323FD4" w:rsidRDefault="00323FD4" w:rsidP="00043747">
            <w:pPr>
              <w:spacing w:line="360" w:lineRule="auto"/>
            </w:pPr>
            <w:r>
              <w:rPr>
                <w:rFonts w:hint="eastAsia"/>
              </w:rPr>
              <w:t>用户界面交互</w:t>
            </w:r>
          </w:p>
        </w:tc>
      </w:tr>
      <w:tr w:rsidR="00323FD4" w14:paraId="48F2F92E" w14:textId="77777777" w:rsidTr="00043747">
        <w:tc>
          <w:tcPr>
            <w:tcW w:w="1620" w:type="dxa"/>
          </w:tcPr>
          <w:p w14:paraId="42DD974B" w14:textId="77777777" w:rsidR="00323FD4" w:rsidRDefault="00323FD4" w:rsidP="00043747">
            <w:pPr>
              <w:spacing w:line="360" w:lineRule="auto"/>
            </w:pPr>
            <w:r>
              <w:rPr>
                <w:rFonts w:hint="eastAsia"/>
              </w:rPr>
              <w:t>响应度量</w:t>
            </w:r>
          </w:p>
        </w:tc>
        <w:tc>
          <w:tcPr>
            <w:tcW w:w="6896" w:type="dxa"/>
          </w:tcPr>
          <w:p w14:paraId="4A01FA7A" w14:textId="77777777" w:rsidR="00323FD4" w:rsidRDefault="00323FD4" w:rsidP="00043747">
            <w:pPr>
              <w:spacing w:line="360" w:lineRule="auto"/>
            </w:pPr>
            <w:r>
              <w:rPr>
                <w:rFonts w:hint="eastAsia"/>
              </w:rPr>
              <w:t>响应时间、用户成功操作的比例</w:t>
            </w:r>
          </w:p>
        </w:tc>
      </w:tr>
    </w:tbl>
    <w:p w14:paraId="186034AA" w14:textId="78BE536C" w:rsidR="00FB5634" w:rsidRDefault="00FB5634" w:rsidP="001F5792">
      <w:pPr>
        <w:pStyle w:val="3"/>
        <w:spacing w:before="0" w:after="0" w:line="360" w:lineRule="auto"/>
      </w:pPr>
      <w:bookmarkStart w:id="17" w:name="_Toc10148710"/>
      <w:r>
        <w:rPr>
          <w:rFonts w:hint="eastAsia"/>
        </w:rPr>
        <w:t>2.</w:t>
      </w:r>
      <w:r>
        <w:t xml:space="preserve">3 </w:t>
      </w:r>
      <w:r>
        <w:rPr>
          <w:rFonts w:hint="eastAsia"/>
        </w:rPr>
        <w:t>其他设计需求</w:t>
      </w:r>
      <w:bookmarkEnd w:id="17"/>
    </w:p>
    <w:p w14:paraId="5755240E" w14:textId="11D0D394" w:rsidR="007C164E" w:rsidRDefault="007C164E" w:rsidP="007C164E">
      <w:pPr>
        <w:pStyle w:val="4"/>
        <w:spacing w:before="0" w:after="0" w:line="360" w:lineRule="auto"/>
      </w:pPr>
      <w:bookmarkStart w:id="18" w:name="_Toc10148711"/>
      <w:r>
        <w:rPr>
          <w:rFonts w:hint="eastAsia"/>
        </w:rPr>
        <w:t>2.3.1 互操作性</w:t>
      </w:r>
      <w:bookmarkEnd w:id="18"/>
    </w:p>
    <w:p w14:paraId="78550C04" w14:textId="0EAAF9BC" w:rsidR="007C164E" w:rsidRDefault="006279A1" w:rsidP="007C164E">
      <w:pPr>
        <w:spacing w:line="360" w:lineRule="auto"/>
        <w:ind w:firstLine="420"/>
      </w:pPr>
      <w:r>
        <w:rPr>
          <w:rFonts w:hint="eastAsia"/>
          <w:sz w:val="24"/>
        </w:rPr>
        <w:t>互操</w:t>
      </w:r>
      <w:r w:rsidR="007C164E" w:rsidRPr="006279A1">
        <w:rPr>
          <w:rFonts w:hint="eastAsia"/>
          <w:sz w:val="24"/>
        </w:rPr>
        <w:t>作性是一种衡量一组部件（构成一个系统）与另一个系统协作的能力。HDFS分布式文件系统是Hadoop的一个子系统，除了HDFS，Hadoop还包括</w:t>
      </w:r>
      <w:r w:rsidR="007C164E" w:rsidRPr="006279A1">
        <w:rPr>
          <w:rFonts w:hint="eastAsia"/>
          <w:sz w:val="24"/>
        </w:rPr>
        <w:lastRenderedPageBreak/>
        <w:t>Yarn资源管理系统以及MapReduce。HDFS分布式文件系统负责海量数据的存储，Yarn主要负责管理集群的计算资源并根据计算框架的需求进行调度，而MapReduce是一个分布式程序运算框架。HDFS可类比为硬盘，存储文件；Yarn相当于操作系统，调配CPU等资源；MapReduce就好比电脑上的一个应用程序。运行一个应用程序需要去硬盘读取文件，并且应用程序的运行结果要保存到硬盘，所以MapReduce和HDFS之间存在着协作关系，需要衡量他们之间的传输效率。</w:t>
      </w:r>
    </w:p>
    <w:p w14:paraId="71BAFAF9" w14:textId="2095A72D" w:rsidR="007C164E" w:rsidRDefault="007C164E" w:rsidP="007C164E">
      <w:pPr>
        <w:pStyle w:val="4"/>
        <w:spacing w:before="0" w:after="0" w:line="360" w:lineRule="auto"/>
      </w:pPr>
      <w:bookmarkStart w:id="19" w:name="_Toc10148712"/>
      <w:r>
        <w:rPr>
          <w:rFonts w:hint="eastAsia"/>
        </w:rPr>
        <w:t>2.3.2 健壮性</w:t>
      </w:r>
      <w:bookmarkEnd w:id="19"/>
    </w:p>
    <w:p w14:paraId="2D3B16AC" w14:textId="0B9C1B07" w:rsidR="007C164E" w:rsidRPr="006279A1" w:rsidRDefault="007C164E" w:rsidP="007C164E">
      <w:pPr>
        <w:spacing w:line="360" w:lineRule="auto"/>
        <w:ind w:firstLine="420"/>
        <w:rPr>
          <w:sz w:val="24"/>
        </w:rPr>
      </w:pPr>
      <w:r w:rsidRPr="006279A1">
        <w:rPr>
          <w:rFonts w:hint="eastAsia"/>
          <w:sz w:val="24"/>
        </w:rPr>
        <w:t>健壮性是指软件对于规范要求外的输入情况的处理能力。一个健壮的系统对于规范要求以外的输入要能判断这个输入不符合规范，并且有合理的处理方式。HDFS的主要目标就是实现在失败情况下数据存储的可靠性。HDFS对于数据维护着多个副本，并且会遵循副本存放策略降低数据丢失的可能性。HDFS支持数据的均衡计划，当某个Datanode的空闲空间低于临界点时，会将数据从另一个Datanode转移到空闲的Datanode</w:t>
      </w:r>
      <w:r w:rsidR="00B43C9A">
        <w:rPr>
          <w:sz w:val="24"/>
          <w:vertAlign w:val="superscript"/>
        </w:rPr>
        <w:t>[14]</w:t>
      </w:r>
      <w:r w:rsidRPr="006279A1">
        <w:rPr>
          <w:rFonts w:hint="eastAsia"/>
          <w:sz w:val="24"/>
        </w:rPr>
        <w:t>。HDFS支持快照，快照保存着某个时间的数据副本，当HDFS数据损坏时，可以恢复到过去一个已知的正确时间点。</w:t>
      </w:r>
    </w:p>
    <w:p w14:paraId="4EE193D5" w14:textId="4B05F414" w:rsidR="007C164E" w:rsidRDefault="007C164E" w:rsidP="007C164E">
      <w:pPr>
        <w:pStyle w:val="4"/>
        <w:spacing w:before="0" w:after="0" w:line="360" w:lineRule="auto"/>
      </w:pPr>
      <w:bookmarkStart w:id="20" w:name="_Toc10148713"/>
      <w:r>
        <w:rPr>
          <w:rFonts w:hint="eastAsia"/>
        </w:rPr>
        <w:t>2.3.3 可移植性</w:t>
      </w:r>
      <w:bookmarkEnd w:id="20"/>
    </w:p>
    <w:p w14:paraId="3EF139EE" w14:textId="77777777" w:rsidR="007C164E" w:rsidRPr="006279A1" w:rsidRDefault="007C164E" w:rsidP="007C164E">
      <w:pPr>
        <w:spacing w:line="360" w:lineRule="auto"/>
        <w:ind w:firstLine="420"/>
        <w:rPr>
          <w:sz w:val="24"/>
        </w:rPr>
      </w:pPr>
      <w:r w:rsidRPr="006279A1">
        <w:rPr>
          <w:rFonts w:hint="eastAsia"/>
          <w:sz w:val="24"/>
        </w:rPr>
        <w:t>可移植性是指程序不做任何修改就可以在任何计算机上运行，良好的可移植性可以提高软件的生命周期。HDFS使用java语言编写，java语言本身具有跨平台性，所以HDFS可以简便的实现平台间的迁移。</w:t>
      </w:r>
    </w:p>
    <w:p w14:paraId="47483A59" w14:textId="7EAC5426" w:rsidR="007C164E" w:rsidRDefault="007C164E" w:rsidP="007C164E">
      <w:pPr>
        <w:pStyle w:val="4"/>
        <w:spacing w:before="0" w:after="0" w:line="360" w:lineRule="auto"/>
      </w:pPr>
      <w:bookmarkStart w:id="21" w:name="_Toc10148714"/>
      <w:r>
        <w:rPr>
          <w:rFonts w:hint="eastAsia"/>
        </w:rPr>
        <w:t>2.3.4</w:t>
      </w:r>
      <w:r>
        <w:t xml:space="preserve"> </w:t>
      </w:r>
      <w:r>
        <w:rPr>
          <w:rFonts w:hint="eastAsia"/>
        </w:rPr>
        <w:t>可重用性</w:t>
      </w:r>
      <w:bookmarkEnd w:id="21"/>
    </w:p>
    <w:p w14:paraId="38F34ED6" w14:textId="77777777" w:rsidR="007C164E" w:rsidRPr="006279A1" w:rsidRDefault="007C164E" w:rsidP="007C164E">
      <w:pPr>
        <w:spacing w:line="360" w:lineRule="auto"/>
        <w:ind w:firstLine="420"/>
        <w:rPr>
          <w:sz w:val="24"/>
        </w:rPr>
      </w:pPr>
      <w:r w:rsidRPr="006279A1">
        <w:rPr>
          <w:rFonts w:hint="eastAsia"/>
          <w:sz w:val="24"/>
        </w:rPr>
        <w:t>可重用性是指利用标准化的软件模块快速构建特定的应用系统。</w:t>
      </w:r>
    </w:p>
    <w:p w14:paraId="69242DCC" w14:textId="77777777" w:rsidR="007C164E" w:rsidRPr="006279A1" w:rsidRDefault="007C164E" w:rsidP="007C164E">
      <w:pPr>
        <w:spacing w:line="360" w:lineRule="auto"/>
        <w:ind w:firstLine="420"/>
        <w:rPr>
          <w:sz w:val="24"/>
        </w:rPr>
      </w:pPr>
      <w:r w:rsidRPr="006279A1">
        <w:rPr>
          <w:rFonts w:hint="eastAsia"/>
          <w:sz w:val="24"/>
        </w:rPr>
        <w:t>软件开发的全生命周期都有可重用的价值，包括项目的组织、软件需求、设计、文档、实现、测试方法和测试用例都是可以被重复利用或借鉴的有效资源。</w:t>
      </w:r>
      <w:r w:rsidRPr="006279A1">
        <w:rPr>
          <w:rFonts w:hint="eastAsia"/>
          <w:sz w:val="24"/>
        </w:rPr>
        <w:lastRenderedPageBreak/>
        <w:t>HDFS分布式文件系统也应为其他文件系统提供丰富的经验。</w:t>
      </w:r>
    </w:p>
    <w:p w14:paraId="2BFDE4F2" w14:textId="355C874C" w:rsidR="007C164E" w:rsidRDefault="007C164E" w:rsidP="007C164E">
      <w:pPr>
        <w:pStyle w:val="4"/>
        <w:spacing w:before="0" w:after="0" w:line="360" w:lineRule="auto"/>
      </w:pPr>
      <w:bookmarkStart w:id="22" w:name="_Toc10148715"/>
      <w:r>
        <w:rPr>
          <w:rFonts w:hint="eastAsia"/>
        </w:rPr>
        <w:t>2.3.5 可扩充性</w:t>
      </w:r>
      <w:bookmarkEnd w:id="22"/>
    </w:p>
    <w:p w14:paraId="37C1D984" w14:textId="0CB3B688" w:rsidR="007C164E" w:rsidRPr="007C164E" w:rsidRDefault="007C164E" w:rsidP="006279A1">
      <w:pPr>
        <w:spacing w:line="360" w:lineRule="auto"/>
        <w:ind w:firstLine="420"/>
        <w:rPr>
          <w:sz w:val="24"/>
        </w:rPr>
      </w:pPr>
      <w:r w:rsidRPr="006279A1">
        <w:rPr>
          <w:rFonts w:hint="eastAsia"/>
          <w:sz w:val="24"/>
        </w:rPr>
        <w:t>可扩充性指系统对技术和业务需求变化的支持能力。当技术变化或业务变化时，不可避免将带来系统的改变。不仅要进行设计实现的修改，甚至要进行产品定义的修改。好的软件设计应在系统架构上考虑能以尽量少的代价适应这种变化，常用的技术有面向对象的分析与设计及设计模式。运用面向对象的开发技术，抽象和模块化代码。</w:t>
      </w:r>
    </w:p>
    <w:p w14:paraId="040A12A3" w14:textId="22A28DF9" w:rsidR="00E8740A" w:rsidRDefault="00E8740A">
      <w:pPr>
        <w:widowControl/>
        <w:jc w:val="left"/>
        <w:rPr>
          <w:sz w:val="24"/>
        </w:rPr>
      </w:pPr>
      <w:r>
        <w:rPr>
          <w:sz w:val="24"/>
        </w:rPr>
        <w:br w:type="page"/>
      </w:r>
    </w:p>
    <w:p w14:paraId="29250FB7" w14:textId="75D2CBEE" w:rsidR="00FB5634" w:rsidRDefault="00FB5634" w:rsidP="001F5792">
      <w:pPr>
        <w:pStyle w:val="2"/>
        <w:spacing w:before="0" w:after="0" w:line="360" w:lineRule="auto"/>
      </w:pPr>
      <w:bookmarkStart w:id="23" w:name="_Toc10148716"/>
      <w:r>
        <w:lastRenderedPageBreak/>
        <w:t xml:space="preserve">3. </w:t>
      </w:r>
      <w:r>
        <w:rPr>
          <w:rFonts w:hint="eastAsia"/>
        </w:rPr>
        <w:t>软件体系结构设计</w:t>
      </w:r>
      <w:bookmarkEnd w:id="23"/>
    </w:p>
    <w:p w14:paraId="42D7771A" w14:textId="3A4765E9" w:rsidR="000F1047" w:rsidRDefault="000F1047" w:rsidP="001D1CF2">
      <w:pPr>
        <w:pStyle w:val="3"/>
        <w:spacing w:before="0" w:after="0" w:line="360" w:lineRule="auto"/>
      </w:pPr>
      <w:bookmarkStart w:id="24" w:name="_Toc10148717"/>
      <w:r>
        <w:t xml:space="preserve">3.1 </w:t>
      </w:r>
      <w:r w:rsidR="001F5792">
        <w:rPr>
          <w:rFonts w:hint="eastAsia"/>
        </w:rPr>
        <w:t>软件</w:t>
      </w:r>
      <w:r>
        <w:rPr>
          <w:rFonts w:hint="eastAsia"/>
        </w:rPr>
        <w:t>设计思路</w:t>
      </w:r>
      <w:bookmarkEnd w:id="24"/>
    </w:p>
    <w:p w14:paraId="2F600A60" w14:textId="77777777" w:rsidR="003D5AA6" w:rsidRPr="003D5AA6" w:rsidRDefault="003D5AA6" w:rsidP="003D5AA6">
      <w:pPr>
        <w:spacing w:line="360" w:lineRule="auto"/>
        <w:ind w:firstLineChars="200" w:firstLine="480"/>
        <w:rPr>
          <w:sz w:val="24"/>
        </w:rPr>
      </w:pPr>
      <w:r w:rsidRPr="003D5AA6">
        <w:rPr>
          <w:sz w:val="24"/>
        </w:rPr>
        <w:t>HDFS的架构遵循主/从架构模式，主要进程为Namenode，Datanode，Secondarynamenode，在启动过程中，启动顺序也是按照这个顺序。</w:t>
      </w:r>
    </w:p>
    <w:p w14:paraId="127AC4F1" w14:textId="77777777" w:rsidR="003D5AA6" w:rsidRPr="003D5AA6" w:rsidRDefault="003D5AA6" w:rsidP="003D5AA6">
      <w:pPr>
        <w:spacing w:line="360" w:lineRule="auto"/>
        <w:ind w:firstLineChars="200" w:firstLine="480"/>
        <w:rPr>
          <w:sz w:val="24"/>
        </w:rPr>
      </w:pPr>
      <w:r w:rsidRPr="003D5AA6">
        <w:rPr>
          <w:rFonts w:hint="eastAsia"/>
          <w:sz w:val="24"/>
        </w:rPr>
        <w:t>对于磁盘的存储，我们每个磁盘都有默认的数据块，文件系统块的大小</w:t>
      </w:r>
      <w:r w:rsidRPr="003D5AA6">
        <w:rPr>
          <w:sz w:val="24"/>
        </w:rPr>
        <w:t>(默认512字节)一般为数据块的整数倍。对于HDFS同样有数据块这一概念，原先官方默认的数据块为64M，目前新版本的默认为128M。若想改变这一默认，需要修改HDFS的配置文件，名称为：dfs.blocksize，默认128M。</w:t>
      </w:r>
    </w:p>
    <w:p w14:paraId="615BAFE6" w14:textId="2CBEA3E2" w:rsidR="00BE2E08" w:rsidRDefault="003D5AA6" w:rsidP="00BE2E08">
      <w:pPr>
        <w:spacing w:line="360" w:lineRule="auto"/>
        <w:ind w:firstLineChars="200" w:firstLine="480"/>
        <w:rPr>
          <w:sz w:val="24"/>
        </w:rPr>
      </w:pPr>
      <w:r w:rsidRPr="003D5AA6">
        <w:rPr>
          <w:sz w:val="24"/>
        </w:rPr>
        <w:t>HDFS文件系统的数据是以块为基本单位进行存储的，如果剩余的存储不足128M，会将剩余部分单独存成一个块。例如基本块是128M，对于一个150M的文件，会分成两个块进行存储，一个是128M，另一个是22M。之所以采用如此大的块，是为了最小化寻址开销。通过这一点，我们很容易意识到，HDFS对于存储大数据具有大的优势，对于碎片化的小数据的存储效率会很低。以下是，HDFS</w:t>
      </w:r>
      <w:r w:rsidR="008C4D98">
        <w:rPr>
          <w:sz w:val="24"/>
        </w:rPr>
        <w:t>存储的数据分布</w:t>
      </w:r>
      <w:r w:rsidRPr="003D5AA6">
        <w:rPr>
          <w:sz w:val="24"/>
        </w:rPr>
        <w:t>示意图</w:t>
      </w:r>
      <w:r w:rsidR="008C4D98">
        <w:rPr>
          <w:rFonts w:hint="eastAsia"/>
          <w:sz w:val="24"/>
        </w:rPr>
        <w:t>如</w:t>
      </w:r>
      <w:r w:rsidR="008C4D98">
        <w:rPr>
          <w:sz w:val="24"/>
        </w:rPr>
        <w:t>图</w:t>
      </w:r>
      <w:r w:rsidR="008C4D98">
        <w:rPr>
          <w:rFonts w:hint="eastAsia"/>
          <w:sz w:val="24"/>
        </w:rPr>
        <w:t>3.1所</w:t>
      </w:r>
      <w:r w:rsidR="008C4D98">
        <w:rPr>
          <w:sz w:val="24"/>
        </w:rPr>
        <w:t>示</w:t>
      </w:r>
      <w:r w:rsidR="00BE2E08">
        <w:rPr>
          <w:rFonts w:hint="eastAsia"/>
          <w:sz w:val="24"/>
        </w:rPr>
        <w:t>。</w:t>
      </w:r>
    </w:p>
    <w:p w14:paraId="28A1D518" w14:textId="3B13063E" w:rsidR="00BE2E08" w:rsidRDefault="00BE2E08" w:rsidP="00BE2E08">
      <w:pPr>
        <w:spacing w:line="360" w:lineRule="auto"/>
        <w:ind w:firstLineChars="200" w:firstLine="480"/>
        <w:rPr>
          <w:sz w:val="24"/>
        </w:rPr>
      </w:pPr>
      <w:r w:rsidRPr="00BE2E08">
        <w:rPr>
          <w:noProof/>
          <w:sz w:val="24"/>
        </w:rPr>
        <w:drawing>
          <wp:inline distT="0" distB="0" distL="0" distR="0" wp14:anchorId="7F930BFD" wp14:editId="6C5022BD">
            <wp:extent cx="4891759" cy="2273434"/>
            <wp:effectExtent l="0" t="0" r="4445" b="0"/>
            <wp:docPr id="66" name="图片 66" descr="C:\Users\pfzheng\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fzheng\Desktop\图片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8243" cy="2276448"/>
                    </a:xfrm>
                    <a:prstGeom prst="rect">
                      <a:avLst/>
                    </a:prstGeom>
                    <a:noFill/>
                    <a:ln>
                      <a:noFill/>
                    </a:ln>
                  </pic:spPr>
                </pic:pic>
              </a:graphicData>
            </a:graphic>
          </wp:inline>
        </w:drawing>
      </w:r>
    </w:p>
    <w:p w14:paraId="63E340D4" w14:textId="0349BBB3" w:rsidR="00BE2E08" w:rsidRPr="00BE2E08" w:rsidRDefault="00BE2E08" w:rsidP="00BE2E08">
      <w:pPr>
        <w:spacing w:line="360" w:lineRule="auto"/>
        <w:ind w:firstLineChars="200" w:firstLine="420"/>
        <w:jc w:val="center"/>
        <w:rPr>
          <w:szCs w:val="21"/>
        </w:rPr>
      </w:pPr>
      <w:r w:rsidRPr="00BE2E08">
        <w:rPr>
          <w:rFonts w:hint="eastAsia"/>
          <w:szCs w:val="21"/>
        </w:rPr>
        <w:t>图3.1 HDFS数据</w:t>
      </w:r>
      <w:r w:rsidRPr="00BE2E08">
        <w:rPr>
          <w:szCs w:val="21"/>
        </w:rPr>
        <w:t>存储分布示意图</w:t>
      </w:r>
    </w:p>
    <w:p w14:paraId="793797A3" w14:textId="77777777" w:rsidR="003D5AA6" w:rsidRPr="003D5AA6" w:rsidRDefault="003D5AA6" w:rsidP="003D5AA6">
      <w:pPr>
        <w:spacing w:line="360" w:lineRule="auto"/>
        <w:ind w:firstLineChars="200" w:firstLine="480"/>
        <w:rPr>
          <w:sz w:val="24"/>
        </w:rPr>
      </w:pPr>
      <w:r w:rsidRPr="003D5AA6">
        <w:rPr>
          <w:rFonts w:hint="eastAsia"/>
          <w:sz w:val="24"/>
        </w:rPr>
        <w:t>通过划分基本</w:t>
      </w:r>
      <w:r w:rsidRPr="003D5AA6">
        <w:rPr>
          <w:sz w:val="24"/>
        </w:rPr>
        <w:t>block把数据分块存储到不同的存储介质上，同一个block可</w:t>
      </w:r>
      <w:r w:rsidRPr="003D5AA6">
        <w:rPr>
          <w:sz w:val="24"/>
        </w:rPr>
        <w:lastRenderedPageBreak/>
        <w:t>以存储多份，放置策略优先级如下：同client的节点上，不同机架的节点上，其他随机地点。通过循环冗余校验保证文件的完整性。当某一节点文件发生损坏时，利用其他副本取代当前文件。</w:t>
      </w:r>
    </w:p>
    <w:p w14:paraId="64C133A9" w14:textId="77777777" w:rsidR="003D5AA6" w:rsidRPr="003D5AA6" w:rsidRDefault="003D5AA6" w:rsidP="003D5AA6">
      <w:pPr>
        <w:spacing w:line="360" w:lineRule="auto"/>
        <w:ind w:firstLineChars="200" w:firstLine="480"/>
        <w:rPr>
          <w:sz w:val="24"/>
        </w:rPr>
      </w:pPr>
      <w:r w:rsidRPr="003D5AA6">
        <w:rPr>
          <w:rFonts w:hint="eastAsia"/>
          <w:sz w:val="24"/>
        </w:rPr>
        <w:t>其中最主要的核心模块是</w:t>
      </w:r>
      <w:r w:rsidRPr="003D5AA6">
        <w:rPr>
          <w:sz w:val="24"/>
        </w:rPr>
        <w:t>Namenode，负责文件系统的命名空间、文件名称和字节数、文件目录结构、文件属性（权限、创建时间、副本数）、该文件的数据块以及对应的DataNode节点。可以类比操作系统文件管理中的iNode节点，主要负用于对文件进行管理；DataNode主要负责文件的数据校验。</w:t>
      </w:r>
    </w:p>
    <w:p w14:paraId="5F00EB39" w14:textId="17A58EAB" w:rsidR="000F1047" w:rsidRPr="003D5AA6" w:rsidRDefault="003D5AA6" w:rsidP="000F1047">
      <w:pPr>
        <w:spacing w:line="360" w:lineRule="auto"/>
        <w:ind w:firstLineChars="200" w:firstLine="480"/>
        <w:rPr>
          <w:sz w:val="24"/>
        </w:rPr>
      </w:pPr>
      <w:r w:rsidRPr="003D5AA6">
        <w:rPr>
          <w:rFonts w:hint="eastAsia"/>
          <w:sz w:val="24"/>
        </w:rPr>
        <w:t>总之通过分块存储，冗余备份，</w:t>
      </w:r>
      <w:r w:rsidRPr="003D5AA6">
        <w:rPr>
          <w:sz w:val="24"/>
        </w:rPr>
        <w:t>NameNode管理，hdfs实现了一个分布式，容错性高的文件系统。</w:t>
      </w:r>
    </w:p>
    <w:p w14:paraId="00A6E29E" w14:textId="7BBE1248" w:rsidR="000F33B4" w:rsidRDefault="000F33B4" w:rsidP="001F5792">
      <w:pPr>
        <w:pStyle w:val="3"/>
        <w:spacing w:before="0" w:after="0" w:line="360" w:lineRule="auto"/>
      </w:pPr>
      <w:bookmarkStart w:id="25" w:name="_Toc10148718"/>
      <w:r>
        <w:t xml:space="preserve">3.2 </w:t>
      </w:r>
      <w:r w:rsidR="00FA6C6C">
        <w:rPr>
          <w:rFonts w:hint="eastAsia"/>
        </w:rPr>
        <w:t>体系</w:t>
      </w:r>
      <w:r>
        <w:rPr>
          <w:rFonts w:hint="eastAsia"/>
        </w:rPr>
        <w:t>结构描述</w:t>
      </w:r>
      <w:bookmarkEnd w:id="25"/>
    </w:p>
    <w:p w14:paraId="46551E78" w14:textId="77777777" w:rsidR="00BC1F4D" w:rsidRPr="00BC1F4D" w:rsidRDefault="00BC1F4D" w:rsidP="00BC1F4D">
      <w:pPr>
        <w:spacing w:line="360" w:lineRule="auto"/>
        <w:ind w:firstLineChars="200" w:firstLine="480"/>
        <w:rPr>
          <w:sz w:val="24"/>
        </w:rPr>
      </w:pPr>
      <w:r w:rsidRPr="00BC1F4D">
        <w:rPr>
          <w:rFonts w:hint="eastAsia"/>
          <w:sz w:val="24"/>
        </w:rPr>
        <w:t>Kruchten指出，软件体系结构有四个角度，它们从不同方面对系统进行描述：概念角度描述系统的主要构件及它们之间的关系；模块角度包含功能分解与层次结构；运行角度描述了一个系统的动态结构；代码角度描述了各种代码和库函数在开发环境中的组织。</w:t>
      </w:r>
    </w:p>
    <w:p w14:paraId="4A7EAB79" w14:textId="77777777" w:rsidR="00BC1F4D" w:rsidRPr="00BC1F4D" w:rsidRDefault="00BC1F4D" w:rsidP="00BC1F4D">
      <w:pPr>
        <w:spacing w:line="360" w:lineRule="auto"/>
        <w:ind w:firstLineChars="200" w:firstLine="480"/>
        <w:rPr>
          <w:sz w:val="24"/>
        </w:rPr>
      </w:pPr>
      <w:r w:rsidRPr="00BC1F4D">
        <w:rPr>
          <w:sz w:val="24"/>
        </w:rPr>
        <w:t>其中概念角度在第一部分已经论述</w:t>
      </w:r>
      <w:r w:rsidRPr="00BC1F4D">
        <w:rPr>
          <w:rFonts w:hint="eastAsia"/>
          <w:sz w:val="24"/>
        </w:rPr>
        <w:t>，</w:t>
      </w:r>
      <w:r w:rsidRPr="00BC1F4D">
        <w:rPr>
          <w:sz w:val="24"/>
        </w:rPr>
        <w:t>代买角度和运行角度会在具体的模块分析中阐述</w:t>
      </w:r>
      <w:r w:rsidRPr="00BC1F4D">
        <w:rPr>
          <w:rFonts w:hint="eastAsia"/>
          <w:sz w:val="24"/>
        </w:rPr>
        <w:t>，</w:t>
      </w:r>
      <w:r w:rsidRPr="00BC1F4D">
        <w:rPr>
          <w:sz w:val="24"/>
        </w:rPr>
        <w:t>在这一节点</w:t>
      </w:r>
      <w:r w:rsidRPr="00BC1F4D">
        <w:rPr>
          <w:rFonts w:hint="eastAsia"/>
          <w:sz w:val="24"/>
        </w:rPr>
        <w:t>，</w:t>
      </w:r>
      <w:r w:rsidRPr="00BC1F4D">
        <w:rPr>
          <w:sz w:val="24"/>
        </w:rPr>
        <w:t>我们聚焦在模块角度</w:t>
      </w:r>
      <w:r w:rsidRPr="00BC1F4D">
        <w:rPr>
          <w:rFonts w:hint="eastAsia"/>
          <w:sz w:val="24"/>
        </w:rPr>
        <w:t>：</w:t>
      </w:r>
    </w:p>
    <w:p w14:paraId="78851E8A" w14:textId="77777777" w:rsidR="00BC1F4D" w:rsidRPr="00BC1F4D" w:rsidRDefault="00BC1F4D" w:rsidP="00BC1F4D">
      <w:pPr>
        <w:spacing w:line="360" w:lineRule="auto"/>
        <w:ind w:firstLineChars="200" w:firstLine="480"/>
        <w:rPr>
          <w:sz w:val="24"/>
        </w:rPr>
      </w:pPr>
      <w:r w:rsidRPr="00BC1F4D">
        <w:rPr>
          <w:sz w:val="24"/>
        </w:rPr>
        <w:t>所谓软件的模块划分是指在软件设计过程中，为了能够对系统开发流程进行管理，保证系 统的稳定性以及后期的可维护性，从而对软件开发按照一定的准则进行模块的划分。根据 模块来进行系统开发，可提高系统的开发进度，明确系统的需求，保证系统的稳定性。</w:t>
      </w:r>
    </w:p>
    <w:p w14:paraId="25F18F51" w14:textId="77777777" w:rsidR="00BC1F4D" w:rsidRPr="00BC1F4D" w:rsidRDefault="00BC1F4D" w:rsidP="00BC1F4D">
      <w:pPr>
        <w:spacing w:line="360" w:lineRule="auto"/>
        <w:ind w:firstLineChars="200" w:firstLine="480"/>
        <w:rPr>
          <w:sz w:val="24"/>
        </w:rPr>
      </w:pPr>
      <w:r w:rsidRPr="00BC1F4D">
        <w:rPr>
          <w:sz w:val="24"/>
        </w:rPr>
        <w:t>软件设计过程中通过对软件进行模块划分可以达到一下的好处：</w:t>
      </w:r>
    </w:p>
    <w:p w14:paraId="3F13E194" w14:textId="77777777" w:rsidR="00BC1F4D" w:rsidRPr="00BC1F4D" w:rsidRDefault="00BC1F4D" w:rsidP="00BC1F4D">
      <w:pPr>
        <w:spacing w:line="360" w:lineRule="auto"/>
        <w:ind w:firstLineChars="200" w:firstLine="480"/>
        <w:rPr>
          <w:sz w:val="24"/>
        </w:rPr>
      </w:pPr>
      <w:r w:rsidRPr="00BC1F4D">
        <w:rPr>
          <w:sz w:val="24"/>
        </w:rPr>
        <w:t xml:space="preserve">(1) 使程序实现的逻辑更加清晰，可读性强。 </w:t>
      </w:r>
    </w:p>
    <w:p w14:paraId="78C1CBB8" w14:textId="77777777" w:rsidR="00BC1F4D" w:rsidRPr="00BC1F4D" w:rsidRDefault="00BC1F4D" w:rsidP="00BC1F4D">
      <w:pPr>
        <w:spacing w:line="360" w:lineRule="auto"/>
        <w:ind w:firstLineChars="200" w:firstLine="480"/>
        <w:rPr>
          <w:sz w:val="24"/>
        </w:rPr>
      </w:pPr>
      <w:r w:rsidRPr="00BC1F4D">
        <w:rPr>
          <w:sz w:val="24"/>
        </w:rPr>
        <w:lastRenderedPageBreak/>
        <w:t>(2) 使多人合作开发的分工更加明确，容易控制。</w:t>
      </w:r>
    </w:p>
    <w:p w14:paraId="3DB153B2" w14:textId="77777777" w:rsidR="00BC1F4D" w:rsidRPr="00BC1F4D" w:rsidRDefault="00BC1F4D" w:rsidP="00BC1F4D">
      <w:pPr>
        <w:spacing w:line="360" w:lineRule="auto"/>
        <w:ind w:firstLineChars="200" w:firstLine="480"/>
        <w:rPr>
          <w:sz w:val="24"/>
        </w:rPr>
      </w:pPr>
      <w:r w:rsidRPr="00BC1F4D">
        <w:rPr>
          <w:sz w:val="24"/>
        </w:rPr>
        <w:t xml:space="preserve">(3) 能充分利用可以重用的代码。 </w:t>
      </w:r>
    </w:p>
    <w:p w14:paraId="56E4A543" w14:textId="77777777" w:rsidR="00BC1F4D" w:rsidRPr="00BC1F4D" w:rsidRDefault="00BC1F4D" w:rsidP="00BC1F4D">
      <w:pPr>
        <w:spacing w:line="360" w:lineRule="auto"/>
        <w:ind w:firstLineChars="200" w:firstLine="480"/>
        <w:rPr>
          <w:sz w:val="24"/>
        </w:rPr>
      </w:pPr>
      <w:r w:rsidRPr="00BC1F4D">
        <w:rPr>
          <w:sz w:val="24"/>
        </w:rPr>
        <w:t xml:space="preserve">(4) 抽象出可公用的模块，可维护性强，以避免同一处修改在多个地方出现。 </w:t>
      </w:r>
    </w:p>
    <w:p w14:paraId="1CA4CDC3" w14:textId="77777777" w:rsidR="00BC1F4D" w:rsidRPr="00BC1F4D" w:rsidRDefault="00BC1F4D" w:rsidP="00BC1F4D">
      <w:pPr>
        <w:spacing w:line="360" w:lineRule="auto"/>
        <w:ind w:firstLineChars="200" w:firstLine="480"/>
        <w:rPr>
          <w:sz w:val="24"/>
        </w:rPr>
      </w:pPr>
      <w:r w:rsidRPr="00BC1F4D">
        <w:rPr>
          <w:sz w:val="24"/>
        </w:rPr>
        <w:t xml:space="preserve">(5) 系统运行可方便地选择不同的流程。 </w:t>
      </w:r>
    </w:p>
    <w:p w14:paraId="7976842F" w14:textId="6CA6A0E9" w:rsidR="00BC1F4D" w:rsidRPr="00BC1F4D" w:rsidRDefault="00BC1F4D" w:rsidP="00BC1F4D">
      <w:pPr>
        <w:spacing w:line="360" w:lineRule="auto"/>
        <w:ind w:firstLineChars="200" w:firstLine="480"/>
        <w:rPr>
          <w:sz w:val="24"/>
        </w:rPr>
      </w:pPr>
      <w:r w:rsidRPr="00BC1F4D">
        <w:rPr>
          <w:sz w:val="24"/>
        </w:rPr>
        <w:t>(6) 可基于模块化设计优秀的遗留系统，方便的组装开发新的相似系统，甚至一个全新的系统。</w:t>
      </w:r>
    </w:p>
    <w:p w14:paraId="52B9F0D1" w14:textId="048F08AA" w:rsidR="00BC1F4D" w:rsidRDefault="00BC1F4D" w:rsidP="00BC1F4D">
      <w:pPr>
        <w:spacing w:line="360" w:lineRule="auto"/>
        <w:ind w:firstLineChars="200" w:firstLine="480"/>
        <w:rPr>
          <w:sz w:val="24"/>
        </w:rPr>
      </w:pPr>
      <w:r w:rsidRPr="00BC1F4D">
        <w:rPr>
          <w:sz w:val="24"/>
        </w:rPr>
        <w:t>HDFS是基于功能模块进行划分的</w:t>
      </w:r>
      <w:r w:rsidRPr="00BC1F4D">
        <w:rPr>
          <w:rFonts w:hint="eastAsia"/>
          <w:sz w:val="24"/>
        </w:rPr>
        <w:t>。</w:t>
      </w:r>
      <w:r w:rsidRPr="00BC1F4D">
        <w:rPr>
          <w:sz w:val="24"/>
        </w:rPr>
        <w:t>从第一部分的需求分析中并结合HDFS的使用场景</w:t>
      </w:r>
      <w:r w:rsidRPr="00BC1F4D">
        <w:rPr>
          <w:rFonts w:hint="eastAsia"/>
          <w:sz w:val="24"/>
        </w:rPr>
        <w:t>，</w:t>
      </w:r>
      <w:r w:rsidRPr="00BC1F4D">
        <w:rPr>
          <w:sz w:val="24"/>
        </w:rPr>
        <w:t>可以抽象出</w:t>
      </w:r>
      <w:r w:rsidRPr="00BC1F4D">
        <w:rPr>
          <w:rFonts w:hint="eastAsia"/>
          <w:sz w:val="24"/>
        </w:rPr>
        <w:t>，</w:t>
      </w:r>
      <w:r w:rsidRPr="00BC1F4D">
        <w:rPr>
          <w:sz w:val="24"/>
        </w:rPr>
        <w:t>HDFS的主要功能模块</w:t>
      </w:r>
      <w:r w:rsidR="00B5116C">
        <w:rPr>
          <w:rFonts w:hint="eastAsia"/>
          <w:sz w:val="24"/>
          <w:vertAlign w:val="superscript"/>
        </w:rPr>
        <w:t>[</w:t>
      </w:r>
      <w:r w:rsidR="00B5116C">
        <w:rPr>
          <w:sz w:val="24"/>
          <w:vertAlign w:val="superscript"/>
        </w:rPr>
        <w:t>13</w:t>
      </w:r>
      <w:r w:rsidR="00B5116C">
        <w:rPr>
          <w:rFonts w:hint="eastAsia"/>
          <w:sz w:val="24"/>
          <w:vertAlign w:val="superscript"/>
        </w:rPr>
        <w:t>]</w:t>
      </w:r>
      <w:r w:rsidRPr="00BC1F4D">
        <w:rPr>
          <w:rFonts w:hint="eastAsia"/>
          <w:sz w:val="24"/>
        </w:rPr>
        <w:t>：</w:t>
      </w:r>
    </w:p>
    <w:p w14:paraId="40B5CED3" w14:textId="5868156A" w:rsidR="0022636B" w:rsidRPr="0022636B" w:rsidRDefault="0022636B" w:rsidP="0022636B">
      <w:pPr>
        <w:spacing w:line="360" w:lineRule="auto"/>
        <w:ind w:firstLineChars="200" w:firstLine="480"/>
        <w:rPr>
          <w:sz w:val="24"/>
        </w:rPr>
      </w:pPr>
      <w:r w:rsidRPr="00BC1F4D">
        <w:rPr>
          <w:rFonts w:hint="eastAsia"/>
          <w:sz w:val="24"/>
        </w:rPr>
        <w:t>通信协议模块：分布式存储系统，文件分布在不同的主机或者联网的存储设备上，为了方便快捷的进行文件的备份、存储、转存必须对不同设备间的通信做好优化，这一步骤就是进行这个操作</w:t>
      </w:r>
      <w:r>
        <w:rPr>
          <w:rFonts w:hint="eastAsia"/>
          <w:sz w:val="24"/>
        </w:rPr>
        <w:t>；</w:t>
      </w:r>
    </w:p>
    <w:p w14:paraId="5EC80CA2" w14:textId="51B70EAF" w:rsidR="00BC1F4D" w:rsidRDefault="00BC1F4D" w:rsidP="00BC1F4D">
      <w:pPr>
        <w:spacing w:line="360" w:lineRule="auto"/>
        <w:ind w:firstLineChars="200" w:firstLine="480"/>
        <w:rPr>
          <w:sz w:val="24"/>
        </w:rPr>
      </w:pPr>
      <w:r w:rsidRPr="00BC1F4D">
        <w:rPr>
          <w:rFonts w:hint="eastAsia"/>
          <w:sz w:val="24"/>
        </w:rPr>
        <w:t>核心模块：所谓的核心模块，也就是HDFS的服务器端，在这里实现块管理、namenode管理、DataNode等核心功能</w:t>
      </w:r>
      <w:r w:rsidR="0070134C">
        <w:rPr>
          <w:rFonts w:hint="eastAsia"/>
          <w:sz w:val="24"/>
        </w:rPr>
        <w:t>；</w:t>
      </w:r>
    </w:p>
    <w:p w14:paraId="76BB23F1" w14:textId="074274E9" w:rsidR="0022636B" w:rsidRPr="0022636B" w:rsidRDefault="0022636B" w:rsidP="0022636B">
      <w:pPr>
        <w:spacing w:line="360" w:lineRule="auto"/>
        <w:ind w:firstLineChars="200" w:firstLine="480"/>
        <w:rPr>
          <w:sz w:val="24"/>
        </w:rPr>
      </w:pPr>
      <w:r w:rsidRPr="00BC1F4D">
        <w:rPr>
          <w:rFonts w:hint="eastAsia"/>
          <w:sz w:val="24"/>
        </w:rPr>
        <w:t>客户端模块：相对于核心模块，这一模块为使用server提供的各种服务进行一些接口的设计</w:t>
      </w:r>
      <w:r>
        <w:rPr>
          <w:rFonts w:hint="eastAsia"/>
          <w:sz w:val="24"/>
        </w:rPr>
        <w:t>；</w:t>
      </w:r>
    </w:p>
    <w:p w14:paraId="29CB0F82" w14:textId="77777777" w:rsidR="0070134C" w:rsidRPr="00610442" w:rsidRDefault="0070134C" w:rsidP="0070134C">
      <w:pPr>
        <w:spacing w:line="360" w:lineRule="auto"/>
        <w:ind w:firstLineChars="200" w:firstLine="480"/>
        <w:rPr>
          <w:sz w:val="24"/>
        </w:rPr>
      </w:pPr>
      <w:r w:rsidRPr="00BC1F4D">
        <w:rPr>
          <w:sz w:val="24"/>
        </w:rPr>
        <w:t>应用模块</w:t>
      </w:r>
      <w:r w:rsidRPr="00BC1F4D">
        <w:rPr>
          <w:rFonts w:hint="eastAsia"/>
          <w:sz w:val="24"/>
        </w:rPr>
        <w:t>：这一部分</w:t>
      </w:r>
      <w:r>
        <w:rPr>
          <w:rFonts w:hint="eastAsia"/>
          <w:sz w:val="24"/>
        </w:rPr>
        <w:t>着重应用层的实现，提供了各种各样的方法，对文件系统进行各种操作；</w:t>
      </w:r>
    </w:p>
    <w:p w14:paraId="1F019182" w14:textId="50DBF465" w:rsidR="0070134C" w:rsidRPr="0070134C" w:rsidRDefault="0070134C" w:rsidP="0070134C">
      <w:pPr>
        <w:spacing w:line="360" w:lineRule="auto"/>
        <w:ind w:firstLineChars="200" w:firstLine="480"/>
        <w:rPr>
          <w:sz w:val="24"/>
        </w:rPr>
      </w:pPr>
      <w:r w:rsidRPr="00BC1F4D">
        <w:rPr>
          <w:rFonts w:hint="eastAsia"/>
          <w:sz w:val="24"/>
        </w:rPr>
        <w:t>工具及安全模块：为HDFS的正常使用提供必要的工具包支持，对文件系统的安全性进行软件级别的保障</w:t>
      </w:r>
      <w:r>
        <w:rPr>
          <w:rFonts w:hint="eastAsia"/>
          <w:sz w:val="24"/>
        </w:rPr>
        <w:t>。</w:t>
      </w:r>
    </w:p>
    <w:p w14:paraId="1D5087FD" w14:textId="1F910544" w:rsidR="000F33B4" w:rsidRDefault="00BC1F4D" w:rsidP="00BC1F4D">
      <w:pPr>
        <w:spacing w:line="360" w:lineRule="auto"/>
        <w:ind w:firstLineChars="200" w:firstLine="480"/>
        <w:rPr>
          <w:sz w:val="24"/>
        </w:rPr>
      </w:pPr>
      <w:r w:rsidRPr="00BC1F4D">
        <w:rPr>
          <w:rFonts w:hint="eastAsia"/>
          <w:sz w:val="24"/>
        </w:rPr>
        <w:t>见附录：模块分布的思维导图</w:t>
      </w:r>
    </w:p>
    <w:p w14:paraId="6404A965" w14:textId="479176F4" w:rsidR="00FA3019" w:rsidRDefault="00FA3019" w:rsidP="00BC1F4D">
      <w:pPr>
        <w:spacing w:line="360" w:lineRule="auto"/>
        <w:ind w:firstLineChars="200" w:firstLine="480"/>
        <w:rPr>
          <w:sz w:val="24"/>
        </w:rPr>
      </w:pPr>
      <w:r>
        <w:rPr>
          <w:sz w:val="24"/>
        </w:rPr>
        <w:t>图</w:t>
      </w:r>
      <w:r w:rsidR="008E47E8">
        <w:rPr>
          <w:rFonts w:hint="eastAsia"/>
          <w:sz w:val="24"/>
        </w:rPr>
        <w:t>3.2</w:t>
      </w:r>
      <w:r>
        <w:rPr>
          <w:sz w:val="24"/>
        </w:rPr>
        <w:t>是HDFS的体系结构图</w:t>
      </w:r>
      <w:r w:rsidR="00E677CA">
        <w:rPr>
          <w:rFonts w:hint="eastAsia"/>
          <w:sz w:val="24"/>
          <w:vertAlign w:val="superscript"/>
        </w:rPr>
        <w:t>[</w:t>
      </w:r>
      <w:r w:rsidR="00E677CA">
        <w:rPr>
          <w:sz w:val="24"/>
          <w:vertAlign w:val="superscript"/>
        </w:rPr>
        <w:t>7</w:t>
      </w:r>
      <w:r w:rsidR="00E677CA">
        <w:rPr>
          <w:rFonts w:hint="eastAsia"/>
          <w:sz w:val="24"/>
          <w:vertAlign w:val="superscript"/>
        </w:rPr>
        <w:t>]</w:t>
      </w:r>
      <w:r>
        <w:rPr>
          <w:rFonts w:hint="eastAsia"/>
          <w:sz w:val="24"/>
        </w:rPr>
        <w:t>：</w:t>
      </w:r>
    </w:p>
    <w:p w14:paraId="009B1DB0" w14:textId="630BAECD" w:rsidR="00FA3019" w:rsidRDefault="00FA3019" w:rsidP="00FA3019">
      <w:pPr>
        <w:spacing w:line="360" w:lineRule="auto"/>
        <w:ind w:firstLineChars="200" w:firstLine="420"/>
        <w:jc w:val="center"/>
        <w:rPr>
          <w:sz w:val="24"/>
        </w:rPr>
      </w:pPr>
      <w:r>
        <w:rPr>
          <w:noProof/>
        </w:rPr>
        <w:lastRenderedPageBreak/>
        <w:drawing>
          <wp:inline distT="0" distB="0" distL="0" distR="0" wp14:anchorId="6584697E" wp14:editId="7F19C70A">
            <wp:extent cx="3314700" cy="2290708"/>
            <wp:effectExtent l="0" t="0" r="0" b="0"/>
            <wp:docPr id="578" name="图片 578" descr="http://hadoop.apache.org/docs/current/hadoop-project-dist/hadoop-hdfs/images/hdf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doop.apache.org/docs/current/hadoop-project-dist/hadoop-hdfs/images/hdfsarchitect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2712" cy="2310066"/>
                    </a:xfrm>
                    <a:prstGeom prst="rect">
                      <a:avLst/>
                    </a:prstGeom>
                  </pic:spPr>
                </pic:pic>
              </a:graphicData>
            </a:graphic>
          </wp:inline>
        </w:drawing>
      </w:r>
    </w:p>
    <w:p w14:paraId="523DD4D3" w14:textId="53A32FB6" w:rsidR="008E47E8" w:rsidRDefault="008E47E8" w:rsidP="00FA3019">
      <w:pPr>
        <w:spacing w:line="360" w:lineRule="auto"/>
        <w:ind w:firstLineChars="200" w:firstLine="420"/>
        <w:jc w:val="center"/>
        <w:rPr>
          <w:szCs w:val="21"/>
        </w:rPr>
      </w:pPr>
      <w:r w:rsidRPr="001071F7">
        <w:rPr>
          <w:rFonts w:hint="eastAsia"/>
          <w:szCs w:val="21"/>
        </w:rPr>
        <w:t>图3.2</w:t>
      </w:r>
      <w:r w:rsidRPr="001071F7">
        <w:rPr>
          <w:szCs w:val="21"/>
        </w:rPr>
        <w:t xml:space="preserve"> HDFS</w:t>
      </w:r>
      <w:r w:rsidRPr="001071F7">
        <w:rPr>
          <w:rFonts w:hint="eastAsia"/>
          <w:szCs w:val="21"/>
        </w:rPr>
        <w:t>的</w:t>
      </w:r>
      <w:r w:rsidRPr="001071F7">
        <w:rPr>
          <w:szCs w:val="21"/>
        </w:rPr>
        <w:t>体系</w:t>
      </w:r>
      <w:r w:rsidRPr="001071F7">
        <w:rPr>
          <w:rFonts w:hint="eastAsia"/>
          <w:szCs w:val="21"/>
        </w:rPr>
        <w:t>结构图</w:t>
      </w:r>
    </w:p>
    <w:p w14:paraId="7B473F7B" w14:textId="790DD77F" w:rsidR="000239CE" w:rsidRDefault="000239CE" w:rsidP="000239CE">
      <w:pPr>
        <w:pStyle w:val="4"/>
        <w:spacing w:before="0" w:after="0" w:line="360" w:lineRule="auto"/>
      </w:pPr>
      <w:bookmarkStart w:id="26" w:name="_Toc10148719"/>
      <w:r>
        <w:t xml:space="preserve">3.2.1 </w:t>
      </w:r>
      <w:r>
        <w:rPr>
          <w:rFonts w:hint="eastAsia"/>
        </w:rPr>
        <w:t>通信协议模块层</w:t>
      </w:r>
      <w:bookmarkEnd w:id="26"/>
    </w:p>
    <w:p w14:paraId="23110B5D" w14:textId="55D2BBB3" w:rsidR="00B40036" w:rsidRPr="00B40036" w:rsidRDefault="00B40036" w:rsidP="00B40036">
      <w:pPr>
        <w:spacing w:line="360" w:lineRule="auto"/>
        <w:ind w:firstLineChars="200" w:firstLine="480"/>
        <w:rPr>
          <w:sz w:val="24"/>
        </w:rPr>
      </w:pPr>
      <w:r w:rsidRPr="00B40036">
        <w:rPr>
          <w:sz w:val="24"/>
        </w:rPr>
        <w:t>RPC</w:t>
      </w:r>
      <w:r w:rsidR="00726FFE">
        <w:rPr>
          <w:sz w:val="24"/>
          <w:vertAlign w:val="superscript"/>
        </w:rPr>
        <w:t>[18]</w:t>
      </w:r>
      <w:r w:rsidRPr="00B40036">
        <w:rPr>
          <w:sz w:val="24"/>
        </w:rPr>
        <w:t>（Remote Procedure Call Protocol）——远程过程调用协议，它是一种通过网络从远程计算机程序上请求服务，而不需要了解底层网络技术的协议。RPC协议假定某些传输协议的存在，如TCP或UDP，为通信程序之间携带信息数据。在OSI网络通信模型中，RPC跨越了传输层和应用层。RPC使得开发包括网络分布式多程序在内的应用程序更加容易。</w:t>
      </w:r>
    </w:p>
    <w:p w14:paraId="0410F26C" w14:textId="1A8167CF" w:rsidR="000239CE" w:rsidRDefault="000239CE" w:rsidP="000239CE">
      <w:pPr>
        <w:pStyle w:val="5"/>
        <w:spacing w:before="0" w:after="0" w:line="360" w:lineRule="auto"/>
      </w:pPr>
      <w:r>
        <w:t xml:space="preserve">3.2.1.1 </w:t>
      </w:r>
      <w:r>
        <w:rPr>
          <w:rFonts w:hint="eastAsia"/>
        </w:rPr>
        <w:t>软件体系结构风格</w:t>
      </w:r>
    </w:p>
    <w:p w14:paraId="579DBD26" w14:textId="44178426" w:rsidR="00B40036" w:rsidRDefault="00131BC6" w:rsidP="00B40036">
      <w:pPr>
        <w:spacing w:line="360" w:lineRule="auto"/>
        <w:ind w:firstLineChars="200" w:firstLine="480"/>
        <w:rPr>
          <w:sz w:val="24"/>
        </w:rPr>
      </w:pPr>
      <w:r>
        <w:rPr>
          <w:rFonts w:hint="eastAsia"/>
          <w:sz w:val="24"/>
        </w:rPr>
        <w:t>HDFS</w:t>
      </w:r>
      <w:r>
        <w:rPr>
          <w:sz w:val="24"/>
        </w:rPr>
        <w:t>中</w:t>
      </w:r>
      <w:r>
        <w:rPr>
          <w:rFonts w:hint="eastAsia"/>
          <w:sz w:val="24"/>
        </w:rPr>
        <w:t>定义了</w:t>
      </w:r>
      <w:r>
        <w:rPr>
          <w:sz w:val="24"/>
        </w:rPr>
        <w:t>Client端、DataNode、NameNode</w:t>
      </w:r>
      <w:r>
        <w:rPr>
          <w:rFonts w:hint="eastAsia"/>
          <w:sz w:val="24"/>
        </w:rPr>
        <w:t>，三者</w:t>
      </w:r>
      <w:r w:rsidR="00715FEE">
        <w:rPr>
          <w:rFonts w:hint="eastAsia"/>
          <w:sz w:val="24"/>
        </w:rPr>
        <w:t>的</w:t>
      </w:r>
      <w:r>
        <w:rPr>
          <w:sz w:val="24"/>
        </w:rPr>
        <w:t>数据</w:t>
      </w:r>
      <w:r>
        <w:rPr>
          <w:rFonts w:hint="eastAsia"/>
          <w:sz w:val="24"/>
        </w:rPr>
        <w:t>通信</w:t>
      </w:r>
      <w:r w:rsidR="00715FEE">
        <w:rPr>
          <w:rFonts w:hint="eastAsia"/>
          <w:sz w:val="24"/>
        </w:rPr>
        <w:t>协议</w:t>
      </w:r>
      <w:r w:rsidR="00726FFE">
        <w:rPr>
          <w:rFonts w:hint="eastAsia"/>
          <w:sz w:val="24"/>
          <w:vertAlign w:val="superscript"/>
        </w:rPr>
        <w:t>[</w:t>
      </w:r>
      <w:r w:rsidR="00726FFE">
        <w:rPr>
          <w:sz w:val="24"/>
          <w:vertAlign w:val="superscript"/>
        </w:rPr>
        <w:t>19</w:t>
      </w:r>
      <w:r w:rsidR="00726FFE">
        <w:rPr>
          <w:rFonts w:hint="eastAsia"/>
          <w:sz w:val="24"/>
          <w:vertAlign w:val="superscript"/>
        </w:rPr>
        <w:t>]</w:t>
      </w:r>
      <w:r>
        <w:rPr>
          <w:sz w:val="24"/>
        </w:rPr>
        <w:t>，</w:t>
      </w:r>
      <w:r>
        <w:rPr>
          <w:rFonts w:hint="eastAsia"/>
          <w:sz w:val="24"/>
        </w:rPr>
        <w:t>故</w:t>
      </w:r>
      <w:r>
        <w:rPr>
          <w:sz w:val="24"/>
        </w:rPr>
        <w:t>通信协议</w:t>
      </w:r>
      <w:r>
        <w:rPr>
          <w:rFonts w:hint="eastAsia"/>
          <w:sz w:val="24"/>
        </w:rPr>
        <w:t>的</w:t>
      </w:r>
      <w:r>
        <w:rPr>
          <w:sz w:val="24"/>
        </w:rPr>
        <w:t>设计就十分</w:t>
      </w:r>
      <w:r>
        <w:rPr>
          <w:rFonts w:hint="eastAsia"/>
          <w:sz w:val="24"/>
        </w:rPr>
        <w:t>的</w:t>
      </w:r>
      <w:r>
        <w:rPr>
          <w:sz w:val="24"/>
        </w:rPr>
        <w:t>重要。</w:t>
      </w:r>
    </w:p>
    <w:p w14:paraId="159B8D77" w14:textId="30443E58" w:rsidR="00B40036" w:rsidRDefault="00B40036" w:rsidP="00B40036">
      <w:pPr>
        <w:spacing w:line="360" w:lineRule="auto"/>
        <w:ind w:firstLineChars="200" w:firstLine="480"/>
        <w:rPr>
          <w:sz w:val="24"/>
        </w:rPr>
      </w:pPr>
      <w:r>
        <w:rPr>
          <w:sz w:val="24"/>
        </w:rPr>
        <w:t>图</w:t>
      </w:r>
      <w:r>
        <w:rPr>
          <w:rFonts w:hint="eastAsia"/>
          <w:sz w:val="24"/>
        </w:rPr>
        <w:t>3.3为三者</w:t>
      </w:r>
      <w:r>
        <w:rPr>
          <w:sz w:val="24"/>
        </w:rPr>
        <w:t>之间通信所用到的</w:t>
      </w:r>
      <w:r>
        <w:rPr>
          <w:rFonts w:hint="eastAsia"/>
          <w:sz w:val="24"/>
        </w:rPr>
        <w:t>部分</w:t>
      </w:r>
      <w:r>
        <w:rPr>
          <w:sz w:val="24"/>
        </w:rPr>
        <w:t>协议</w:t>
      </w:r>
      <w:r w:rsidR="008357A1">
        <w:rPr>
          <w:rFonts w:hint="eastAsia"/>
          <w:sz w:val="24"/>
        </w:rPr>
        <w:t>。</w:t>
      </w:r>
    </w:p>
    <w:p w14:paraId="0B8ECCCD" w14:textId="77777777" w:rsidR="00B40036" w:rsidRDefault="00B40036" w:rsidP="00B40036">
      <w:pPr>
        <w:spacing w:line="360" w:lineRule="auto"/>
        <w:jc w:val="center"/>
        <w:rPr>
          <w:sz w:val="24"/>
        </w:rPr>
      </w:pPr>
      <w:r>
        <w:rPr>
          <w:noProof/>
        </w:rPr>
        <w:drawing>
          <wp:inline distT="0" distB="0" distL="0" distR="0" wp14:anchorId="1DAD7CCF" wp14:editId="4A66B3A2">
            <wp:extent cx="4071569" cy="1720850"/>
            <wp:effectExtent l="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3202" cy="1742673"/>
                    </a:xfrm>
                    <a:prstGeom prst="rect">
                      <a:avLst/>
                    </a:prstGeom>
                  </pic:spPr>
                </pic:pic>
              </a:graphicData>
            </a:graphic>
          </wp:inline>
        </w:drawing>
      </w:r>
    </w:p>
    <w:p w14:paraId="00537B4A" w14:textId="27BC4095" w:rsidR="00B40036" w:rsidRDefault="00B40036" w:rsidP="00B40036">
      <w:pPr>
        <w:spacing w:line="360" w:lineRule="auto"/>
        <w:jc w:val="center"/>
        <w:rPr>
          <w:szCs w:val="21"/>
        </w:rPr>
      </w:pPr>
      <w:r w:rsidRPr="00BB5398">
        <w:rPr>
          <w:rFonts w:hint="eastAsia"/>
          <w:szCs w:val="21"/>
        </w:rPr>
        <w:t>图3.3 HDFS中</w:t>
      </w:r>
      <w:r w:rsidRPr="00BB5398">
        <w:rPr>
          <w:szCs w:val="21"/>
        </w:rPr>
        <w:t>通信协议的使用图</w:t>
      </w:r>
    </w:p>
    <w:p w14:paraId="23835CA6" w14:textId="6135A0AE" w:rsidR="008357A1" w:rsidRPr="008357A1" w:rsidRDefault="008357A1" w:rsidP="008357A1">
      <w:pPr>
        <w:spacing w:line="360" w:lineRule="auto"/>
        <w:ind w:firstLineChars="200" w:firstLine="480"/>
        <w:rPr>
          <w:sz w:val="24"/>
        </w:rPr>
      </w:pPr>
      <w:r>
        <w:rPr>
          <w:sz w:val="24"/>
        </w:rPr>
        <w:lastRenderedPageBreak/>
        <w:t>图</w:t>
      </w:r>
      <w:r>
        <w:rPr>
          <w:rFonts w:hint="eastAsia"/>
          <w:sz w:val="24"/>
        </w:rPr>
        <w:t>3.4为通信</w:t>
      </w:r>
      <w:r>
        <w:rPr>
          <w:sz w:val="24"/>
        </w:rPr>
        <w:t>协议</w:t>
      </w:r>
      <w:r>
        <w:rPr>
          <w:rFonts w:hint="eastAsia"/>
          <w:sz w:val="24"/>
        </w:rPr>
        <w:t>模块</w:t>
      </w:r>
      <w:r>
        <w:rPr>
          <w:sz w:val="24"/>
        </w:rPr>
        <w:t>部分类图</w:t>
      </w:r>
      <w:r>
        <w:rPr>
          <w:rFonts w:hint="eastAsia"/>
          <w:sz w:val="24"/>
        </w:rPr>
        <w:t>。</w:t>
      </w:r>
    </w:p>
    <w:p w14:paraId="625730FC" w14:textId="16ADC5A1" w:rsidR="00B40036" w:rsidRDefault="00B40036" w:rsidP="00B40036">
      <w:pPr>
        <w:spacing w:line="360" w:lineRule="auto"/>
        <w:ind w:firstLineChars="200" w:firstLine="420"/>
        <w:jc w:val="center"/>
        <w:rPr>
          <w:noProof/>
        </w:rPr>
      </w:pPr>
      <w:r w:rsidRPr="00131BC6">
        <w:rPr>
          <w:noProof/>
        </w:rPr>
        <w:drawing>
          <wp:inline distT="0" distB="0" distL="0" distR="0" wp14:anchorId="66C81F95" wp14:editId="17E348A0">
            <wp:extent cx="4991901" cy="3298571"/>
            <wp:effectExtent l="0" t="0" r="0" b="0"/>
            <wp:docPr id="16" name="图片 16" descr="C:\Users\pfzheng\Desktop\协议图片\协议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fzheng\Desktop\协议图片\协议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2106" cy="3325138"/>
                    </a:xfrm>
                    <a:prstGeom prst="rect">
                      <a:avLst/>
                    </a:prstGeom>
                    <a:noFill/>
                    <a:ln>
                      <a:noFill/>
                    </a:ln>
                  </pic:spPr>
                </pic:pic>
              </a:graphicData>
            </a:graphic>
          </wp:inline>
        </w:drawing>
      </w:r>
    </w:p>
    <w:p w14:paraId="45FF1B53" w14:textId="77777777" w:rsidR="00B40036" w:rsidRDefault="00B40036" w:rsidP="00B40036">
      <w:pPr>
        <w:spacing w:line="360" w:lineRule="auto"/>
        <w:ind w:firstLineChars="200" w:firstLine="420"/>
        <w:jc w:val="center"/>
        <w:rPr>
          <w:noProof/>
        </w:rPr>
      </w:pPr>
      <w:r>
        <w:rPr>
          <w:rFonts w:hint="eastAsia"/>
          <w:noProof/>
        </w:rPr>
        <w:t>图3.4 通信协议</w:t>
      </w:r>
      <w:r>
        <w:rPr>
          <w:noProof/>
        </w:rPr>
        <w:t>模块部分类图</w:t>
      </w:r>
    </w:p>
    <w:p w14:paraId="7FB738F5" w14:textId="7D71B401" w:rsidR="000239CE" w:rsidRDefault="000239CE" w:rsidP="000239CE">
      <w:pPr>
        <w:pStyle w:val="5"/>
        <w:spacing w:before="0" w:after="0" w:line="360" w:lineRule="auto"/>
      </w:pPr>
      <w:r>
        <w:t xml:space="preserve">3.2.1.2 </w:t>
      </w:r>
      <w:r>
        <w:rPr>
          <w:rFonts w:hint="eastAsia"/>
        </w:rPr>
        <w:t>策略/战术</w:t>
      </w:r>
    </w:p>
    <w:p w14:paraId="33111A26" w14:textId="1C78BE90" w:rsidR="000239CE" w:rsidRDefault="004C361C" w:rsidP="000239CE">
      <w:pPr>
        <w:spacing w:line="360" w:lineRule="auto"/>
        <w:ind w:firstLineChars="200" w:firstLine="480"/>
        <w:rPr>
          <w:sz w:val="24"/>
        </w:rPr>
      </w:pPr>
      <w:r>
        <w:rPr>
          <w:rFonts w:hint="eastAsia"/>
          <w:sz w:val="24"/>
        </w:rPr>
        <w:t>通信</w:t>
      </w:r>
      <w:r>
        <w:rPr>
          <w:sz w:val="24"/>
        </w:rPr>
        <w:t>协议注重对通信带宽，资源使用，</w:t>
      </w:r>
      <w:r>
        <w:rPr>
          <w:rFonts w:hint="eastAsia"/>
          <w:sz w:val="24"/>
        </w:rPr>
        <w:t>内存消耗</w:t>
      </w:r>
      <w:r>
        <w:rPr>
          <w:sz w:val="24"/>
        </w:rPr>
        <w:t>等因素</w:t>
      </w:r>
      <w:r>
        <w:rPr>
          <w:rFonts w:hint="eastAsia"/>
          <w:sz w:val="24"/>
        </w:rPr>
        <w:t>的</w:t>
      </w:r>
      <w:r>
        <w:rPr>
          <w:sz w:val="24"/>
        </w:rPr>
        <w:t>考虑</w:t>
      </w:r>
      <w:r>
        <w:rPr>
          <w:rFonts w:hint="eastAsia"/>
          <w:sz w:val="24"/>
        </w:rPr>
        <w:t>。</w:t>
      </w:r>
      <w:r>
        <w:rPr>
          <w:sz w:val="24"/>
        </w:rPr>
        <w:t>在</w:t>
      </w:r>
      <w:r>
        <w:rPr>
          <w:rFonts w:hint="eastAsia"/>
          <w:sz w:val="24"/>
        </w:rPr>
        <w:t>该模块</w:t>
      </w:r>
      <w:r>
        <w:rPr>
          <w:sz w:val="24"/>
        </w:rPr>
        <w:t>中</w:t>
      </w:r>
      <w:r w:rsidR="0032688E">
        <w:rPr>
          <w:rFonts w:hint="eastAsia"/>
          <w:sz w:val="24"/>
        </w:rPr>
        <w:t>采用</w:t>
      </w:r>
      <w:r w:rsidR="0032688E">
        <w:rPr>
          <w:sz w:val="24"/>
        </w:rPr>
        <w:t>的性能战术</w:t>
      </w:r>
      <w:r w:rsidR="0032688E">
        <w:rPr>
          <w:rFonts w:hint="eastAsia"/>
          <w:sz w:val="24"/>
        </w:rPr>
        <w:t>，</w:t>
      </w:r>
      <w:r w:rsidR="0032688E">
        <w:rPr>
          <w:sz w:val="24"/>
        </w:rPr>
        <w:t>其目标是在一定的时间限制内到达系统的事件生成一个响应。</w:t>
      </w:r>
      <w:r w:rsidR="0014763F">
        <w:rPr>
          <w:rFonts w:hint="eastAsia"/>
          <w:sz w:val="24"/>
        </w:rPr>
        <w:t>事件</w:t>
      </w:r>
      <w:r w:rsidR="0014763F">
        <w:rPr>
          <w:sz w:val="24"/>
        </w:rPr>
        <w:t>达到系统后系统或者对改事件进行处理，或者由于某些原因处理被阻塞。</w:t>
      </w:r>
      <w:r w:rsidR="005F6EFB">
        <w:rPr>
          <w:rFonts w:hint="eastAsia"/>
          <w:sz w:val="24"/>
        </w:rPr>
        <w:t>例如</w:t>
      </w:r>
      <w:r w:rsidR="005F6EFB">
        <w:rPr>
          <w:sz w:val="24"/>
        </w:rPr>
        <w:t>，DataNode</w:t>
      </w:r>
      <w:r w:rsidR="005F6EFB">
        <w:rPr>
          <w:rFonts w:hint="eastAsia"/>
          <w:sz w:val="24"/>
        </w:rPr>
        <w:t>与</w:t>
      </w:r>
      <w:r w:rsidR="005F6EFB">
        <w:rPr>
          <w:sz w:val="24"/>
        </w:rPr>
        <w:t>NameNode</w:t>
      </w:r>
      <w:r w:rsidR="005F6EFB">
        <w:rPr>
          <w:rFonts w:hint="eastAsia"/>
          <w:sz w:val="24"/>
        </w:rPr>
        <w:t>之间</w:t>
      </w:r>
      <w:r w:rsidR="005F6EFB">
        <w:rPr>
          <w:sz w:val="24"/>
        </w:rPr>
        <w:t>使用的心跳机制，如果DataNode在一定的</w:t>
      </w:r>
      <w:r w:rsidR="005F6EFB">
        <w:rPr>
          <w:rFonts w:hint="eastAsia"/>
          <w:sz w:val="24"/>
        </w:rPr>
        <w:t>时间</w:t>
      </w:r>
      <w:r w:rsidR="005F6EFB">
        <w:rPr>
          <w:sz w:val="24"/>
        </w:rPr>
        <w:t>内未</w:t>
      </w:r>
      <w:r w:rsidR="005F6EFB">
        <w:rPr>
          <w:rFonts w:hint="eastAsia"/>
          <w:sz w:val="24"/>
        </w:rPr>
        <w:t>发送</w:t>
      </w:r>
      <w:r w:rsidR="005F6EFB">
        <w:rPr>
          <w:sz w:val="24"/>
        </w:rPr>
        <w:t>心跳信号，或者心跳信号</w:t>
      </w:r>
      <w:r w:rsidR="005F6EFB">
        <w:rPr>
          <w:rFonts w:hint="eastAsia"/>
          <w:sz w:val="24"/>
        </w:rPr>
        <w:t>发生</w:t>
      </w:r>
      <w:r w:rsidR="005F6EFB">
        <w:rPr>
          <w:sz w:val="24"/>
        </w:rPr>
        <w:t>丢失等</w:t>
      </w:r>
      <w:r w:rsidR="005F6EFB">
        <w:rPr>
          <w:rFonts w:hint="eastAsia"/>
          <w:sz w:val="24"/>
        </w:rPr>
        <w:t>问题</w:t>
      </w:r>
      <w:r w:rsidR="005F6EFB">
        <w:rPr>
          <w:sz w:val="24"/>
        </w:rPr>
        <w:t>，那么NameNode在该通信中将无法获得该事件的信号，</w:t>
      </w:r>
      <w:r w:rsidR="005F6EFB">
        <w:rPr>
          <w:rFonts w:hint="eastAsia"/>
          <w:sz w:val="24"/>
        </w:rPr>
        <w:t>便触发</w:t>
      </w:r>
      <w:r w:rsidR="005F6EFB">
        <w:rPr>
          <w:sz w:val="24"/>
        </w:rPr>
        <w:t>安全机制，以维护</w:t>
      </w:r>
      <w:r w:rsidR="005F6EFB">
        <w:rPr>
          <w:rFonts w:hint="eastAsia"/>
          <w:sz w:val="24"/>
        </w:rPr>
        <w:t>数据的</w:t>
      </w:r>
      <w:r w:rsidR="005F6EFB">
        <w:rPr>
          <w:sz w:val="24"/>
        </w:rPr>
        <w:t>正常存</w:t>
      </w:r>
      <w:r w:rsidR="005F6EFB">
        <w:rPr>
          <w:rFonts w:hint="eastAsia"/>
          <w:sz w:val="24"/>
        </w:rPr>
        <w:t>取</w:t>
      </w:r>
      <w:r w:rsidR="005F6EFB">
        <w:rPr>
          <w:sz w:val="24"/>
        </w:rPr>
        <w:t>功能，并进行数据的备份等其他操作。</w:t>
      </w:r>
    </w:p>
    <w:p w14:paraId="5F33507C" w14:textId="59BF8AB9" w:rsidR="005F6EFB" w:rsidRDefault="005F6EFB" w:rsidP="000239CE">
      <w:pPr>
        <w:spacing w:line="360" w:lineRule="auto"/>
        <w:ind w:firstLineChars="200" w:firstLine="480"/>
        <w:rPr>
          <w:sz w:val="24"/>
        </w:rPr>
      </w:pPr>
      <w:r>
        <w:rPr>
          <w:rFonts w:hint="eastAsia"/>
          <w:sz w:val="24"/>
        </w:rPr>
        <w:t>在通信</w:t>
      </w:r>
      <w:r>
        <w:rPr>
          <w:sz w:val="24"/>
        </w:rPr>
        <w:t>中存在资源的争</w:t>
      </w:r>
      <w:r>
        <w:rPr>
          <w:rFonts w:hint="eastAsia"/>
          <w:sz w:val="24"/>
        </w:rPr>
        <w:t>用</w:t>
      </w:r>
      <w:r>
        <w:rPr>
          <w:sz w:val="24"/>
        </w:rPr>
        <w:t>，这些事件可能是单个流也可能是多个流</w:t>
      </w:r>
      <w:r>
        <w:rPr>
          <w:rFonts w:hint="eastAsia"/>
          <w:sz w:val="24"/>
        </w:rPr>
        <w:t>。</w:t>
      </w:r>
      <w:r>
        <w:rPr>
          <w:sz w:val="24"/>
        </w:rPr>
        <w:t>争用</w:t>
      </w:r>
      <w:r>
        <w:rPr>
          <w:rFonts w:hint="eastAsia"/>
          <w:sz w:val="24"/>
        </w:rPr>
        <w:t>同一个</w:t>
      </w:r>
      <w:r>
        <w:rPr>
          <w:sz w:val="24"/>
        </w:rPr>
        <w:t>资源的多个</w:t>
      </w:r>
      <w:r>
        <w:rPr>
          <w:rFonts w:hint="eastAsia"/>
          <w:sz w:val="24"/>
        </w:rPr>
        <w:t>流</w:t>
      </w:r>
      <w:r>
        <w:rPr>
          <w:sz w:val="24"/>
        </w:rPr>
        <w:t>或者相同流争用同一个资源的不同</w:t>
      </w:r>
      <w:r>
        <w:rPr>
          <w:rFonts w:hint="eastAsia"/>
          <w:sz w:val="24"/>
        </w:rPr>
        <w:t>事件</w:t>
      </w:r>
      <w:r>
        <w:rPr>
          <w:sz w:val="24"/>
        </w:rPr>
        <w:t>会增加等待事件。</w:t>
      </w:r>
      <w:r w:rsidR="0085239B">
        <w:rPr>
          <w:rFonts w:hint="eastAsia"/>
          <w:sz w:val="24"/>
        </w:rPr>
        <w:t>此外</w:t>
      </w:r>
      <w:r w:rsidR="0085239B">
        <w:rPr>
          <w:sz w:val="24"/>
        </w:rPr>
        <w:t>资源的可用性，即使没有争用的存在，如果资源不可用，那么通信将无法正常进行下去。资源</w:t>
      </w:r>
      <w:r w:rsidR="0085239B">
        <w:rPr>
          <w:rFonts w:hint="eastAsia"/>
          <w:sz w:val="24"/>
        </w:rPr>
        <w:t>离线</w:t>
      </w:r>
      <w:r w:rsidR="0085239B">
        <w:rPr>
          <w:sz w:val="24"/>
        </w:rPr>
        <w:t>、组件故障或者其他原因都会导致资源不可用。</w:t>
      </w:r>
    </w:p>
    <w:p w14:paraId="2439C59B" w14:textId="394E723B" w:rsidR="00575468" w:rsidRDefault="00575468" w:rsidP="000239CE">
      <w:pPr>
        <w:spacing w:line="360" w:lineRule="auto"/>
        <w:ind w:firstLineChars="200" w:firstLine="480"/>
        <w:rPr>
          <w:sz w:val="24"/>
        </w:rPr>
      </w:pPr>
      <w:r>
        <w:rPr>
          <w:rFonts w:hint="eastAsia"/>
          <w:sz w:val="24"/>
        </w:rPr>
        <w:lastRenderedPageBreak/>
        <w:t>在</w:t>
      </w:r>
      <w:r>
        <w:rPr>
          <w:sz w:val="24"/>
        </w:rPr>
        <w:t>通信中需要处理通讯的</w:t>
      </w:r>
      <w:r>
        <w:rPr>
          <w:rFonts w:hint="eastAsia"/>
          <w:sz w:val="24"/>
        </w:rPr>
        <w:t>周期</w:t>
      </w:r>
      <w:r>
        <w:rPr>
          <w:sz w:val="24"/>
        </w:rPr>
        <w:t>，如果通信较为频繁则计算资源将</w:t>
      </w:r>
      <w:r>
        <w:rPr>
          <w:rFonts w:hint="eastAsia"/>
          <w:sz w:val="24"/>
        </w:rPr>
        <w:t>会</w:t>
      </w:r>
      <w:r>
        <w:rPr>
          <w:sz w:val="24"/>
        </w:rPr>
        <w:t>超量</w:t>
      </w:r>
      <w:r>
        <w:rPr>
          <w:rFonts w:hint="eastAsia"/>
          <w:sz w:val="24"/>
        </w:rPr>
        <w:t>占用</w:t>
      </w:r>
      <w:r>
        <w:rPr>
          <w:sz w:val="24"/>
        </w:rPr>
        <w:t>资源</w:t>
      </w:r>
      <w:r>
        <w:rPr>
          <w:rFonts w:hint="eastAsia"/>
          <w:sz w:val="24"/>
        </w:rPr>
        <w:t>，</w:t>
      </w:r>
      <w:r>
        <w:rPr>
          <w:sz w:val="24"/>
        </w:rPr>
        <w:t>设计多个流</w:t>
      </w:r>
      <w:r>
        <w:rPr>
          <w:rFonts w:hint="eastAsia"/>
          <w:sz w:val="24"/>
        </w:rPr>
        <w:t>之间</w:t>
      </w:r>
      <w:r>
        <w:rPr>
          <w:sz w:val="24"/>
        </w:rPr>
        <w:t>的和谐通信周期</w:t>
      </w:r>
      <w:r>
        <w:rPr>
          <w:rFonts w:hint="eastAsia"/>
          <w:sz w:val="24"/>
        </w:rPr>
        <w:t>有</w:t>
      </w:r>
      <w:r>
        <w:rPr>
          <w:sz w:val="24"/>
        </w:rPr>
        <w:t>利于降低资源</w:t>
      </w:r>
      <w:r>
        <w:rPr>
          <w:rFonts w:hint="eastAsia"/>
          <w:sz w:val="24"/>
        </w:rPr>
        <w:t>开销</w:t>
      </w:r>
      <w:r>
        <w:rPr>
          <w:sz w:val="24"/>
        </w:rPr>
        <w:t>从而降低通信消耗</w:t>
      </w:r>
      <w:r>
        <w:rPr>
          <w:rFonts w:hint="eastAsia"/>
          <w:sz w:val="24"/>
        </w:rPr>
        <w:t>。</w:t>
      </w:r>
      <w:r>
        <w:rPr>
          <w:sz w:val="24"/>
        </w:rPr>
        <w:t>通过</w:t>
      </w:r>
      <w:r>
        <w:rPr>
          <w:rFonts w:hint="eastAsia"/>
          <w:sz w:val="24"/>
        </w:rPr>
        <w:t>减少</w:t>
      </w:r>
      <w:r>
        <w:rPr>
          <w:sz w:val="24"/>
        </w:rPr>
        <w:t>处理需求，</w:t>
      </w:r>
      <w:r>
        <w:rPr>
          <w:rFonts w:hint="eastAsia"/>
          <w:sz w:val="24"/>
        </w:rPr>
        <w:t>并</w:t>
      </w:r>
      <w:r>
        <w:rPr>
          <w:sz w:val="24"/>
        </w:rPr>
        <w:t>限制通信信号的等待时间，并添加</w:t>
      </w:r>
      <w:r>
        <w:rPr>
          <w:rFonts w:hint="eastAsia"/>
          <w:sz w:val="24"/>
        </w:rPr>
        <w:t>通信</w:t>
      </w:r>
      <w:r>
        <w:rPr>
          <w:sz w:val="24"/>
        </w:rPr>
        <w:t>等待队列及这，可以控制通信的</w:t>
      </w:r>
      <w:r>
        <w:rPr>
          <w:rFonts w:hint="eastAsia"/>
          <w:sz w:val="24"/>
        </w:rPr>
        <w:t>平均响应</w:t>
      </w:r>
      <w:r>
        <w:rPr>
          <w:sz w:val="24"/>
        </w:rPr>
        <w:t>时长</w:t>
      </w:r>
      <w:r>
        <w:rPr>
          <w:rFonts w:hint="eastAsia"/>
          <w:sz w:val="24"/>
        </w:rPr>
        <w:t>。</w:t>
      </w:r>
    </w:p>
    <w:p w14:paraId="118119B4" w14:textId="5A6BC87E" w:rsidR="005A1BE4" w:rsidRPr="005F6EFB" w:rsidRDefault="005A1BE4" w:rsidP="000239CE">
      <w:pPr>
        <w:spacing w:line="360" w:lineRule="auto"/>
        <w:ind w:firstLineChars="200" w:firstLine="480"/>
        <w:rPr>
          <w:sz w:val="24"/>
        </w:rPr>
      </w:pPr>
      <w:r>
        <w:rPr>
          <w:rFonts w:hint="eastAsia"/>
          <w:sz w:val="24"/>
        </w:rPr>
        <w:t>此外</w:t>
      </w:r>
      <w:r>
        <w:rPr>
          <w:sz w:val="24"/>
        </w:rPr>
        <w:t>在通信过程中需要关注数据的完整性和安全性，为此通信的</w:t>
      </w:r>
      <w:r>
        <w:rPr>
          <w:rFonts w:hint="eastAsia"/>
          <w:sz w:val="24"/>
        </w:rPr>
        <w:t>实体之间</w:t>
      </w:r>
      <w:r>
        <w:rPr>
          <w:sz w:val="24"/>
        </w:rPr>
        <w:t>需要进行身份的注册，在通信协议层中</w:t>
      </w:r>
      <w:r>
        <w:rPr>
          <w:rFonts w:hint="eastAsia"/>
          <w:sz w:val="24"/>
        </w:rPr>
        <w:t>相对于</w:t>
      </w:r>
      <w:r>
        <w:rPr>
          <w:sz w:val="24"/>
        </w:rPr>
        <w:t>的就是Register</w:t>
      </w:r>
      <w:r>
        <w:rPr>
          <w:rFonts w:hint="eastAsia"/>
          <w:sz w:val="24"/>
        </w:rPr>
        <w:t>等</w:t>
      </w:r>
      <w:r>
        <w:rPr>
          <w:sz w:val="24"/>
        </w:rPr>
        <w:t>一系列类。</w:t>
      </w:r>
      <w:r w:rsidR="00864942">
        <w:rPr>
          <w:rFonts w:hint="eastAsia"/>
          <w:sz w:val="24"/>
        </w:rPr>
        <w:t>通过</w:t>
      </w:r>
      <w:r w:rsidR="00864942">
        <w:rPr>
          <w:sz w:val="24"/>
        </w:rPr>
        <w:t>进行注册的方式可以限制数据消息的</w:t>
      </w:r>
      <w:r w:rsidR="00864942">
        <w:rPr>
          <w:rFonts w:hint="eastAsia"/>
          <w:sz w:val="24"/>
        </w:rPr>
        <w:t>访问</w:t>
      </w:r>
      <w:r w:rsidR="00864942">
        <w:rPr>
          <w:sz w:val="24"/>
        </w:rPr>
        <w:t>，达到数据传输中的安全性。</w:t>
      </w:r>
    </w:p>
    <w:p w14:paraId="3224E31F" w14:textId="25E5D756" w:rsidR="000239CE" w:rsidRDefault="000239CE" w:rsidP="000239CE">
      <w:pPr>
        <w:pStyle w:val="5"/>
        <w:spacing w:before="0" w:after="0" w:line="360" w:lineRule="auto"/>
      </w:pPr>
      <w:r>
        <w:t xml:space="preserve">3.2.1.3 </w:t>
      </w:r>
      <w:r>
        <w:rPr>
          <w:rFonts w:hint="eastAsia"/>
        </w:rPr>
        <w:t>设计模式</w:t>
      </w:r>
    </w:p>
    <w:p w14:paraId="4C29E265" w14:textId="0800C48B" w:rsidR="000239CE" w:rsidRDefault="009711A1" w:rsidP="000239CE">
      <w:pPr>
        <w:spacing w:line="360" w:lineRule="auto"/>
        <w:ind w:firstLineChars="200" w:firstLine="480"/>
        <w:rPr>
          <w:sz w:val="24"/>
        </w:rPr>
      </w:pPr>
      <w:r>
        <w:rPr>
          <w:rFonts w:hint="eastAsia"/>
          <w:sz w:val="24"/>
        </w:rPr>
        <w:t>在</w:t>
      </w:r>
      <w:r>
        <w:rPr>
          <w:sz w:val="24"/>
        </w:rPr>
        <w:t>DataNode</w:t>
      </w:r>
      <w:r>
        <w:rPr>
          <w:rFonts w:hint="eastAsia"/>
          <w:sz w:val="24"/>
        </w:rPr>
        <w:t>和</w:t>
      </w:r>
      <w:r>
        <w:rPr>
          <w:sz w:val="24"/>
        </w:rPr>
        <w:t>NameNode</w:t>
      </w:r>
      <w:r>
        <w:rPr>
          <w:rFonts w:hint="eastAsia"/>
          <w:sz w:val="24"/>
        </w:rPr>
        <w:t>进行</w:t>
      </w:r>
      <w:r>
        <w:rPr>
          <w:sz w:val="24"/>
        </w:rPr>
        <w:t>通信</w:t>
      </w:r>
      <w:r>
        <w:rPr>
          <w:rFonts w:hint="eastAsia"/>
          <w:sz w:val="24"/>
        </w:rPr>
        <w:t>中</w:t>
      </w:r>
      <w:r>
        <w:rPr>
          <w:sz w:val="24"/>
        </w:rPr>
        <w:t>，使用了</w:t>
      </w:r>
      <w:r w:rsidRPr="00793D24">
        <w:rPr>
          <w:b/>
          <w:sz w:val="24"/>
        </w:rPr>
        <w:t>命令模式</w:t>
      </w:r>
      <w:r>
        <w:rPr>
          <w:sz w:val="24"/>
        </w:rPr>
        <w:t>。</w:t>
      </w:r>
      <w:r w:rsidR="00BE6196">
        <w:rPr>
          <w:rFonts w:hint="eastAsia"/>
          <w:sz w:val="24"/>
        </w:rPr>
        <w:t>如</w:t>
      </w:r>
      <w:r w:rsidR="00BE6196">
        <w:rPr>
          <w:sz w:val="24"/>
        </w:rPr>
        <w:t>图</w:t>
      </w:r>
      <w:r w:rsidR="00BE6196">
        <w:rPr>
          <w:rFonts w:hint="eastAsia"/>
          <w:sz w:val="24"/>
        </w:rPr>
        <w:t>3.5所示。</w:t>
      </w:r>
    </w:p>
    <w:p w14:paraId="2B574974" w14:textId="3E5530C8" w:rsidR="00BE6196" w:rsidRDefault="00BE6196" w:rsidP="00BE6196">
      <w:pPr>
        <w:spacing w:line="360" w:lineRule="auto"/>
        <w:ind w:firstLineChars="200" w:firstLine="480"/>
        <w:jc w:val="center"/>
        <w:rPr>
          <w:sz w:val="24"/>
        </w:rPr>
      </w:pPr>
      <w:r w:rsidRPr="00BE6196">
        <w:rPr>
          <w:noProof/>
          <w:sz w:val="24"/>
        </w:rPr>
        <w:drawing>
          <wp:inline distT="0" distB="0" distL="0" distR="0" wp14:anchorId="7CE88301" wp14:editId="165F1BEE">
            <wp:extent cx="3384934" cy="4826000"/>
            <wp:effectExtent l="0" t="0" r="6350" b="0"/>
            <wp:docPr id="8" name="图片 8" descr="C:\Users\pfzheng\Desktop\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fzheng\Desktop\protoc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1008" cy="4834659"/>
                    </a:xfrm>
                    <a:prstGeom prst="rect">
                      <a:avLst/>
                    </a:prstGeom>
                    <a:noFill/>
                    <a:ln>
                      <a:noFill/>
                    </a:ln>
                  </pic:spPr>
                </pic:pic>
              </a:graphicData>
            </a:graphic>
          </wp:inline>
        </w:drawing>
      </w:r>
    </w:p>
    <w:p w14:paraId="653D33CF" w14:textId="64586117" w:rsidR="00BE6196" w:rsidRPr="00124A1F" w:rsidRDefault="00BE6196" w:rsidP="00BE6196">
      <w:pPr>
        <w:spacing w:line="360" w:lineRule="auto"/>
        <w:ind w:firstLineChars="200" w:firstLine="420"/>
        <w:jc w:val="center"/>
        <w:rPr>
          <w:szCs w:val="21"/>
        </w:rPr>
      </w:pPr>
      <w:r w:rsidRPr="00124A1F">
        <w:rPr>
          <w:rFonts w:hint="eastAsia"/>
          <w:szCs w:val="21"/>
        </w:rPr>
        <w:t>图3</w:t>
      </w:r>
      <w:r w:rsidR="00252F9E">
        <w:rPr>
          <w:rFonts w:hint="eastAsia"/>
          <w:szCs w:val="21"/>
        </w:rPr>
        <w:t>.5 通信</w:t>
      </w:r>
      <w:r w:rsidR="00252F9E">
        <w:rPr>
          <w:szCs w:val="21"/>
        </w:rPr>
        <w:t>协议模块</w:t>
      </w:r>
      <w:r w:rsidRPr="00124A1F">
        <w:rPr>
          <w:rFonts w:hint="eastAsia"/>
          <w:szCs w:val="21"/>
        </w:rPr>
        <w:t>中</w:t>
      </w:r>
      <w:r w:rsidRPr="00124A1F">
        <w:rPr>
          <w:szCs w:val="21"/>
        </w:rPr>
        <w:t>的命令模式</w:t>
      </w:r>
    </w:p>
    <w:p w14:paraId="4B074C65" w14:textId="77777777" w:rsidR="00831B17" w:rsidRDefault="00D37712" w:rsidP="00124A1F">
      <w:pPr>
        <w:spacing w:line="360" w:lineRule="auto"/>
        <w:ind w:firstLineChars="200" w:firstLine="480"/>
        <w:rPr>
          <w:sz w:val="24"/>
        </w:rPr>
      </w:pPr>
      <w:r>
        <w:rPr>
          <w:rFonts w:hint="eastAsia"/>
          <w:sz w:val="24"/>
        </w:rPr>
        <w:lastRenderedPageBreak/>
        <w:t>在上述</w:t>
      </w:r>
      <w:r>
        <w:rPr>
          <w:sz w:val="24"/>
        </w:rPr>
        <w:t>的命令模式中定义了</w:t>
      </w:r>
      <w:r>
        <w:rPr>
          <w:rFonts w:hint="eastAsia"/>
          <w:sz w:val="24"/>
        </w:rPr>
        <w:t>DataNode</w:t>
      </w:r>
      <w:r>
        <w:rPr>
          <w:sz w:val="24"/>
        </w:rPr>
        <w:t>与NameNode之间通信的</w:t>
      </w:r>
      <w:r>
        <w:rPr>
          <w:rFonts w:hint="eastAsia"/>
          <w:sz w:val="24"/>
        </w:rPr>
        <w:t>部分</w:t>
      </w:r>
      <w:r>
        <w:rPr>
          <w:sz w:val="24"/>
        </w:rPr>
        <w:t>Command</w:t>
      </w:r>
      <w:r w:rsidR="004C72A2">
        <w:rPr>
          <w:rFonts w:hint="eastAsia"/>
          <w:sz w:val="24"/>
        </w:rPr>
        <w:t>。</w:t>
      </w:r>
    </w:p>
    <w:p w14:paraId="1106782C" w14:textId="3AF514D8" w:rsidR="00D37712" w:rsidRDefault="00831B17" w:rsidP="00124A1F">
      <w:pPr>
        <w:spacing w:line="360" w:lineRule="auto"/>
        <w:ind w:firstLineChars="200" w:firstLine="480"/>
        <w:rPr>
          <w:sz w:val="24"/>
        </w:rPr>
      </w:pPr>
      <w:r>
        <w:rPr>
          <w:rFonts w:hint="eastAsia"/>
          <w:sz w:val="24"/>
        </w:rPr>
        <w:t>以</w:t>
      </w:r>
      <w:r>
        <w:rPr>
          <w:sz w:val="24"/>
        </w:rPr>
        <w:t>DataNode</w:t>
      </w:r>
      <w:r>
        <w:rPr>
          <w:rFonts w:hint="eastAsia"/>
          <w:sz w:val="24"/>
        </w:rPr>
        <w:t>与</w:t>
      </w:r>
      <w:r>
        <w:rPr>
          <w:sz w:val="24"/>
        </w:rPr>
        <w:t>NameNode</w:t>
      </w:r>
      <w:r>
        <w:rPr>
          <w:rFonts w:hint="eastAsia"/>
          <w:sz w:val="24"/>
        </w:rPr>
        <w:t>的</w:t>
      </w:r>
      <w:r>
        <w:rPr>
          <w:sz w:val="24"/>
        </w:rPr>
        <w:t>定期心跳为例。</w:t>
      </w:r>
      <w:r>
        <w:rPr>
          <w:rFonts w:hint="eastAsia"/>
          <w:sz w:val="24"/>
        </w:rPr>
        <w:t>名字</w:t>
      </w:r>
      <w:r>
        <w:rPr>
          <w:sz w:val="24"/>
        </w:rPr>
        <w:t>节点</w:t>
      </w:r>
      <w:r>
        <w:rPr>
          <w:rFonts w:hint="eastAsia"/>
          <w:sz w:val="24"/>
        </w:rPr>
        <w:t>根据数据</w:t>
      </w:r>
      <w:r>
        <w:rPr>
          <w:sz w:val="24"/>
        </w:rPr>
        <w:t>节点</w:t>
      </w:r>
      <w:r>
        <w:rPr>
          <w:rFonts w:hint="eastAsia"/>
          <w:sz w:val="24"/>
        </w:rPr>
        <w:t>的</w:t>
      </w:r>
      <w:r>
        <w:rPr>
          <w:sz w:val="24"/>
        </w:rPr>
        <w:t>定期心跳</w:t>
      </w:r>
      <w:r>
        <w:rPr>
          <w:rFonts w:hint="eastAsia"/>
          <w:sz w:val="24"/>
        </w:rPr>
        <w:t>，</w:t>
      </w:r>
      <w:r>
        <w:rPr>
          <w:sz w:val="24"/>
        </w:rPr>
        <w:t>判断节点</w:t>
      </w:r>
      <w:r>
        <w:rPr>
          <w:rFonts w:hint="eastAsia"/>
          <w:sz w:val="24"/>
        </w:rPr>
        <w:t>是否</w:t>
      </w:r>
      <w:r>
        <w:rPr>
          <w:sz w:val="24"/>
        </w:rPr>
        <w:t>正常工作</w:t>
      </w:r>
      <w:r>
        <w:rPr>
          <w:rFonts w:hint="eastAsia"/>
          <w:sz w:val="24"/>
        </w:rPr>
        <w:t>。</w:t>
      </w:r>
      <w:r>
        <w:rPr>
          <w:sz w:val="24"/>
        </w:rPr>
        <w:t>在</w:t>
      </w:r>
      <w:r>
        <w:rPr>
          <w:rFonts w:hint="eastAsia"/>
          <w:sz w:val="24"/>
        </w:rPr>
        <w:t>心跳</w:t>
      </w:r>
      <w:r>
        <w:rPr>
          <w:sz w:val="24"/>
        </w:rPr>
        <w:t>上报过程中，</w:t>
      </w:r>
      <w:r>
        <w:rPr>
          <w:rFonts w:hint="eastAsia"/>
          <w:sz w:val="24"/>
        </w:rPr>
        <w:t>数据节点发送</w:t>
      </w:r>
      <w:r>
        <w:rPr>
          <w:sz w:val="24"/>
        </w:rPr>
        <w:t>能够</w:t>
      </w:r>
      <w:r>
        <w:rPr>
          <w:rFonts w:hint="eastAsia"/>
          <w:sz w:val="24"/>
        </w:rPr>
        <w:t>描述</w:t>
      </w:r>
      <w:r>
        <w:rPr>
          <w:sz w:val="24"/>
        </w:rPr>
        <w:t>当前节点</w:t>
      </w:r>
      <w:r>
        <w:rPr>
          <w:rFonts w:hint="eastAsia"/>
          <w:sz w:val="24"/>
        </w:rPr>
        <w:t>负载</w:t>
      </w:r>
      <w:r>
        <w:rPr>
          <w:sz w:val="24"/>
        </w:rPr>
        <w:t>的一些</w:t>
      </w:r>
      <w:r>
        <w:rPr>
          <w:rFonts w:hint="eastAsia"/>
          <w:sz w:val="24"/>
        </w:rPr>
        <w:t>信息，</w:t>
      </w:r>
      <w:r>
        <w:rPr>
          <w:sz w:val="24"/>
        </w:rPr>
        <w:t>例如</w:t>
      </w:r>
      <w:r>
        <w:rPr>
          <w:rFonts w:hint="eastAsia"/>
          <w:sz w:val="24"/>
        </w:rPr>
        <w:t>数据的</w:t>
      </w:r>
      <w:r>
        <w:rPr>
          <w:sz w:val="24"/>
        </w:rPr>
        <w:t>存储容量</w:t>
      </w:r>
      <w:r>
        <w:rPr>
          <w:rFonts w:hint="eastAsia"/>
          <w:sz w:val="24"/>
        </w:rPr>
        <w:t>、</w:t>
      </w:r>
      <w:r>
        <w:rPr>
          <w:sz w:val="24"/>
        </w:rPr>
        <w:t>目前已</w:t>
      </w:r>
      <w:r>
        <w:rPr>
          <w:rFonts w:hint="eastAsia"/>
          <w:sz w:val="24"/>
        </w:rPr>
        <w:t>使用量等。名字节点根据</w:t>
      </w:r>
      <w:r>
        <w:rPr>
          <w:sz w:val="24"/>
        </w:rPr>
        <w:t>这些</w:t>
      </w:r>
      <w:r>
        <w:rPr>
          <w:rFonts w:hint="eastAsia"/>
          <w:sz w:val="24"/>
        </w:rPr>
        <w:t>信息</w:t>
      </w:r>
      <w:r>
        <w:rPr>
          <w:sz w:val="24"/>
        </w:rPr>
        <w:t>估计</w:t>
      </w:r>
      <w:r>
        <w:rPr>
          <w:rFonts w:hint="eastAsia"/>
          <w:sz w:val="24"/>
        </w:rPr>
        <w:t>数据</w:t>
      </w:r>
      <w:r>
        <w:rPr>
          <w:sz w:val="24"/>
        </w:rPr>
        <w:t>节点</w:t>
      </w:r>
      <w:r>
        <w:rPr>
          <w:rFonts w:hint="eastAsia"/>
          <w:sz w:val="24"/>
        </w:rPr>
        <w:t>的</w:t>
      </w:r>
      <w:r>
        <w:rPr>
          <w:sz w:val="24"/>
        </w:rPr>
        <w:t>工作状态</w:t>
      </w:r>
      <w:r>
        <w:rPr>
          <w:rFonts w:hint="eastAsia"/>
          <w:sz w:val="24"/>
        </w:rPr>
        <w:t>，</w:t>
      </w:r>
      <w:r>
        <w:rPr>
          <w:sz w:val="24"/>
        </w:rPr>
        <w:t>均衡</w:t>
      </w:r>
      <w:r>
        <w:rPr>
          <w:rFonts w:hint="eastAsia"/>
          <w:sz w:val="24"/>
        </w:rPr>
        <w:t>各个节点</w:t>
      </w:r>
      <w:r>
        <w:rPr>
          <w:sz w:val="24"/>
        </w:rPr>
        <w:t>的</w:t>
      </w:r>
      <w:r>
        <w:rPr>
          <w:rFonts w:hint="eastAsia"/>
          <w:sz w:val="24"/>
        </w:rPr>
        <w:t>负载</w:t>
      </w:r>
      <w:r>
        <w:rPr>
          <w:sz w:val="24"/>
        </w:rPr>
        <w:t>。</w:t>
      </w:r>
      <w:r>
        <w:rPr>
          <w:rFonts w:hint="eastAsia"/>
          <w:sz w:val="24"/>
        </w:rPr>
        <w:t>在</w:t>
      </w:r>
      <w:r>
        <w:rPr>
          <w:sz w:val="24"/>
        </w:rPr>
        <w:t>远程方法</w:t>
      </w:r>
      <w:r>
        <w:rPr>
          <w:rFonts w:hint="eastAsia"/>
          <w:sz w:val="24"/>
        </w:rPr>
        <w:t>send</w:t>
      </w:r>
      <w:r>
        <w:rPr>
          <w:sz w:val="24"/>
        </w:rPr>
        <w:t>Heart</w:t>
      </w:r>
      <w:r>
        <w:rPr>
          <w:rFonts w:hint="eastAsia"/>
          <w:sz w:val="24"/>
        </w:rPr>
        <w:t>执行</w:t>
      </w:r>
      <w:r>
        <w:rPr>
          <w:sz w:val="24"/>
        </w:rPr>
        <w:t>结束之后，</w:t>
      </w:r>
      <w:r>
        <w:rPr>
          <w:rFonts w:hint="eastAsia"/>
          <w:sz w:val="24"/>
        </w:rPr>
        <w:t>会</w:t>
      </w:r>
      <w:r>
        <w:rPr>
          <w:sz w:val="24"/>
        </w:rPr>
        <w:t>携带</w:t>
      </w:r>
      <w:r>
        <w:rPr>
          <w:rFonts w:hint="eastAsia"/>
          <w:sz w:val="24"/>
        </w:rPr>
        <w:t>名字节点到</w:t>
      </w:r>
      <w:r>
        <w:rPr>
          <w:sz w:val="24"/>
        </w:rPr>
        <w:t>数据节点</w:t>
      </w:r>
      <w:r>
        <w:rPr>
          <w:rFonts w:hint="eastAsia"/>
          <w:sz w:val="24"/>
        </w:rPr>
        <w:t>的</w:t>
      </w:r>
      <w:r>
        <w:rPr>
          <w:sz w:val="24"/>
        </w:rPr>
        <w:t>指令</w:t>
      </w:r>
      <w:r>
        <w:rPr>
          <w:rFonts w:hint="eastAsia"/>
          <w:sz w:val="24"/>
        </w:rPr>
        <w:t>，</w:t>
      </w:r>
      <w:r>
        <w:rPr>
          <w:sz w:val="24"/>
        </w:rPr>
        <w:t>数据节点执行</w:t>
      </w:r>
      <w:r>
        <w:rPr>
          <w:rFonts w:hint="eastAsia"/>
          <w:sz w:val="24"/>
        </w:rPr>
        <w:t>这些</w:t>
      </w:r>
      <w:r>
        <w:rPr>
          <w:sz w:val="24"/>
        </w:rPr>
        <w:t>指令</w:t>
      </w:r>
      <w:r>
        <w:rPr>
          <w:rFonts w:hint="eastAsia"/>
          <w:sz w:val="24"/>
        </w:rPr>
        <w:t>，</w:t>
      </w:r>
      <w:r>
        <w:rPr>
          <w:sz w:val="24"/>
        </w:rPr>
        <w:t>保证</w:t>
      </w:r>
      <w:r>
        <w:rPr>
          <w:rFonts w:hint="eastAsia"/>
          <w:sz w:val="24"/>
        </w:rPr>
        <w:t>HDFS</w:t>
      </w:r>
      <w:r>
        <w:rPr>
          <w:sz w:val="24"/>
        </w:rPr>
        <w:t>系统的</w:t>
      </w:r>
      <w:r>
        <w:rPr>
          <w:rFonts w:hint="eastAsia"/>
          <w:sz w:val="24"/>
        </w:rPr>
        <w:t>健康</w:t>
      </w:r>
      <w:r>
        <w:rPr>
          <w:sz w:val="24"/>
        </w:rPr>
        <w:t>、</w:t>
      </w:r>
      <w:r>
        <w:rPr>
          <w:rFonts w:hint="eastAsia"/>
          <w:sz w:val="24"/>
        </w:rPr>
        <w:t>稳定</w:t>
      </w:r>
      <w:r>
        <w:rPr>
          <w:sz w:val="24"/>
        </w:rPr>
        <w:t>运行。</w:t>
      </w:r>
      <w:r>
        <w:rPr>
          <w:rFonts w:hint="eastAsia"/>
          <w:sz w:val="24"/>
        </w:rPr>
        <w:t>上述的</w:t>
      </w:r>
      <w:r>
        <w:rPr>
          <w:sz w:val="24"/>
        </w:rPr>
        <w:t>这些指令均</w:t>
      </w:r>
      <w:r>
        <w:rPr>
          <w:rFonts w:hint="eastAsia"/>
          <w:sz w:val="24"/>
        </w:rPr>
        <w:t>最后</w:t>
      </w:r>
      <w:r>
        <w:rPr>
          <w:sz w:val="24"/>
        </w:rPr>
        <w:t>有DataNode.processCommand()</w:t>
      </w:r>
      <w:r>
        <w:rPr>
          <w:rFonts w:hint="eastAsia"/>
          <w:sz w:val="24"/>
        </w:rPr>
        <w:t>方法</w:t>
      </w:r>
      <w:r>
        <w:rPr>
          <w:sz w:val="24"/>
        </w:rPr>
        <w:t>处理</w:t>
      </w:r>
      <w:r>
        <w:rPr>
          <w:rFonts w:hint="eastAsia"/>
          <w:sz w:val="24"/>
        </w:rPr>
        <w:t>，</w:t>
      </w:r>
      <w:r>
        <w:rPr>
          <w:sz w:val="24"/>
        </w:rPr>
        <w:t>方法</w:t>
      </w:r>
      <w:r>
        <w:rPr>
          <w:rFonts w:hint="eastAsia"/>
          <w:sz w:val="24"/>
        </w:rPr>
        <w:t>的主体</w:t>
      </w:r>
      <w:r>
        <w:rPr>
          <w:sz w:val="24"/>
        </w:rPr>
        <w:t>为</w:t>
      </w:r>
      <w:r>
        <w:rPr>
          <w:rFonts w:hint="eastAsia"/>
          <w:sz w:val="24"/>
        </w:rPr>
        <w:t>一个</w:t>
      </w:r>
      <w:r>
        <w:rPr>
          <w:sz w:val="24"/>
        </w:rPr>
        <w:t>case语句</w:t>
      </w:r>
      <w:r>
        <w:rPr>
          <w:rFonts w:hint="eastAsia"/>
          <w:sz w:val="24"/>
        </w:rPr>
        <w:t>，根据命令</w:t>
      </w:r>
      <w:r>
        <w:rPr>
          <w:sz w:val="24"/>
        </w:rPr>
        <w:t>编号</w:t>
      </w:r>
      <w:r>
        <w:rPr>
          <w:rFonts w:hint="eastAsia"/>
          <w:sz w:val="24"/>
        </w:rPr>
        <w:t>执行</w:t>
      </w:r>
      <w:r>
        <w:rPr>
          <w:sz w:val="24"/>
        </w:rPr>
        <w:t>不同的方法。</w:t>
      </w:r>
    </w:p>
    <w:p w14:paraId="47DBDC29" w14:textId="7938BF0E" w:rsidR="00124A1F" w:rsidRDefault="00252F9E" w:rsidP="00124A1F">
      <w:pPr>
        <w:spacing w:line="360" w:lineRule="auto"/>
        <w:ind w:firstLineChars="200" w:firstLine="480"/>
        <w:rPr>
          <w:sz w:val="24"/>
        </w:rPr>
      </w:pPr>
      <w:r>
        <w:rPr>
          <w:rFonts w:hint="eastAsia"/>
          <w:sz w:val="24"/>
        </w:rPr>
        <w:t>HDFS</w:t>
      </w:r>
      <w:r>
        <w:rPr>
          <w:sz w:val="24"/>
        </w:rPr>
        <w:t>在数据通信协议中使用了</w:t>
      </w:r>
      <w:r w:rsidRPr="00793D24">
        <w:rPr>
          <w:b/>
          <w:sz w:val="24"/>
        </w:rPr>
        <w:t>代理模式</w:t>
      </w:r>
      <w:r>
        <w:rPr>
          <w:rFonts w:hint="eastAsia"/>
          <w:sz w:val="24"/>
        </w:rPr>
        <w:t>。</w:t>
      </w:r>
      <w:r>
        <w:rPr>
          <w:sz w:val="24"/>
        </w:rPr>
        <w:t>如图</w:t>
      </w:r>
      <w:r>
        <w:rPr>
          <w:rFonts w:hint="eastAsia"/>
          <w:sz w:val="24"/>
        </w:rPr>
        <w:t>3.6所示</w:t>
      </w:r>
      <w:r>
        <w:rPr>
          <w:sz w:val="24"/>
        </w:rPr>
        <w:t>。</w:t>
      </w:r>
    </w:p>
    <w:p w14:paraId="4CBA3510" w14:textId="6F47CF98" w:rsidR="00252F9E" w:rsidRDefault="00252F9E" w:rsidP="0097502F">
      <w:pPr>
        <w:spacing w:line="360" w:lineRule="auto"/>
        <w:jc w:val="center"/>
        <w:rPr>
          <w:sz w:val="24"/>
        </w:rPr>
      </w:pPr>
      <w:r w:rsidRPr="00252F9E">
        <w:rPr>
          <w:noProof/>
          <w:sz w:val="24"/>
        </w:rPr>
        <w:drawing>
          <wp:inline distT="0" distB="0" distL="0" distR="0" wp14:anchorId="770F061A" wp14:editId="008DE949">
            <wp:extent cx="5655167" cy="3473450"/>
            <wp:effectExtent l="0" t="0" r="3175" b="0"/>
            <wp:docPr id="14" name="图片 14" descr="C:\Users\pfzheng\Desktop\protocol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fzheng\Desktop\protocolP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0478" cy="3482854"/>
                    </a:xfrm>
                    <a:prstGeom prst="rect">
                      <a:avLst/>
                    </a:prstGeom>
                    <a:noFill/>
                    <a:ln>
                      <a:noFill/>
                    </a:ln>
                  </pic:spPr>
                </pic:pic>
              </a:graphicData>
            </a:graphic>
          </wp:inline>
        </w:drawing>
      </w:r>
    </w:p>
    <w:p w14:paraId="30F3F088" w14:textId="54AEF8AF" w:rsidR="00252F9E" w:rsidRDefault="00252F9E" w:rsidP="00252F9E">
      <w:pPr>
        <w:spacing w:line="360" w:lineRule="auto"/>
        <w:ind w:firstLineChars="200" w:firstLine="420"/>
        <w:jc w:val="center"/>
        <w:rPr>
          <w:szCs w:val="21"/>
        </w:rPr>
      </w:pPr>
      <w:r w:rsidRPr="00EE0FF8">
        <w:rPr>
          <w:rFonts w:hint="eastAsia"/>
          <w:szCs w:val="21"/>
        </w:rPr>
        <w:t>图3.6 通信</w:t>
      </w:r>
      <w:r w:rsidRPr="00EE0FF8">
        <w:rPr>
          <w:szCs w:val="21"/>
        </w:rPr>
        <w:t>协议</w:t>
      </w:r>
      <w:r w:rsidRPr="00EE0FF8">
        <w:rPr>
          <w:rFonts w:hint="eastAsia"/>
          <w:szCs w:val="21"/>
        </w:rPr>
        <w:t>模块</w:t>
      </w:r>
      <w:r w:rsidRPr="00EE0FF8">
        <w:rPr>
          <w:szCs w:val="21"/>
        </w:rPr>
        <w:t>中</w:t>
      </w:r>
      <w:r w:rsidRPr="00EE0FF8">
        <w:rPr>
          <w:rFonts w:hint="eastAsia"/>
          <w:szCs w:val="21"/>
        </w:rPr>
        <w:t>的</w:t>
      </w:r>
      <w:r w:rsidRPr="00EE0FF8">
        <w:rPr>
          <w:szCs w:val="21"/>
        </w:rPr>
        <w:t>代理模式</w:t>
      </w:r>
    </w:p>
    <w:p w14:paraId="57872664" w14:textId="03125552" w:rsidR="0042357E" w:rsidRPr="0042357E" w:rsidRDefault="00521EB6" w:rsidP="00CD1392">
      <w:pPr>
        <w:spacing w:line="360" w:lineRule="auto"/>
        <w:ind w:firstLineChars="200" w:firstLine="480"/>
        <w:rPr>
          <w:sz w:val="24"/>
        </w:rPr>
      </w:pPr>
      <w:r>
        <w:rPr>
          <w:rFonts w:hint="eastAsia"/>
          <w:sz w:val="24"/>
        </w:rPr>
        <w:t>通信协议中</w:t>
      </w:r>
      <w:r>
        <w:rPr>
          <w:sz w:val="24"/>
        </w:rPr>
        <w:t>的</w:t>
      </w:r>
      <w:r w:rsidR="00804C38">
        <w:rPr>
          <w:rFonts w:hint="eastAsia"/>
          <w:sz w:val="24"/>
        </w:rPr>
        <w:t>的</w:t>
      </w:r>
      <w:r w:rsidR="00804C38">
        <w:rPr>
          <w:sz w:val="24"/>
        </w:rPr>
        <w:t>RPC</w:t>
      </w:r>
      <w:r w:rsidR="00804C38">
        <w:rPr>
          <w:rFonts w:hint="eastAsia"/>
          <w:sz w:val="24"/>
        </w:rPr>
        <w:t>采用客户端</w:t>
      </w:r>
      <w:r w:rsidR="00804C38">
        <w:rPr>
          <w:sz w:val="24"/>
        </w:rPr>
        <w:t>/</w:t>
      </w:r>
      <w:r w:rsidR="00804C38">
        <w:rPr>
          <w:rFonts w:hint="eastAsia"/>
          <w:sz w:val="24"/>
        </w:rPr>
        <w:t>服务器模式</w:t>
      </w:r>
      <w:r w:rsidR="00804C38">
        <w:rPr>
          <w:sz w:val="24"/>
        </w:rPr>
        <w:t>。</w:t>
      </w:r>
      <w:r w:rsidR="00804C38">
        <w:rPr>
          <w:rFonts w:hint="eastAsia"/>
          <w:sz w:val="24"/>
        </w:rPr>
        <w:t>客户端调用进程发送</w:t>
      </w:r>
      <w:r w:rsidR="00804C38">
        <w:rPr>
          <w:sz w:val="24"/>
        </w:rPr>
        <w:t>一个</w:t>
      </w:r>
      <w:r w:rsidR="00804C38">
        <w:rPr>
          <w:rFonts w:hint="eastAsia"/>
          <w:sz w:val="24"/>
        </w:rPr>
        <w:t>有</w:t>
      </w:r>
      <w:r w:rsidR="00804C38">
        <w:rPr>
          <w:rFonts w:hint="eastAsia"/>
          <w:sz w:val="24"/>
        </w:rPr>
        <w:lastRenderedPageBreak/>
        <w:t>进程</w:t>
      </w:r>
      <w:r w:rsidR="00804C38">
        <w:rPr>
          <w:sz w:val="24"/>
        </w:rPr>
        <w:t>参数</w:t>
      </w:r>
      <w:r w:rsidR="00804C38">
        <w:rPr>
          <w:rFonts w:hint="eastAsia"/>
          <w:sz w:val="24"/>
        </w:rPr>
        <w:t>的调用信息</w:t>
      </w:r>
      <w:r w:rsidR="00804C38">
        <w:rPr>
          <w:sz w:val="24"/>
        </w:rPr>
        <w:t>到</w:t>
      </w:r>
      <w:r w:rsidR="00804C38">
        <w:rPr>
          <w:rFonts w:hint="eastAsia"/>
          <w:sz w:val="24"/>
        </w:rPr>
        <w:t>服务</w:t>
      </w:r>
      <w:r w:rsidR="00804C38">
        <w:rPr>
          <w:sz w:val="24"/>
        </w:rPr>
        <w:t>进程</w:t>
      </w:r>
      <w:r w:rsidR="00804C38">
        <w:rPr>
          <w:rFonts w:hint="eastAsia"/>
          <w:sz w:val="24"/>
        </w:rPr>
        <w:t>，</w:t>
      </w:r>
      <w:r w:rsidR="00804C38">
        <w:rPr>
          <w:sz w:val="24"/>
        </w:rPr>
        <w:t>然后等待</w:t>
      </w:r>
      <w:r w:rsidR="00804C38">
        <w:rPr>
          <w:rFonts w:hint="eastAsia"/>
          <w:sz w:val="24"/>
        </w:rPr>
        <w:t>应答</w:t>
      </w:r>
      <w:r w:rsidR="00804C38">
        <w:rPr>
          <w:sz w:val="24"/>
        </w:rPr>
        <w:t>消息</w:t>
      </w:r>
      <w:r w:rsidR="00804C38">
        <w:rPr>
          <w:rFonts w:hint="eastAsia"/>
          <w:sz w:val="24"/>
        </w:rPr>
        <w:t>。</w:t>
      </w:r>
      <w:r w:rsidR="00804C38">
        <w:rPr>
          <w:sz w:val="24"/>
        </w:rPr>
        <w:t>在服务器</w:t>
      </w:r>
      <w:r w:rsidR="00804C38">
        <w:rPr>
          <w:rFonts w:hint="eastAsia"/>
          <w:sz w:val="24"/>
        </w:rPr>
        <w:t>端，</w:t>
      </w:r>
      <w:r w:rsidR="00804C38">
        <w:rPr>
          <w:sz w:val="24"/>
        </w:rPr>
        <w:t>进程</w:t>
      </w:r>
      <w:r w:rsidR="00804C38">
        <w:rPr>
          <w:rFonts w:hint="eastAsia"/>
          <w:sz w:val="24"/>
        </w:rPr>
        <w:t>保持</w:t>
      </w:r>
      <w:r w:rsidR="00804C38">
        <w:rPr>
          <w:sz w:val="24"/>
        </w:rPr>
        <w:t>休眠</w:t>
      </w:r>
      <w:r w:rsidR="00804C38">
        <w:rPr>
          <w:rFonts w:hint="eastAsia"/>
          <w:sz w:val="24"/>
        </w:rPr>
        <w:t>状态</w:t>
      </w:r>
      <w:r w:rsidR="00804C38">
        <w:rPr>
          <w:sz w:val="24"/>
        </w:rPr>
        <w:t>直到</w:t>
      </w:r>
      <w:r w:rsidR="00804C38">
        <w:rPr>
          <w:rFonts w:hint="eastAsia"/>
          <w:sz w:val="24"/>
        </w:rPr>
        <w:t>调用信息到达为止</w:t>
      </w:r>
      <w:r w:rsidR="00804C38">
        <w:rPr>
          <w:sz w:val="24"/>
        </w:rPr>
        <w:t>。</w:t>
      </w:r>
      <w:r w:rsidR="00804C38">
        <w:rPr>
          <w:rFonts w:hint="eastAsia"/>
          <w:sz w:val="24"/>
        </w:rPr>
        <w:t>当一个</w:t>
      </w:r>
      <w:r w:rsidR="00804C38">
        <w:rPr>
          <w:sz w:val="24"/>
        </w:rPr>
        <w:t>调用信息</w:t>
      </w:r>
      <w:r w:rsidR="00804C38">
        <w:rPr>
          <w:rFonts w:hint="eastAsia"/>
          <w:sz w:val="24"/>
        </w:rPr>
        <w:t>到达，</w:t>
      </w:r>
      <w:r w:rsidR="00804C38">
        <w:rPr>
          <w:sz w:val="24"/>
        </w:rPr>
        <w:t>服务器</w:t>
      </w:r>
      <w:r w:rsidR="00804C38">
        <w:rPr>
          <w:rFonts w:hint="eastAsia"/>
          <w:sz w:val="24"/>
        </w:rPr>
        <w:t>获得进程</w:t>
      </w:r>
      <w:r w:rsidR="00804C38">
        <w:rPr>
          <w:sz w:val="24"/>
        </w:rPr>
        <w:t>参数</w:t>
      </w:r>
      <w:r w:rsidR="00804C38">
        <w:rPr>
          <w:rFonts w:hint="eastAsia"/>
          <w:sz w:val="24"/>
        </w:rPr>
        <w:t>，</w:t>
      </w:r>
      <w:r w:rsidR="00804C38">
        <w:rPr>
          <w:sz w:val="24"/>
        </w:rPr>
        <w:t>计算结果，</w:t>
      </w:r>
      <w:r w:rsidR="00804C38">
        <w:rPr>
          <w:rFonts w:hint="eastAsia"/>
          <w:sz w:val="24"/>
        </w:rPr>
        <w:t>发送答复</w:t>
      </w:r>
      <w:r w:rsidR="00804C38">
        <w:rPr>
          <w:sz w:val="24"/>
        </w:rPr>
        <w:t>信息</w:t>
      </w:r>
      <w:r w:rsidR="00804C38">
        <w:rPr>
          <w:rFonts w:hint="eastAsia"/>
          <w:sz w:val="24"/>
        </w:rPr>
        <w:t>，</w:t>
      </w:r>
      <w:r w:rsidR="00804C38">
        <w:rPr>
          <w:sz w:val="24"/>
        </w:rPr>
        <w:t>然后等待</w:t>
      </w:r>
      <w:r w:rsidR="00804C38">
        <w:rPr>
          <w:rFonts w:hint="eastAsia"/>
          <w:sz w:val="24"/>
        </w:rPr>
        <w:t>下一个</w:t>
      </w:r>
      <w:r w:rsidR="00804C38">
        <w:rPr>
          <w:sz w:val="24"/>
        </w:rPr>
        <w:t>调用信息</w:t>
      </w:r>
      <w:r w:rsidR="00804C38">
        <w:rPr>
          <w:rFonts w:hint="eastAsia"/>
          <w:sz w:val="24"/>
        </w:rPr>
        <w:t>。</w:t>
      </w:r>
      <w:r w:rsidR="00804C38">
        <w:rPr>
          <w:sz w:val="24"/>
        </w:rPr>
        <w:t>客户端</w:t>
      </w:r>
      <w:r w:rsidR="00804C38">
        <w:rPr>
          <w:rFonts w:hint="eastAsia"/>
          <w:sz w:val="24"/>
        </w:rPr>
        <w:t>调用</w:t>
      </w:r>
      <w:r w:rsidR="00804C38">
        <w:rPr>
          <w:sz w:val="24"/>
        </w:rPr>
        <w:t>进程</w:t>
      </w:r>
      <w:r w:rsidR="00804C38">
        <w:rPr>
          <w:rFonts w:hint="eastAsia"/>
          <w:sz w:val="24"/>
        </w:rPr>
        <w:t>接收答复</w:t>
      </w:r>
      <w:r w:rsidR="00804C38">
        <w:rPr>
          <w:sz w:val="24"/>
        </w:rPr>
        <w:t>信息</w:t>
      </w:r>
      <w:r w:rsidR="00804C38">
        <w:rPr>
          <w:rFonts w:hint="eastAsia"/>
          <w:sz w:val="24"/>
        </w:rPr>
        <w:t>，</w:t>
      </w:r>
      <w:r w:rsidR="00804C38">
        <w:rPr>
          <w:sz w:val="24"/>
        </w:rPr>
        <w:t>获得进程</w:t>
      </w:r>
      <w:r w:rsidR="00804C38">
        <w:rPr>
          <w:rFonts w:hint="eastAsia"/>
          <w:sz w:val="24"/>
        </w:rPr>
        <w:t>结果，</w:t>
      </w:r>
      <w:r w:rsidR="00804C38">
        <w:rPr>
          <w:sz w:val="24"/>
        </w:rPr>
        <w:t>然后</w:t>
      </w:r>
      <w:r w:rsidR="00804C38">
        <w:rPr>
          <w:rFonts w:hint="eastAsia"/>
          <w:sz w:val="24"/>
        </w:rPr>
        <w:t>调用执行</w:t>
      </w:r>
      <w:r w:rsidR="00804C38">
        <w:rPr>
          <w:sz w:val="24"/>
        </w:rPr>
        <w:t>继续</w:t>
      </w:r>
      <w:r w:rsidR="00804C38">
        <w:rPr>
          <w:rFonts w:hint="eastAsia"/>
          <w:sz w:val="24"/>
        </w:rPr>
        <w:t>进行</w:t>
      </w:r>
      <w:r w:rsidR="00804C38">
        <w:rPr>
          <w:sz w:val="24"/>
        </w:rPr>
        <w:t>。</w:t>
      </w:r>
    </w:p>
    <w:p w14:paraId="7DDF1720" w14:textId="35CDB12A" w:rsidR="000239CE" w:rsidRDefault="000239CE" w:rsidP="000239CE">
      <w:pPr>
        <w:pStyle w:val="5"/>
        <w:spacing w:before="0" w:after="0" w:line="360" w:lineRule="auto"/>
      </w:pPr>
      <w:r>
        <w:t xml:space="preserve">3.2.1.4 </w:t>
      </w:r>
      <w:r>
        <w:rPr>
          <w:rFonts w:hint="eastAsia"/>
        </w:rPr>
        <w:t>领域框架</w:t>
      </w:r>
    </w:p>
    <w:p w14:paraId="2A71FDBB" w14:textId="3B5D0A72" w:rsidR="00D16A81" w:rsidRDefault="00FC3D34" w:rsidP="000239CE">
      <w:pPr>
        <w:spacing w:line="360" w:lineRule="auto"/>
        <w:ind w:firstLineChars="200" w:firstLine="480"/>
        <w:rPr>
          <w:sz w:val="24"/>
        </w:rPr>
      </w:pPr>
      <w:r>
        <w:rPr>
          <w:rFonts w:hint="eastAsia"/>
          <w:sz w:val="24"/>
        </w:rPr>
        <w:t>通信</w:t>
      </w:r>
      <w:r>
        <w:rPr>
          <w:sz w:val="24"/>
        </w:rPr>
        <w:t>协议层</w:t>
      </w:r>
      <w:r>
        <w:rPr>
          <w:rFonts w:hint="eastAsia"/>
          <w:sz w:val="24"/>
        </w:rPr>
        <w:t>时</w:t>
      </w:r>
      <w:r>
        <w:rPr>
          <w:sz w:val="24"/>
        </w:rPr>
        <w:t>基于</w:t>
      </w:r>
      <w:r>
        <w:rPr>
          <w:rFonts w:hint="eastAsia"/>
          <w:sz w:val="24"/>
        </w:rPr>
        <w:t>pro</w:t>
      </w:r>
      <w:r>
        <w:rPr>
          <w:sz w:val="24"/>
        </w:rPr>
        <w:t>tocol buffer</w:t>
      </w:r>
      <w:r w:rsidR="007F663D">
        <w:rPr>
          <w:sz w:val="24"/>
          <w:vertAlign w:val="superscript"/>
        </w:rPr>
        <w:t>[20]</w:t>
      </w:r>
      <w:r>
        <w:rPr>
          <w:rFonts w:hint="eastAsia"/>
          <w:sz w:val="24"/>
        </w:rPr>
        <w:t>持久化框架</w:t>
      </w:r>
      <w:r>
        <w:rPr>
          <w:sz w:val="24"/>
        </w:rPr>
        <w:t>进行实现的。</w:t>
      </w:r>
      <w:r w:rsidRPr="00FC3D34">
        <w:rPr>
          <w:sz w:val="24"/>
        </w:rPr>
        <w:t>protocol buffer是</w:t>
      </w:r>
      <w:r>
        <w:rPr>
          <w:sz w:val="24"/>
        </w:rPr>
        <w:t>google</w:t>
      </w:r>
      <w:r w:rsidRPr="00FC3D34">
        <w:rPr>
          <w:sz w:val="24"/>
        </w:rPr>
        <w:t>的一种数据交换的格式，它独立于语言，独立于平台。</w:t>
      </w:r>
      <w:r w:rsidR="00D16A81" w:rsidRPr="00D16A81">
        <w:rPr>
          <w:rFonts w:hint="eastAsia"/>
          <w:sz w:val="24"/>
        </w:rPr>
        <w:t>协议缓冲区（</w:t>
      </w:r>
      <w:r w:rsidR="00D16A81" w:rsidRPr="00D16A81">
        <w:rPr>
          <w:sz w:val="24"/>
        </w:rPr>
        <w:t>Protobuf</w:t>
      </w:r>
      <w:r w:rsidR="00D16A81">
        <w:rPr>
          <w:sz w:val="24"/>
        </w:rPr>
        <w:t>）是一种序列化结构化数据的方法</w:t>
      </w:r>
      <w:r w:rsidR="00D16A81">
        <w:rPr>
          <w:rFonts w:hint="eastAsia"/>
          <w:sz w:val="24"/>
        </w:rPr>
        <w:t>，</w:t>
      </w:r>
      <w:r w:rsidR="00D16A81" w:rsidRPr="00D16A81">
        <w:rPr>
          <w:sz w:val="24"/>
        </w:rPr>
        <w:t>该方法用作自定义远程过程调用（RPC）系统的基础，该系统几乎用于Google的所有机器间通信。该方法涉及描述一些数据的结构的接口描述语言和从该描述生成源代码以生成或解析表示结构化数据的字节流的程序</w:t>
      </w:r>
      <w:r w:rsidR="00D34BA3">
        <w:rPr>
          <w:rFonts w:hint="eastAsia"/>
          <w:sz w:val="24"/>
        </w:rPr>
        <w:t>，</w:t>
      </w:r>
      <w:r w:rsidR="00625042">
        <w:rPr>
          <w:sz w:val="24"/>
        </w:rPr>
        <w:t>有助于开发程序通过电线相互通信或存储数据</w:t>
      </w:r>
      <w:r w:rsidR="00D16A81">
        <w:rPr>
          <w:rFonts w:hint="eastAsia"/>
          <w:sz w:val="24"/>
        </w:rPr>
        <w:t>。</w:t>
      </w:r>
    </w:p>
    <w:p w14:paraId="7287300A" w14:textId="592C2EF3" w:rsidR="000239CE" w:rsidRDefault="00FC3D34" w:rsidP="00D16A81">
      <w:pPr>
        <w:spacing w:line="360" w:lineRule="auto"/>
        <w:ind w:firstLineChars="200" w:firstLine="480"/>
        <w:rPr>
          <w:sz w:val="24"/>
        </w:rPr>
      </w:pPr>
      <w:r>
        <w:rPr>
          <w:sz w:val="24"/>
        </w:rPr>
        <w:t>google提供了</w:t>
      </w:r>
      <w:r>
        <w:rPr>
          <w:rFonts w:hint="eastAsia"/>
          <w:sz w:val="24"/>
        </w:rPr>
        <w:t>多种</w:t>
      </w:r>
      <w:r w:rsidR="005875C0">
        <w:rPr>
          <w:sz w:val="24"/>
        </w:rPr>
        <w:t>语言的实现</w:t>
      </w:r>
      <w:r w:rsidR="005875C0">
        <w:rPr>
          <w:rFonts w:hint="eastAsia"/>
          <w:sz w:val="24"/>
        </w:rPr>
        <w:t>，</w:t>
      </w:r>
      <w:r w:rsidR="005875C0">
        <w:rPr>
          <w:sz w:val="24"/>
        </w:rPr>
        <w:t>包括</w:t>
      </w:r>
      <w:r w:rsidRPr="00FC3D34">
        <w:rPr>
          <w:sz w:val="24"/>
        </w:rPr>
        <w:t xml:space="preserve">java、c++ </w:t>
      </w:r>
      <w:r w:rsidR="005875C0">
        <w:rPr>
          <w:rFonts w:hint="eastAsia"/>
          <w:sz w:val="24"/>
        </w:rPr>
        <w:t>、</w:t>
      </w:r>
      <w:r w:rsidRPr="00FC3D34">
        <w:rPr>
          <w:sz w:val="24"/>
        </w:rPr>
        <w:t>python</w:t>
      </w:r>
      <w:r w:rsidR="005875C0">
        <w:rPr>
          <w:rFonts w:hint="eastAsia"/>
          <w:sz w:val="24"/>
        </w:rPr>
        <w:t>、</w:t>
      </w:r>
      <w:r w:rsidR="000626B9">
        <w:rPr>
          <w:sz w:val="24"/>
        </w:rPr>
        <w:t>C#</w:t>
      </w:r>
      <w:r w:rsidR="005875C0">
        <w:rPr>
          <w:rFonts w:hint="eastAsia"/>
          <w:sz w:val="24"/>
        </w:rPr>
        <w:t>等</w:t>
      </w:r>
      <w:r w:rsidR="007F663D">
        <w:rPr>
          <w:rFonts w:hint="eastAsia"/>
          <w:sz w:val="24"/>
          <w:vertAlign w:val="superscript"/>
        </w:rPr>
        <w:t>[</w:t>
      </w:r>
      <w:r w:rsidR="007F663D">
        <w:rPr>
          <w:sz w:val="24"/>
          <w:vertAlign w:val="superscript"/>
        </w:rPr>
        <w:t>21</w:t>
      </w:r>
      <w:r w:rsidR="007F663D">
        <w:rPr>
          <w:rFonts w:hint="eastAsia"/>
          <w:sz w:val="24"/>
          <w:vertAlign w:val="superscript"/>
        </w:rPr>
        <w:t>]</w:t>
      </w:r>
      <w:r w:rsidR="005875C0">
        <w:rPr>
          <w:sz w:val="24"/>
        </w:rPr>
        <w:t>。</w:t>
      </w:r>
      <w:r w:rsidRPr="00FC3D34">
        <w:rPr>
          <w:sz w:val="24"/>
        </w:rPr>
        <w:t>每一种实现都包含了相应语言的编译器以及库文件。由于它是一种二进制的格式，比使用</w:t>
      </w:r>
      <w:r>
        <w:rPr>
          <w:sz w:val="24"/>
        </w:rPr>
        <w:t>xml</w:t>
      </w:r>
      <w:r w:rsidRPr="00FC3D34">
        <w:rPr>
          <w:sz w:val="24"/>
        </w:rPr>
        <w:t>进行数据交换快许多。作为一种效率和兼容性都很优秀的二进制数据传输格式，可以用于诸如网络传输，配置文件，数据存储等诸多领域。</w:t>
      </w:r>
    </w:p>
    <w:p w14:paraId="474AF4EE" w14:textId="49576F66" w:rsidR="000239CE" w:rsidRDefault="000239CE" w:rsidP="000239CE">
      <w:pPr>
        <w:pStyle w:val="5"/>
        <w:spacing w:before="0" w:after="0" w:line="360" w:lineRule="auto"/>
      </w:pPr>
      <w:r>
        <w:t xml:space="preserve">3.2.1.5 </w:t>
      </w:r>
      <w:r>
        <w:rPr>
          <w:rFonts w:hint="eastAsia"/>
        </w:rPr>
        <w:t>技术分析</w:t>
      </w:r>
    </w:p>
    <w:p w14:paraId="21A32DB2" w14:textId="61F010FC" w:rsidR="000239CE" w:rsidRDefault="00F37347" w:rsidP="000239CE">
      <w:pPr>
        <w:spacing w:line="360" w:lineRule="auto"/>
        <w:ind w:firstLineChars="200" w:firstLine="480"/>
        <w:rPr>
          <w:sz w:val="24"/>
        </w:rPr>
      </w:pPr>
      <w:r>
        <w:rPr>
          <w:rFonts w:hint="eastAsia"/>
          <w:sz w:val="24"/>
        </w:rPr>
        <w:t>HDFS</w:t>
      </w:r>
      <w:r>
        <w:rPr>
          <w:sz w:val="24"/>
        </w:rPr>
        <w:t>中提供两种通信协议，一种</w:t>
      </w:r>
      <w:r>
        <w:rPr>
          <w:rFonts w:hint="eastAsia"/>
          <w:sz w:val="24"/>
        </w:rPr>
        <w:t>为</w:t>
      </w:r>
      <w:r>
        <w:rPr>
          <w:sz w:val="24"/>
        </w:rPr>
        <w:t xml:space="preserve">HDFS中基于Hadoop RPC </w:t>
      </w:r>
      <w:r>
        <w:rPr>
          <w:rFonts w:hint="eastAsia"/>
          <w:sz w:val="24"/>
        </w:rPr>
        <w:t>框架</w:t>
      </w:r>
      <w:r>
        <w:rPr>
          <w:sz w:val="24"/>
        </w:rPr>
        <w:t>实现的接口，另一种是HDFS中基于TCP或者</w:t>
      </w:r>
      <w:r>
        <w:rPr>
          <w:rFonts w:hint="eastAsia"/>
          <w:sz w:val="24"/>
        </w:rPr>
        <w:t>HTTP</w:t>
      </w:r>
      <w:r>
        <w:rPr>
          <w:sz w:val="24"/>
        </w:rPr>
        <w:t>实现的接口。</w:t>
      </w:r>
    </w:p>
    <w:p w14:paraId="67B10604" w14:textId="06E64149" w:rsidR="00F37347" w:rsidRDefault="00F37347" w:rsidP="00F67EB5">
      <w:pPr>
        <w:spacing w:line="360" w:lineRule="auto"/>
        <w:ind w:firstLineChars="200" w:firstLine="480"/>
        <w:rPr>
          <w:sz w:val="24"/>
        </w:rPr>
      </w:pPr>
      <w:r>
        <w:rPr>
          <w:sz w:val="24"/>
        </w:rPr>
        <w:t>Hadoop RPC调用使得HDFS进程能够像本地调用一样调用另一个进程中的方法，目前Hadoop RPC调用</w:t>
      </w:r>
      <w:r>
        <w:rPr>
          <w:rFonts w:hint="eastAsia"/>
          <w:sz w:val="24"/>
        </w:rPr>
        <w:t>是</w:t>
      </w:r>
      <w:r>
        <w:rPr>
          <w:sz w:val="24"/>
        </w:rPr>
        <w:t>基于Protobuf</w:t>
      </w:r>
      <w:r>
        <w:rPr>
          <w:rFonts w:hint="eastAsia"/>
          <w:sz w:val="24"/>
        </w:rPr>
        <w:t>实现。</w:t>
      </w:r>
      <w:r>
        <w:rPr>
          <w:sz w:val="24"/>
        </w:rPr>
        <w:t>其中</w:t>
      </w:r>
      <w:r>
        <w:rPr>
          <w:rFonts w:hint="eastAsia"/>
          <w:sz w:val="24"/>
        </w:rPr>
        <w:t>接口</w:t>
      </w:r>
      <w:r>
        <w:rPr>
          <w:sz w:val="24"/>
        </w:rPr>
        <w:t>的定义在</w:t>
      </w:r>
      <w:r>
        <w:rPr>
          <w:rFonts w:hint="eastAsia"/>
          <w:sz w:val="24"/>
        </w:rPr>
        <w:t>org.apache.hadoop.</w:t>
      </w:r>
      <w:r>
        <w:rPr>
          <w:sz w:val="24"/>
        </w:rPr>
        <w:t>hdfs.protocol</w:t>
      </w:r>
      <w:r>
        <w:rPr>
          <w:rFonts w:hint="eastAsia"/>
          <w:sz w:val="24"/>
        </w:rPr>
        <w:t>和</w:t>
      </w:r>
      <w:r>
        <w:rPr>
          <w:sz w:val="24"/>
        </w:rPr>
        <w:t>org.apache.hadoop.hdfs.server.protocol</w:t>
      </w:r>
      <w:r>
        <w:rPr>
          <w:rFonts w:hint="eastAsia"/>
          <w:sz w:val="24"/>
        </w:rPr>
        <w:t>包</w:t>
      </w:r>
      <w:r>
        <w:rPr>
          <w:sz w:val="24"/>
        </w:rPr>
        <w:t>中，</w:t>
      </w:r>
      <w:r w:rsidR="00F67EB5">
        <w:rPr>
          <w:rFonts w:hint="eastAsia"/>
          <w:sz w:val="24"/>
        </w:rPr>
        <w:t>接口</w:t>
      </w:r>
      <w:r w:rsidR="00F67EB5">
        <w:rPr>
          <w:sz w:val="24"/>
        </w:rPr>
        <w:t>详情如表</w:t>
      </w:r>
      <w:r w:rsidR="00F67EB5">
        <w:rPr>
          <w:rFonts w:hint="eastAsia"/>
          <w:sz w:val="24"/>
        </w:rPr>
        <w:t>3.1所示</w:t>
      </w:r>
      <w:r w:rsidR="00F67EB5">
        <w:rPr>
          <w:sz w:val="24"/>
        </w:rPr>
        <w:t>。</w:t>
      </w:r>
    </w:p>
    <w:p w14:paraId="394441A8" w14:textId="41BE7910" w:rsidR="00F67EB5" w:rsidRPr="00F67EB5" w:rsidRDefault="00F67EB5" w:rsidP="00F67EB5">
      <w:pPr>
        <w:spacing w:line="360" w:lineRule="auto"/>
        <w:jc w:val="center"/>
        <w:rPr>
          <w:b/>
          <w:szCs w:val="21"/>
        </w:rPr>
      </w:pPr>
      <w:r w:rsidRPr="00F67EB5">
        <w:rPr>
          <w:rFonts w:hint="eastAsia"/>
          <w:b/>
          <w:szCs w:val="21"/>
        </w:rPr>
        <w:lastRenderedPageBreak/>
        <w:t>表3.1 可通信协议</w:t>
      </w:r>
      <w:r w:rsidRPr="00F67EB5">
        <w:rPr>
          <w:b/>
          <w:szCs w:val="21"/>
        </w:rPr>
        <w:t>模块接口详情</w:t>
      </w:r>
      <w:r w:rsidRPr="00F67EB5">
        <w:rPr>
          <w:rFonts w:hint="eastAsia"/>
          <w:b/>
          <w:szCs w:val="21"/>
        </w:rPr>
        <w:t>表</w:t>
      </w:r>
    </w:p>
    <w:tbl>
      <w:tblPr>
        <w:tblStyle w:val="a8"/>
        <w:tblW w:w="0" w:type="auto"/>
        <w:tblLook w:val="04A0" w:firstRow="1" w:lastRow="0" w:firstColumn="1" w:lastColumn="0" w:noHBand="0" w:noVBand="1"/>
      </w:tblPr>
      <w:tblGrid>
        <w:gridCol w:w="2376"/>
        <w:gridCol w:w="1261"/>
        <w:gridCol w:w="4653"/>
      </w:tblGrid>
      <w:tr w:rsidR="001B69D7" w14:paraId="179574B4" w14:textId="62256A18" w:rsidTr="008232A4">
        <w:tc>
          <w:tcPr>
            <w:tcW w:w="0" w:type="auto"/>
          </w:tcPr>
          <w:p w14:paraId="0A97AB97" w14:textId="6F036F57" w:rsidR="001B69D7" w:rsidRDefault="001B69D7" w:rsidP="00625042">
            <w:pPr>
              <w:spacing w:line="360" w:lineRule="auto"/>
            </w:pPr>
            <w:r>
              <w:rPr>
                <w:rFonts w:hint="eastAsia"/>
              </w:rPr>
              <w:t>协议名称</w:t>
            </w:r>
          </w:p>
        </w:tc>
        <w:tc>
          <w:tcPr>
            <w:tcW w:w="0" w:type="auto"/>
          </w:tcPr>
          <w:p w14:paraId="779E865C" w14:textId="3A781BEC" w:rsidR="001B69D7" w:rsidRDefault="001B69D7" w:rsidP="00625042">
            <w:pPr>
              <w:spacing w:line="360" w:lineRule="auto"/>
            </w:pPr>
            <w:r>
              <w:rPr>
                <w:rFonts w:hint="eastAsia"/>
              </w:rPr>
              <w:t>使用者</w:t>
            </w:r>
          </w:p>
        </w:tc>
        <w:tc>
          <w:tcPr>
            <w:tcW w:w="0" w:type="auto"/>
          </w:tcPr>
          <w:p w14:paraId="506413CD" w14:textId="678620DD" w:rsidR="001B69D7" w:rsidRDefault="001B69D7" w:rsidP="00625042">
            <w:pPr>
              <w:spacing w:line="360" w:lineRule="auto"/>
            </w:pPr>
            <w:r>
              <w:rPr>
                <w:rFonts w:hint="eastAsia"/>
              </w:rPr>
              <w:t>备注</w:t>
            </w:r>
            <w:r>
              <w:t>信息</w:t>
            </w:r>
          </w:p>
        </w:tc>
      </w:tr>
      <w:tr w:rsidR="001B69D7" w14:paraId="29CD59D2" w14:textId="2A588DB2" w:rsidTr="008232A4">
        <w:tc>
          <w:tcPr>
            <w:tcW w:w="0" w:type="auto"/>
          </w:tcPr>
          <w:p w14:paraId="5BAAEBD7" w14:textId="7DB29B86" w:rsidR="001B69D7" w:rsidRDefault="001B69D7" w:rsidP="00625042">
            <w:pPr>
              <w:spacing w:line="360" w:lineRule="auto"/>
            </w:pPr>
            <w:r>
              <w:rPr>
                <w:rFonts w:hint="eastAsia"/>
              </w:rPr>
              <w:t>client</w:t>
            </w:r>
            <w:r>
              <w:t>Protocol</w:t>
            </w:r>
          </w:p>
        </w:tc>
        <w:tc>
          <w:tcPr>
            <w:tcW w:w="0" w:type="auto"/>
          </w:tcPr>
          <w:p w14:paraId="74A5D7F0" w14:textId="77777777" w:rsidR="008232A4" w:rsidRDefault="001B69D7" w:rsidP="00625042">
            <w:pPr>
              <w:spacing w:line="360" w:lineRule="auto"/>
            </w:pPr>
            <w:r>
              <w:rPr>
                <w:rFonts w:hint="eastAsia"/>
              </w:rPr>
              <w:t>C</w:t>
            </w:r>
            <w:r>
              <w:t>lient</w:t>
            </w:r>
          </w:p>
          <w:p w14:paraId="472677C3" w14:textId="2F088367" w:rsidR="001B69D7" w:rsidRDefault="005F49B0" w:rsidP="00625042">
            <w:pPr>
              <w:spacing w:line="360" w:lineRule="auto"/>
            </w:pPr>
            <w:r>
              <w:t>NameNode</w:t>
            </w:r>
          </w:p>
        </w:tc>
        <w:tc>
          <w:tcPr>
            <w:tcW w:w="0" w:type="auto"/>
          </w:tcPr>
          <w:p w14:paraId="2240A08F" w14:textId="7126A1D8" w:rsidR="001B69D7" w:rsidRDefault="001B69D7" w:rsidP="00625042">
            <w:pPr>
              <w:spacing w:line="360" w:lineRule="auto"/>
            </w:pPr>
            <w:r>
              <w:rPr>
                <w:rFonts w:hint="eastAsia"/>
              </w:rPr>
              <w:t>用于</w:t>
            </w:r>
            <w:r>
              <w:t>访问</w:t>
            </w:r>
            <w:r>
              <w:rPr>
                <w:rFonts w:hint="eastAsia"/>
              </w:rPr>
              <w:t>NameNode。</w:t>
            </w:r>
            <w:r>
              <w:t>它包含</w:t>
            </w:r>
            <w:r>
              <w:rPr>
                <w:rFonts w:hint="eastAsia"/>
              </w:rPr>
              <w:t>了</w:t>
            </w:r>
            <w:r>
              <w:t>文件角度</w:t>
            </w:r>
            <w:r>
              <w:rPr>
                <w:rFonts w:hint="eastAsia"/>
              </w:rPr>
              <w:t>上</w:t>
            </w:r>
            <w:r>
              <w:t>的HDFS功能</w:t>
            </w:r>
            <w:r>
              <w:rPr>
                <w:rFonts w:hint="eastAsia"/>
              </w:rPr>
              <w:t>。</w:t>
            </w:r>
          </w:p>
        </w:tc>
      </w:tr>
      <w:tr w:rsidR="001B69D7" w14:paraId="02FD8228" w14:textId="77777777" w:rsidTr="008232A4">
        <w:tc>
          <w:tcPr>
            <w:tcW w:w="0" w:type="auto"/>
          </w:tcPr>
          <w:p w14:paraId="08FA8905" w14:textId="14473093" w:rsidR="001B69D7" w:rsidRDefault="001B69D7" w:rsidP="00625042">
            <w:pPr>
              <w:spacing w:line="360" w:lineRule="auto"/>
            </w:pPr>
            <w:r>
              <w:rPr>
                <w:rFonts w:hint="eastAsia"/>
              </w:rPr>
              <w:t>clientDataNodeProtocol</w:t>
            </w:r>
          </w:p>
        </w:tc>
        <w:tc>
          <w:tcPr>
            <w:tcW w:w="0" w:type="auto"/>
          </w:tcPr>
          <w:p w14:paraId="78336357" w14:textId="77777777" w:rsidR="008232A4" w:rsidRDefault="001B69D7" w:rsidP="00A27EA0">
            <w:pPr>
              <w:spacing w:line="360" w:lineRule="auto"/>
            </w:pPr>
            <w:r>
              <w:rPr>
                <w:rFonts w:hint="eastAsia"/>
              </w:rPr>
              <w:t>Client</w:t>
            </w:r>
          </w:p>
          <w:p w14:paraId="0E674017" w14:textId="1C65607D" w:rsidR="001B69D7" w:rsidRDefault="005F49B0" w:rsidP="00A27EA0">
            <w:pPr>
              <w:spacing w:line="360" w:lineRule="auto"/>
            </w:pPr>
            <w:r>
              <w:t>DataNode</w:t>
            </w:r>
          </w:p>
        </w:tc>
        <w:tc>
          <w:tcPr>
            <w:tcW w:w="0" w:type="auto"/>
          </w:tcPr>
          <w:p w14:paraId="1CFF2364" w14:textId="3CED048F" w:rsidR="001B69D7" w:rsidRDefault="001B69D7" w:rsidP="00625042">
            <w:pPr>
              <w:spacing w:line="360" w:lineRule="auto"/>
            </w:pPr>
            <w:r>
              <w:rPr>
                <w:rFonts w:hint="eastAsia"/>
              </w:rPr>
              <w:t>用于</w:t>
            </w:r>
            <w:r>
              <w:t>访问DataNode</w:t>
            </w:r>
            <w:r>
              <w:rPr>
                <w:rFonts w:hint="eastAsia"/>
              </w:rPr>
              <w:t>。</w:t>
            </w:r>
            <w:r>
              <w:t>一部分是</w:t>
            </w:r>
            <w:r>
              <w:rPr>
                <w:rFonts w:hint="eastAsia"/>
              </w:rPr>
              <w:t>支持</w:t>
            </w:r>
            <w:r>
              <w:t>HDFS</w:t>
            </w:r>
            <w:r>
              <w:rPr>
                <w:rFonts w:hint="eastAsia"/>
              </w:rPr>
              <w:t>文件</w:t>
            </w:r>
            <w:r>
              <w:t>读取</w:t>
            </w:r>
            <w:r>
              <w:rPr>
                <w:rFonts w:hint="eastAsia"/>
              </w:rPr>
              <w:t>操作，</w:t>
            </w:r>
            <w:r>
              <w:t>另一部分是</w:t>
            </w:r>
            <w:r>
              <w:rPr>
                <w:rFonts w:hint="eastAsia"/>
              </w:rPr>
              <w:t>支持DFSA</w:t>
            </w:r>
            <w:r>
              <w:t>dmin</w:t>
            </w:r>
            <w:r>
              <w:rPr>
                <w:rFonts w:hint="eastAsia"/>
              </w:rPr>
              <w:t>中</w:t>
            </w:r>
            <w:r>
              <w:t>与</w:t>
            </w:r>
            <w:r>
              <w:rPr>
                <w:rFonts w:hint="eastAsia"/>
              </w:rPr>
              <w:t>数据节点管理</w:t>
            </w:r>
            <w:r>
              <w:t>相关的命令。</w:t>
            </w:r>
          </w:p>
        </w:tc>
      </w:tr>
      <w:tr w:rsidR="001B69D7" w14:paraId="509470D9" w14:textId="245C5EF3" w:rsidTr="008232A4">
        <w:tc>
          <w:tcPr>
            <w:tcW w:w="0" w:type="auto"/>
          </w:tcPr>
          <w:p w14:paraId="45FB88EF" w14:textId="24036519" w:rsidR="001B69D7" w:rsidRDefault="001B69D7" w:rsidP="00625042">
            <w:pPr>
              <w:spacing w:line="360" w:lineRule="auto"/>
            </w:pPr>
            <w:r>
              <w:t>D</w:t>
            </w:r>
            <w:r>
              <w:rPr>
                <w:rFonts w:hint="eastAsia"/>
              </w:rPr>
              <w:t>ata</w:t>
            </w:r>
            <w:r>
              <w:t>NodeProtocol</w:t>
            </w:r>
          </w:p>
        </w:tc>
        <w:tc>
          <w:tcPr>
            <w:tcW w:w="0" w:type="auto"/>
          </w:tcPr>
          <w:p w14:paraId="2B2FD7D7" w14:textId="77777777" w:rsidR="008232A4" w:rsidRDefault="001B69D7" w:rsidP="00625042">
            <w:pPr>
              <w:spacing w:line="360" w:lineRule="auto"/>
            </w:pPr>
            <w:r>
              <w:t>DataNode</w:t>
            </w:r>
          </w:p>
          <w:p w14:paraId="5DC102C7" w14:textId="23F28D9F" w:rsidR="001B69D7" w:rsidRDefault="005F49B0" w:rsidP="00625042">
            <w:pPr>
              <w:spacing w:line="360" w:lineRule="auto"/>
            </w:pPr>
            <w:r>
              <w:t>NameNode</w:t>
            </w:r>
          </w:p>
        </w:tc>
        <w:tc>
          <w:tcPr>
            <w:tcW w:w="0" w:type="auto"/>
          </w:tcPr>
          <w:p w14:paraId="06B35152" w14:textId="7958A504" w:rsidR="001B69D7" w:rsidRDefault="001B69D7" w:rsidP="00A27EA0">
            <w:pPr>
              <w:spacing w:line="360" w:lineRule="auto"/>
            </w:pPr>
            <w:r>
              <w:rPr>
                <w:rFonts w:hint="eastAsia"/>
              </w:rPr>
              <w:t>用于DataNode</w:t>
            </w:r>
            <w:r>
              <w:t>和</w:t>
            </w:r>
            <w:r>
              <w:rPr>
                <w:rFonts w:hint="eastAsia"/>
              </w:rPr>
              <w:t>NameNode通信。DataNode</w:t>
            </w:r>
            <w:r>
              <w:t>会使用该</w:t>
            </w:r>
            <w:r>
              <w:rPr>
                <w:rFonts w:hint="eastAsia"/>
              </w:rPr>
              <w:t>接口</w:t>
            </w:r>
            <w:r>
              <w:t>与NameNode</w:t>
            </w:r>
            <w:r>
              <w:rPr>
                <w:rFonts w:hint="eastAsia"/>
              </w:rPr>
              <w:t>握手</w:t>
            </w:r>
            <w:r>
              <w:t>、</w:t>
            </w:r>
            <w:r>
              <w:rPr>
                <w:rFonts w:hint="eastAsia"/>
              </w:rPr>
              <w:t>注册</w:t>
            </w:r>
            <w:r>
              <w:t>、</w:t>
            </w:r>
            <w:r>
              <w:rPr>
                <w:rFonts w:hint="eastAsia"/>
              </w:rPr>
              <w:t>发送心跳、</w:t>
            </w:r>
            <w:r>
              <w:t>进行</w:t>
            </w:r>
            <w:r>
              <w:rPr>
                <w:rFonts w:hint="eastAsia"/>
              </w:rPr>
              <w:t>全量或</w:t>
            </w:r>
            <w:r>
              <w:t>增量</w:t>
            </w:r>
            <w:r>
              <w:rPr>
                <w:rFonts w:hint="eastAsia"/>
              </w:rPr>
              <w:t>的</w:t>
            </w:r>
            <w:r>
              <w:t>数据</w:t>
            </w:r>
            <w:r>
              <w:rPr>
                <w:rFonts w:hint="eastAsia"/>
              </w:rPr>
              <w:t>块</w:t>
            </w:r>
            <w:r>
              <w:t>汇报</w:t>
            </w:r>
            <w:r>
              <w:rPr>
                <w:rFonts w:hint="eastAsia"/>
              </w:rPr>
              <w:t>。</w:t>
            </w:r>
          </w:p>
        </w:tc>
      </w:tr>
      <w:tr w:rsidR="001B69D7" w14:paraId="76849742" w14:textId="28435D61" w:rsidTr="008232A4">
        <w:tc>
          <w:tcPr>
            <w:tcW w:w="0" w:type="auto"/>
          </w:tcPr>
          <w:p w14:paraId="69BA0587" w14:textId="59B8A3CF" w:rsidR="001B69D7" w:rsidRDefault="001B69D7" w:rsidP="00625042">
            <w:pPr>
              <w:spacing w:line="360" w:lineRule="auto"/>
            </w:pPr>
            <w:r>
              <w:rPr>
                <w:rFonts w:hint="eastAsia"/>
              </w:rPr>
              <w:t>Inter</w:t>
            </w:r>
            <w:r>
              <w:t>DataNodeProtocol</w:t>
            </w:r>
          </w:p>
        </w:tc>
        <w:tc>
          <w:tcPr>
            <w:tcW w:w="0" w:type="auto"/>
          </w:tcPr>
          <w:p w14:paraId="2072FDF0" w14:textId="0147CC2B" w:rsidR="001B69D7" w:rsidRDefault="001B69D7" w:rsidP="00625042">
            <w:pPr>
              <w:spacing w:line="360" w:lineRule="auto"/>
            </w:pPr>
            <w:r>
              <w:rPr>
                <w:rFonts w:hint="eastAsia"/>
              </w:rPr>
              <w:t>D</w:t>
            </w:r>
            <w:r>
              <w:t>ataNode</w:t>
            </w:r>
          </w:p>
        </w:tc>
        <w:tc>
          <w:tcPr>
            <w:tcW w:w="0" w:type="auto"/>
          </w:tcPr>
          <w:p w14:paraId="3B621A9F" w14:textId="4A6FD1B1" w:rsidR="001B69D7" w:rsidRDefault="001B69D7" w:rsidP="00625042">
            <w:pPr>
              <w:spacing w:line="360" w:lineRule="auto"/>
            </w:pPr>
            <w:r>
              <w:rPr>
                <w:rFonts w:hint="eastAsia"/>
              </w:rPr>
              <w:t>DataNode与</w:t>
            </w:r>
            <w:r>
              <w:t>DataNode之间</w:t>
            </w:r>
            <w:r>
              <w:rPr>
                <w:rFonts w:hint="eastAsia"/>
              </w:rPr>
              <w:t>的</w:t>
            </w:r>
            <w:r>
              <w:t>接口</w:t>
            </w:r>
            <w:r>
              <w:rPr>
                <w:rFonts w:hint="eastAsia"/>
              </w:rPr>
              <w:t>，</w:t>
            </w:r>
            <w:r>
              <w:t>主要用于</w:t>
            </w:r>
            <w:r>
              <w:rPr>
                <w:rFonts w:hint="eastAsia"/>
              </w:rPr>
              <w:t>租约恢复操作</w:t>
            </w:r>
            <w:r>
              <w:t>。</w:t>
            </w:r>
          </w:p>
        </w:tc>
      </w:tr>
      <w:tr w:rsidR="00706FC5" w14:paraId="3D1503B3" w14:textId="77777777" w:rsidTr="008232A4">
        <w:tc>
          <w:tcPr>
            <w:tcW w:w="0" w:type="auto"/>
          </w:tcPr>
          <w:p w14:paraId="7586354E" w14:textId="73223620" w:rsidR="00706FC5" w:rsidRDefault="00706FC5" w:rsidP="00625042">
            <w:pPr>
              <w:spacing w:line="360" w:lineRule="auto"/>
            </w:pPr>
            <w:r>
              <w:rPr>
                <w:rFonts w:hint="eastAsia"/>
              </w:rPr>
              <w:t>其他Protocol</w:t>
            </w:r>
          </w:p>
        </w:tc>
        <w:tc>
          <w:tcPr>
            <w:tcW w:w="0" w:type="auto"/>
          </w:tcPr>
          <w:p w14:paraId="38B7EADF" w14:textId="77777777" w:rsidR="00706FC5" w:rsidRDefault="00706FC5" w:rsidP="00625042">
            <w:pPr>
              <w:spacing w:line="360" w:lineRule="auto"/>
            </w:pPr>
          </w:p>
        </w:tc>
        <w:tc>
          <w:tcPr>
            <w:tcW w:w="0" w:type="auto"/>
          </w:tcPr>
          <w:p w14:paraId="02BA3878" w14:textId="39A562B1" w:rsidR="00706FC5" w:rsidRDefault="00706FC5" w:rsidP="00625042">
            <w:pPr>
              <w:spacing w:line="360" w:lineRule="auto"/>
            </w:pPr>
            <w:r>
              <w:rPr>
                <w:rFonts w:hint="eastAsia"/>
              </w:rPr>
              <w:t>主要包括安全</w:t>
            </w:r>
            <w:r>
              <w:t>相关接口</w:t>
            </w:r>
            <w:r>
              <w:rPr>
                <w:rFonts w:hint="eastAsia"/>
              </w:rPr>
              <w:t>，</w:t>
            </w:r>
            <w:r>
              <w:t>HA相关接口</w:t>
            </w:r>
          </w:p>
        </w:tc>
      </w:tr>
    </w:tbl>
    <w:p w14:paraId="54598B37" w14:textId="581B0CCF" w:rsidR="000239CE" w:rsidRDefault="003A58F1" w:rsidP="000239CE">
      <w:pPr>
        <w:pStyle w:val="4"/>
        <w:spacing w:before="0" w:after="0" w:line="360" w:lineRule="auto"/>
      </w:pPr>
      <w:bookmarkStart w:id="27" w:name="_Toc10148720"/>
      <w:r>
        <w:t>3.2.2</w:t>
      </w:r>
      <w:r w:rsidR="000239CE">
        <w:t xml:space="preserve"> </w:t>
      </w:r>
      <w:r w:rsidR="000239CE">
        <w:rPr>
          <w:rFonts w:hint="eastAsia"/>
        </w:rPr>
        <w:t>核心模块层</w:t>
      </w:r>
      <w:bookmarkEnd w:id="27"/>
    </w:p>
    <w:p w14:paraId="77AFD7A7" w14:textId="1FAF03FB" w:rsidR="00E35AA0" w:rsidRDefault="00E35AA0" w:rsidP="00E35AA0">
      <w:pPr>
        <w:spacing w:line="360" w:lineRule="auto"/>
        <w:ind w:firstLine="420"/>
        <w:rPr>
          <w:sz w:val="24"/>
        </w:rPr>
      </w:pPr>
      <w:r>
        <w:rPr>
          <w:rFonts w:hint="eastAsia"/>
          <w:sz w:val="24"/>
        </w:rPr>
        <w:t>HDFS的核心模块主要包含两大部分：Namenode和Datanode。Namenode实现了命名空间管理层以及数据块存储管理层中的数据块管理功能，而Datanode实现了数据块存储管理层中的存储管理部分，该层的逻辑架构图如图3.7所示。</w:t>
      </w:r>
    </w:p>
    <w:p w14:paraId="7CC95962" w14:textId="77777777" w:rsidR="00E35AA0" w:rsidRDefault="00E35AA0" w:rsidP="00E35AA0">
      <w:pPr>
        <w:spacing w:line="360" w:lineRule="auto"/>
        <w:ind w:firstLine="420"/>
        <w:jc w:val="center"/>
      </w:pPr>
      <w:r>
        <w:rPr>
          <w:noProof/>
        </w:rPr>
        <w:drawing>
          <wp:inline distT="0" distB="0" distL="114300" distR="114300" wp14:anchorId="16BB5346" wp14:editId="726F128A">
            <wp:extent cx="2629819" cy="2552700"/>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2664425" cy="2586291"/>
                    </a:xfrm>
                    <a:prstGeom prst="rect">
                      <a:avLst/>
                    </a:prstGeom>
                    <a:noFill/>
                    <a:ln>
                      <a:noFill/>
                    </a:ln>
                  </pic:spPr>
                </pic:pic>
              </a:graphicData>
            </a:graphic>
          </wp:inline>
        </w:drawing>
      </w:r>
    </w:p>
    <w:p w14:paraId="454C10C4" w14:textId="09A095C5" w:rsidR="00E35AA0" w:rsidRPr="00E35AA0" w:rsidRDefault="00E35AA0" w:rsidP="00E35AA0">
      <w:pPr>
        <w:spacing w:line="360" w:lineRule="auto"/>
        <w:ind w:firstLine="420"/>
        <w:jc w:val="center"/>
        <w:rPr>
          <w:rFonts w:hint="eastAsia"/>
        </w:rPr>
      </w:pPr>
      <w:r>
        <w:rPr>
          <w:rFonts w:hint="eastAsia"/>
        </w:rPr>
        <w:t>图3.7 核心模块逻辑架构</w:t>
      </w:r>
    </w:p>
    <w:p w14:paraId="2FF11A14" w14:textId="77777777" w:rsidR="00E35AA0" w:rsidRDefault="00E35AA0" w:rsidP="00E35AA0">
      <w:pPr>
        <w:spacing w:line="360" w:lineRule="auto"/>
        <w:ind w:firstLine="420"/>
        <w:rPr>
          <w:sz w:val="24"/>
        </w:rPr>
      </w:pPr>
      <w:r>
        <w:rPr>
          <w:rFonts w:hint="eastAsia"/>
          <w:sz w:val="24"/>
        </w:rPr>
        <w:lastRenderedPageBreak/>
        <w:t>Datanode在Namenode上注册，并定期向Namenode发送心跳保持连接，Namenode响应数据块操作指令给Datanode如复制、删除等。Namenode和Datanode共同完成了HDFS的数据块存储管理。</w:t>
      </w:r>
    </w:p>
    <w:p w14:paraId="1E6BF1C3" w14:textId="77777777" w:rsidR="00E35AA0" w:rsidRDefault="00E35AA0" w:rsidP="00E35AA0">
      <w:pPr>
        <w:pStyle w:val="5"/>
        <w:spacing w:line="360" w:lineRule="auto"/>
      </w:pPr>
      <w:r>
        <w:rPr>
          <w:rFonts w:hint="eastAsia"/>
        </w:rPr>
        <w:t>3.2.3.1 Namenode子模块</w:t>
      </w:r>
    </w:p>
    <w:p w14:paraId="2E268096" w14:textId="77777777" w:rsidR="00E35AA0" w:rsidRDefault="00E35AA0" w:rsidP="00E35AA0">
      <w:pPr>
        <w:spacing w:line="360" w:lineRule="auto"/>
        <w:ind w:firstLine="420"/>
        <w:rPr>
          <w:sz w:val="24"/>
        </w:rPr>
      </w:pPr>
      <w:r>
        <w:rPr>
          <w:rFonts w:hint="eastAsia"/>
          <w:sz w:val="24"/>
        </w:rPr>
        <w:t>Namenode是HDFS中的主节点，主要负责文件系统目录的管理、数据块以及数据节点的管理、租约管理和缓存管理等。该子模块下主要包括INode相关类、Feature相关类、Secondary Namenode等。</w:t>
      </w:r>
    </w:p>
    <w:p w14:paraId="161FBD8E" w14:textId="77777777" w:rsidR="00E35AA0" w:rsidRDefault="00E35AA0" w:rsidP="00E35AA0">
      <w:pPr>
        <w:numPr>
          <w:ilvl w:val="0"/>
          <w:numId w:val="40"/>
        </w:numPr>
        <w:spacing w:line="360" w:lineRule="auto"/>
        <w:rPr>
          <w:b/>
          <w:bCs/>
          <w:sz w:val="24"/>
        </w:rPr>
      </w:pPr>
      <w:r>
        <w:rPr>
          <w:rFonts w:hint="eastAsia"/>
          <w:b/>
          <w:bCs/>
          <w:sz w:val="24"/>
        </w:rPr>
        <w:t>INode相关类</w:t>
      </w:r>
    </w:p>
    <w:p w14:paraId="556245D9" w14:textId="44ED0368" w:rsidR="00E35AA0" w:rsidRPr="004028C0" w:rsidRDefault="00E35AA0" w:rsidP="004028C0">
      <w:pPr>
        <w:spacing w:line="360" w:lineRule="auto"/>
        <w:ind w:firstLine="420"/>
        <w:rPr>
          <w:rFonts w:hint="eastAsia"/>
          <w:sz w:val="24"/>
        </w:rPr>
      </w:pPr>
      <w:r>
        <w:rPr>
          <w:rFonts w:hint="eastAsia"/>
          <w:sz w:val="24"/>
        </w:rPr>
        <w:t>HDFS文件系统中的INode类似于Linux系统中的inode，其保存了文件的信息如类型、权限、所有者标识等；除此之外，INode还保存了数据块索引，指向了文件或目录所保存在的磁盘位置。INode相关类的类图如下图3.8所示。</w:t>
      </w:r>
    </w:p>
    <w:p w14:paraId="361E8B9F" w14:textId="77777777" w:rsidR="00E35AA0" w:rsidRDefault="00E35AA0" w:rsidP="00E35AA0">
      <w:pPr>
        <w:spacing w:line="360" w:lineRule="auto"/>
        <w:ind w:firstLine="420"/>
        <w:jc w:val="center"/>
        <w:rPr>
          <w:sz w:val="24"/>
        </w:rPr>
      </w:pPr>
      <w:r>
        <w:rPr>
          <w:noProof/>
          <w:sz w:val="24"/>
        </w:rPr>
        <w:drawing>
          <wp:inline distT="0" distB="0" distL="114300" distR="114300" wp14:anchorId="18F93488" wp14:editId="324FC442">
            <wp:extent cx="4521698" cy="3511550"/>
            <wp:effectExtent l="0" t="0" r="0" b="0"/>
            <wp:docPr id="19" name="图片 19" descr="INode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Node类图"/>
                    <pic:cNvPicPr>
                      <a:picLocks noChangeAspect="1"/>
                    </pic:cNvPicPr>
                  </pic:nvPicPr>
                  <pic:blipFill>
                    <a:blip r:embed="rId24"/>
                    <a:stretch>
                      <a:fillRect/>
                    </a:stretch>
                  </pic:blipFill>
                  <pic:spPr>
                    <a:xfrm>
                      <a:off x="0" y="0"/>
                      <a:ext cx="4534929" cy="3521826"/>
                    </a:xfrm>
                    <a:prstGeom prst="rect">
                      <a:avLst/>
                    </a:prstGeom>
                  </pic:spPr>
                </pic:pic>
              </a:graphicData>
            </a:graphic>
          </wp:inline>
        </w:drawing>
      </w:r>
    </w:p>
    <w:p w14:paraId="4CDF1AEB" w14:textId="39CACD62" w:rsidR="00E35AA0" w:rsidRDefault="00E35AA0" w:rsidP="00E35AA0">
      <w:pPr>
        <w:spacing w:line="360" w:lineRule="auto"/>
        <w:ind w:firstLine="420"/>
        <w:jc w:val="center"/>
        <w:rPr>
          <w:szCs w:val="21"/>
        </w:rPr>
      </w:pPr>
      <w:r>
        <w:rPr>
          <w:rFonts w:hint="eastAsia"/>
          <w:szCs w:val="21"/>
        </w:rPr>
        <w:t>图3.8 INode类图</w:t>
      </w:r>
    </w:p>
    <w:p w14:paraId="26188024" w14:textId="77777777" w:rsidR="00E35AA0" w:rsidRDefault="00E35AA0" w:rsidP="00E35AA0">
      <w:pPr>
        <w:numPr>
          <w:ilvl w:val="0"/>
          <w:numId w:val="41"/>
        </w:numPr>
        <w:spacing w:line="360" w:lineRule="auto"/>
        <w:ind w:left="845"/>
        <w:rPr>
          <w:sz w:val="24"/>
        </w:rPr>
      </w:pPr>
      <w:r>
        <w:rPr>
          <w:rFonts w:hint="eastAsia"/>
          <w:sz w:val="24"/>
        </w:rPr>
        <w:lastRenderedPageBreak/>
        <w:t>体系结构风格</w:t>
      </w:r>
    </w:p>
    <w:p w14:paraId="14F8A598" w14:textId="77777777" w:rsidR="00E35AA0" w:rsidRDefault="00E35AA0" w:rsidP="00E35AA0">
      <w:pPr>
        <w:spacing w:line="360" w:lineRule="auto"/>
        <w:ind w:left="420" w:firstLine="420"/>
        <w:rPr>
          <w:sz w:val="24"/>
        </w:rPr>
      </w:pPr>
      <w:r>
        <w:rPr>
          <w:rFonts w:hint="eastAsia"/>
          <w:sz w:val="24"/>
        </w:rPr>
        <w:t>INode子模块采用了面向对象的体系结构风格，该模块用INodeFile类抽象为一个文件，并且将文件的各个功能分割为单独的对象，每个对象包含自己的数据和行为，这些对象之间存在着很低的耦合关系，便于对文件的各个属性或功能进行修改而不会影响文件的其他属性。</w:t>
      </w:r>
    </w:p>
    <w:p w14:paraId="21F57AC2" w14:textId="77777777" w:rsidR="00E35AA0" w:rsidRDefault="00E35AA0" w:rsidP="00E35AA0">
      <w:pPr>
        <w:numPr>
          <w:ilvl w:val="0"/>
          <w:numId w:val="41"/>
        </w:numPr>
        <w:spacing w:line="360" w:lineRule="auto"/>
        <w:ind w:left="845"/>
        <w:rPr>
          <w:sz w:val="24"/>
        </w:rPr>
      </w:pPr>
      <w:r>
        <w:rPr>
          <w:rFonts w:hint="eastAsia"/>
          <w:sz w:val="24"/>
        </w:rPr>
        <w:t>策略/战术</w:t>
      </w:r>
    </w:p>
    <w:p w14:paraId="61732357" w14:textId="77777777" w:rsidR="00E35AA0" w:rsidRDefault="00E35AA0" w:rsidP="00E35AA0">
      <w:pPr>
        <w:spacing w:line="360" w:lineRule="auto"/>
        <w:ind w:left="420" w:firstLine="420"/>
        <w:rPr>
          <w:sz w:val="24"/>
        </w:rPr>
      </w:pPr>
      <w:r>
        <w:rPr>
          <w:rFonts w:hint="eastAsia"/>
          <w:sz w:val="24"/>
        </w:rPr>
        <w:t>INode模块采用了可修改性战术，由于INode相关类之间的低耦合性，使得模块的的局部化修改不会产生连锁反应，影响其他模块。</w:t>
      </w:r>
    </w:p>
    <w:p w14:paraId="191FA9A8" w14:textId="77777777" w:rsidR="00E35AA0" w:rsidRDefault="00E35AA0" w:rsidP="00E35AA0">
      <w:pPr>
        <w:numPr>
          <w:ilvl w:val="0"/>
          <w:numId w:val="41"/>
        </w:numPr>
        <w:spacing w:line="360" w:lineRule="auto"/>
        <w:ind w:left="845"/>
        <w:rPr>
          <w:sz w:val="24"/>
        </w:rPr>
      </w:pPr>
      <w:r>
        <w:rPr>
          <w:rFonts w:hint="eastAsia"/>
          <w:sz w:val="24"/>
        </w:rPr>
        <w:t>采用的设计模式</w:t>
      </w:r>
    </w:p>
    <w:p w14:paraId="6EBC5ED5" w14:textId="77777777" w:rsidR="00E35AA0" w:rsidRDefault="00E35AA0" w:rsidP="00E35AA0">
      <w:pPr>
        <w:spacing w:line="360" w:lineRule="auto"/>
        <w:ind w:left="420" w:firstLine="420"/>
        <w:rPr>
          <w:sz w:val="24"/>
        </w:rPr>
      </w:pPr>
      <w:r>
        <w:rPr>
          <w:rFonts w:hint="eastAsia"/>
          <w:sz w:val="24"/>
        </w:rPr>
        <w:t>INode子模块使用了策略模式，实现了代码复用。并且由于文件具有统一的格式，所以不会存在不适合某个子类的行为被继承下来，使用策略模式非常合适。</w:t>
      </w:r>
    </w:p>
    <w:p w14:paraId="4B8EF230" w14:textId="77777777" w:rsidR="00E35AA0" w:rsidRDefault="00E35AA0" w:rsidP="00E35AA0">
      <w:pPr>
        <w:numPr>
          <w:ilvl w:val="0"/>
          <w:numId w:val="41"/>
        </w:numPr>
        <w:spacing w:line="360" w:lineRule="auto"/>
        <w:ind w:left="845"/>
        <w:rPr>
          <w:sz w:val="24"/>
        </w:rPr>
      </w:pPr>
      <w:r>
        <w:rPr>
          <w:rFonts w:hint="eastAsia"/>
          <w:sz w:val="24"/>
        </w:rPr>
        <w:t>技术分析</w:t>
      </w:r>
    </w:p>
    <w:p w14:paraId="45EDE8FD" w14:textId="489D1AB6" w:rsidR="00E35AA0" w:rsidRDefault="00E35AA0" w:rsidP="00E35AA0">
      <w:pPr>
        <w:spacing w:line="360" w:lineRule="auto"/>
        <w:ind w:left="420" w:firstLine="420"/>
        <w:rPr>
          <w:sz w:val="24"/>
        </w:rPr>
      </w:pPr>
      <w:r>
        <w:rPr>
          <w:rFonts w:hint="eastAsia"/>
          <w:sz w:val="24"/>
        </w:rPr>
        <w:t>INode类是一个抽象类，保存了HDFS目录和文件的共同信息，包括父节点的INode节点引用、文件/目录名、访问权限、修改时间、访问时间、路径名等。INode实现了INodeAttributes接口，有四个子类实现了INode类的抽象接口如表3.2所示。</w:t>
      </w:r>
    </w:p>
    <w:p w14:paraId="53100BAC" w14:textId="0C93F2FF" w:rsidR="00E35AA0" w:rsidRPr="00E35AA0" w:rsidRDefault="00E35AA0" w:rsidP="00E35AA0">
      <w:pPr>
        <w:spacing w:line="360" w:lineRule="auto"/>
        <w:jc w:val="center"/>
        <w:rPr>
          <w:b/>
          <w:szCs w:val="21"/>
        </w:rPr>
      </w:pPr>
      <w:r w:rsidRPr="00E35AA0">
        <w:rPr>
          <w:rFonts w:hint="eastAsia"/>
          <w:b/>
          <w:szCs w:val="21"/>
        </w:rPr>
        <w:t>表3.2 INode相关类</w:t>
      </w:r>
    </w:p>
    <w:tbl>
      <w:tblPr>
        <w:tblStyle w:val="a8"/>
        <w:tblW w:w="8516" w:type="dxa"/>
        <w:tblLayout w:type="fixed"/>
        <w:tblLook w:val="04A0" w:firstRow="1" w:lastRow="0" w:firstColumn="1" w:lastColumn="0" w:noHBand="0" w:noVBand="1"/>
      </w:tblPr>
      <w:tblGrid>
        <w:gridCol w:w="3154"/>
        <w:gridCol w:w="5362"/>
      </w:tblGrid>
      <w:tr w:rsidR="00E35AA0" w14:paraId="2A9F2626" w14:textId="77777777" w:rsidTr="00E35AA0">
        <w:tc>
          <w:tcPr>
            <w:tcW w:w="3154" w:type="dxa"/>
          </w:tcPr>
          <w:p w14:paraId="299CB68E" w14:textId="77777777" w:rsidR="00E35AA0" w:rsidRPr="00E35AA0" w:rsidRDefault="00E35AA0" w:rsidP="00E35AA0">
            <w:pPr>
              <w:spacing w:line="360" w:lineRule="auto"/>
              <w:rPr>
                <w:szCs w:val="21"/>
              </w:rPr>
            </w:pPr>
            <w:r w:rsidRPr="00E35AA0">
              <w:rPr>
                <w:rFonts w:hint="eastAsia"/>
                <w:szCs w:val="21"/>
              </w:rPr>
              <w:t>类名</w:t>
            </w:r>
          </w:p>
        </w:tc>
        <w:tc>
          <w:tcPr>
            <w:tcW w:w="5362" w:type="dxa"/>
          </w:tcPr>
          <w:p w14:paraId="7C141CBB" w14:textId="77777777" w:rsidR="00E35AA0" w:rsidRPr="00E35AA0" w:rsidRDefault="00E35AA0" w:rsidP="00E35AA0">
            <w:pPr>
              <w:spacing w:line="360" w:lineRule="auto"/>
              <w:rPr>
                <w:szCs w:val="21"/>
              </w:rPr>
            </w:pPr>
            <w:r w:rsidRPr="00E35AA0">
              <w:rPr>
                <w:rFonts w:hint="eastAsia"/>
                <w:szCs w:val="21"/>
              </w:rPr>
              <w:t>作用</w:t>
            </w:r>
          </w:p>
        </w:tc>
      </w:tr>
      <w:tr w:rsidR="00E35AA0" w14:paraId="5FE1D7BB" w14:textId="77777777" w:rsidTr="00E35AA0">
        <w:tc>
          <w:tcPr>
            <w:tcW w:w="3154" w:type="dxa"/>
          </w:tcPr>
          <w:p w14:paraId="36874F28" w14:textId="77777777" w:rsidR="00E35AA0" w:rsidRPr="00E35AA0" w:rsidRDefault="00E35AA0" w:rsidP="00E35AA0">
            <w:pPr>
              <w:spacing w:line="360" w:lineRule="auto"/>
              <w:rPr>
                <w:szCs w:val="21"/>
              </w:rPr>
            </w:pPr>
            <w:r w:rsidRPr="00E35AA0">
              <w:rPr>
                <w:rFonts w:hint="eastAsia"/>
                <w:szCs w:val="21"/>
              </w:rPr>
              <w:t>INodeReference</w:t>
            </w:r>
          </w:p>
        </w:tc>
        <w:tc>
          <w:tcPr>
            <w:tcW w:w="5362" w:type="dxa"/>
          </w:tcPr>
          <w:p w14:paraId="7FF472B7" w14:textId="77777777" w:rsidR="00E35AA0" w:rsidRPr="00E35AA0" w:rsidRDefault="00E35AA0" w:rsidP="00E35AA0">
            <w:pPr>
              <w:spacing w:line="360" w:lineRule="auto"/>
              <w:rPr>
                <w:szCs w:val="21"/>
              </w:rPr>
            </w:pPr>
            <w:r w:rsidRPr="00E35AA0">
              <w:rPr>
                <w:rFonts w:hint="eastAsia"/>
                <w:szCs w:val="21"/>
              </w:rPr>
              <w:t>处理文件或目录的访问路径</w:t>
            </w:r>
          </w:p>
        </w:tc>
      </w:tr>
      <w:tr w:rsidR="00E35AA0" w14:paraId="67FEF1BF" w14:textId="77777777" w:rsidTr="00E35AA0">
        <w:tc>
          <w:tcPr>
            <w:tcW w:w="3154" w:type="dxa"/>
          </w:tcPr>
          <w:p w14:paraId="761E0782" w14:textId="77777777" w:rsidR="00E35AA0" w:rsidRPr="00E35AA0" w:rsidRDefault="00E35AA0" w:rsidP="00E35AA0">
            <w:pPr>
              <w:spacing w:line="360" w:lineRule="auto"/>
              <w:rPr>
                <w:szCs w:val="21"/>
              </w:rPr>
            </w:pPr>
            <w:r w:rsidRPr="00E35AA0">
              <w:rPr>
                <w:rFonts w:hint="eastAsia"/>
                <w:szCs w:val="21"/>
              </w:rPr>
              <w:t>INodesInPath</w:t>
            </w:r>
          </w:p>
        </w:tc>
        <w:tc>
          <w:tcPr>
            <w:tcW w:w="5362" w:type="dxa"/>
          </w:tcPr>
          <w:p w14:paraId="7912F99D" w14:textId="77777777" w:rsidR="00E35AA0" w:rsidRPr="00E35AA0" w:rsidRDefault="00E35AA0" w:rsidP="00E35AA0">
            <w:pPr>
              <w:spacing w:line="360" w:lineRule="auto"/>
              <w:rPr>
                <w:szCs w:val="21"/>
              </w:rPr>
            </w:pPr>
            <w:r w:rsidRPr="00E35AA0">
              <w:rPr>
                <w:rFonts w:hint="eastAsia"/>
                <w:szCs w:val="21"/>
              </w:rPr>
              <w:t>实现了路径的存储与访问</w:t>
            </w:r>
          </w:p>
        </w:tc>
      </w:tr>
      <w:tr w:rsidR="00E35AA0" w14:paraId="76095E4B" w14:textId="77777777" w:rsidTr="00E35AA0">
        <w:tc>
          <w:tcPr>
            <w:tcW w:w="3154" w:type="dxa"/>
          </w:tcPr>
          <w:p w14:paraId="3A8D1403" w14:textId="77777777" w:rsidR="00E35AA0" w:rsidRPr="00E35AA0" w:rsidRDefault="00E35AA0" w:rsidP="00E35AA0">
            <w:pPr>
              <w:spacing w:line="360" w:lineRule="auto"/>
              <w:rPr>
                <w:szCs w:val="21"/>
              </w:rPr>
            </w:pPr>
            <w:r w:rsidRPr="00E35AA0">
              <w:rPr>
                <w:rFonts w:hint="eastAsia"/>
                <w:szCs w:val="21"/>
              </w:rPr>
              <w:t>INodeDirectory</w:t>
            </w:r>
          </w:p>
        </w:tc>
        <w:tc>
          <w:tcPr>
            <w:tcW w:w="5362" w:type="dxa"/>
          </w:tcPr>
          <w:p w14:paraId="514598F2" w14:textId="77777777" w:rsidR="00E35AA0" w:rsidRPr="00E35AA0" w:rsidRDefault="00E35AA0" w:rsidP="00E35AA0">
            <w:pPr>
              <w:spacing w:line="360" w:lineRule="auto"/>
              <w:rPr>
                <w:szCs w:val="21"/>
              </w:rPr>
            </w:pPr>
            <w:r w:rsidRPr="00E35AA0">
              <w:rPr>
                <w:rFonts w:hint="eastAsia"/>
                <w:szCs w:val="21"/>
              </w:rPr>
              <w:t>保存了HDFS文件系统的目录</w:t>
            </w:r>
          </w:p>
        </w:tc>
      </w:tr>
      <w:tr w:rsidR="00E35AA0" w14:paraId="2169677D" w14:textId="77777777" w:rsidTr="00E35AA0">
        <w:tc>
          <w:tcPr>
            <w:tcW w:w="3154" w:type="dxa"/>
          </w:tcPr>
          <w:p w14:paraId="6073500A" w14:textId="77777777" w:rsidR="00E35AA0" w:rsidRPr="00E35AA0" w:rsidRDefault="00E35AA0" w:rsidP="00E35AA0">
            <w:pPr>
              <w:spacing w:line="360" w:lineRule="auto"/>
              <w:rPr>
                <w:szCs w:val="21"/>
              </w:rPr>
            </w:pPr>
            <w:r w:rsidRPr="00E35AA0">
              <w:rPr>
                <w:rFonts w:hint="eastAsia"/>
                <w:szCs w:val="21"/>
              </w:rPr>
              <w:t>INodeWithAdditionalFields</w:t>
            </w:r>
          </w:p>
        </w:tc>
        <w:tc>
          <w:tcPr>
            <w:tcW w:w="5362" w:type="dxa"/>
          </w:tcPr>
          <w:p w14:paraId="42D285F2" w14:textId="77777777" w:rsidR="00E35AA0" w:rsidRPr="00E35AA0" w:rsidRDefault="00E35AA0" w:rsidP="00E35AA0">
            <w:pPr>
              <w:spacing w:line="360" w:lineRule="auto"/>
              <w:rPr>
                <w:szCs w:val="21"/>
              </w:rPr>
            </w:pPr>
            <w:r w:rsidRPr="00E35AA0">
              <w:rPr>
                <w:rFonts w:hint="eastAsia"/>
                <w:szCs w:val="21"/>
              </w:rPr>
              <w:t>实现了其他抽象方法</w:t>
            </w:r>
          </w:p>
        </w:tc>
      </w:tr>
    </w:tbl>
    <w:p w14:paraId="63B3E054" w14:textId="77777777" w:rsidR="00E35AA0" w:rsidRDefault="00E35AA0" w:rsidP="00E35AA0">
      <w:pPr>
        <w:spacing w:line="360" w:lineRule="auto"/>
        <w:ind w:left="420" w:firstLine="420"/>
        <w:rPr>
          <w:sz w:val="24"/>
        </w:rPr>
      </w:pPr>
      <w:r>
        <w:rPr>
          <w:rFonts w:hint="eastAsia"/>
          <w:sz w:val="24"/>
        </w:rPr>
        <w:t>在HDFS中，我们使用INodeFile抽象成一个文件，INodeFile继承</w:t>
      </w:r>
      <w:r>
        <w:rPr>
          <w:rFonts w:hint="eastAsia"/>
          <w:sz w:val="24"/>
        </w:rPr>
        <w:lastRenderedPageBreak/>
        <w:t>INodeWithAdditionalFields类，并实现了INodeFileAttributes接口，INodeFile类保存了文件头的header字段和文件对应的数据块信息block字段。</w:t>
      </w:r>
    </w:p>
    <w:p w14:paraId="06B1E005" w14:textId="77777777" w:rsidR="00E35AA0" w:rsidRDefault="00E35AA0" w:rsidP="00E35AA0">
      <w:pPr>
        <w:numPr>
          <w:ilvl w:val="0"/>
          <w:numId w:val="40"/>
        </w:numPr>
        <w:spacing w:line="360" w:lineRule="auto"/>
        <w:rPr>
          <w:b/>
          <w:bCs/>
          <w:sz w:val="24"/>
        </w:rPr>
      </w:pPr>
      <w:r>
        <w:rPr>
          <w:rFonts w:hint="eastAsia"/>
          <w:b/>
          <w:bCs/>
          <w:sz w:val="24"/>
        </w:rPr>
        <w:t>Feature相关类</w:t>
      </w:r>
    </w:p>
    <w:p w14:paraId="70EBC9B3" w14:textId="770BB8D2" w:rsidR="00E35AA0" w:rsidRDefault="00E35AA0" w:rsidP="00E35AA0">
      <w:pPr>
        <w:spacing w:line="360" w:lineRule="auto"/>
        <w:ind w:left="420" w:firstLine="420"/>
        <w:rPr>
          <w:sz w:val="24"/>
        </w:rPr>
      </w:pPr>
      <w:r>
        <w:rPr>
          <w:rFonts w:hint="eastAsia"/>
          <w:sz w:val="24"/>
        </w:rPr>
        <w:t>Feature描述了INode的特性，INode抽象类中定义了Feature接口，INode的所有特性都要实现这个接口。Feature相关类的类图如图3.9所示。</w:t>
      </w:r>
    </w:p>
    <w:p w14:paraId="20A5C679" w14:textId="77777777" w:rsidR="00E35AA0" w:rsidRDefault="00E35AA0" w:rsidP="004028C0">
      <w:pPr>
        <w:spacing w:line="360" w:lineRule="auto"/>
        <w:jc w:val="center"/>
      </w:pPr>
      <w:r>
        <w:rPr>
          <w:noProof/>
        </w:rPr>
        <w:drawing>
          <wp:inline distT="0" distB="0" distL="114300" distR="114300" wp14:anchorId="41CE6C8F" wp14:editId="2727825E">
            <wp:extent cx="5268595" cy="2360930"/>
            <wp:effectExtent l="0" t="0" r="825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5"/>
                    <a:stretch>
                      <a:fillRect/>
                    </a:stretch>
                  </pic:blipFill>
                  <pic:spPr>
                    <a:xfrm>
                      <a:off x="0" y="0"/>
                      <a:ext cx="5268595" cy="2360930"/>
                    </a:xfrm>
                    <a:prstGeom prst="rect">
                      <a:avLst/>
                    </a:prstGeom>
                    <a:noFill/>
                    <a:ln>
                      <a:noFill/>
                    </a:ln>
                  </pic:spPr>
                </pic:pic>
              </a:graphicData>
            </a:graphic>
          </wp:inline>
        </w:drawing>
      </w:r>
    </w:p>
    <w:p w14:paraId="12BBDFE9" w14:textId="5D61B3A0" w:rsidR="00E35AA0" w:rsidRDefault="00E35AA0" w:rsidP="00E35AA0">
      <w:pPr>
        <w:spacing w:line="360" w:lineRule="auto"/>
        <w:ind w:firstLine="420"/>
        <w:jc w:val="center"/>
      </w:pPr>
      <w:r>
        <w:rPr>
          <w:rFonts w:hint="eastAsia"/>
        </w:rPr>
        <w:t>图3.9 Feature相关类类图</w:t>
      </w:r>
    </w:p>
    <w:p w14:paraId="4C8999DA" w14:textId="77777777" w:rsidR="00E35AA0" w:rsidRDefault="00E35AA0" w:rsidP="00E35AA0">
      <w:pPr>
        <w:spacing w:line="360" w:lineRule="auto"/>
        <w:ind w:firstLine="420"/>
        <w:rPr>
          <w:sz w:val="24"/>
        </w:rPr>
      </w:pPr>
      <w:r>
        <w:rPr>
          <w:rFonts w:hint="eastAsia"/>
          <w:sz w:val="24"/>
        </w:rPr>
        <w:t>Feature子模块的体系架构分析如下：</w:t>
      </w:r>
    </w:p>
    <w:p w14:paraId="55E0207A" w14:textId="77777777" w:rsidR="00E35AA0" w:rsidRPr="004028C0" w:rsidRDefault="00E35AA0" w:rsidP="00E35AA0">
      <w:pPr>
        <w:numPr>
          <w:ilvl w:val="0"/>
          <w:numId w:val="42"/>
        </w:numPr>
        <w:spacing w:line="360" w:lineRule="auto"/>
        <w:ind w:left="0" w:firstLine="425"/>
        <w:rPr>
          <w:b/>
          <w:sz w:val="24"/>
        </w:rPr>
      </w:pPr>
      <w:r w:rsidRPr="004028C0">
        <w:rPr>
          <w:rFonts w:hint="eastAsia"/>
          <w:b/>
          <w:sz w:val="24"/>
        </w:rPr>
        <w:t>体系架构风格</w:t>
      </w:r>
    </w:p>
    <w:p w14:paraId="124AD1D3" w14:textId="77777777" w:rsidR="00E35AA0" w:rsidRDefault="00E35AA0" w:rsidP="00E35AA0">
      <w:pPr>
        <w:spacing w:line="360" w:lineRule="auto"/>
        <w:ind w:left="425" w:firstLine="420"/>
        <w:rPr>
          <w:sz w:val="24"/>
        </w:rPr>
      </w:pPr>
      <w:r>
        <w:rPr>
          <w:rFonts w:hint="eastAsia"/>
          <w:sz w:val="24"/>
        </w:rPr>
        <w:t>Feature子模块中每个特性所代表的类都实现了INode中的Feature接口，再依次向外扩展，体现了体系架构风格中的面向对象风格。每个特性都有自己的属性和方法，将其封装起来，对其他特性隐藏它的表示，改变一个特性的表示不影响其他的特性。也可以向一个文件添加多种特性。</w:t>
      </w:r>
    </w:p>
    <w:p w14:paraId="5B603589" w14:textId="77777777" w:rsidR="00E35AA0" w:rsidRPr="004028C0" w:rsidRDefault="00E35AA0" w:rsidP="00E35AA0">
      <w:pPr>
        <w:numPr>
          <w:ilvl w:val="0"/>
          <w:numId w:val="42"/>
        </w:numPr>
        <w:spacing w:line="360" w:lineRule="auto"/>
        <w:ind w:left="0" w:firstLine="425"/>
        <w:rPr>
          <w:b/>
          <w:sz w:val="24"/>
        </w:rPr>
      </w:pPr>
      <w:r w:rsidRPr="004028C0">
        <w:rPr>
          <w:rFonts w:hint="eastAsia"/>
          <w:b/>
          <w:sz w:val="24"/>
        </w:rPr>
        <w:t>策略/战术</w:t>
      </w:r>
    </w:p>
    <w:p w14:paraId="14F2B737" w14:textId="77777777" w:rsidR="00E35AA0" w:rsidRDefault="00E35AA0" w:rsidP="00E35AA0">
      <w:pPr>
        <w:spacing w:line="360" w:lineRule="auto"/>
        <w:ind w:left="420" w:firstLine="420"/>
        <w:rPr>
          <w:sz w:val="24"/>
        </w:rPr>
      </w:pPr>
      <w:r>
        <w:rPr>
          <w:rFonts w:hint="eastAsia"/>
          <w:sz w:val="24"/>
        </w:rPr>
        <w:t>Feature子模块也使用了可修改性战术，各特性之间彼此低耦合，在对某个特性进行局部化修改时，不会影响其他特性。</w:t>
      </w:r>
    </w:p>
    <w:p w14:paraId="3E6B88C8" w14:textId="77777777" w:rsidR="00E35AA0" w:rsidRPr="004028C0" w:rsidRDefault="00E35AA0" w:rsidP="00E35AA0">
      <w:pPr>
        <w:numPr>
          <w:ilvl w:val="0"/>
          <w:numId w:val="42"/>
        </w:numPr>
        <w:spacing w:line="360" w:lineRule="auto"/>
        <w:ind w:left="0" w:firstLine="425"/>
        <w:rPr>
          <w:b/>
          <w:sz w:val="24"/>
        </w:rPr>
      </w:pPr>
      <w:r w:rsidRPr="004028C0">
        <w:rPr>
          <w:rFonts w:hint="eastAsia"/>
          <w:b/>
          <w:sz w:val="24"/>
        </w:rPr>
        <w:t>设计模式</w:t>
      </w:r>
    </w:p>
    <w:p w14:paraId="3E6B254A" w14:textId="77777777" w:rsidR="00E35AA0" w:rsidRDefault="00E35AA0" w:rsidP="00E35AA0">
      <w:pPr>
        <w:spacing w:line="360" w:lineRule="auto"/>
        <w:ind w:left="425" w:firstLine="420"/>
        <w:rPr>
          <w:sz w:val="24"/>
        </w:rPr>
      </w:pPr>
      <w:r>
        <w:rPr>
          <w:rFonts w:hint="eastAsia"/>
          <w:sz w:val="24"/>
        </w:rPr>
        <w:lastRenderedPageBreak/>
        <w:t>Feature子模块整体采用了策略模式，在向文件添加Feature类的相关特性时使用了装饰者模式。因为一个文件可以具有多种特性，使用装饰者模式可以很方便地为文件动态添加特性，具有很高的灵活性。但与此同时为排错带来了困难。</w:t>
      </w:r>
    </w:p>
    <w:p w14:paraId="2F827069" w14:textId="77777777" w:rsidR="00E35AA0" w:rsidRPr="004028C0" w:rsidRDefault="00E35AA0" w:rsidP="00E35AA0">
      <w:pPr>
        <w:numPr>
          <w:ilvl w:val="0"/>
          <w:numId w:val="42"/>
        </w:numPr>
        <w:spacing w:line="360" w:lineRule="auto"/>
        <w:ind w:left="0" w:firstLine="425"/>
        <w:rPr>
          <w:b/>
          <w:sz w:val="24"/>
        </w:rPr>
      </w:pPr>
      <w:r w:rsidRPr="004028C0">
        <w:rPr>
          <w:rFonts w:hint="eastAsia"/>
          <w:b/>
          <w:sz w:val="24"/>
        </w:rPr>
        <w:t>技术分析</w:t>
      </w:r>
    </w:p>
    <w:p w14:paraId="3A1F2E88" w14:textId="60EF9C27" w:rsidR="00E35AA0" w:rsidRDefault="00E35AA0" w:rsidP="00E35AA0">
      <w:pPr>
        <w:spacing w:line="360" w:lineRule="auto"/>
        <w:ind w:left="425" w:firstLine="420"/>
        <w:rPr>
          <w:sz w:val="24"/>
        </w:rPr>
      </w:pPr>
      <w:r>
        <w:rPr>
          <w:rFonts w:hint="eastAsia"/>
          <w:sz w:val="24"/>
        </w:rPr>
        <w:t>由Feature相关类的类图，INode的特性主要包括6种如下表3.3所示。</w:t>
      </w:r>
    </w:p>
    <w:p w14:paraId="5948EEB2" w14:textId="7392B14C" w:rsidR="00E35AA0" w:rsidRPr="00E35AA0" w:rsidRDefault="00E35AA0" w:rsidP="00E35AA0">
      <w:pPr>
        <w:spacing w:line="360" w:lineRule="auto"/>
        <w:jc w:val="center"/>
        <w:rPr>
          <w:b/>
          <w:szCs w:val="21"/>
        </w:rPr>
      </w:pPr>
      <w:r w:rsidRPr="00E35AA0">
        <w:rPr>
          <w:rFonts w:hint="eastAsia"/>
          <w:b/>
          <w:szCs w:val="21"/>
        </w:rPr>
        <w:t>表</w:t>
      </w:r>
      <w:r>
        <w:rPr>
          <w:rFonts w:hint="eastAsia"/>
          <w:b/>
          <w:szCs w:val="21"/>
        </w:rPr>
        <w:t>3.3</w:t>
      </w:r>
      <w:r w:rsidRPr="00E35AA0">
        <w:rPr>
          <w:rFonts w:hint="eastAsia"/>
          <w:b/>
          <w:szCs w:val="21"/>
        </w:rPr>
        <w:t xml:space="preserve"> Feature相关类</w:t>
      </w:r>
    </w:p>
    <w:tbl>
      <w:tblPr>
        <w:tblStyle w:val="a8"/>
        <w:tblW w:w="8522" w:type="dxa"/>
        <w:tblLayout w:type="fixed"/>
        <w:tblLook w:val="04A0" w:firstRow="1" w:lastRow="0" w:firstColumn="1" w:lastColumn="0" w:noHBand="0" w:noVBand="1"/>
      </w:tblPr>
      <w:tblGrid>
        <w:gridCol w:w="3668"/>
        <w:gridCol w:w="4854"/>
      </w:tblGrid>
      <w:tr w:rsidR="00E35AA0" w14:paraId="6BDD82EF" w14:textId="77777777" w:rsidTr="00E35AA0">
        <w:tc>
          <w:tcPr>
            <w:tcW w:w="3668" w:type="dxa"/>
          </w:tcPr>
          <w:p w14:paraId="5DFA13F4" w14:textId="77777777" w:rsidR="00E35AA0" w:rsidRPr="00E35AA0" w:rsidRDefault="00E35AA0" w:rsidP="00E35AA0">
            <w:pPr>
              <w:spacing w:line="360" w:lineRule="auto"/>
              <w:rPr>
                <w:szCs w:val="21"/>
              </w:rPr>
            </w:pPr>
            <w:r w:rsidRPr="00E35AA0">
              <w:rPr>
                <w:rFonts w:hint="eastAsia"/>
                <w:szCs w:val="21"/>
              </w:rPr>
              <w:t>类名</w:t>
            </w:r>
          </w:p>
        </w:tc>
        <w:tc>
          <w:tcPr>
            <w:tcW w:w="4854" w:type="dxa"/>
          </w:tcPr>
          <w:p w14:paraId="5DDC6A0E" w14:textId="77777777" w:rsidR="00E35AA0" w:rsidRPr="00E35AA0" w:rsidRDefault="00E35AA0" w:rsidP="00E35AA0">
            <w:pPr>
              <w:spacing w:line="360" w:lineRule="auto"/>
              <w:rPr>
                <w:szCs w:val="21"/>
              </w:rPr>
            </w:pPr>
            <w:r w:rsidRPr="00E35AA0">
              <w:rPr>
                <w:rFonts w:hint="eastAsia"/>
                <w:szCs w:val="21"/>
              </w:rPr>
              <w:t>作用</w:t>
            </w:r>
          </w:p>
        </w:tc>
      </w:tr>
      <w:tr w:rsidR="00E35AA0" w14:paraId="58F22204" w14:textId="77777777" w:rsidTr="00E35AA0">
        <w:tc>
          <w:tcPr>
            <w:tcW w:w="3668" w:type="dxa"/>
          </w:tcPr>
          <w:p w14:paraId="2BF50196" w14:textId="77777777" w:rsidR="00E35AA0" w:rsidRPr="00E35AA0" w:rsidRDefault="00E35AA0" w:rsidP="00E35AA0">
            <w:pPr>
              <w:spacing w:line="360" w:lineRule="auto"/>
              <w:rPr>
                <w:szCs w:val="21"/>
              </w:rPr>
            </w:pPr>
            <w:r w:rsidRPr="00E35AA0">
              <w:rPr>
                <w:rFonts w:hint="eastAsia"/>
                <w:szCs w:val="21"/>
              </w:rPr>
              <w:t>XAttrFeature</w:t>
            </w:r>
          </w:p>
        </w:tc>
        <w:tc>
          <w:tcPr>
            <w:tcW w:w="4854" w:type="dxa"/>
          </w:tcPr>
          <w:p w14:paraId="714AAD95" w14:textId="77777777" w:rsidR="00E35AA0" w:rsidRPr="00E35AA0" w:rsidRDefault="00E35AA0" w:rsidP="00E35AA0">
            <w:pPr>
              <w:spacing w:line="360" w:lineRule="auto"/>
              <w:rPr>
                <w:szCs w:val="21"/>
              </w:rPr>
            </w:pPr>
            <w:r w:rsidRPr="00E35AA0">
              <w:rPr>
                <w:rFonts w:hint="eastAsia"/>
                <w:szCs w:val="21"/>
              </w:rPr>
              <w:t>支持文件系统扩展属性的特性</w:t>
            </w:r>
          </w:p>
        </w:tc>
      </w:tr>
      <w:tr w:rsidR="00E35AA0" w14:paraId="2D5E37A5" w14:textId="77777777" w:rsidTr="00E35AA0">
        <w:tc>
          <w:tcPr>
            <w:tcW w:w="3668" w:type="dxa"/>
          </w:tcPr>
          <w:p w14:paraId="5C0FDB14" w14:textId="77777777" w:rsidR="00E35AA0" w:rsidRPr="00E35AA0" w:rsidRDefault="00E35AA0" w:rsidP="00E35AA0">
            <w:pPr>
              <w:spacing w:line="360" w:lineRule="auto"/>
              <w:rPr>
                <w:szCs w:val="21"/>
              </w:rPr>
            </w:pPr>
            <w:r w:rsidRPr="00E35AA0">
              <w:rPr>
                <w:rFonts w:hint="eastAsia"/>
                <w:szCs w:val="21"/>
              </w:rPr>
              <w:t>FileUnderConstructionFeature</w:t>
            </w:r>
          </w:p>
        </w:tc>
        <w:tc>
          <w:tcPr>
            <w:tcW w:w="4854" w:type="dxa"/>
          </w:tcPr>
          <w:p w14:paraId="6754701F" w14:textId="77777777" w:rsidR="00E35AA0" w:rsidRPr="00E35AA0" w:rsidRDefault="00E35AA0" w:rsidP="00E35AA0">
            <w:pPr>
              <w:spacing w:line="360" w:lineRule="auto"/>
              <w:rPr>
                <w:szCs w:val="21"/>
              </w:rPr>
            </w:pPr>
            <w:r w:rsidRPr="00E35AA0">
              <w:rPr>
                <w:rFonts w:hint="eastAsia"/>
                <w:szCs w:val="21"/>
              </w:rPr>
              <w:t>正在构建的文件特性</w:t>
            </w:r>
          </w:p>
        </w:tc>
      </w:tr>
      <w:tr w:rsidR="00E35AA0" w14:paraId="503A2E39" w14:textId="77777777" w:rsidTr="00E35AA0">
        <w:tc>
          <w:tcPr>
            <w:tcW w:w="3668" w:type="dxa"/>
          </w:tcPr>
          <w:p w14:paraId="12897B61" w14:textId="77777777" w:rsidR="00E35AA0" w:rsidRPr="00E35AA0" w:rsidRDefault="00E35AA0" w:rsidP="00E35AA0">
            <w:pPr>
              <w:spacing w:line="360" w:lineRule="auto"/>
              <w:rPr>
                <w:szCs w:val="21"/>
              </w:rPr>
            </w:pPr>
            <w:r w:rsidRPr="00E35AA0">
              <w:rPr>
                <w:rFonts w:hint="eastAsia"/>
                <w:szCs w:val="21"/>
              </w:rPr>
              <w:t>DirectoryWithSnapshotFeature</w:t>
            </w:r>
          </w:p>
        </w:tc>
        <w:tc>
          <w:tcPr>
            <w:tcW w:w="4854" w:type="dxa"/>
          </w:tcPr>
          <w:p w14:paraId="3F4EE1D3" w14:textId="77777777" w:rsidR="00E35AA0" w:rsidRPr="00E35AA0" w:rsidRDefault="00E35AA0" w:rsidP="00E35AA0">
            <w:pPr>
              <w:spacing w:line="360" w:lineRule="auto"/>
              <w:rPr>
                <w:szCs w:val="21"/>
              </w:rPr>
            </w:pPr>
            <w:r w:rsidRPr="00E35AA0">
              <w:rPr>
                <w:rFonts w:hint="eastAsia"/>
                <w:szCs w:val="21"/>
              </w:rPr>
              <w:t>带有快照的目录特性</w:t>
            </w:r>
          </w:p>
        </w:tc>
      </w:tr>
      <w:tr w:rsidR="00E35AA0" w14:paraId="200A5365" w14:textId="77777777" w:rsidTr="00E35AA0">
        <w:trPr>
          <w:trHeight w:val="496"/>
        </w:trPr>
        <w:tc>
          <w:tcPr>
            <w:tcW w:w="3668" w:type="dxa"/>
          </w:tcPr>
          <w:p w14:paraId="630C20FD" w14:textId="77777777" w:rsidR="00E35AA0" w:rsidRPr="00E35AA0" w:rsidRDefault="00E35AA0" w:rsidP="00E35AA0">
            <w:pPr>
              <w:spacing w:line="360" w:lineRule="auto"/>
              <w:rPr>
                <w:szCs w:val="21"/>
              </w:rPr>
            </w:pPr>
            <w:r w:rsidRPr="00E35AA0">
              <w:rPr>
                <w:rFonts w:hint="eastAsia"/>
                <w:szCs w:val="21"/>
              </w:rPr>
              <w:t>DirectorySnapshottableFeature</w:t>
            </w:r>
          </w:p>
        </w:tc>
        <w:tc>
          <w:tcPr>
            <w:tcW w:w="4854" w:type="dxa"/>
          </w:tcPr>
          <w:p w14:paraId="635A7368" w14:textId="77777777" w:rsidR="00E35AA0" w:rsidRPr="00E35AA0" w:rsidRDefault="00E35AA0" w:rsidP="00E35AA0">
            <w:pPr>
              <w:spacing w:line="360" w:lineRule="auto"/>
              <w:rPr>
                <w:szCs w:val="21"/>
              </w:rPr>
            </w:pPr>
            <w:r w:rsidRPr="00E35AA0">
              <w:rPr>
                <w:rFonts w:hint="eastAsia"/>
                <w:szCs w:val="21"/>
              </w:rPr>
              <w:t>可添加快照的目录特性</w:t>
            </w:r>
          </w:p>
        </w:tc>
      </w:tr>
      <w:tr w:rsidR="00E35AA0" w14:paraId="5C91D291" w14:textId="77777777" w:rsidTr="00E35AA0">
        <w:trPr>
          <w:trHeight w:val="496"/>
        </w:trPr>
        <w:tc>
          <w:tcPr>
            <w:tcW w:w="3668" w:type="dxa"/>
          </w:tcPr>
          <w:p w14:paraId="472E11C6" w14:textId="77777777" w:rsidR="00E35AA0" w:rsidRPr="00E35AA0" w:rsidRDefault="00E35AA0" w:rsidP="00E35AA0">
            <w:pPr>
              <w:spacing w:line="360" w:lineRule="auto"/>
              <w:rPr>
                <w:szCs w:val="21"/>
              </w:rPr>
            </w:pPr>
            <w:r w:rsidRPr="00E35AA0">
              <w:rPr>
                <w:rFonts w:hint="eastAsia"/>
                <w:szCs w:val="21"/>
              </w:rPr>
              <w:t>AclFeature</w:t>
            </w:r>
          </w:p>
        </w:tc>
        <w:tc>
          <w:tcPr>
            <w:tcW w:w="4854" w:type="dxa"/>
          </w:tcPr>
          <w:p w14:paraId="4D6CA8BA" w14:textId="77777777" w:rsidR="00E35AA0" w:rsidRPr="00E35AA0" w:rsidRDefault="00E35AA0" w:rsidP="00E35AA0">
            <w:pPr>
              <w:spacing w:line="360" w:lineRule="auto"/>
              <w:rPr>
                <w:szCs w:val="21"/>
              </w:rPr>
            </w:pPr>
            <w:r w:rsidRPr="00E35AA0">
              <w:rPr>
                <w:rFonts w:hint="eastAsia"/>
                <w:szCs w:val="21"/>
              </w:rPr>
              <w:t>安全特性</w:t>
            </w:r>
          </w:p>
        </w:tc>
      </w:tr>
      <w:tr w:rsidR="00E35AA0" w14:paraId="4CEEC915" w14:textId="77777777" w:rsidTr="00E35AA0">
        <w:trPr>
          <w:trHeight w:val="496"/>
        </w:trPr>
        <w:tc>
          <w:tcPr>
            <w:tcW w:w="3668" w:type="dxa"/>
          </w:tcPr>
          <w:p w14:paraId="6147ED33" w14:textId="77777777" w:rsidR="00E35AA0" w:rsidRPr="00E35AA0" w:rsidRDefault="00E35AA0" w:rsidP="00E35AA0">
            <w:pPr>
              <w:spacing w:line="360" w:lineRule="auto"/>
              <w:rPr>
                <w:szCs w:val="21"/>
              </w:rPr>
            </w:pPr>
            <w:r w:rsidRPr="00E35AA0">
              <w:rPr>
                <w:rFonts w:hint="eastAsia"/>
                <w:szCs w:val="21"/>
              </w:rPr>
              <w:t>DirectoryWithQuotaFeature</w:t>
            </w:r>
          </w:p>
        </w:tc>
        <w:tc>
          <w:tcPr>
            <w:tcW w:w="4854" w:type="dxa"/>
          </w:tcPr>
          <w:p w14:paraId="1F63A648" w14:textId="77777777" w:rsidR="00E35AA0" w:rsidRPr="00E35AA0" w:rsidRDefault="00E35AA0" w:rsidP="00E35AA0">
            <w:pPr>
              <w:spacing w:line="360" w:lineRule="auto"/>
              <w:rPr>
                <w:szCs w:val="21"/>
              </w:rPr>
            </w:pPr>
            <w:r w:rsidRPr="00E35AA0">
              <w:rPr>
                <w:rFonts w:hint="eastAsia"/>
                <w:szCs w:val="21"/>
              </w:rPr>
              <w:t>支持磁盘配额的目录特性</w:t>
            </w:r>
          </w:p>
        </w:tc>
      </w:tr>
    </w:tbl>
    <w:p w14:paraId="7FA51BEB" w14:textId="37589EC6" w:rsidR="00E35AA0" w:rsidRDefault="00E35AA0" w:rsidP="00E35AA0">
      <w:pPr>
        <w:spacing w:line="360" w:lineRule="auto"/>
        <w:ind w:firstLine="420"/>
        <w:rPr>
          <w:sz w:val="24"/>
        </w:rPr>
      </w:pPr>
      <w:r>
        <w:rPr>
          <w:rFonts w:hint="eastAsia"/>
          <w:sz w:val="24"/>
        </w:rPr>
        <w:t>DirectorySnapshottableFeature类继承自DirectoryWithSnapshotFeature类。</w:t>
      </w:r>
    </w:p>
    <w:p w14:paraId="7C2CF8C9" w14:textId="77777777" w:rsidR="00E35AA0" w:rsidRDefault="00E35AA0" w:rsidP="00E35AA0">
      <w:pPr>
        <w:numPr>
          <w:ilvl w:val="0"/>
          <w:numId w:val="40"/>
        </w:numPr>
        <w:spacing w:line="360" w:lineRule="auto"/>
        <w:rPr>
          <w:b/>
          <w:bCs/>
          <w:sz w:val="24"/>
        </w:rPr>
      </w:pPr>
      <w:r>
        <w:rPr>
          <w:rFonts w:hint="eastAsia"/>
          <w:b/>
          <w:bCs/>
          <w:sz w:val="24"/>
        </w:rPr>
        <w:t>Secondary Namenode</w:t>
      </w:r>
    </w:p>
    <w:p w14:paraId="64511EF1" w14:textId="77777777" w:rsidR="00E35AA0" w:rsidRDefault="00E35AA0" w:rsidP="00E35AA0">
      <w:pPr>
        <w:spacing w:line="360" w:lineRule="auto"/>
        <w:ind w:firstLine="420"/>
        <w:rPr>
          <w:sz w:val="24"/>
        </w:rPr>
      </w:pPr>
      <w:r>
        <w:rPr>
          <w:rFonts w:hint="eastAsia"/>
          <w:sz w:val="24"/>
        </w:rPr>
        <w:t>Secondary Namenode是通过合并editlog和fsimage来帮助Namenode保持最新的快照，类似于Windows的恢复点。</w:t>
      </w:r>
    </w:p>
    <w:p w14:paraId="171D015C" w14:textId="7F9693F5" w:rsidR="00E35AA0" w:rsidRDefault="00E35AA0" w:rsidP="00E35AA0">
      <w:pPr>
        <w:spacing w:line="360" w:lineRule="auto"/>
        <w:ind w:firstLine="420"/>
        <w:rPr>
          <w:sz w:val="24"/>
        </w:rPr>
      </w:pPr>
      <w:r>
        <w:rPr>
          <w:rFonts w:hint="eastAsia"/>
          <w:sz w:val="24"/>
        </w:rPr>
        <w:t>HDFS使用FSEditLog来管理日志文件editlog，客户端所有写操作都会记录到editlog中，随着Namenode的运行实时更新。FSEditLog的editLogStream字段负责记录操作到editlog文件中，该字段是EditLogOutputStream抽象类类型的，该抽象类定义了向磁盘上写editlog文件的接口。FSEditLog输出流相关类的类图如下图3.</w:t>
      </w:r>
      <w:r>
        <w:rPr>
          <w:sz w:val="24"/>
        </w:rPr>
        <w:t>10</w:t>
      </w:r>
      <w:r>
        <w:rPr>
          <w:rFonts w:hint="eastAsia"/>
          <w:sz w:val="24"/>
        </w:rPr>
        <w:t>所示。</w:t>
      </w:r>
    </w:p>
    <w:p w14:paraId="31213EBE" w14:textId="30F54657" w:rsidR="00E35AA0" w:rsidRPr="00E35AA0" w:rsidRDefault="00E35AA0" w:rsidP="00E35AA0">
      <w:pPr>
        <w:spacing w:line="360" w:lineRule="auto"/>
        <w:ind w:firstLine="420"/>
        <w:jc w:val="center"/>
        <w:rPr>
          <w:rFonts w:hint="eastAsia"/>
          <w:szCs w:val="21"/>
        </w:rPr>
      </w:pPr>
      <w:r>
        <w:rPr>
          <w:noProof/>
        </w:rPr>
        <w:lastRenderedPageBreak/>
        <w:drawing>
          <wp:inline distT="0" distB="0" distL="114300" distR="114300" wp14:anchorId="50DF0FC8" wp14:editId="186D40A1">
            <wp:extent cx="5266690" cy="3517265"/>
            <wp:effectExtent l="0" t="0" r="10160" b="698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6"/>
                    <a:stretch>
                      <a:fillRect/>
                    </a:stretch>
                  </pic:blipFill>
                  <pic:spPr>
                    <a:xfrm>
                      <a:off x="0" y="0"/>
                      <a:ext cx="5266690" cy="3517265"/>
                    </a:xfrm>
                    <a:prstGeom prst="rect">
                      <a:avLst/>
                    </a:prstGeom>
                    <a:noFill/>
                    <a:ln>
                      <a:noFill/>
                    </a:ln>
                  </pic:spPr>
                </pic:pic>
              </a:graphicData>
            </a:graphic>
          </wp:inline>
        </w:drawing>
      </w:r>
      <w:r>
        <w:rPr>
          <w:rFonts w:hint="eastAsia"/>
          <w:szCs w:val="21"/>
        </w:rPr>
        <w:t>图3.10 FSEditLog输出流类图</w:t>
      </w:r>
    </w:p>
    <w:p w14:paraId="4EC9D8EC" w14:textId="2EC9363D" w:rsidR="00E35AA0" w:rsidRDefault="00E35AA0" w:rsidP="00E35AA0">
      <w:pPr>
        <w:spacing w:line="360" w:lineRule="auto"/>
        <w:ind w:firstLine="420"/>
        <w:rPr>
          <w:sz w:val="24"/>
        </w:rPr>
      </w:pPr>
      <w:r>
        <w:rPr>
          <w:rFonts w:hint="eastAsia"/>
          <w:sz w:val="24"/>
        </w:rPr>
        <w:t>与EditLogOutputStream相对应，EditLogInputStream类抽象了从磁盘等持久化存储上读取editlog文件的相关接口。其类图结构与EditLogOutputStream相似，不同的存储系统有与之对应的子类。FSEditLog输入流相关类的类图如下图3.</w:t>
      </w:r>
      <w:r>
        <w:rPr>
          <w:sz w:val="24"/>
        </w:rPr>
        <w:t>11</w:t>
      </w:r>
      <w:r>
        <w:rPr>
          <w:rFonts w:hint="eastAsia"/>
          <w:sz w:val="24"/>
        </w:rPr>
        <w:t>所示。</w:t>
      </w:r>
    </w:p>
    <w:p w14:paraId="2F360FE2" w14:textId="77777777" w:rsidR="00E35AA0" w:rsidRDefault="00E35AA0" w:rsidP="00E35AA0">
      <w:pPr>
        <w:spacing w:line="360" w:lineRule="auto"/>
        <w:ind w:firstLine="420"/>
        <w:jc w:val="center"/>
      </w:pPr>
      <w:r>
        <w:rPr>
          <w:noProof/>
        </w:rPr>
        <w:drawing>
          <wp:inline distT="0" distB="0" distL="114300" distR="114300" wp14:anchorId="51BCAAB1" wp14:editId="4DED309A">
            <wp:extent cx="5266055" cy="1842770"/>
            <wp:effectExtent l="0" t="0" r="10795" b="508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7"/>
                    <a:stretch>
                      <a:fillRect/>
                    </a:stretch>
                  </pic:blipFill>
                  <pic:spPr>
                    <a:xfrm>
                      <a:off x="0" y="0"/>
                      <a:ext cx="5266055" cy="1842770"/>
                    </a:xfrm>
                    <a:prstGeom prst="rect">
                      <a:avLst/>
                    </a:prstGeom>
                    <a:noFill/>
                    <a:ln>
                      <a:noFill/>
                    </a:ln>
                  </pic:spPr>
                </pic:pic>
              </a:graphicData>
            </a:graphic>
          </wp:inline>
        </w:drawing>
      </w:r>
    </w:p>
    <w:p w14:paraId="480C1A75" w14:textId="3BA11097" w:rsidR="00E35AA0" w:rsidRDefault="00E35AA0" w:rsidP="00E35AA0">
      <w:pPr>
        <w:spacing w:line="360" w:lineRule="auto"/>
        <w:ind w:firstLine="420"/>
        <w:jc w:val="center"/>
      </w:pPr>
      <w:r>
        <w:rPr>
          <w:rFonts w:hint="eastAsia"/>
        </w:rPr>
        <w:t>图3.</w:t>
      </w:r>
      <w:r>
        <w:t>11</w:t>
      </w:r>
      <w:r>
        <w:rPr>
          <w:rFonts w:hint="eastAsia"/>
        </w:rPr>
        <w:t xml:space="preserve"> FSEditLog输入流类图</w:t>
      </w:r>
    </w:p>
    <w:p w14:paraId="135FCDAD" w14:textId="77777777" w:rsidR="00E35AA0" w:rsidRDefault="00E35AA0" w:rsidP="00E35AA0">
      <w:pPr>
        <w:spacing w:line="360" w:lineRule="auto"/>
        <w:ind w:firstLine="420"/>
        <w:rPr>
          <w:sz w:val="24"/>
        </w:rPr>
      </w:pPr>
      <w:r>
        <w:rPr>
          <w:rFonts w:hint="eastAsia"/>
          <w:sz w:val="24"/>
        </w:rPr>
        <w:t>Namenode将命名空间信息记录在一个叫做fsimage（命名空间镜像）的二进制文件中，fsimage将文件系统目录中每个文件、目录的信息保存为一条记录，包括该文件、目录的名称、大小、用户等信息。fsimage中的信息与Namenode</w:t>
      </w:r>
      <w:r>
        <w:rPr>
          <w:rFonts w:hint="eastAsia"/>
          <w:sz w:val="24"/>
        </w:rPr>
        <w:lastRenderedPageBreak/>
        <w:t>保持同步。HDFS会定期将FSEditLog和fsimage合并，以保持fsimage和Namenode内存中记录的命名空间完全同步。刚才我们说到，FSEditLog类负责操作editlog文件，与此对应，FSImage类用来管理fsimage文件，FSImage类可以将命名空间保存到fsimage文件中，并且能加载fsimage和editlog文件。</w:t>
      </w:r>
    </w:p>
    <w:p w14:paraId="5D623126" w14:textId="55769D1D" w:rsidR="00E35AA0" w:rsidRDefault="00E35AA0" w:rsidP="00E35AA0">
      <w:pPr>
        <w:spacing w:line="360" w:lineRule="auto"/>
        <w:ind w:firstLine="420"/>
        <w:rPr>
          <w:sz w:val="24"/>
        </w:rPr>
      </w:pPr>
      <w:r>
        <w:rPr>
          <w:rFonts w:hint="eastAsia"/>
          <w:sz w:val="24"/>
        </w:rPr>
        <w:t>FSEditLog与fsimage的合并流程如图3.</w:t>
      </w:r>
      <w:r>
        <w:rPr>
          <w:sz w:val="24"/>
        </w:rPr>
        <w:t>12</w:t>
      </w:r>
      <w:r>
        <w:rPr>
          <w:rFonts w:hint="eastAsia"/>
          <w:sz w:val="24"/>
        </w:rPr>
        <w:t>所示。</w:t>
      </w:r>
    </w:p>
    <w:p w14:paraId="1B046DB3" w14:textId="77777777" w:rsidR="00E35AA0" w:rsidRDefault="00E35AA0" w:rsidP="00E35AA0">
      <w:pPr>
        <w:spacing w:line="360" w:lineRule="auto"/>
        <w:ind w:firstLine="420"/>
      </w:pPr>
      <w:r>
        <w:rPr>
          <w:noProof/>
        </w:rPr>
        <w:drawing>
          <wp:inline distT="0" distB="0" distL="114300" distR="114300" wp14:anchorId="1F6E57CB" wp14:editId="672AC409">
            <wp:extent cx="4543425" cy="3724275"/>
            <wp:effectExtent l="0" t="0" r="952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4543425" cy="3724275"/>
                    </a:xfrm>
                    <a:prstGeom prst="rect">
                      <a:avLst/>
                    </a:prstGeom>
                    <a:noFill/>
                    <a:ln>
                      <a:noFill/>
                    </a:ln>
                  </pic:spPr>
                </pic:pic>
              </a:graphicData>
            </a:graphic>
          </wp:inline>
        </w:drawing>
      </w:r>
    </w:p>
    <w:p w14:paraId="13F13F47" w14:textId="21B50BAE" w:rsidR="00E35AA0" w:rsidRDefault="00E35AA0" w:rsidP="00E35AA0">
      <w:pPr>
        <w:spacing w:line="360" w:lineRule="auto"/>
        <w:jc w:val="center"/>
      </w:pPr>
      <w:r>
        <w:rPr>
          <w:rFonts w:hint="eastAsia"/>
        </w:rPr>
        <w:t>图3.</w:t>
      </w:r>
      <w:r>
        <w:t>12</w:t>
      </w:r>
      <w:r>
        <w:rPr>
          <w:rFonts w:hint="eastAsia"/>
        </w:rPr>
        <w:t xml:space="preserve"> FSEditLog与fsimage合并流程图</w:t>
      </w:r>
    </w:p>
    <w:p w14:paraId="291532B4" w14:textId="77777777" w:rsidR="00E35AA0" w:rsidRDefault="00E35AA0" w:rsidP="00E35AA0">
      <w:pPr>
        <w:spacing w:line="360" w:lineRule="auto"/>
        <w:ind w:firstLine="420"/>
        <w:rPr>
          <w:sz w:val="24"/>
        </w:rPr>
      </w:pPr>
      <w:r>
        <w:rPr>
          <w:rFonts w:hint="eastAsia"/>
          <w:sz w:val="24"/>
        </w:rPr>
        <w:t>第一步HDFS将更新记录写入到新文件edits.new。</w:t>
      </w:r>
    </w:p>
    <w:p w14:paraId="2D46E7CD" w14:textId="77777777" w:rsidR="00E35AA0" w:rsidRDefault="00E35AA0" w:rsidP="00E35AA0">
      <w:pPr>
        <w:spacing w:line="360" w:lineRule="auto"/>
        <w:ind w:firstLine="420"/>
        <w:rPr>
          <w:sz w:val="24"/>
        </w:rPr>
      </w:pPr>
      <w:r>
        <w:rPr>
          <w:rFonts w:hint="eastAsia"/>
          <w:sz w:val="24"/>
        </w:rPr>
        <w:t>第二步将fsimage和editlog发送至Secondary Namenode。</w:t>
      </w:r>
    </w:p>
    <w:p w14:paraId="14377718" w14:textId="77777777" w:rsidR="00E35AA0" w:rsidRDefault="00E35AA0" w:rsidP="00E35AA0">
      <w:pPr>
        <w:spacing w:line="360" w:lineRule="auto"/>
        <w:ind w:firstLine="420"/>
        <w:rPr>
          <w:sz w:val="24"/>
        </w:rPr>
      </w:pPr>
      <w:r>
        <w:rPr>
          <w:rFonts w:hint="eastAsia"/>
          <w:sz w:val="24"/>
        </w:rPr>
        <w:t>第三步将两者合并，生成一个新文件fsimage.ckpt。</w:t>
      </w:r>
    </w:p>
    <w:p w14:paraId="2EE0A278" w14:textId="77777777" w:rsidR="00E35AA0" w:rsidRDefault="00E35AA0" w:rsidP="00E35AA0">
      <w:pPr>
        <w:spacing w:line="360" w:lineRule="auto"/>
        <w:ind w:firstLine="420"/>
        <w:rPr>
          <w:sz w:val="24"/>
        </w:rPr>
      </w:pPr>
      <w:r>
        <w:rPr>
          <w:rFonts w:hint="eastAsia"/>
          <w:sz w:val="24"/>
        </w:rPr>
        <w:t>第四步将生成的fsimage.ckpt发送至Namenode。</w:t>
      </w:r>
    </w:p>
    <w:p w14:paraId="7AC5ABC2" w14:textId="77777777" w:rsidR="00E35AA0" w:rsidRDefault="00E35AA0" w:rsidP="00E35AA0">
      <w:pPr>
        <w:spacing w:line="360" w:lineRule="auto"/>
        <w:ind w:firstLine="420"/>
        <w:rPr>
          <w:sz w:val="24"/>
        </w:rPr>
      </w:pPr>
      <w:r>
        <w:rPr>
          <w:rFonts w:hint="eastAsia"/>
          <w:sz w:val="24"/>
        </w:rPr>
        <w:t>第五步Namenode将fsimage.ckpt重命名为fsimage，edits.new为edits。</w:t>
      </w:r>
    </w:p>
    <w:p w14:paraId="0C5B2D56" w14:textId="77777777" w:rsidR="00E35AA0" w:rsidRPr="00D6045A" w:rsidRDefault="00E35AA0" w:rsidP="00E35AA0">
      <w:pPr>
        <w:numPr>
          <w:ilvl w:val="0"/>
          <w:numId w:val="43"/>
        </w:numPr>
        <w:spacing w:line="360" w:lineRule="auto"/>
        <w:rPr>
          <w:b/>
          <w:sz w:val="24"/>
        </w:rPr>
      </w:pPr>
      <w:r w:rsidRPr="00D6045A">
        <w:rPr>
          <w:rFonts w:hint="eastAsia"/>
          <w:b/>
          <w:sz w:val="24"/>
        </w:rPr>
        <w:t>体系架构风格</w:t>
      </w:r>
    </w:p>
    <w:p w14:paraId="20E6F976" w14:textId="77777777" w:rsidR="00E35AA0" w:rsidRDefault="00E35AA0" w:rsidP="00E35AA0">
      <w:pPr>
        <w:spacing w:line="360" w:lineRule="auto"/>
        <w:ind w:firstLine="420"/>
        <w:rPr>
          <w:sz w:val="24"/>
        </w:rPr>
      </w:pPr>
      <w:r>
        <w:rPr>
          <w:rFonts w:hint="eastAsia"/>
          <w:sz w:val="24"/>
        </w:rPr>
        <w:t>FSEditLog相关类用于操作editlog文件，其输入流和输出流类为抽象类，对</w:t>
      </w:r>
      <w:r>
        <w:rPr>
          <w:rFonts w:hint="eastAsia"/>
          <w:sz w:val="24"/>
        </w:rPr>
        <w:lastRenderedPageBreak/>
        <w:t>于不同的存储系统，有与之相对的子类对该抽象父类进行扩充。FSImage类用于对fsimage文件进行管理。在此模块，没有体现出明显的体系架构风格。</w:t>
      </w:r>
    </w:p>
    <w:p w14:paraId="57FCE6B4" w14:textId="77777777" w:rsidR="00E35AA0" w:rsidRPr="00D6045A" w:rsidRDefault="00E35AA0" w:rsidP="00E35AA0">
      <w:pPr>
        <w:numPr>
          <w:ilvl w:val="0"/>
          <w:numId w:val="43"/>
        </w:numPr>
        <w:spacing w:line="360" w:lineRule="auto"/>
        <w:rPr>
          <w:b/>
          <w:sz w:val="24"/>
        </w:rPr>
      </w:pPr>
      <w:r w:rsidRPr="00D6045A">
        <w:rPr>
          <w:rFonts w:hint="eastAsia"/>
          <w:b/>
          <w:sz w:val="24"/>
        </w:rPr>
        <w:t>策略/战术</w:t>
      </w:r>
    </w:p>
    <w:p w14:paraId="1C2B6222" w14:textId="77777777" w:rsidR="00E35AA0" w:rsidRDefault="00E35AA0" w:rsidP="00E35AA0">
      <w:pPr>
        <w:spacing w:line="360" w:lineRule="auto"/>
        <w:ind w:firstLine="420"/>
        <w:rPr>
          <w:sz w:val="24"/>
        </w:rPr>
      </w:pPr>
      <w:r>
        <w:rPr>
          <w:rFonts w:hint="eastAsia"/>
          <w:sz w:val="24"/>
        </w:rPr>
        <w:t>本模块采用了可用性战术，editlog文件负责记录客户端的操作，fsimage用于记录Namenode的命名空间信息，两者定期结合，同步Namenode的状态，这使得当Namenode发生故障时，可从fsimage恢复Namenode的状态。</w:t>
      </w:r>
    </w:p>
    <w:p w14:paraId="4760648E" w14:textId="77777777" w:rsidR="00E35AA0" w:rsidRPr="00D6045A" w:rsidRDefault="00E35AA0" w:rsidP="00E35AA0">
      <w:pPr>
        <w:numPr>
          <w:ilvl w:val="0"/>
          <w:numId w:val="43"/>
        </w:numPr>
        <w:spacing w:line="360" w:lineRule="auto"/>
        <w:rPr>
          <w:b/>
          <w:sz w:val="24"/>
        </w:rPr>
      </w:pPr>
      <w:r w:rsidRPr="00D6045A">
        <w:rPr>
          <w:rFonts w:hint="eastAsia"/>
          <w:b/>
          <w:sz w:val="24"/>
        </w:rPr>
        <w:t>设计模式</w:t>
      </w:r>
    </w:p>
    <w:p w14:paraId="57FE69E3" w14:textId="3EF3379D" w:rsidR="00E35AA0" w:rsidRDefault="00E35AA0" w:rsidP="00E35AA0">
      <w:pPr>
        <w:spacing w:line="360" w:lineRule="auto"/>
        <w:ind w:firstLine="420"/>
        <w:rPr>
          <w:sz w:val="24"/>
        </w:rPr>
      </w:pPr>
      <w:r>
        <w:rPr>
          <w:rFonts w:hint="eastAsia"/>
          <w:sz w:val="24"/>
        </w:rPr>
        <w:t>由图3.</w:t>
      </w:r>
      <w:r>
        <w:rPr>
          <w:sz w:val="24"/>
        </w:rPr>
        <w:t>9</w:t>
      </w:r>
      <w:r>
        <w:rPr>
          <w:rFonts w:hint="eastAsia"/>
          <w:sz w:val="24"/>
        </w:rPr>
        <w:t>与图3.</w:t>
      </w:r>
      <w:r>
        <w:rPr>
          <w:sz w:val="24"/>
        </w:rPr>
        <w:t>10</w:t>
      </w:r>
      <w:r>
        <w:rPr>
          <w:rFonts w:hint="eastAsia"/>
          <w:sz w:val="24"/>
        </w:rPr>
        <w:t xml:space="preserve">可以看出，两图均只有一个抽象父类和多个子类，代表在不同的场景里，该行为具有不同的实现算法。实际地，FSEditLog类对于操作输入流与输出流均采用了策略模式，对待不同的存储系统扩展了不同方法对其进行处理。 </w:t>
      </w:r>
    </w:p>
    <w:p w14:paraId="5630FC2F" w14:textId="77777777" w:rsidR="00E35AA0" w:rsidRPr="00D6045A" w:rsidRDefault="00E35AA0" w:rsidP="00E35AA0">
      <w:pPr>
        <w:numPr>
          <w:ilvl w:val="0"/>
          <w:numId w:val="43"/>
        </w:numPr>
        <w:spacing w:line="360" w:lineRule="auto"/>
        <w:rPr>
          <w:b/>
          <w:sz w:val="24"/>
        </w:rPr>
      </w:pPr>
      <w:r w:rsidRPr="00D6045A">
        <w:rPr>
          <w:rFonts w:hint="eastAsia"/>
          <w:b/>
          <w:sz w:val="24"/>
        </w:rPr>
        <w:t>技术分析</w:t>
      </w:r>
    </w:p>
    <w:p w14:paraId="3047854C" w14:textId="3FA34116" w:rsidR="00E35AA0" w:rsidRDefault="00E35AA0" w:rsidP="00E35AA0">
      <w:pPr>
        <w:spacing w:line="360" w:lineRule="auto"/>
        <w:ind w:firstLine="420"/>
        <w:rPr>
          <w:sz w:val="24"/>
        </w:rPr>
      </w:pPr>
      <w:r>
        <w:rPr>
          <w:rFonts w:hint="eastAsia"/>
          <w:sz w:val="24"/>
        </w:rPr>
        <w:t>由上图3.11可见，FSEditLog中的editLogStream变量为EditLogOutputStream类型，该类型有4个子类如下表3.4所示。</w:t>
      </w:r>
    </w:p>
    <w:p w14:paraId="42D16F81" w14:textId="553B200F" w:rsidR="00E35AA0" w:rsidRPr="00E35AA0" w:rsidRDefault="00E35AA0" w:rsidP="00E35AA0">
      <w:pPr>
        <w:spacing w:line="360" w:lineRule="auto"/>
        <w:ind w:firstLine="420"/>
        <w:jc w:val="center"/>
        <w:rPr>
          <w:b/>
        </w:rPr>
      </w:pPr>
      <w:r w:rsidRPr="00E35AA0">
        <w:rPr>
          <w:rFonts w:hint="eastAsia"/>
          <w:b/>
        </w:rPr>
        <w:t>表3.</w:t>
      </w:r>
      <w:r w:rsidRPr="00E35AA0">
        <w:rPr>
          <w:b/>
        </w:rPr>
        <w:t xml:space="preserve">4 </w:t>
      </w:r>
      <w:r w:rsidRPr="00E35AA0">
        <w:rPr>
          <w:rFonts w:hint="eastAsia"/>
          <w:b/>
        </w:rPr>
        <w:t>EditLogOutputStream子类</w:t>
      </w:r>
    </w:p>
    <w:tbl>
      <w:tblPr>
        <w:tblStyle w:val="a8"/>
        <w:tblW w:w="8522" w:type="dxa"/>
        <w:tblLayout w:type="fixed"/>
        <w:tblLook w:val="04A0" w:firstRow="1" w:lastRow="0" w:firstColumn="1" w:lastColumn="0" w:noHBand="0" w:noVBand="1"/>
      </w:tblPr>
      <w:tblGrid>
        <w:gridCol w:w="3227"/>
        <w:gridCol w:w="5295"/>
      </w:tblGrid>
      <w:tr w:rsidR="00E35AA0" w14:paraId="563A781A" w14:textId="77777777" w:rsidTr="00E35AA0">
        <w:tc>
          <w:tcPr>
            <w:tcW w:w="3227" w:type="dxa"/>
          </w:tcPr>
          <w:p w14:paraId="77AF78DC" w14:textId="77777777" w:rsidR="00E35AA0" w:rsidRPr="00E35AA0" w:rsidRDefault="00E35AA0" w:rsidP="00E35AA0">
            <w:pPr>
              <w:spacing w:line="360" w:lineRule="auto"/>
              <w:rPr>
                <w:szCs w:val="21"/>
              </w:rPr>
            </w:pPr>
            <w:r w:rsidRPr="00E35AA0">
              <w:rPr>
                <w:rFonts w:hint="eastAsia"/>
                <w:szCs w:val="21"/>
              </w:rPr>
              <w:t>类名</w:t>
            </w:r>
          </w:p>
        </w:tc>
        <w:tc>
          <w:tcPr>
            <w:tcW w:w="5295" w:type="dxa"/>
          </w:tcPr>
          <w:p w14:paraId="21BC7753" w14:textId="77777777" w:rsidR="00E35AA0" w:rsidRPr="00E35AA0" w:rsidRDefault="00E35AA0" w:rsidP="00E35AA0">
            <w:pPr>
              <w:spacing w:line="360" w:lineRule="auto"/>
              <w:rPr>
                <w:szCs w:val="21"/>
              </w:rPr>
            </w:pPr>
            <w:r w:rsidRPr="00E35AA0">
              <w:rPr>
                <w:rFonts w:hint="eastAsia"/>
                <w:szCs w:val="21"/>
              </w:rPr>
              <w:t>作用</w:t>
            </w:r>
          </w:p>
        </w:tc>
      </w:tr>
      <w:tr w:rsidR="00E35AA0" w14:paraId="0B4C61B0" w14:textId="77777777" w:rsidTr="00E35AA0">
        <w:tc>
          <w:tcPr>
            <w:tcW w:w="3227" w:type="dxa"/>
          </w:tcPr>
          <w:p w14:paraId="1C1E6C31" w14:textId="77777777" w:rsidR="00E35AA0" w:rsidRPr="00E35AA0" w:rsidRDefault="00E35AA0" w:rsidP="00E35AA0">
            <w:pPr>
              <w:spacing w:line="360" w:lineRule="auto"/>
              <w:rPr>
                <w:szCs w:val="21"/>
              </w:rPr>
            </w:pPr>
            <w:r w:rsidRPr="00E35AA0">
              <w:rPr>
                <w:rFonts w:hint="eastAsia"/>
                <w:szCs w:val="21"/>
              </w:rPr>
              <w:t>EditLogFileOutputStream</w:t>
            </w:r>
          </w:p>
        </w:tc>
        <w:tc>
          <w:tcPr>
            <w:tcW w:w="5295" w:type="dxa"/>
          </w:tcPr>
          <w:p w14:paraId="5629591C" w14:textId="77777777" w:rsidR="00E35AA0" w:rsidRPr="00E35AA0" w:rsidRDefault="00E35AA0" w:rsidP="00E35AA0">
            <w:pPr>
              <w:spacing w:line="360" w:lineRule="auto"/>
              <w:rPr>
                <w:szCs w:val="21"/>
              </w:rPr>
            </w:pPr>
            <w:r w:rsidRPr="00E35AA0">
              <w:rPr>
                <w:rFonts w:hint="eastAsia"/>
                <w:szCs w:val="21"/>
              </w:rPr>
              <w:t>抽象了本地文件系统上editlog文件的输出流</w:t>
            </w:r>
          </w:p>
        </w:tc>
      </w:tr>
      <w:tr w:rsidR="00E35AA0" w14:paraId="719D4A7B" w14:textId="77777777" w:rsidTr="00E35AA0">
        <w:tc>
          <w:tcPr>
            <w:tcW w:w="3227" w:type="dxa"/>
          </w:tcPr>
          <w:p w14:paraId="0C4C609A" w14:textId="77777777" w:rsidR="00E35AA0" w:rsidRPr="00E35AA0" w:rsidRDefault="00E35AA0" w:rsidP="00E35AA0">
            <w:pPr>
              <w:spacing w:line="360" w:lineRule="auto"/>
              <w:rPr>
                <w:szCs w:val="21"/>
              </w:rPr>
            </w:pPr>
            <w:r w:rsidRPr="00E35AA0">
              <w:rPr>
                <w:rFonts w:hint="eastAsia"/>
                <w:szCs w:val="21"/>
              </w:rPr>
              <w:t>EditLogBackupOutputStream</w:t>
            </w:r>
          </w:p>
        </w:tc>
        <w:tc>
          <w:tcPr>
            <w:tcW w:w="5295" w:type="dxa"/>
          </w:tcPr>
          <w:p w14:paraId="6922A83E" w14:textId="77777777" w:rsidR="00E35AA0" w:rsidRPr="00E35AA0" w:rsidRDefault="00E35AA0" w:rsidP="00E35AA0">
            <w:pPr>
              <w:spacing w:line="360" w:lineRule="auto"/>
              <w:rPr>
                <w:szCs w:val="21"/>
              </w:rPr>
            </w:pPr>
            <w:r w:rsidRPr="00E35AA0">
              <w:rPr>
                <w:rFonts w:hint="eastAsia"/>
                <w:szCs w:val="21"/>
              </w:rPr>
              <w:t>抽象了备用节点editlog文件的输出流</w:t>
            </w:r>
          </w:p>
        </w:tc>
      </w:tr>
      <w:tr w:rsidR="00E35AA0" w14:paraId="7364B2ED" w14:textId="77777777" w:rsidTr="00E35AA0">
        <w:tc>
          <w:tcPr>
            <w:tcW w:w="3227" w:type="dxa"/>
          </w:tcPr>
          <w:p w14:paraId="3A3F4978" w14:textId="77777777" w:rsidR="00E35AA0" w:rsidRPr="00E35AA0" w:rsidRDefault="00E35AA0" w:rsidP="00E35AA0">
            <w:pPr>
              <w:spacing w:line="360" w:lineRule="auto"/>
              <w:rPr>
                <w:szCs w:val="21"/>
              </w:rPr>
            </w:pPr>
            <w:r w:rsidRPr="00E35AA0">
              <w:rPr>
                <w:rFonts w:hint="eastAsia"/>
                <w:szCs w:val="21"/>
              </w:rPr>
              <w:t>QuorumOutputStream</w:t>
            </w:r>
          </w:p>
        </w:tc>
        <w:tc>
          <w:tcPr>
            <w:tcW w:w="5295" w:type="dxa"/>
          </w:tcPr>
          <w:p w14:paraId="28F252F1" w14:textId="77777777" w:rsidR="00E35AA0" w:rsidRPr="00E35AA0" w:rsidRDefault="00E35AA0" w:rsidP="00E35AA0">
            <w:pPr>
              <w:spacing w:line="360" w:lineRule="auto"/>
              <w:rPr>
                <w:szCs w:val="21"/>
              </w:rPr>
            </w:pPr>
            <w:r w:rsidRPr="00E35AA0">
              <w:rPr>
                <w:rFonts w:hint="eastAsia"/>
                <w:szCs w:val="21"/>
              </w:rPr>
              <w:t>抽象了Quorum集群上editlog文件的输出流</w:t>
            </w:r>
          </w:p>
        </w:tc>
      </w:tr>
      <w:tr w:rsidR="00E35AA0" w14:paraId="67218B5D" w14:textId="77777777" w:rsidTr="00E35AA0">
        <w:trPr>
          <w:trHeight w:val="496"/>
        </w:trPr>
        <w:tc>
          <w:tcPr>
            <w:tcW w:w="3227" w:type="dxa"/>
          </w:tcPr>
          <w:p w14:paraId="793123F5" w14:textId="77777777" w:rsidR="00E35AA0" w:rsidRPr="00E35AA0" w:rsidRDefault="00E35AA0" w:rsidP="00E35AA0">
            <w:pPr>
              <w:spacing w:line="360" w:lineRule="auto"/>
              <w:rPr>
                <w:szCs w:val="21"/>
              </w:rPr>
            </w:pPr>
            <w:r w:rsidRPr="00E35AA0">
              <w:rPr>
                <w:rFonts w:hint="eastAsia"/>
                <w:szCs w:val="21"/>
              </w:rPr>
              <w:t>JournalSetOutputStream</w:t>
            </w:r>
          </w:p>
        </w:tc>
        <w:tc>
          <w:tcPr>
            <w:tcW w:w="5295" w:type="dxa"/>
          </w:tcPr>
          <w:p w14:paraId="6D3D6390" w14:textId="77777777" w:rsidR="00E35AA0" w:rsidRPr="00E35AA0" w:rsidRDefault="00E35AA0" w:rsidP="00E35AA0">
            <w:pPr>
              <w:spacing w:line="360" w:lineRule="auto"/>
              <w:rPr>
                <w:szCs w:val="21"/>
              </w:rPr>
            </w:pPr>
            <w:r w:rsidRPr="00E35AA0">
              <w:rPr>
                <w:rFonts w:hint="eastAsia"/>
                <w:szCs w:val="21"/>
              </w:rPr>
              <w:t>执行聚合的写入操作</w:t>
            </w:r>
          </w:p>
        </w:tc>
      </w:tr>
    </w:tbl>
    <w:p w14:paraId="0CEC58F6" w14:textId="34AFF28D" w:rsidR="00E35AA0" w:rsidRDefault="00E35AA0" w:rsidP="00E35AA0">
      <w:pPr>
        <w:spacing w:line="360" w:lineRule="auto"/>
        <w:ind w:firstLine="420"/>
        <w:rPr>
          <w:sz w:val="24"/>
        </w:rPr>
      </w:pPr>
      <w:r>
        <w:rPr>
          <w:rFonts w:hint="eastAsia"/>
          <w:sz w:val="24"/>
        </w:rPr>
        <w:t>由图3.12，输入流EditLogInputStream共有4个子类如下表3.</w:t>
      </w:r>
      <w:r>
        <w:rPr>
          <w:sz w:val="24"/>
        </w:rPr>
        <w:t>5</w:t>
      </w:r>
      <w:r>
        <w:rPr>
          <w:rFonts w:hint="eastAsia"/>
          <w:sz w:val="24"/>
        </w:rPr>
        <w:t>所示。</w:t>
      </w:r>
    </w:p>
    <w:p w14:paraId="621D979A" w14:textId="399FD550" w:rsidR="00E35AA0" w:rsidRPr="00E35AA0" w:rsidRDefault="00E35AA0" w:rsidP="00E35AA0">
      <w:pPr>
        <w:spacing w:line="360" w:lineRule="auto"/>
        <w:ind w:firstLine="420"/>
        <w:jc w:val="center"/>
        <w:rPr>
          <w:b/>
          <w:szCs w:val="21"/>
        </w:rPr>
      </w:pPr>
      <w:r w:rsidRPr="00E35AA0">
        <w:rPr>
          <w:rFonts w:hint="eastAsia"/>
          <w:b/>
          <w:szCs w:val="21"/>
        </w:rPr>
        <w:t>表3</w:t>
      </w:r>
      <w:r w:rsidRPr="00E35AA0">
        <w:rPr>
          <w:b/>
          <w:szCs w:val="21"/>
        </w:rPr>
        <w:t>.5</w:t>
      </w:r>
      <w:r w:rsidRPr="00E35AA0">
        <w:rPr>
          <w:rFonts w:hint="eastAsia"/>
          <w:b/>
          <w:szCs w:val="21"/>
        </w:rPr>
        <w:t xml:space="preserve"> EditLogInputStream子类</w:t>
      </w:r>
    </w:p>
    <w:tbl>
      <w:tblPr>
        <w:tblStyle w:val="a8"/>
        <w:tblW w:w="8522" w:type="dxa"/>
        <w:tblLayout w:type="fixed"/>
        <w:tblLook w:val="04A0" w:firstRow="1" w:lastRow="0" w:firstColumn="1" w:lastColumn="0" w:noHBand="0" w:noVBand="1"/>
      </w:tblPr>
      <w:tblGrid>
        <w:gridCol w:w="3438"/>
        <w:gridCol w:w="5084"/>
      </w:tblGrid>
      <w:tr w:rsidR="00E35AA0" w14:paraId="476B5FC4" w14:textId="77777777" w:rsidTr="00E35AA0">
        <w:tc>
          <w:tcPr>
            <w:tcW w:w="3438" w:type="dxa"/>
          </w:tcPr>
          <w:p w14:paraId="244DDEAA" w14:textId="77777777" w:rsidR="00E35AA0" w:rsidRPr="00E35AA0" w:rsidRDefault="00E35AA0" w:rsidP="00E35AA0">
            <w:pPr>
              <w:spacing w:line="360" w:lineRule="auto"/>
              <w:rPr>
                <w:szCs w:val="21"/>
              </w:rPr>
            </w:pPr>
            <w:r w:rsidRPr="00E35AA0">
              <w:rPr>
                <w:rFonts w:hint="eastAsia"/>
                <w:szCs w:val="21"/>
              </w:rPr>
              <w:t>类名</w:t>
            </w:r>
          </w:p>
        </w:tc>
        <w:tc>
          <w:tcPr>
            <w:tcW w:w="5084" w:type="dxa"/>
          </w:tcPr>
          <w:p w14:paraId="5A63F2ED" w14:textId="77777777" w:rsidR="00E35AA0" w:rsidRPr="00E35AA0" w:rsidRDefault="00E35AA0" w:rsidP="00E35AA0">
            <w:pPr>
              <w:spacing w:line="360" w:lineRule="auto"/>
              <w:rPr>
                <w:szCs w:val="21"/>
              </w:rPr>
            </w:pPr>
            <w:r w:rsidRPr="00E35AA0">
              <w:rPr>
                <w:rFonts w:hint="eastAsia"/>
                <w:szCs w:val="21"/>
              </w:rPr>
              <w:t>作用</w:t>
            </w:r>
          </w:p>
        </w:tc>
      </w:tr>
      <w:tr w:rsidR="00E35AA0" w14:paraId="2F14C3D8" w14:textId="77777777" w:rsidTr="00E35AA0">
        <w:tc>
          <w:tcPr>
            <w:tcW w:w="3438" w:type="dxa"/>
          </w:tcPr>
          <w:p w14:paraId="7D45AABB" w14:textId="77777777" w:rsidR="00E35AA0" w:rsidRPr="00E35AA0" w:rsidRDefault="00E35AA0" w:rsidP="00E35AA0">
            <w:pPr>
              <w:spacing w:line="360" w:lineRule="auto"/>
              <w:rPr>
                <w:szCs w:val="21"/>
              </w:rPr>
            </w:pPr>
            <w:r w:rsidRPr="00E35AA0">
              <w:rPr>
                <w:rFonts w:hint="eastAsia"/>
                <w:szCs w:val="21"/>
              </w:rPr>
              <w:t>EditLogFileInputStream</w:t>
            </w:r>
          </w:p>
        </w:tc>
        <w:tc>
          <w:tcPr>
            <w:tcW w:w="5084" w:type="dxa"/>
          </w:tcPr>
          <w:p w14:paraId="74B3C18A" w14:textId="77777777" w:rsidR="00E35AA0" w:rsidRPr="00E35AA0" w:rsidRDefault="00E35AA0" w:rsidP="00E35AA0">
            <w:pPr>
              <w:spacing w:line="360" w:lineRule="auto"/>
              <w:rPr>
                <w:szCs w:val="21"/>
              </w:rPr>
            </w:pPr>
            <w:r w:rsidRPr="00E35AA0">
              <w:rPr>
                <w:rFonts w:hint="eastAsia"/>
                <w:szCs w:val="21"/>
              </w:rPr>
              <w:t>抽象了本地文件系统上editlog文件的输入流</w:t>
            </w:r>
          </w:p>
        </w:tc>
      </w:tr>
      <w:tr w:rsidR="00E35AA0" w14:paraId="44C979E5" w14:textId="77777777" w:rsidTr="00E35AA0">
        <w:tc>
          <w:tcPr>
            <w:tcW w:w="3438" w:type="dxa"/>
          </w:tcPr>
          <w:p w14:paraId="4AAA00EC" w14:textId="77777777" w:rsidR="00E35AA0" w:rsidRPr="00E35AA0" w:rsidRDefault="00E35AA0" w:rsidP="00E35AA0">
            <w:pPr>
              <w:spacing w:line="360" w:lineRule="auto"/>
              <w:rPr>
                <w:szCs w:val="21"/>
              </w:rPr>
            </w:pPr>
            <w:r w:rsidRPr="00E35AA0">
              <w:rPr>
                <w:rFonts w:hint="eastAsia"/>
                <w:szCs w:val="21"/>
              </w:rPr>
              <w:lastRenderedPageBreak/>
              <w:t>EditLogBackupInputStream</w:t>
            </w:r>
          </w:p>
        </w:tc>
        <w:tc>
          <w:tcPr>
            <w:tcW w:w="5084" w:type="dxa"/>
          </w:tcPr>
          <w:p w14:paraId="76F23433" w14:textId="77777777" w:rsidR="00E35AA0" w:rsidRPr="00E35AA0" w:rsidRDefault="00E35AA0" w:rsidP="00E35AA0">
            <w:pPr>
              <w:spacing w:line="360" w:lineRule="auto"/>
              <w:rPr>
                <w:szCs w:val="21"/>
              </w:rPr>
            </w:pPr>
            <w:r w:rsidRPr="00E35AA0">
              <w:rPr>
                <w:rFonts w:hint="eastAsia"/>
                <w:szCs w:val="21"/>
              </w:rPr>
              <w:t>抽象了备用节点editlog文件的输入流</w:t>
            </w:r>
          </w:p>
        </w:tc>
      </w:tr>
      <w:tr w:rsidR="00E35AA0" w14:paraId="785060FE" w14:textId="77777777" w:rsidTr="00E35AA0">
        <w:tc>
          <w:tcPr>
            <w:tcW w:w="3438" w:type="dxa"/>
          </w:tcPr>
          <w:p w14:paraId="0056194B" w14:textId="77777777" w:rsidR="00E35AA0" w:rsidRPr="00E35AA0" w:rsidRDefault="00E35AA0" w:rsidP="00E35AA0">
            <w:pPr>
              <w:spacing w:line="360" w:lineRule="auto"/>
              <w:rPr>
                <w:szCs w:val="21"/>
              </w:rPr>
            </w:pPr>
            <w:r w:rsidRPr="00E35AA0">
              <w:rPr>
                <w:rFonts w:hint="eastAsia"/>
                <w:szCs w:val="21"/>
              </w:rPr>
              <w:t>EditLogByteInputStream</w:t>
            </w:r>
          </w:p>
        </w:tc>
        <w:tc>
          <w:tcPr>
            <w:tcW w:w="5084" w:type="dxa"/>
          </w:tcPr>
          <w:p w14:paraId="0214F039" w14:textId="77777777" w:rsidR="00E35AA0" w:rsidRPr="00E35AA0" w:rsidRDefault="00E35AA0" w:rsidP="00E35AA0">
            <w:pPr>
              <w:spacing w:line="360" w:lineRule="auto"/>
              <w:rPr>
                <w:szCs w:val="21"/>
              </w:rPr>
            </w:pPr>
            <w:r w:rsidRPr="00E35AA0">
              <w:rPr>
                <w:rFonts w:hint="eastAsia"/>
                <w:szCs w:val="21"/>
              </w:rPr>
              <w:t>抽象本地文件系统上editlog文件的输入字节流</w:t>
            </w:r>
          </w:p>
        </w:tc>
      </w:tr>
      <w:tr w:rsidR="00E35AA0" w14:paraId="69AFE839" w14:textId="77777777" w:rsidTr="00E35AA0">
        <w:trPr>
          <w:trHeight w:val="496"/>
        </w:trPr>
        <w:tc>
          <w:tcPr>
            <w:tcW w:w="3438" w:type="dxa"/>
          </w:tcPr>
          <w:p w14:paraId="3EA5F7E2" w14:textId="77777777" w:rsidR="00E35AA0" w:rsidRPr="00E35AA0" w:rsidRDefault="00E35AA0" w:rsidP="00E35AA0">
            <w:pPr>
              <w:spacing w:line="360" w:lineRule="auto"/>
              <w:rPr>
                <w:szCs w:val="21"/>
              </w:rPr>
            </w:pPr>
            <w:r w:rsidRPr="00E35AA0">
              <w:rPr>
                <w:rFonts w:hint="eastAsia"/>
                <w:szCs w:val="21"/>
              </w:rPr>
              <w:t>RedundantEditLogInputStream</w:t>
            </w:r>
          </w:p>
        </w:tc>
        <w:tc>
          <w:tcPr>
            <w:tcW w:w="5084" w:type="dxa"/>
          </w:tcPr>
          <w:p w14:paraId="00236A41" w14:textId="77777777" w:rsidR="00E35AA0" w:rsidRPr="00E35AA0" w:rsidRDefault="00E35AA0" w:rsidP="00E35AA0">
            <w:pPr>
              <w:spacing w:line="360" w:lineRule="auto"/>
              <w:rPr>
                <w:szCs w:val="21"/>
              </w:rPr>
            </w:pPr>
            <w:r w:rsidRPr="00E35AA0">
              <w:rPr>
                <w:rFonts w:hint="eastAsia"/>
                <w:szCs w:val="21"/>
              </w:rPr>
              <w:t>抽象接口上editlog文件的输入流</w:t>
            </w:r>
          </w:p>
        </w:tc>
      </w:tr>
    </w:tbl>
    <w:p w14:paraId="12B9792D" w14:textId="77777777" w:rsidR="00E35AA0" w:rsidRDefault="00E35AA0" w:rsidP="00E35AA0">
      <w:pPr>
        <w:pStyle w:val="5"/>
        <w:spacing w:line="360" w:lineRule="auto"/>
      </w:pPr>
      <w:r>
        <w:rPr>
          <w:rFonts w:hint="eastAsia"/>
        </w:rPr>
        <w:t>3.2.3.2 Datanode子模块</w:t>
      </w:r>
    </w:p>
    <w:p w14:paraId="706A6CD1" w14:textId="77777777" w:rsidR="00E35AA0" w:rsidRDefault="00E35AA0" w:rsidP="00E35AA0">
      <w:pPr>
        <w:spacing w:line="360" w:lineRule="auto"/>
        <w:ind w:firstLine="420"/>
        <w:rPr>
          <w:sz w:val="24"/>
        </w:rPr>
      </w:pPr>
      <w:r>
        <w:rPr>
          <w:rFonts w:hint="eastAsia"/>
          <w:sz w:val="24"/>
        </w:rPr>
        <w:t>Datanode以存储数据块的形式存储文件，同时Datanode会响应客户端的读写请求和Namenode的指令如创建、删除、复制等操作。</w:t>
      </w:r>
    </w:p>
    <w:p w14:paraId="3DDD73FB" w14:textId="77777777" w:rsidR="00E35AA0" w:rsidRDefault="00E35AA0" w:rsidP="00E35AA0">
      <w:pPr>
        <w:numPr>
          <w:ilvl w:val="0"/>
          <w:numId w:val="44"/>
        </w:numPr>
        <w:spacing w:line="360" w:lineRule="auto"/>
        <w:ind w:left="845"/>
        <w:rPr>
          <w:b/>
          <w:bCs/>
        </w:rPr>
      </w:pPr>
      <w:r>
        <w:rPr>
          <w:rFonts w:hint="eastAsia"/>
          <w:b/>
          <w:bCs/>
          <w:sz w:val="24"/>
        </w:rPr>
        <w:t>体系结构风格</w:t>
      </w:r>
    </w:p>
    <w:p w14:paraId="1D572F61" w14:textId="77777777" w:rsidR="00E35AA0" w:rsidRDefault="00E35AA0" w:rsidP="00E35AA0">
      <w:pPr>
        <w:spacing w:line="360" w:lineRule="auto"/>
        <w:ind w:firstLine="420"/>
        <w:rPr>
          <w:sz w:val="24"/>
        </w:rPr>
      </w:pPr>
      <w:r>
        <w:rPr>
          <w:rFonts w:hint="eastAsia"/>
          <w:sz w:val="24"/>
        </w:rPr>
        <w:t>Datanode的逻辑架构图如图3.</w:t>
      </w:r>
      <w:r>
        <w:rPr>
          <w:sz w:val="24"/>
        </w:rPr>
        <w:t>13</w:t>
      </w:r>
      <w:r>
        <w:rPr>
          <w:rFonts w:hint="eastAsia"/>
          <w:sz w:val="24"/>
        </w:rPr>
        <w:t>所示。Datanode采用分层架构，共分为三层：服务层、逻辑层和数据层。该架构类似于三层C/S架构，只不过表示层改为服务层，从应用的用户接口改为与Namenode或客户端的交互接口。</w:t>
      </w:r>
    </w:p>
    <w:p w14:paraId="72BDFFDB" w14:textId="77777777" w:rsidR="00E35AA0" w:rsidRDefault="00E35AA0" w:rsidP="00E35AA0">
      <w:pPr>
        <w:spacing w:line="360" w:lineRule="auto"/>
        <w:ind w:firstLine="420"/>
        <w:jc w:val="center"/>
      </w:pPr>
      <w:r>
        <w:rPr>
          <w:noProof/>
        </w:rPr>
        <w:drawing>
          <wp:inline distT="0" distB="0" distL="114300" distR="114300" wp14:anchorId="64AF594C" wp14:editId="3601AD6C">
            <wp:extent cx="4627245" cy="3493770"/>
            <wp:effectExtent l="0" t="0" r="1905" b="11430"/>
            <wp:docPr id="30" name="图片 30" descr="d07c5b72da72f728474eac0a5f0fd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07c5b72da72f728474eac0a5f0fdc6"/>
                    <pic:cNvPicPr>
                      <a:picLocks noChangeAspect="1"/>
                    </pic:cNvPicPr>
                  </pic:nvPicPr>
                  <pic:blipFill>
                    <a:blip r:embed="rId29"/>
                    <a:stretch>
                      <a:fillRect/>
                    </a:stretch>
                  </pic:blipFill>
                  <pic:spPr>
                    <a:xfrm>
                      <a:off x="0" y="0"/>
                      <a:ext cx="4627245" cy="3493770"/>
                    </a:xfrm>
                    <a:prstGeom prst="rect">
                      <a:avLst/>
                    </a:prstGeom>
                  </pic:spPr>
                </pic:pic>
              </a:graphicData>
            </a:graphic>
          </wp:inline>
        </w:drawing>
      </w:r>
    </w:p>
    <w:p w14:paraId="71EBF765" w14:textId="43972A66" w:rsidR="00E35AA0" w:rsidRPr="00E35AA0" w:rsidRDefault="00E35AA0" w:rsidP="00E35AA0">
      <w:pPr>
        <w:spacing w:line="360" w:lineRule="auto"/>
        <w:jc w:val="center"/>
        <w:rPr>
          <w:rFonts w:hint="eastAsia"/>
          <w:b/>
          <w:bCs/>
        </w:rPr>
      </w:pPr>
      <w:r>
        <w:rPr>
          <w:rFonts w:hint="eastAsia"/>
        </w:rPr>
        <w:t>图3.</w:t>
      </w:r>
      <w:r>
        <w:t>13</w:t>
      </w:r>
      <w:r>
        <w:rPr>
          <w:rFonts w:hint="eastAsia"/>
        </w:rPr>
        <w:t xml:space="preserve"> Datanode逻辑架构图</w:t>
      </w:r>
    </w:p>
    <w:p w14:paraId="73B726F1" w14:textId="5873EA2F" w:rsidR="00E35AA0" w:rsidRDefault="00E35AA0" w:rsidP="00E35AA0">
      <w:pPr>
        <w:spacing w:line="360" w:lineRule="auto"/>
        <w:ind w:firstLine="420"/>
        <w:rPr>
          <w:sz w:val="24"/>
        </w:rPr>
      </w:pPr>
      <w:r>
        <w:rPr>
          <w:rFonts w:hint="eastAsia"/>
          <w:sz w:val="24"/>
        </w:rPr>
        <w:t>该架构将数据存储这一功能划分为三层，每一层只解决问题的一部分，通过各层的协作提供整体的解决方案。大的问题被分解为一系列小问题，降低了问题</w:t>
      </w:r>
      <w:r>
        <w:rPr>
          <w:rFonts w:hint="eastAsia"/>
          <w:sz w:val="24"/>
        </w:rPr>
        <w:lastRenderedPageBreak/>
        <w:t>的规模与复杂度。同时分层架构具有良好的可扩展性，为系统的版本更新提供了一个灵活的框架，提高代码重用。由于不同的层次负责不同的功能，层与层之间的耦合度降低，架构易于维护。</w:t>
      </w:r>
    </w:p>
    <w:p w14:paraId="545DE5AF" w14:textId="6A15F766" w:rsidR="00E35AA0" w:rsidRDefault="00E35AA0" w:rsidP="00E35AA0">
      <w:pPr>
        <w:spacing w:line="360" w:lineRule="auto"/>
        <w:ind w:firstLine="420"/>
        <w:rPr>
          <w:sz w:val="24"/>
        </w:rPr>
      </w:pPr>
      <w:r>
        <w:rPr>
          <w:rFonts w:hint="eastAsia"/>
          <w:sz w:val="24"/>
        </w:rPr>
        <w:t>在此三层架构中其中数据层负责在本地磁盘存储数据块的部分抽象，该部分主要包括DataStorage（数据存储）和FsDataset（文件系统数据集）；逻辑层负责执行HDFS逻辑的部分抽象，包括BlockPoolManager（管理池块的接口类）、DataBlockScanner（检查数据块）、DirectoryScanner（更新数据）；服务层用于支持其他节点于Datanode通信。</w:t>
      </w:r>
    </w:p>
    <w:p w14:paraId="09AC11BB" w14:textId="77777777" w:rsidR="00E35AA0" w:rsidRDefault="00E35AA0" w:rsidP="00E35AA0">
      <w:pPr>
        <w:numPr>
          <w:ilvl w:val="0"/>
          <w:numId w:val="44"/>
        </w:numPr>
        <w:spacing w:line="360" w:lineRule="auto"/>
        <w:ind w:left="845"/>
        <w:rPr>
          <w:b/>
          <w:bCs/>
        </w:rPr>
      </w:pPr>
      <w:r>
        <w:rPr>
          <w:rFonts w:hint="eastAsia"/>
          <w:b/>
          <w:bCs/>
          <w:sz w:val="24"/>
        </w:rPr>
        <w:t>策略/战术</w:t>
      </w:r>
    </w:p>
    <w:p w14:paraId="2930E9C8" w14:textId="77777777" w:rsidR="00E35AA0" w:rsidRDefault="00E35AA0" w:rsidP="00E35AA0">
      <w:pPr>
        <w:spacing w:line="360" w:lineRule="auto"/>
        <w:ind w:left="420" w:firstLine="420"/>
        <w:rPr>
          <w:sz w:val="24"/>
        </w:rPr>
      </w:pPr>
      <w:r>
        <w:rPr>
          <w:rFonts w:hint="eastAsia"/>
          <w:sz w:val="24"/>
        </w:rPr>
        <w:t>每个Datanode都会初始化一个数据块扫描器周期性的验证Datanode上存储的所有数据的正确性，并把发现损坏的数据块报告Namenode。此扫描器可视为数据块的健康监视器，及时检测到数据错误，这一定程度上保证了系统的可用性，为系统的可用性战术，防止错误发展成故障。</w:t>
      </w:r>
    </w:p>
    <w:p w14:paraId="548575FF" w14:textId="77777777" w:rsidR="00E35AA0" w:rsidRDefault="00E35AA0" w:rsidP="00E35AA0">
      <w:pPr>
        <w:numPr>
          <w:ilvl w:val="0"/>
          <w:numId w:val="44"/>
        </w:numPr>
        <w:spacing w:line="360" w:lineRule="auto"/>
        <w:ind w:left="845"/>
        <w:rPr>
          <w:b/>
          <w:bCs/>
        </w:rPr>
      </w:pPr>
      <w:r>
        <w:rPr>
          <w:rFonts w:hint="eastAsia"/>
          <w:b/>
          <w:bCs/>
          <w:sz w:val="24"/>
        </w:rPr>
        <w:t>设计模式</w:t>
      </w:r>
    </w:p>
    <w:p w14:paraId="1F0C9766" w14:textId="6CB26C8E" w:rsidR="00E35AA0" w:rsidRDefault="00E35AA0" w:rsidP="00E35AA0">
      <w:pPr>
        <w:spacing w:line="360" w:lineRule="auto"/>
        <w:ind w:left="420" w:firstLine="420"/>
        <w:rPr>
          <w:sz w:val="24"/>
        </w:rPr>
      </w:pPr>
      <w:r>
        <w:rPr>
          <w:rFonts w:hint="eastAsia"/>
          <w:sz w:val="24"/>
        </w:rPr>
        <w:t>在获取FsDataset对象时，使用了工厂模式如图</w:t>
      </w:r>
      <w:r>
        <w:rPr>
          <w:sz w:val="24"/>
        </w:rPr>
        <w:t>3.14</w:t>
      </w:r>
      <w:r>
        <w:rPr>
          <w:rFonts w:hint="eastAsia"/>
          <w:sz w:val="24"/>
        </w:rPr>
        <w:t>所示。</w:t>
      </w:r>
    </w:p>
    <w:p w14:paraId="4118DCC7" w14:textId="77777777" w:rsidR="00E35AA0" w:rsidRDefault="00E35AA0" w:rsidP="00E35AA0">
      <w:pPr>
        <w:spacing w:line="360" w:lineRule="auto"/>
        <w:jc w:val="center"/>
      </w:pPr>
      <w:r>
        <w:rPr>
          <w:noProof/>
        </w:rPr>
        <w:drawing>
          <wp:inline distT="0" distB="0" distL="114300" distR="114300" wp14:anchorId="14877147" wp14:editId="2B117B93">
            <wp:extent cx="5262245" cy="1765300"/>
            <wp:effectExtent l="0" t="0" r="14605" b="635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0"/>
                    <a:stretch>
                      <a:fillRect/>
                    </a:stretch>
                  </pic:blipFill>
                  <pic:spPr>
                    <a:xfrm>
                      <a:off x="0" y="0"/>
                      <a:ext cx="5262245" cy="1765300"/>
                    </a:xfrm>
                    <a:prstGeom prst="rect">
                      <a:avLst/>
                    </a:prstGeom>
                    <a:noFill/>
                    <a:ln>
                      <a:noFill/>
                    </a:ln>
                  </pic:spPr>
                </pic:pic>
              </a:graphicData>
            </a:graphic>
          </wp:inline>
        </w:drawing>
      </w:r>
    </w:p>
    <w:p w14:paraId="71DA8506" w14:textId="524EFD8B" w:rsidR="00E35AA0" w:rsidRDefault="00E35AA0" w:rsidP="00E35AA0">
      <w:pPr>
        <w:spacing w:line="360" w:lineRule="auto"/>
        <w:jc w:val="center"/>
      </w:pPr>
      <w:r>
        <w:rPr>
          <w:rFonts w:hint="eastAsia"/>
        </w:rPr>
        <w:t>图</w:t>
      </w:r>
      <w:r>
        <w:t>3.14</w:t>
      </w:r>
      <w:r>
        <w:rPr>
          <w:rFonts w:hint="eastAsia"/>
        </w:rPr>
        <w:t xml:space="preserve"> FsDataSet工厂模式</w:t>
      </w:r>
    </w:p>
    <w:p w14:paraId="70019F86" w14:textId="77777777" w:rsidR="00E35AA0" w:rsidRDefault="00E35AA0" w:rsidP="00E35AA0">
      <w:pPr>
        <w:numPr>
          <w:ilvl w:val="0"/>
          <w:numId w:val="44"/>
        </w:numPr>
        <w:spacing w:line="360" w:lineRule="auto"/>
        <w:ind w:left="845"/>
        <w:rPr>
          <w:b/>
          <w:bCs/>
        </w:rPr>
      </w:pPr>
      <w:r>
        <w:rPr>
          <w:rFonts w:hint="eastAsia"/>
          <w:b/>
          <w:bCs/>
          <w:sz w:val="24"/>
        </w:rPr>
        <w:t>技术分析</w:t>
      </w:r>
    </w:p>
    <w:p w14:paraId="0951C06F" w14:textId="06F62878" w:rsidR="00E35AA0" w:rsidRDefault="00E35AA0" w:rsidP="00E35AA0">
      <w:pPr>
        <w:spacing w:line="360" w:lineRule="auto"/>
        <w:ind w:left="420" w:firstLine="420"/>
        <w:rPr>
          <w:sz w:val="24"/>
        </w:rPr>
      </w:pPr>
      <w:r>
        <w:rPr>
          <w:rFonts w:hint="eastAsia"/>
          <w:sz w:val="24"/>
        </w:rPr>
        <w:t>在数据层，DataStorage负责管理与组织磁盘存储目录，DataStorage的</w:t>
      </w:r>
      <w:r>
        <w:rPr>
          <w:rFonts w:hint="eastAsia"/>
          <w:sz w:val="24"/>
        </w:rPr>
        <w:lastRenderedPageBreak/>
        <w:t>继承关系如图</w:t>
      </w:r>
      <w:r>
        <w:rPr>
          <w:sz w:val="24"/>
        </w:rPr>
        <w:t>3.15</w:t>
      </w:r>
      <w:r>
        <w:rPr>
          <w:rFonts w:hint="eastAsia"/>
          <w:sz w:val="24"/>
        </w:rPr>
        <w:t>所示。</w:t>
      </w:r>
    </w:p>
    <w:p w14:paraId="20501368" w14:textId="77777777" w:rsidR="00E35AA0" w:rsidRDefault="00E35AA0" w:rsidP="00E35AA0">
      <w:pPr>
        <w:spacing w:line="360" w:lineRule="auto"/>
        <w:jc w:val="center"/>
      </w:pPr>
      <w:r>
        <w:rPr>
          <w:noProof/>
        </w:rPr>
        <w:drawing>
          <wp:inline distT="0" distB="0" distL="114300" distR="114300" wp14:anchorId="58BE7484" wp14:editId="1D88DC0C">
            <wp:extent cx="5263515" cy="3850640"/>
            <wp:effectExtent l="0" t="0" r="13335" b="1651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1"/>
                    <a:stretch>
                      <a:fillRect/>
                    </a:stretch>
                  </pic:blipFill>
                  <pic:spPr>
                    <a:xfrm>
                      <a:off x="0" y="0"/>
                      <a:ext cx="5263515" cy="3850640"/>
                    </a:xfrm>
                    <a:prstGeom prst="rect">
                      <a:avLst/>
                    </a:prstGeom>
                    <a:noFill/>
                    <a:ln>
                      <a:noFill/>
                    </a:ln>
                  </pic:spPr>
                </pic:pic>
              </a:graphicData>
            </a:graphic>
          </wp:inline>
        </w:drawing>
      </w:r>
    </w:p>
    <w:p w14:paraId="3B052F49" w14:textId="1D786F6E" w:rsidR="00E35AA0" w:rsidRDefault="00E35AA0" w:rsidP="00E35AA0">
      <w:pPr>
        <w:spacing w:line="360" w:lineRule="auto"/>
        <w:ind w:left="420" w:firstLine="420"/>
        <w:jc w:val="center"/>
      </w:pPr>
      <w:r>
        <w:rPr>
          <w:rFonts w:hint="eastAsia"/>
        </w:rPr>
        <w:t>图</w:t>
      </w:r>
      <w:r>
        <w:t>3.15</w:t>
      </w:r>
      <w:r>
        <w:rPr>
          <w:rFonts w:hint="eastAsia"/>
        </w:rPr>
        <w:t xml:space="preserve"> DataStorage类的继承关系</w:t>
      </w:r>
    </w:p>
    <w:p w14:paraId="50F3C754" w14:textId="16044550" w:rsidR="00E35AA0" w:rsidRDefault="00E35AA0" w:rsidP="00E35AA0">
      <w:pPr>
        <w:spacing w:line="360" w:lineRule="auto"/>
        <w:ind w:firstLine="420"/>
        <w:rPr>
          <w:sz w:val="24"/>
        </w:rPr>
      </w:pPr>
      <w:r>
        <w:rPr>
          <w:rFonts w:hint="eastAsia"/>
          <w:sz w:val="24"/>
        </w:rPr>
        <w:t>DataStorage的父类为Storage，Storage是一个抽象类，它继承StorageInfo和StorageDirectory。StorageInfo描述存储的基本信息。Storage为Datanode、Namenode提供抽象的存储服务。其功能如表</w:t>
      </w:r>
      <w:r>
        <w:rPr>
          <w:sz w:val="24"/>
        </w:rPr>
        <w:t>3.6</w:t>
      </w:r>
      <w:r>
        <w:rPr>
          <w:rFonts w:hint="eastAsia"/>
          <w:sz w:val="24"/>
        </w:rPr>
        <w:t>所示。</w:t>
      </w:r>
    </w:p>
    <w:p w14:paraId="3332CA1E" w14:textId="636EF099" w:rsidR="00E35AA0" w:rsidRPr="00E35AA0" w:rsidRDefault="00E35AA0" w:rsidP="00E35AA0">
      <w:pPr>
        <w:spacing w:line="360" w:lineRule="auto"/>
        <w:jc w:val="center"/>
        <w:rPr>
          <w:b/>
          <w:szCs w:val="21"/>
        </w:rPr>
      </w:pPr>
      <w:r w:rsidRPr="00E35AA0">
        <w:rPr>
          <w:rFonts w:hint="eastAsia"/>
          <w:b/>
          <w:szCs w:val="21"/>
        </w:rPr>
        <w:t>表</w:t>
      </w:r>
      <w:r w:rsidRPr="00E35AA0">
        <w:rPr>
          <w:b/>
          <w:szCs w:val="21"/>
        </w:rPr>
        <w:t>3.6</w:t>
      </w:r>
      <w:r w:rsidRPr="00E35AA0">
        <w:rPr>
          <w:rFonts w:hint="eastAsia"/>
          <w:b/>
          <w:szCs w:val="21"/>
        </w:rPr>
        <w:t xml:space="preserve"> DataStorage功能</w:t>
      </w:r>
    </w:p>
    <w:tbl>
      <w:tblPr>
        <w:tblStyle w:val="a8"/>
        <w:tblW w:w="8516" w:type="dxa"/>
        <w:tblLayout w:type="fixed"/>
        <w:tblLook w:val="04A0" w:firstRow="1" w:lastRow="0" w:firstColumn="1" w:lastColumn="0" w:noHBand="0" w:noVBand="1"/>
      </w:tblPr>
      <w:tblGrid>
        <w:gridCol w:w="2775"/>
        <w:gridCol w:w="5741"/>
      </w:tblGrid>
      <w:tr w:rsidR="00E35AA0" w14:paraId="3244B453" w14:textId="77777777" w:rsidTr="00E35AA0">
        <w:tc>
          <w:tcPr>
            <w:tcW w:w="2775" w:type="dxa"/>
          </w:tcPr>
          <w:p w14:paraId="3E80AA41" w14:textId="77777777" w:rsidR="00E35AA0" w:rsidRPr="00E35AA0" w:rsidRDefault="00E35AA0" w:rsidP="00E35AA0">
            <w:pPr>
              <w:spacing w:line="360" w:lineRule="auto"/>
              <w:jc w:val="center"/>
              <w:rPr>
                <w:szCs w:val="21"/>
              </w:rPr>
            </w:pPr>
            <w:r w:rsidRPr="00E35AA0">
              <w:rPr>
                <w:rFonts w:hint="eastAsia"/>
                <w:szCs w:val="21"/>
              </w:rPr>
              <w:t>函数</w:t>
            </w:r>
          </w:p>
        </w:tc>
        <w:tc>
          <w:tcPr>
            <w:tcW w:w="5741" w:type="dxa"/>
          </w:tcPr>
          <w:p w14:paraId="691052C8" w14:textId="77777777" w:rsidR="00E35AA0" w:rsidRPr="00E35AA0" w:rsidRDefault="00E35AA0" w:rsidP="00E35AA0">
            <w:pPr>
              <w:spacing w:line="360" w:lineRule="auto"/>
              <w:jc w:val="center"/>
              <w:rPr>
                <w:szCs w:val="21"/>
              </w:rPr>
            </w:pPr>
            <w:r w:rsidRPr="00E35AA0">
              <w:rPr>
                <w:rFonts w:hint="eastAsia"/>
                <w:szCs w:val="21"/>
              </w:rPr>
              <w:t>功能</w:t>
            </w:r>
          </w:p>
        </w:tc>
      </w:tr>
      <w:tr w:rsidR="00E35AA0" w14:paraId="7540228F" w14:textId="77777777" w:rsidTr="00E35AA0">
        <w:tc>
          <w:tcPr>
            <w:tcW w:w="2775" w:type="dxa"/>
          </w:tcPr>
          <w:p w14:paraId="10C69CB0" w14:textId="77777777" w:rsidR="00E35AA0" w:rsidRPr="00E35AA0" w:rsidRDefault="00E35AA0" w:rsidP="00E35AA0">
            <w:pPr>
              <w:spacing w:line="360" w:lineRule="auto"/>
              <w:jc w:val="center"/>
              <w:rPr>
                <w:szCs w:val="21"/>
              </w:rPr>
            </w:pPr>
            <w:r w:rsidRPr="00E35AA0">
              <w:rPr>
                <w:rFonts w:hint="eastAsia"/>
                <w:szCs w:val="21"/>
              </w:rPr>
              <w:t>RecoverTransitionRead()</w:t>
            </w:r>
          </w:p>
        </w:tc>
        <w:tc>
          <w:tcPr>
            <w:tcW w:w="5741" w:type="dxa"/>
          </w:tcPr>
          <w:p w14:paraId="2E75B8D2" w14:textId="77777777" w:rsidR="00E35AA0" w:rsidRPr="00E35AA0" w:rsidRDefault="00E35AA0" w:rsidP="00E35AA0">
            <w:pPr>
              <w:spacing w:line="360" w:lineRule="auto"/>
              <w:jc w:val="center"/>
              <w:rPr>
                <w:szCs w:val="21"/>
              </w:rPr>
            </w:pPr>
            <w:r w:rsidRPr="00E35AA0">
              <w:rPr>
                <w:rFonts w:hint="eastAsia"/>
                <w:szCs w:val="21"/>
              </w:rPr>
              <w:t>在所有存储目录上初始化指定块池</w:t>
            </w:r>
          </w:p>
        </w:tc>
      </w:tr>
      <w:tr w:rsidR="00E35AA0" w14:paraId="397211A3" w14:textId="77777777" w:rsidTr="00E35AA0">
        <w:tc>
          <w:tcPr>
            <w:tcW w:w="2775" w:type="dxa"/>
          </w:tcPr>
          <w:p w14:paraId="387AB2B9" w14:textId="77777777" w:rsidR="00E35AA0" w:rsidRPr="00E35AA0" w:rsidRDefault="00E35AA0" w:rsidP="00E35AA0">
            <w:pPr>
              <w:spacing w:line="360" w:lineRule="auto"/>
              <w:jc w:val="center"/>
              <w:rPr>
                <w:szCs w:val="21"/>
              </w:rPr>
            </w:pPr>
            <w:r w:rsidRPr="00E35AA0">
              <w:rPr>
                <w:rFonts w:hint="eastAsia"/>
                <w:szCs w:val="21"/>
              </w:rPr>
              <w:t>doTransition()</w:t>
            </w:r>
          </w:p>
        </w:tc>
        <w:tc>
          <w:tcPr>
            <w:tcW w:w="5741" w:type="dxa"/>
          </w:tcPr>
          <w:p w14:paraId="562736E7" w14:textId="77777777" w:rsidR="00E35AA0" w:rsidRPr="00E35AA0" w:rsidRDefault="00E35AA0" w:rsidP="00E35AA0">
            <w:pPr>
              <w:spacing w:line="360" w:lineRule="auto"/>
              <w:jc w:val="center"/>
              <w:rPr>
                <w:szCs w:val="21"/>
              </w:rPr>
            </w:pPr>
            <w:r w:rsidRPr="00E35AA0">
              <w:rPr>
                <w:rFonts w:hint="eastAsia"/>
                <w:szCs w:val="21"/>
              </w:rPr>
              <w:t>恢复块池的异常状态</w:t>
            </w:r>
          </w:p>
        </w:tc>
      </w:tr>
      <w:tr w:rsidR="00E35AA0" w14:paraId="67E7FD3C" w14:textId="77777777" w:rsidTr="00E35AA0">
        <w:tc>
          <w:tcPr>
            <w:tcW w:w="2775" w:type="dxa"/>
          </w:tcPr>
          <w:p w14:paraId="681B6C42" w14:textId="77777777" w:rsidR="00E35AA0" w:rsidRPr="00E35AA0" w:rsidRDefault="00E35AA0" w:rsidP="00E35AA0">
            <w:pPr>
              <w:spacing w:line="360" w:lineRule="auto"/>
              <w:jc w:val="center"/>
              <w:rPr>
                <w:szCs w:val="21"/>
              </w:rPr>
            </w:pPr>
            <w:r w:rsidRPr="00E35AA0">
              <w:rPr>
                <w:rFonts w:hint="eastAsia"/>
                <w:szCs w:val="21"/>
              </w:rPr>
              <w:t>doUpgrade()</w:t>
            </w:r>
          </w:p>
        </w:tc>
        <w:tc>
          <w:tcPr>
            <w:tcW w:w="5741" w:type="dxa"/>
          </w:tcPr>
          <w:p w14:paraId="7F151C34" w14:textId="77777777" w:rsidR="00E35AA0" w:rsidRPr="00E35AA0" w:rsidRDefault="00E35AA0" w:rsidP="00E35AA0">
            <w:pPr>
              <w:spacing w:line="360" w:lineRule="auto"/>
              <w:jc w:val="center"/>
              <w:rPr>
                <w:szCs w:val="21"/>
              </w:rPr>
            </w:pPr>
            <w:r w:rsidRPr="00E35AA0">
              <w:rPr>
                <w:rFonts w:hint="eastAsia"/>
                <w:szCs w:val="21"/>
              </w:rPr>
              <w:t>对单个存储目录下的指定块池目录进行升级</w:t>
            </w:r>
          </w:p>
        </w:tc>
      </w:tr>
      <w:tr w:rsidR="00E35AA0" w14:paraId="5C3FE996" w14:textId="77777777" w:rsidTr="00E35AA0">
        <w:tc>
          <w:tcPr>
            <w:tcW w:w="2775" w:type="dxa"/>
          </w:tcPr>
          <w:p w14:paraId="49EADADC" w14:textId="77777777" w:rsidR="00E35AA0" w:rsidRPr="00E35AA0" w:rsidRDefault="00E35AA0" w:rsidP="00E35AA0">
            <w:pPr>
              <w:spacing w:line="360" w:lineRule="auto"/>
              <w:jc w:val="center"/>
              <w:rPr>
                <w:szCs w:val="21"/>
              </w:rPr>
            </w:pPr>
            <w:r w:rsidRPr="00E35AA0">
              <w:rPr>
                <w:rFonts w:hint="eastAsia"/>
                <w:szCs w:val="21"/>
              </w:rPr>
              <w:t>doRollback()</w:t>
            </w:r>
          </w:p>
        </w:tc>
        <w:tc>
          <w:tcPr>
            <w:tcW w:w="5741" w:type="dxa"/>
          </w:tcPr>
          <w:p w14:paraId="51DB119F" w14:textId="77777777" w:rsidR="00E35AA0" w:rsidRPr="00E35AA0" w:rsidRDefault="00E35AA0" w:rsidP="00E35AA0">
            <w:pPr>
              <w:spacing w:line="360" w:lineRule="auto"/>
              <w:jc w:val="center"/>
              <w:rPr>
                <w:szCs w:val="21"/>
              </w:rPr>
            </w:pPr>
            <w:r w:rsidRPr="00E35AA0">
              <w:rPr>
                <w:rFonts w:hint="eastAsia"/>
                <w:szCs w:val="21"/>
              </w:rPr>
              <w:t>对单个存储目录下的指定块池目录进行回滚操作</w:t>
            </w:r>
          </w:p>
        </w:tc>
      </w:tr>
      <w:tr w:rsidR="00E35AA0" w14:paraId="7EC17928" w14:textId="77777777" w:rsidTr="00E35AA0">
        <w:tc>
          <w:tcPr>
            <w:tcW w:w="2775" w:type="dxa"/>
          </w:tcPr>
          <w:p w14:paraId="1AF0FDC1" w14:textId="77777777" w:rsidR="00E35AA0" w:rsidRPr="00E35AA0" w:rsidRDefault="00E35AA0" w:rsidP="00E35AA0">
            <w:pPr>
              <w:spacing w:line="360" w:lineRule="auto"/>
              <w:jc w:val="center"/>
              <w:rPr>
                <w:szCs w:val="21"/>
              </w:rPr>
            </w:pPr>
            <w:r w:rsidRPr="00E35AA0">
              <w:rPr>
                <w:rFonts w:hint="eastAsia"/>
                <w:szCs w:val="21"/>
              </w:rPr>
              <w:t>doFinalize()</w:t>
            </w:r>
          </w:p>
        </w:tc>
        <w:tc>
          <w:tcPr>
            <w:tcW w:w="5741" w:type="dxa"/>
          </w:tcPr>
          <w:p w14:paraId="2A439BEC" w14:textId="77777777" w:rsidR="00E35AA0" w:rsidRPr="00E35AA0" w:rsidRDefault="00E35AA0" w:rsidP="00E35AA0">
            <w:pPr>
              <w:spacing w:line="360" w:lineRule="auto"/>
              <w:jc w:val="center"/>
              <w:rPr>
                <w:szCs w:val="21"/>
              </w:rPr>
            </w:pPr>
            <w:r w:rsidRPr="00E35AA0">
              <w:rPr>
                <w:rFonts w:hint="eastAsia"/>
                <w:szCs w:val="21"/>
              </w:rPr>
              <w:t>执行升级提交操作</w:t>
            </w:r>
          </w:p>
        </w:tc>
      </w:tr>
    </w:tbl>
    <w:p w14:paraId="5F51FE39" w14:textId="20B4D7C6" w:rsidR="00E35AA0" w:rsidRDefault="00E35AA0" w:rsidP="00E35AA0">
      <w:pPr>
        <w:spacing w:line="360" w:lineRule="auto"/>
        <w:rPr>
          <w:sz w:val="24"/>
        </w:rPr>
      </w:pPr>
      <w:r>
        <w:rPr>
          <w:rFonts w:hint="eastAsia"/>
          <w:sz w:val="24"/>
        </w:rPr>
        <w:t>FsDatasetImpl相关类负责管理与组织数据块及其元数据文件，FsDatasetImpl相关类的类图如图</w:t>
      </w:r>
      <w:r>
        <w:rPr>
          <w:sz w:val="24"/>
        </w:rPr>
        <w:t>3.16</w:t>
      </w:r>
      <w:r>
        <w:rPr>
          <w:rFonts w:hint="eastAsia"/>
          <w:sz w:val="24"/>
        </w:rPr>
        <w:t>所示。</w:t>
      </w:r>
    </w:p>
    <w:p w14:paraId="6792B2F0" w14:textId="77777777" w:rsidR="00E35AA0" w:rsidRDefault="00E35AA0" w:rsidP="00E35AA0">
      <w:pPr>
        <w:spacing w:line="360" w:lineRule="auto"/>
        <w:jc w:val="center"/>
      </w:pPr>
      <w:r>
        <w:rPr>
          <w:noProof/>
        </w:rPr>
        <w:lastRenderedPageBreak/>
        <w:drawing>
          <wp:inline distT="0" distB="0" distL="114300" distR="114300" wp14:anchorId="266E8803" wp14:editId="796491C9">
            <wp:extent cx="4657725" cy="3800475"/>
            <wp:effectExtent l="0" t="0" r="9525"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2"/>
                    <a:stretch>
                      <a:fillRect/>
                    </a:stretch>
                  </pic:blipFill>
                  <pic:spPr>
                    <a:xfrm>
                      <a:off x="0" y="0"/>
                      <a:ext cx="4657725" cy="3800475"/>
                    </a:xfrm>
                    <a:prstGeom prst="rect">
                      <a:avLst/>
                    </a:prstGeom>
                    <a:noFill/>
                    <a:ln>
                      <a:noFill/>
                    </a:ln>
                  </pic:spPr>
                </pic:pic>
              </a:graphicData>
            </a:graphic>
          </wp:inline>
        </w:drawing>
      </w:r>
    </w:p>
    <w:p w14:paraId="01E7800D" w14:textId="1C6AA3D9" w:rsidR="00E35AA0" w:rsidRDefault="00E35AA0" w:rsidP="00E35AA0">
      <w:pPr>
        <w:spacing w:line="360" w:lineRule="auto"/>
        <w:jc w:val="center"/>
      </w:pPr>
      <w:r>
        <w:rPr>
          <w:rFonts w:hint="eastAsia"/>
        </w:rPr>
        <w:t>图</w:t>
      </w:r>
      <w:r>
        <w:t>3.16</w:t>
      </w:r>
      <w:r>
        <w:rPr>
          <w:rFonts w:hint="eastAsia"/>
        </w:rPr>
        <w:t xml:space="preserve"> FdDatasetImpl相关类类图</w:t>
      </w:r>
    </w:p>
    <w:p w14:paraId="2928248D" w14:textId="77777777" w:rsidR="00E35AA0" w:rsidRDefault="00E35AA0" w:rsidP="00E35AA0">
      <w:pPr>
        <w:spacing w:line="360" w:lineRule="auto"/>
        <w:ind w:firstLine="420"/>
        <w:rPr>
          <w:sz w:val="24"/>
        </w:rPr>
      </w:pPr>
      <w:r>
        <w:rPr>
          <w:rFonts w:hint="eastAsia"/>
          <w:sz w:val="24"/>
        </w:rPr>
        <w:t>BlockPoolSlice：管理一个指定块池在一个指定存储目录下的所有数据块。</w:t>
      </w:r>
    </w:p>
    <w:p w14:paraId="040F070D" w14:textId="77777777" w:rsidR="00E35AA0" w:rsidRDefault="00E35AA0" w:rsidP="00E35AA0">
      <w:pPr>
        <w:spacing w:line="360" w:lineRule="auto"/>
        <w:ind w:firstLine="420"/>
        <w:rPr>
          <w:sz w:val="24"/>
        </w:rPr>
      </w:pPr>
      <w:r>
        <w:rPr>
          <w:rFonts w:hint="eastAsia"/>
          <w:sz w:val="24"/>
        </w:rPr>
        <w:t>FsVolumeImpl：管理Datanode一个存储目录下的所有数据块。</w:t>
      </w:r>
    </w:p>
    <w:p w14:paraId="75F3290B" w14:textId="30C2BC9B" w:rsidR="00E35AA0" w:rsidRDefault="00E35AA0" w:rsidP="00E35AA0">
      <w:pPr>
        <w:spacing w:line="360" w:lineRule="auto"/>
        <w:ind w:firstLine="420"/>
        <w:rPr>
          <w:sz w:val="24"/>
        </w:rPr>
      </w:pPr>
      <w:r>
        <w:rPr>
          <w:rFonts w:hint="eastAsia"/>
          <w:sz w:val="24"/>
        </w:rPr>
        <w:t>FsVolumeList：Datanode可以定义多个存储目录，每个存储目录下的数据块使用一个FsVolumeImpl对象管理，FsVolumeList类保存Datanode上所有FsVolumeImpl对象。</w:t>
      </w:r>
    </w:p>
    <w:p w14:paraId="5F523806" w14:textId="77777777" w:rsidR="00E35AA0" w:rsidRDefault="00E35AA0" w:rsidP="00E35AA0">
      <w:pPr>
        <w:pStyle w:val="5"/>
        <w:spacing w:line="360" w:lineRule="auto"/>
      </w:pPr>
      <w:r>
        <w:rPr>
          <w:rFonts w:hint="eastAsia"/>
        </w:rPr>
        <w:t>3.2.3.3 数据块管理模块</w:t>
      </w:r>
    </w:p>
    <w:p w14:paraId="703C1AF0" w14:textId="77777777" w:rsidR="00E35AA0" w:rsidRDefault="00E35AA0" w:rsidP="00E35AA0">
      <w:pPr>
        <w:spacing w:line="360" w:lineRule="auto"/>
        <w:ind w:firstLine="420"/>
        <w:rPr>
          <w:sz w:val="24"/>
        </w:rPr>
      </w:pPr>
      <w:r>
        <w:rPr>
          <w:rFonts w:hint="eastAsia"/>
          <w:sz w:val="24"/>
        </w:rPr>
        <w:t>BlockManager类保存并且管理HDFS集群中所有数据块的元数据，负责统一调度Datanode的存储信息。其主要成员包括：blocksMap、DatanodeManager和DocommissionManager。其中blocksMap管理着Namenode上数据块的元数据，Namenode会在Datanode启动后建立数据块与对应Datanode节点之间的</w:t>
      </w:r>
      <w:r>
        <w:rPr>
          <w:rFonts w:hint="eastAsia"/>
          <w:sz w:val="24"/>
        </w:rPr>
        <w:lastRenderedPageBreak/>
        <w:t>对应关系，并将其保存在blocksMap中；DatanodeManager负责接受管理来自DataNode的消息；DocommissionManager负责管理要检修的节点信息。</w:t>
      </w:r>
    </w:p>
    <w:p w14:paraId="4CE26472" w14:textId="77777777" w:rsidR="00E35AA0" w:rsidRPr="00CA7E90" w:rsidRDefault="00E35AA0" w:rsidP="00E35AA0">
      <w:pPr>
        <w:numPr>
          <w:ilvl w:val="0"/>
          <w:numId w:val="45"/>
        </w:numPr>
        <w:spacing w:line="360" w:lineRule="auto"/>
        <w:ind w:left="0" w:firstLine="425"/>
        <w:rPr>
          <w:b/>
          <w:sz w:val="24"/>
        </w:rPr>
      </w:pPr>
      <w:r w:rsidRPr="00CA7E90">
        <w:rPr>
          <w:rFonts w:hint="eastAsia"/>
          <w:b/>
          <w:sz w:val="24"/>
        </w:rPr>
        <w:t>体系架构风格</w:t>
      </w:r>
    </w:p>
    <w:p w14:paraId="24343B9D" w14:textId="012A9896" w:rsidR="00E35AA0" w:rsidRDefault="00E35AA0" w:rsidP="00E35AA0">
      <w:pPr>
        <w:spacing w:line="360" w:lineRule="auto"/>
        <w:ind w:left="420" w:firstLine="420"/>
        <w:rPr>
          <w:sz w:val="24"/>
        </w:rPr>
      </w:pPr>
      <w:r>
        <w:rPr>
          <w:rFonts w:hint="eastAsia"/>
          <w:sz w:val="24"/>
        </w:rPr>
        <w:t>本模块主要应用于Datanode和Namenode之间的通信。其架构是一个单向的通信模型，所有信息都是Datanode主动向Namenode发送。Datanode对Namenode节点会建立一个BPServiceActor线程负责同Namenode建立连接，定时发送心跳和存储块信息，其模型图如图</w:t>
      </w:r>
      <w:r>
        <w:rPr>
          <w:sz w:val="24"/>
        </w:rPr>
        <w:t>3.17</w:t>
      </w:r>
      <w:r>
        <w:rPr>
          <w:rFonts w:hint="eastAsia"/>
          <w:sz w:val="24"/>
        </w:rPr>
        <w:t>所示。</w:t>
      </w:r>
    </w:p>
    <w:p w14:paraId="02DFB37B" w14:textId="77777777" w:rsidR="00E35AA0" w:rsidRDefault="00E35AA0" w:rsidP="00E35AA0">
      <w:pPr>
        <w:spacing w:line="360" w:lineRule="auto"/>
        <w:jc w:val="center"/>
      </w:pPr>
      <w:r>
        <w:rPr>
          <w:noProof/>
        </w:rPr>
        <w:drawing>
          <wp:inline distT="0" distB="0" distL="114300" distR="114300" wp14:anchorId="5B9815D4" wp14:editId="748A5A60">
            <wp:extent cx="5268595" cy="1359535"/>
            <wp:effectExtent l="0" t="0" r="825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3"/>
                    <a:stretch>
                      <a:fillRect/>
                    </a:stretch>
                  </pic:blipFill>
                  <pic:spPr>
                    <a:xfrm>
                      <a:off x="0" y="0"/>
                      <a:ext cx="5268595" cy="1359535"/>
                    </a:xfrm>
                    <a:prstGeom prst="rect">
                      <a:avLst/>
                    </a:prstGeom>
                    <a:noFill/>
                    <a:ln>
                      <a:noFill/>
                    </a:ln>
                  </pic:spPr>
                </pic:pic>
              </a:graphicData>
            </a:graphic>
          </wp:inline>
        </w:drawing>
      </w:r>
    </w:p>
    <w:p w14:paraId="5AF5270F" w14:textId="195CA04D" w:rsidR="00E35AA0" w:rsidRDefault="00E35AA0" w:rsidP="00E35AA0">
      <w:pPr>
        <w:spacing w:line="360" w:lineRule="auto"/>
        <w:jc w:val="center"/>
      </w:pPr>
      <w:r>
        <w:rPr>
          <w:rFonts w:hint="eastAsia"/>
        </w:rPr>
        <w:t>图</w:t>
      </w:r>
      <w:r>
        <w:t>3.17</w:t>
      </w:r>
      <w:r>
        <w:rPr>
          <w:rFonts w:hint="eastAsia"/>
        </w:rPr>
        <w:t xml:space="preserve"> BPServiceActor模型图</w:t>
      </w:r>
    </w:p>
    <w:p w14:paraId="09E85F32" w14:textId="77777777" w:rsidR="00E35AA0" w:rsidRDefault="00E35AA0" w:rsidP="00E35AA0">
      <w:pPr>
        <w:spacing w:line="360" w:lineRule="auto"/>
        <w:ind w:left="420" w:firstLine="420"/>
        <w:rPr>
          <w:sz w:val="24"/>
        </w:rPr>
      </w:pPr>
      <w:r>
        <w:rPr>
          <w:rFonts w:hint="eastAsia"/>
          <w:sz w:val="24"/>
        </w:rPr>
        <w:t>当启动BPServiceActor后，首先Namenode注册，然后进行一次完整的block信息上报，之后定时发送心跳。</w:t>
      </w:r>
    </w:p>
    <w:p w14:paraId="3298A521" w14:textId="77777777" w:rsidR="00E35AA0" w:rsidRPr="00CA7E90" w:rsidRDefault="00E35AA0" w:rsidP="00E35AA0">
      <w:pPr>
        <w:numPr>
          <w:ilvl w:val="0"/>
          <w:numId w:val="45"/>
        </w:numPr>
        <w:spacing w:line="360" w:lineRule="auto"/>
        <w:ind w:left="0" w:firstLine="425"/>
        <w:rPr>
          <w:b/>
          <w:sz w:val="24"/>
        </w:rPr>
      </w:pPr>
      <w:r w:rsidRPr="00CA7E90">
        <w:rPr>
          <w:rFonts w:hint="eastAsia"/>
          <w:b/>
          <w:sz w:val="24"/>
        </w:rPr>
        <w:t>策略/战术</w:t>
      </w:r>
    </w:p>
    <w:p w14:paraId="2503C406" w14:textId="77777777" w:rsidR="00E35AA0" w:rsidRDefault="00E35AA0" w:rsidP="00E35AA0">
      <w:pPr>
        <w:spacing w:line="360" w:lineRule="auto"/>
        <w:ind w:left="425" w:firstLine="420"/>
        <w:rPr>
          <w:sz w:val="24"/>
        </w:rPr>
      </w:pPr>
      <w:r>
        <w:rPr>
          <w:rFonts w:hint="eastAsia"/>
          <w:sz w:val="24"/>
        </w:rPr>
        <w:t>每次DataNode发送心跳后，BlockManager中的HeartbeatManager都会更新其最近访问时间，同时HeartbeatManager还有一个HeartbeatManager,Monitor线程通过轮询检测是否有Datanode过期。一旦有Datanode过期，则将其从DatanodeManager中删除。除此之外，BlockManager还有几个独立线程负责周期性遍历数据情况，优化节点间Block的分布情况。此为该模块的性能战术，删除过期的Datanode可清理内存，防止浪费系统资源，可提升资源的可用性。</w:t>
      </w:r>
    </w:p>
    <w:p w14:paraId="1C83D646" w14:textId="77777777" w:rsidR="00E35AA0" w:rsidRDefault="00E35AA0" w:rsidP="00E35AA0">
      <w:pPr>
        <w:spacing w:line="360" w:lineRule="auto"/>
        <w:ind w:left="425" w:firstLine="420"/>
        <w:rPr>
          <w:sz w:val="24"/>
        </w:rPr>
      </w:pPr>
      <w:r>
        <w:rPr>
          <w:rFonts w:hint="eastAsia"/>
          <w:sz w:val="24"/>
        </w:rPr>
        <w:t>Block容灾备份保证了模块的可用性。为了避免由于节点故障导致的数据</w:t>
      </w:r>
      <w:r>
        <w:rPr>
          <w:rFonts w:hint="eastAsia"/>
          <w:sz w:val="24"/>
        </w:rPr>
        <w:lastRenderedPageBreak/>
        <w:t>丢失，HDFS采取多地备份策略。其由两部分组成，一是在文件首次创建时，通过数据管道同时在多个Datanode中创建Block，保证创建时就拥有多个版本。第二是在节点故障时，通过复制现有副本文件到另一个节点中，保证了副本的冗余度。</w:t>
      </w:r>
    </w:p>
    <w:p w14:paraId="08C008D6" w14:textId="77777777" w:rsidR="00E35AA0" w:rsidRPr="00CA7E90" w:rsidRDefault="00E35AA0" w:rsidP="00E35AA0">
      <w:pPr>
        <w:numPr>
          <w:ilvl w:val="0"/>
          <w:numId w:val="45"/>
        </w:numPr>
        <w:spacing w:line="360" w:lineRule="auto"/>
        <w:ind w:left="0" w:firstLine="425"/>
        <w:rPr>
          <w:b/>
          <w:sz w:val="24"/>
        </w:rPr>
      </w:pPr>
      <w:r w:rsidRPr="00CA7E90">
        <w:rPr>
          <w:rFonts w:hint="eastAsia"/>
          <w:b/>
          <w:sz w:val="24"/>
        </w:rPr>
        <w:t>设计模式</w:t>
      </w:r>
    </w:p>
    <w:p w14:paraId="4A1F9F35" w14:textId="4BD3D108" w:rsidR="00E35AA0" w:rsidRDefault="00E35AA0" w:rsidP="00E35AA0">
      <w:pPr>
        <w:spacing w:line="360" w:lineRule="auto"/>
        <w:ind w:left="425" w:firstLine="420"/>
        <w:rPr>
          <w:sz w:val="24"/>
        </w:rPr>
      </w:pPr>
      <w:r>
        <w:rPr>
          <w:rFonts w:hint="eastAsia"/>
          <w:sz w:val="24"/>
        </w:rPr>
        <w:t>BlockManager模块在block放置策略处使用了策略者模式，首先定义一个默认的放置策略，然后根据不同的场景，子类对默认的放置策略进行修改，形成不同的处理方式如图</w:t>
      </w:r>
      <w:r>
        <w:rPr>
          <w:sz w:val="24"/>
        </w:rPr>
        <w:t>3.18</w:t>
      </w:r>
      <w:r>
        <w:rPr>
          <w:rFonts w:hint="eastAsia"/>
          <w:sz w:val="24"/>
        </w:rPr>
        <w:t>所示。</w:t>
      </w:r>
    </w:p>
    <w:p w14:paraId="3A2B8733" w14:textId="77777777" w:rsidR="00E35AA0" w:rsidRDefault="00E35AA0" w:rsidP="00E35AA0">
      <w:pPr>
        <w:spacing w:line="360" w:lineRule="auto"/>
      </w:pPr>
      <w:r>
        <w:rPr>
          <w:noProof/>
        </w:rPr>
        <w:drawing>
          <wp:inline distT="0" distB="0" distL="114300" distR="114300" wp14:anchorId="7ABA1872" wp14:editId="5048CC1E">
            <wp:extent cx="5260975" cy="3007360"/>
            <wp:effectExtent l="0" t="0" r="15875" b="254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4"/>
                    <a:stretch>
                      <a:fillRect/>
                    </a:stretch>
                  </pic:blipFill>
                  <pic:spPr>
                    <a:xfrm>
                      <a:off x="0" y="0"/>
                      <a:ext cx="5260975" cy="3007360"/>
                    </a:xfrm>
                    <a:prstGeom prst="rect">
                      <a:avLst/>
                    </a:prstGeom>
                    <a:noFill/>
                    <a:ln>
                      <a:noFill/>
                    </a:ln>
                  </pic:spPr>
                </pic:pic>
              </a:graphicData>
            </a:graphic>
          </wp:inline>
        </w:drawing>
      </w:r>
    </w:p>
    <w:p w14:paraId="32EE8C4A" w14:textId="69BE6BCA" w:rsidR="00E35AA0" w:rsidRDefault="00E35AA0" w:rsidP="00E35AA0">
      <w:pPr>
        <w:spacing w:line="360" w:lineRule="auto"/>
        <w:ind w:left="425" w:firstLine="420"/>
        <w:jc w:val="center"/>
      </w:pPr>
      <w:r>
        <w:rPr>
          <w:rFonts w:hint="eastAsia"/>
        </w:rPr>
        <w:t>图</w:t>
      </w:r>
      <w:r>
        <w:t>3.18</w:t>
      </w:r>
      <w:r>
        <w:rPr>
          <w:rFonts w:hint="eastAsia"/>
        </w:rPr>
        <w:t xml:space="preserve"> BlockPlacementPolicy类图</w:t>
      </w:r>
    </w:p>
    <w:p w14:paraId="0488C7C8" w14:textId="77777777" w:rsidR="00E35AA0" w:rsidRPr="00CA7E90" w:rsidRDefault="00E35AA0" w:rsidP="00E35AA0">
      <w:pPr>
        <w:numPr>
          <w:ilvl w:val="0"/>
          <w:numId w:val="45"/>
        </w:numPr>
        <w:spacing w:line="360" w:lineRule="auto"/>
        <w:ind w:left="0" w:firstLine="425"/>
        <w:rPr>
          <w:b/>
          <w:sz w:val="24"/>
        </w:rPr>
      </w:pPr>
      <w:r w:rsidRPr="00CA7E90">
        <w:rPr>
          <w:rFonts w:hint="eastAsia"/>
          <w:b/>
          <w:sz w:val="24"/>
        </w:rPr>
        <w:t>技术分析</w:t>
      </w:r>
    </w:p>
    <w:p w14:paraId="0E64EF6B" w14:textId="77777777" w:rsidR="00E35AA0" w:rsidRDefault="00E35AA0" w:rsidP="00E35AA0">
      <w:pPr>
        <w:spacing w:line="360" w:lineRule="auto"/>
        <w:ind w:left="420" w:firstLine="420"/>
        <w:rPr>
          <w:sz w:val="24"/>
        </w:rPr>
      </w:pPr>
      <w:r>
        <w:rPr>
          <w:rFonts w:hint="eastAsia"/>
          <w:sz w:val="24"/>
        </w:rPr>
        <w:t>BlockManager在初始化时启动了两个线程：pendingReplications和replicationThread，这两个线程共同完成了BlockManager的核心逻辑。</w:t>
      </w:r>
    </w:p>
    <w:p w14:paraId="51419258" w14:textId="77777777" w:rsidR="00E35AA0" w:rsidRDefault="00E35AA0" w:rsidP="00E35AA0">
      <w:pPr>
        <w:spacing w:line="360" w:lineRule="auto"/>
        <w:ind w:left="420" w:firstLine="420"/>
        <w:rPr>
          <w:sz w:val="24"/>
        </w:rPr>
      </w:pPr>
      <w:r>
        <w:rPr>
          <w:rFonts w:hint="eastAsia"/>
          <w:sz w:val="24"/>
        </w:rPr>
        <w:t>pendingReplications由PendingReplicationMonitor类实现，此线程会遍历所有数据块复制任务，将超过指定时间没有确定的复制请求加入超时队列。</w:t>
      </w:r>
      <w:r>
        <w:rPr>
          <w:rFonts w:hint="eastAsia"/>
          <w:sz w:val="24"/>
        </w:rPr>
        <w:lastRenderedPageBreak/>
        <w:t>ReplicationThread由ReplicationMonitor实现，ReplicationMonitor为一个线程类，该线程会周期性的触发数据块的复制和删除任务，然后将超时队列中保存的任务重新加入队列。</w:t>
      </w:r>
    </w:p>
    <w:p w14:paraId="582685CE" w14:textId="51599D44" w:rsidR="003A58F1" w:rsidRDefault="003A58F1" w:rsidP="003A58F1">
      <w:pPr>
        <w:pStyle w:val="4"/>
        <w:spacing w:before="0" w:after="0" w:line="360" w:lineRule="auto"/>
      </w:pPr>
      <w:bookmarkStart w:id="28" w:name="_Toc10148721"/>
      <w:r>
        <w:t xml:space="preserve">3.2.3 </w:t>
      </w:r>
      <w:r>
        <w:rPr>
          <w:rFonts w:hint="eastAsia"/>
        </w:rPr>
        <w:t>客户端模块层</w:t>
      </w:r>
      <w:bookmarkEnd w:id="28"/>
    </w:p>
    <w:p w14:paraId="58E827DF" w14:textId="19EA9884" w:rsidR="003A58F1" w:rsidRDefault="003A58F1" w:rsidP="003A58F1">
      <w:pPr>
        <w:spacing w:line="360" w:lineRule="auto"/>
        <w:ind w:firstLineChars="200" w:firstLine="480"/>
        <w:rPr>
          <w:sz w:val="24"/>
        </w:rPr>
      </w:pPr>
      <w:r>
        <w:rPr>
          <w:rFonts w:hint="eastAsia"/>
          <w:sz w:val="24"/>
        </w:rPr>
        <w:t>HDFS</w:t>
      </w:r>
      <w:r w:rsidR="002F4EA9">
        <w:rPr>
          <w:rFonts w:hint="eastAsia"/>
          <w:sz w:val="24"/>
        </w:rPr>
        <w:t>核心</w:t>
      </w:r>
      <w:r w:rsidR="002F4EA9">
        <w:rPr>
          <w:sz w:val="24"/>
        </w:rPr>
        <w:t>模块中介绍了</w:t>
      </w:r>
      <w:r w:rsidR="002F4EA9">
        <w:rPr>
          <w:rFonts w:hint="eastAsia"/>
          <w:sz w:val="24"/>
        </w:rPr>
        <w:t>包括DataNode、</w:t>
      </w:r>
      <w:r w:rsidR="002F4EA9">
        <w:rPr>
          <w:sz w:val="24"/>
        </w:rPr>
        <w:t>NameNode</w:t>
      </w:r>
      <w:r w:rsidR="002F4EA9">
        <w:rPr>
          <w:rFonts w:hint="eastAsia"/>
          <w:sz w:val="24"/>
        </w:rPr>
        <w:t>的实现</w:t>
      </w:r>
      <w:r w:rsidR="002F4EA9">
        <w:rPr>
          <w:sz w:val="24"/>
        </w:rPr>
        <w:t>细节。</w:t>
      </w:r>
      <w:r w:rsidR="002F4EA9">
        <w:rPr>
          <w:rFonts w:hint="eastAsia"/>
          <w:sz w:val="24"/>
        </w:rPr>
        <w:t>HDFS</w:t>
      </w:r>
      <w:r w:rsidR="002F4EA9">
        <w:rPr>
          <w:sz w:val="24"/>
        </w:rPr>
        <w:t>目前</w:t>
      </w:r>
      <w:r w:rsidR="002F4EA9">
        <w:rPr>
          <w:rFonts w:hint="eastAsia"/>
          <w:sz w:val="24"/>
        </w:rPr>
        <w:t>提供</w:t>
      </w:r>
      <w:r w:rsidR="002F4EA9">
        <w:rPr>
          <w:sz w:val="24"/>
        </w:rPr>
        <w:t>了三个</w:t>
      </w:r>
      <w:r w:rsidR="002F4EA9">
        <w:rPr>
          <w:rFonts w:hint="eastAsia"/>
          <w:sz w:val="24"/>
        </w:rPr>
        <w:t>客户端</w:t>
      </w:r>
      <w:r w:rsidR="002F4EA9">
        <w:rPr>
          <w:sz w:val="24"/>
        </w:rPr>
        <w:t>接口</w:t>
      </w:r>
      <w:r w:rsidR="00470406">
        <w:rPr>
          <w:rFonts w:hint="eastAsia"/>
          <w:sz w:val="24"/>
          <w:vertAlign w:val="superscript"/>
        </w:rPr>
        <w:t>[</w:t>
      </w:r>
      <w:r w:rsidR="00470406">
        <w:rPr>
          <w:sz w:val="24"/>
          <w:vertAlign w:val="superscript"/>
        </w:rPr>
        <w:t>13</w:t>
      </w:r>
      <w:r w:rsidR="00470406">
        <w:rPr>
          <w:rFonts w:hint="eastAsia"/>
          <w:sz w:val="24"/>
          <w:vertAlign w:val="superscript"/>
        </w:rPr>
        <w:t>]</w:t>
      </w:r>
      <w:r w:rsidR="00347E5C">
        <w:rPr>
          <w:rFonts w:hint="eastAsia"/>
          <w:sz w:val="24"/>
        </w:rPr>
        <w:t>：Distribut</w:t>
      </w:r>
      <w:r w:rsidR="00347E5C">
        <w:rPr>
          <w:sz w:val="24"/>
        </w:rPr>
        <w:t>edFileSystem</w:t>
      </w:r>
      <w:r w:rsidR="00347E5C">
        <w:rPr>
          <w:rFonts w:hint="eastAsia"/>
          <w:sz w:val="24"/>
        </w:rPr>
        <w:t>、Fs</w:t>
      </w:r>
      <w:r w:rsidR="00347E5C">
        <w:rPr>
          <w:sz w:val="24"/>
        </w:rPr>
        <w:t>Shell</w:t>
      </w:r>
      <w:r w:rsidR="00347E5C">
        <w:rPr>
          <w:rFonts w:hint="eastAsia"/>
          <w:sz w:val="24"/>
        </w:rPr>
        <w:t>和</w:t>
      </w:r>
      <w:r w:rsidR="00347E5C">
        <w:rPr>
          <w:sz w:val="24"/>
        </w:rPr>
        <w:t>DFSAdmin</w:t>
      </w:r>
      <w:r w:rsidR="00347E5C">
        <w:rPr>
          <w:rFonts w:hint="eastAsia"/>
          <w:sz w:val="24"/>
        </w:rPr>
        <w:t>。Distribut</w:t>
      </w:r>
      <w:r w:rsidR="00347E5C">
        <w:rPr>
          <w:sz w:val="24"/>
        </w:rPr>
        <w:t>edFileSystem</w:t>
      </w:r>
      <w:r w:rsidR="00347E5C">
        <w:rPr>
          <w:rFonts w:hint="eastAsia"/>
          <w:sz w:val="24"/>
        </w:rPr>
        <w:t>为用户</w:t>
      </w:r>
      <w:r w:rsidR="00347E5C">
        <w:rPr>
          <w:sz w:val="24"/>
        </w:rPr>
        <w:t>开发</w:t>
      </w:r>
      <w:r w:rsidR="00347E5C">
        <w:rPr>
          <w:rFonts w:hint="eastAsia"/>
          <w:sz w:val="24"/>
        </w:rPr>
        <w:t>基于</w:t>
      </w:r>
      <w:r w:rsidR="00347E5C">
        <w:rPr>
          <w:sz w:val="24"/>
        </w:rPr>
        <w:t>HDFS</w:t>
      </w:r>
      <w:r w:rsidR="005A44EA">
        <w:rPr>
          <w:rFonts w:hint="eastAsia"/>
          <w:sz w:val="24"/>
        </w:rPr>
        <w:t>的</w:t>
      </w:r>
      <w:r w:rsidR="005A44EA">
        <w:rPr>
          <w:sz w:val="24"/>
        </w:rPr>
        <w:t>应用程序</w:t>
      </w:r>
      <w:r w:rsidR="005A44EA">
        <w:rPr>
          <w:rFonts w:hint="eastAsia"/>
          <w:sz w:val="24"/>
        </w:rPr>
        <w:t>提供</w:t>
      </w:r>
      <w:r w:rsidR="005A44EA">
        <w:rPr>
          <w:sz w:val="24"/>
        </w:rPr>
        <w:t>了API；</w:t>
      </w:r>
      <w:r w:rsidR="005A44EA">
        <w:rPr>
          <w:rFonts w:hint="eastAsia"/>
          <w:sz w:val="24"/>
        </w:rPr>
        <w:t>Fs</w:t>
      </w:r>
      <w:r w:rsidR="005A44EA">
        <w:rPr>
          <w:sz w:val="24"/>
        </w:rPr>
        <w:t>Shell</w:t>
      </w:r>
      <w:r w:rsidR="005A44EA">
        <w:rPr>
          <w:rFonts w:hint="eastAsia"/>
          <w:sz w:val="24"/>
        </w:rPr>
        <w:t>工具</w:t>
      </w:r>
      <w:r w:rsidR="005A44EA">
        <w:rPr>
          <w:sz w:val="24"/>
        </w:rPr>
        <w:t>使用户</w:t>
      </w:r>
      <w:r w:rsidR="005A44EA">
        <w:rPr>
          <w:rFonts w:hint="eastAsia"/>
          <w:sz w:val="24"/>
        </w:rPr>
        <w:t>可以</w:t>
      </w:r>
      <w:r w:rsidR="005A44EA">
        <w:rPr>
          <w:sz w:val="24"/>
        </w:rPr>
        <w:t>通过</w:t>
      </w:r>
      <w:r w:rsidR="005A44EA">
        <w:rPr>
          <w:rFonts w:hint="eastAsia"/>
          <w:sz w:val="24"/>
        </w:rPr>
        <w:t>HDFS</w:t>
      </w:r>
      <w:r w:rsidR="005A44EA">
        <w:rPr>
          <w:sz w:val="24"/>
        </w:rPr>
        <w:t xml:space="preserve"> Shell命令</w:t>
      </w:r>
      <w:r w:rsidR="005A44EA">
        <w:rPr>
          <w:rFonts w:hint="eastAsia"/>
          <w:sz w:val="24"/>
        </w:rPr>
        <w:t>执行</w:t>
      </w:r>
      <w:r w:rsidR="005A44EA">
        <w:rPr>
          <w:sz w:val="24"/>
        </w:rPr>
        <w:t>常见</w:t>
      </w:r>
      <w:r w:rsidR="005A44EA">
        <w:rPr>
          <w:rFonts w:hint="eastAsia"/>
          <w:sz w:val="24"/>
        </w:rPr>
        <w:t>的</w:t>
      </w:r>
      <w:r w:rsidR="005A44EA">
        <w:rPr>
          <w:sz w:val="24"/>
        </w:rPr>
        <w:t>文件系统</w:t>
      </w:r>
      <w:r w:rsidR="005A44EA">
        <w:rPr>
          <w:rFonts w:hint="eastAsia"/>
          <w:sz w:val="24"/>
        </w:rPr>
        <w:t>操作</w:t>
      </w:r>
      <w:r w:rsidR="005A44EA">
        <w:rPr>
          <w:sz w:val="24"/>
        </w:rPr>
        <w:t>，如</w:t>
      </w:r>
      <w:r w:rsidR="005A44EA">
        <w:rPr>
          <w:rFonts w:hint="eastAsia"/>
          <w:sz w:val="24"/>
        </w:rPr>
        <w:t>创建文件</w:t>
      </w:r>
      <w:r w:rsidR="005A44EA">
        <w:rPr>
          <w:sz w:val="24"/>
        </w:rPr>
        <w:t>、</w:t>
      </w:r>
      <w:r w:rsidR="005A44EA">
        <w:rPr>
          <w:rFonts w:hint="eastAsia"/>
          <w:sz w:val="24"/>
        </w:rPr>
        <w:t>删除文件</w:t>
      </w:r>
      <w:r w:rsidR="005A44EA">
        <w:rPr>
          <w:sz w:val="24"/>
        </w:rPr>
        <w:t>、</w:t>
      </w:r>
      <w:r w:rsidR="005A44EA">
        <w:rPr>
          <w:rFonts w:hint="eastAsia"/>
          <w:sz w:val="24"/>
        </w:rPr>
        <w:t>创建目录</w:t>
      </w:r>
      <w:r w:rsidR="005A44EA">
        <w:rPr>
          <w:sz w:val="24"/>
        </w:rPr>
        <w:t>等</w:t>
      </w:r>
      <w:r w:rsidR="005A44EA">
        <w:rPr>
          <w:rFonts w:hint="eastAsia"/>
          <w:sz w:val="24"/>
        </w:rPr>
        <w:t>；DFS</w:t>
      </w:r>
      <w:r w:rsidR="005A44EA">
        <w:rPr>
          <w:sz w:val="24"/>
        </w:rPr>
        <w:t>Admin</w:t>
      </w:r>
      <w:r w:rsidR="005A44EA">
        <w:rPr>
          <w:rFonts w:hint="eastAsia"/>
          <w:sz w:val="24"/>
        </w:rPr>
        <w:t>则向</w:t>
      </w:r>
      <w:r w:rsidR="005A44EA">
        <w:rPr>
          <w:sz w:val="24"/>
        </w:rPr>
        <w:t>系统管理员</w:t>
      </w:r>
      <w:r w:rsidR="005A44EA">
        <w:rPr>
          <w:rFonts w:hint="eastAsia"/>
          <w:sz w:val="24"/>
        </w:rPr>
        <w:t>提供</w:t>
      </w:r>
      <w:r w:rsidR="005A44EA">
        <w:rPr>
          <w:sz w:val="24"/>
        </w:rPr>
        <w:t>了</w:t>
      </w:r>
      <w:r w:rsidR="005A44EA">
        <w:rPr>
          <w:rFonts w:hint="eastAsia"/>
          <w:sz w:val="24"/>
        </w:rPr>
        <w:t>管理</w:t>
      </w:r>
      <w:r w:rsidR="005A44EA">
        <w:rPr>
          <w:sz w:val="24"/>
        </w:rPr>
        <w:t>HDFS</w:t>
      </w:r>
      <w:r w:rsidR="005A44EA">
        <w:rPr>
          <w:rFonts w:hint="eastAsia"/>
          <w:sz w:val="24"/>
        </w:rPr>
        <w:t>的</w:t>
      </w:r>
      <w:r w:rsidR="005A44EA">
        <w:rPr>
          <w:sz w:val="24"/>
        </w:rPr>
        <w:t>工具</w:t>
      </w:r>
      <w:r w:rsidR="005A44EA">
        <w:rPr>
          <w:rFonts w:hint="eastAsia"/>
          <w:sz w:val="24"/>
        </w:rPr>
        <w:t>，</w:t>
      </w:r>
      <w:r w:rsidR="005A44EA">
        <w:rPr>
          <w:sz w:val="24"/>
        </w:rPr>
        <w:t>如</w:t>
      </w:r>
      <w:r w:rsidR="005A44EA">
        <w:rPr>
          <w:rFonts w:hint="eastAsia"/>
          <w:sz w:val="24"/>
        </w:rPr>
        <w:t>执行</w:t>
      </w:r>
      <w:r w:rsidR="005A44EA">
        <w:rPr>
          <w:sz w:val="24"/>
        </w:rPr>
        <w:t>升级、</w:t>
      </w:r>
      <w:r w:rsidR="005A44EA">
        <w:rPr>
          <w:rFonts w:hint="eastAsia"/>
          <w:sz w:val="24"/>
        </w:rPr>
        <w:t>管理安全</w:t>
      </w:r>
      <w:r w:rsidR="005A44EA">
        <w:rPr>
          <w:sz w:val="24"/>
        </w:rPr>
        <w:t>模式</w:t>
      </w:r>
      <w:r w:rsidR="005A44EA">
        <w:rPr>
          <w:rFonts w:hint="eastAsia"/>
          <w:sz w:val="24"/>
        </w:rPr>
        <w:t>等</w:t>
      </w:r>
      <w:r w:rsidR="005A44EA">
        <w:rPr>
          <w:sz w:val="24"/>
        </w:rPr>
        <w:t>操作。</w:t>
      </w:r>
    </w:p>
    <w:p w14:paraId="5D4E6F66" w14:textId="5951D2CB" w:rsidR="003A58F1" w:rsidRDefault="003A58F1" w:rsidP="003A58F1">
      <w:pPr>
        <w:pStyle w:val="5"/>
        <w:spacing w:before="0" w:after="0" w:line="360" w:lineRule="auto"/>
      </w:pPr>
      <w:r>
        <w:t xml:space="preserve">3.2.3.1 </w:t>
      </w:r>
      <w:r>
        <w:rPr>
          <w:rFonts w:hint="eastAsia"/>
        </w:rPr>
        <w:t>软件体系结构风格</w:t>
      </w:r>
    </w:p>
    <w:p w14:paraId="0272091C" w14:textId="77777777" w:rsidR="00CA7E90" w:rsidRPr="006D6771" w:rsidRDefault="00CA7E90" w:rsidP="00CA7E90">
      <w:pPr>
        <w:spacing w:line="360" w:lineRule="auto"/>
        <w:ind w:firstLineChars="200" w:firstLine="480"/>
        <w:rPr>
          <w:sz w:val="24"/>
        </w:rPr>
      </w:pPr>
      <w:r>
        <w:rPr>
          <w:rFonts w:hint="eastAsia"/>
          <w:sz w:val="24"/>
        </w:rPr>
        <w:t>图3.19为</w:t>
      </w:r>
      <w:r>
        <w:rPr>
          <w:sz w:val="24"/>
        </w:rPr>
        <w:t>客户端模块中的部分类图，</w:t>
      </w:r>
      <w:r>
        <w:rPr>
          <w:rFonts w:hint="eastAsia"/>
          <w:sz w:val="24"/>
        </w:rPr>
        <w:t>图中省略</w:t>
      </w:r>
      <w:r>
        <w:rPr>
          <w:sz w:val="24"/>
        </w:rPr>
        <w:t>了类的</w:t>
      </w:r>
      <w:r>
        <w:rPr>
          <w:rFonts w:hint="eastAsia"/>
          <w:sz w:val="24"/>
        </w:rPr>
        <w:t>部分</w:t>
      </w:r>
      <w:r>
        <w:rPr>
          <w:sz w:val="24"/>
        </w:rPr>
        <w:t>成员</w:t>
      </w:r>
      <w:r>
        <w:rPr>
          <w:rFonts w:hint="eastAsia"/>
          <w:sz w:val="24"/>
        </w:rPr>
        <w:t>及</w:t>
      </w:r>
      <w:r>
        <w:rPr>
          <w:sz w:val="24"/>
        </w:rPr>
        <w:t>函数。</w:t>
      </w:r>
    </w:p>
    <w:p w14:paraId="6BD426C0" w14:textId="77777777" w:rsidR="00CA7E90" w:rsidRDefault="00CA7E90" w:rsidP="00CA7E90">
      <w:pPr>
        <w:spacing w:line="360" w:lineRule="auto"/>
        <w:ind w:firstLineChars="200" w:firstLine="480"/>
        <w:jc w:val="center"/>
        <w:rPr>
          <w:sz w:val="24"/>
        </w:rPr>
      </w:pPr>
      <w:r w:rsidRPr="00327650">
        <w:rPr>
          <w:noProof/>
          <w:sz w:val="24"/>
        </w:rPr>
        <w:drawing>
          <wp:inline distT="0" distB="0" distL="0" distR="0" wp14:anchorId="4C732BF9" wp14:editId="796ACE77">
            <wp:extent cx="4055562" cy="3233318"/>
            <wp:effectExtent l="0" t="0" r="2540" b="5715"/>
            <wp:docPr id="17" name="图片 17" descr="C:\Users\pfzheng\Desktop\hdf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fzheng\Desktop\hdfsclien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69978" cy="3244811"/>
                    </a:xfrm>
                    <a:prstGeom prst="rect">
                      <a:avLst/>
                    </a:prstGeom>
                    <a:noFill/>
                    <a:ln>
                      <a:noFill/>
                    </a:ln>
                  </pic:spPr>
                </pic:pic>
              </a:graphicData>
            </a:graphic>
          </wp:inline>
        </w:drawing>
      </w:r>
    </w:p>
    <w:p w14:paraId="64459CAA" w14:textId="227F7F8F" w:rsidR="00CA7E90" w:rsidRPr="00CA7E90" w:rsidRDefault="00CA7E90" w:rsidP="00CA7E90">
      <w:pPr>
        <w:spacing w:line="360" w:lineRule="auto"/>
        <w:ind w:firstLineChars="200" w:firstLine="420"/>
        <w:jc w:val="center"/>
        <w:rPr>
          <w:rFonts w:hint="eastAsia"/>
          <w:szCs w:val="21"/>
        </w:rPr>
      </w:pPr>
      <w:r w:rsidRPr="00327650">
        <w:rPr>
          <w:rFonts w:hint="eastAsia"/>
          <w:szCs w:val="21"/>
        </w:rPr>
        <w:t>图</w:t>
      </w:r>
      <w:r>
        <w:rPr>
          <w:rFonts w:hint="eastAsia"/>
          <w:szCs w:val="21"/>
        </w:rPr>
        <w:t>3.19</w:t>
      </w:r>
      <w:r w:rsidRPr="00327650">
        <w:rPr>
          <w:rFonts w:hint="eastAsia"/>
          <w:szCs w:val="21"/>
        </w:rPr>
        <w:t xml:space="preserve"> 客户端</w:t>
      </w:r>
      <w:r w:rsidRPr="00327650">
        <w:rPr>
          <w:szCs w:val="21"/>
        </w:rPr>
        <w:t>模块</w:t>
      </w:r>
      <w:r>
        <w:rPr>
          <w:rFonts w:hint="eastAsia"/>
          <w:szCs w:val="21"/>
        </w:rPr>
        <w:t>的</w:t>
      </w:r>
      <w:r w:rsidRPr="00327650">
        <w:rPr>
          <w:szCs w:val="21"/>
        </w:rPr>
        <w:t>部分类图</w:t>
      </w:r>
    </w:p>
    <w:p w14:paraId="251490A5" w14:textId="5C9EAE02" w:rsidR="003A58F1" w:rsidRDefault="006D6771" w:rsidP="006D6771">
      <w:pPr>
        <w:spacing w:line="360" w:lineRule="auto"/>
        <w:ind w:firstLineChars="200" w:firstLine="480"/>
        <w:rPr>
          <w:sz w:val="24"/>
        </w:rPr>
      </w:pPr>
      <w:r>
        <w:rPr>
          <w:sz w:val="24"/>
        </w:rPr>
        <w:t>DFSClient类</w:t>
      </w:r>
      <w:r>
        <w:rPr>
          <w:rFonts w:hint="eastAsia"/>
          <w:sz w:val="24"/>
        </w:rPr>
        <w:t>封装</w:t>
      </w:r>
      <w:r>
        <w:rPr>
          <w:sz w:val="24"/>
        </w:rPr>
        <w:t>了</w:t>
      </w:r>
      <w:r>
        <w:rPr>
          <w:rFonts w:hint="eastAsia"/>
          <w:sz w:val="24"/>
        </w:rPr>
        <w:t>HDFS复杂</w:t>
      </w:r>
      <w:r>
        <w:rPr>
          <w:sz w:val="24"/>
        </w:rPr>
        <w:t>的交互逻辑</w:t>
      </w:r>
      <w:r>
        <w:rPr>
          <w:rFonts w:hint="eastAsia"/>
          <w:sz w:val="24"/>
        </w:rPr>
        <w:t>，对外提供了</w:t>
      </w:r>
      <w:r>
        <w:rPr>
          <w:sz w:val="24"/>
        </w:rPr>
        <w:t>简单的</w:t>
      </w:r>
      <w:r>
        <w:rPr>
          <w:rFonts w:hint="eastAsia"/>
          <w:sz w:val="24"/>
        </w:rPr>
        <w:t>接口。客户</w:t>
      </w:r>
      <w:r>
        <w:rPr>
          <w:rFonts w:hint="eastAsia"/>
          <w:sz w:val="24"/>
        </w:rPr>
        <w:lastRenderedPageBreak/>
        <w:t>端模块</w:t>
      </w:r>
      <w:r>
        <w:rPr>
          <w:sz w:val="24"/>
        </w:rPr>
        <w:t>主要</w:t>
      </w:r>
      <w:r>
        <w:rPr>
          <w:rFonts w:hint="eastAsia"/>
          <w:sz w:val="24"/>
        </w:rPr>
        <w:t>分析DFSCli</w:t>
      </w:r>
      <w:r>
        <w:rPr>
          <w:sz w:val="24"/>
        </w:rPr>
        <w:t>ent</w:t>
      </w:r>
      <w:r>
        <w:rPr>
          <w:rFonts w:hint="eastAsia"/>
          <w:sz w:val="24"/>
        </w:rPr>
        <w:t>的</w:t>
      </w:r>
      <w:r>
        <w:rPr>
          <w:sz w:val="24"/>
        </w:rPr>
        <w:t>逻辑</w:t>
      </w:r>
      <w:r>
        <w:rPr>
          <w:rFonts w:hint="eastAsia"/>
          <w:sz w:val="24"/>
        </w:rPr>
        <w:t>进行</w:t>
      </w:r>
      <w:r>
        <w:rPr>
          <w:sz w:val="24"/>
        </w:rPr>
        <w:t>分析。DistributedFileSystem</w:t>
      </w:r>
      <w:r>
        <w:rPr>
          <w:rFonts w:hint="eastAsia"/>
          <w:sz w:val="24"/>
        </w:rPr>
        <w:t>、F</w:t>
      </w:r>
      <w:r>
        <w:rPr>
          <w:sz w:val="24"/>
        </w:rPr>
        <w:t>sShell</w:t>
      </w:r>
      <w:r>
        <w:rPr>
          <w:rFonts w:hint="eastAsia"/>
          <w:sz w:val="24"/>
        </w:rPr>
        <w:t>和DFS</w:t>
      </w:r>
      <w:r>
        <w:rPr>
          <w:sz w:val="24"/>
        </w:rPr>
        <w:t>Admin</w:t>
      </w:r>
      <w:r>
        <w:rPr>
          <w:rFonts w:hint="eastAsia"/>
          <w:sz w:val="24"/>
        </w:rPr>
        <w:t>都是通过</w:t>
      </w:r>
      <w:r>
        <w:rPr>
          <w:sz w:val="24"/>
        </w:rPr>
        <w:t>直接</w:t>
      </w:r>
      <w:r>
        <w:rPr>
          <w:rFonts w:hint="eastAsia"/>
          <w:sz w:val="24"/>
        </w:rPr>
        <w:t>或者</w:t>
      </w:r>
      <w:r>
        <w:rPr>
          <w:sz w:val="24"/>
        </w:rPr>
        <w:t>间接</w:t>
      </w:r>
      <w:r>
        <w:rPr>
          <w:rFonts w:hint="eastAsia"/>
          <w:sz w:val="24"/>
        </w:rPr>
        <w:t>地</w:t>
      </w:r>
      <w:r>
        <w:rPr>
          <w:sz w:val="24"/>
        </w:rPr>
        <w:t>持有</w:t>
      </w:r>
      <w:r>
        <w:rPr>
          <w:rFonts w:hint="eastAsia"/>
          <w:sz w:val="24"/>
        </w:rPr>
        <w:t>DFS</w:t>
      </w:r>
      <w:r>
        <w:rPr>
          <w:sz w:val="24"/>
        </w:rPr>
        <w:t>Client</w:t>
      </w:r>
      <w:r>
        <w:rPr>
          <w:rFonts w:hint="eastAsia"/>
          <w:sz w:val="24"/>
        </w:rPr>
        <w:t>对象的</w:t>
      </w:r>
      <w:r>
        <w:rPr>
          <w:sz w:val="24"/>
        </w:rPr>
        <w:t>引用</w:t>
      </w:r>
      <w:r>
        <w:rPr>
          <w:rFonts w:hint="eastAsia"/>
          <w:sz w:val="24"/>
        </w:rPr>
        <w:t>，</w:t>
      </w:r>
      <w:r>
        <w:rPr>
          <w:sz w:val="24"/>
        </w:rPr>
        <w:t>然后调用</w:t>
      </w:r>
      <w:r>
        <w:rPr>
          <w:rFonts w:hint="eastAsia"/>
          <w:sz w:val="24"/>
        </w:rPr>
        <w:t>DFS</w:t>
      </w:r>
      <w:r>
        <w:rPr>
          <w:sz w:val="24"/>
        </w:rPr>
        <w:t>Client</w:t>
      </w:r>
      <w:r>
        <w:rPr>
          <w:rFonts w:hint="eastAsia"/>
          <w:sz w:val="24"/>
        </w:rPr>
        <w:t>提供的</w:t>
      </w:r>
      <w:r>
        <w:rPr>
          <w:sz w:val="24"/>
        </w:rPr>
        <w:t>接口</w:t>
      </w:r>
      <w:r>
        <w:rPr>
          <w:rFonts w:hint="eastAsia"/>
          <w:sz w:val="24"/>
        </w:rPr>
        <w:t>方法对</w:t>
      </w:r>
      <w:r>
        <w:rPr>
          <w:sz w:val="24"/>
        </w:rPr>
        <w:t>HDFS进行</w:t>
      </w:r>
      <w:r>
        <w:rPr>
          <w:rFonts w:hint="eastAsia"/>
          <w:sz w:val="24"/>
        </w:rPr>
        <w:t>管理</w:t>
      </w:r>
      <w:r>
        <w:rPr>
          <w:sz w:val="24"/>
        </w:rPr>
        <w:t>和操作的</w:t>
      </w:r>
      <w:r w:rsidR="009E07B4">
        <w:rPr>
          <w:rFonts w:hint="eastAsia"/>
          <w:sz w:val="24"/>
          <w:vertAlign w:val="superscript"/>
        </w:rPr>
        <w:t>[</w:t>
      </w:r>
      <w:r w:rsidR="009E07B4">
        <w:rPr>
          <w:sz w:val="24"/>
          <w:vertAlign w:val="superscript"/>
        </w:rPr>
        <w:t>23</w:t>
      </w:r>
      <w:r w:rsidR="009E07B4">
        <w:rPr>
          <w:rFonts w:hint="eastAsia"/>
          <w:sz w:val="24"/>
          <w:vertAlign w:val="superscript"/>
        </w:rPr>
        <w:t>]</w:t>
      </w:r>
      <w:r>
        <w:rPr>
          <w:rFonts w:hint="eastAsia"/>
          <w:sz w:val="24"/>
        </w:rPr>
        <w:t>。</w:t>
      </w:r>
    </w:p>
    <w:p w14:paraId="20FDD5B2" w14:textId="4DCE3919" w:rsidR="003A58F1" w:rsidRDefault="003A58F1" w:rsidP="003A58F1">
      <w:pPr>
        <w:pStyle w:val="5"/>
        <w:spacing w:before="0" w:after="0" w:line="360" w:lineRule="auto"/>
      </w:pPr>
      <w:r>
        <w:t xml:space="preserve">3.2.3.2 </w:t>
      </w:r>
      <w:r>
        <w:rPr>
          <w:rFonts w:hint="eastAsia"/>
        </w:rPr>
        <w:t>策略/战术</w:t>
      </w:r>
    </w:p>
    <w:p w14:paraId="42231173" w14:textId="77777777" w:rsidR="003B6F2A" w:rsidRDefault="004B0C45" w:rsidP="003B6F2A">
      <w:pPr>
        <w:spacing w:line="360" w:lineRule="auto"/>
        <w:ind w:firstLineChars="200" w:firstLine="480"/>
        <w:rPr>
          <w:sz w:val="24"/>
        </w:rPr>
      </w:pPr>
      <w:r>
        <w:rPr>
          <w:rFonts w:hint="eastAsia"/>
          <w:sz w:val="24"/>
        </w:rPr>
        <w:t>DFSClient是一个真正实现</w:t>
      </w:r>
      <w:r>
        <w:rPr>
          <w:sz w:val="24"/>
        </w:rPr>
        <w:t>了</w:t>
      </w:r>
      <w:r>
        <w:rPr>
          <w:rFonts w:hint="eastAsia"/>
          <w:sz w:val="24"/>
        </w:rPr>
        <w:t>分布式文件系统客户端的</w:t>
      </w:r>
      <w:r>
        <w:rPr>
          <w:sz w:val="24"/>
        </w:rPr>
        <w:t>类，</w:t>
      </w:r>
      <w:r>
        <w:rPr>
          <w:rFonts w:hint="eastAsia"/>
          <w:sz w:val="24"/>
        </w:rPr>
        <w:t>是</w:t>
      </w:r>
      <w:r>
        <w:rPr>
          <w:sz w:val="24"/>
        </w:rPr>
        <w:t>用户</w:t>
      </w:r>
      <w:r>
        <w:rPr>
          <w:rFonts w:hint="eastAsia"/>
          <w:sz w:val="24"/>
        </w:rPr>
        <w:t>使用HDFS各项功能</w:t>
      </w:r>
      <w:r>
        <w:rPr>
          <w:sz w:val="24"/>
        </w:rPr>
        <w:t>的起点。</w:t>
      </w:r>
      <w:r>
        <w:rPr>
          <w:rFonts w:hint="eastAsia"/>
          <w:sz w:val="24"/>
        </w:rPr>
        <w:t>DFS</w:t>
      </w:r>
      <w:r>
        <w:rPr>
          <w:sz w:val="24"/>
        </w:rPr>
        <w:t>Client</w:t>
      </w:r>
      <w:r>
        <w:rPr>
          <w:rFonts w:hint="eastAsia"/>
          <w:sz w:val="24"/>
        </w:rPr>
        <w:t>会</w:t>
      </w:r>
      <w:r>
        <w:rPr>
          <w:sz w:val="24"/>
        </w:rPr>
        <w:t>连接到</w:t>
      </w:r>
      <w:r>
        <w:rPr>
          <w:rFonts w:hint="eastAsia"/>
          <w:sz w:val="24"/>
        </w:rPr>
        <w:t>HDFS，对外</w:t>
      </w:r>
      <w:r>
        <w:rPr>
          <w:sz w:val="24"/>
        </w:rPr>
        <w:t>提供</w:t>
      </w:r>
      <w:r>
        <w:rPr>
          <w:rFonts w:hint="eastAsia"/>
          <w:sz w:val="24"/>
        </w:rPr>
        <w:t>管理</w:t>
      </w:r>
      <w:r>
        <w:rPr>
          <w:sz w:val="24"/>
        </w:rPr>
        <w:t>文件</w:t>
      </w:r>
      <w:r>
        <w:rPr>
          <w:rFonts w:hint="eastAsia"/>
          <w:sz w:val="24"/>
        </w:rPr>
        <w:t>/目录</w:t>
      </w:r>
      <w:r>
        <w:rPr>
          <w:sz w:val="24"/>
        </w:rPr>
        <w:t>、</w:t>
      </w:r>
      <w:r>
        <w:rPr>
          <w:rFonts w:hint="eastAsia"/>
          <w:sz w:val="24"/>
        </w:rPr>
        <w:t>读写</w:t>
      </w:r>
      <w:r>
        <w:rPr>
          <w:sz w:val="24"/>
        </w:rPr>
        <w:t>文件</w:t>
      </w:r>
      <w:r>
        <w:rPr>
          <w:rFonts w:hint="eastAsia"/>
          <w:sz w:val="24"/>
        </w:rPr>
        <w:t>以及</w:t>
      </w:r>
      <w:r>
        <w:rPr>
          <w:sz w:val="24"/>
        </w:rPr>
        <w:t>管理</w:t>
      </w:r>
      <w:r>
        <w:rPr>
          <w:rFonts w:hint="eastAsia"/>
          <w:sz w:val="24"/>
        </w:rPr>
        <w:t>与</w:t>
      </w:r>
      <w:r>
        <w:rPr>
          <w:sz w:val="24"/>
        </w:rPr>
        <w:t>配置HDFS系统等功能。</w:t>
      </w:r>
      <w:r>
        <w:rPr>
          <w:rFonts w:hint="eastAsia"/>
          <w:sz w:val="24"/>
        </w:rPr>
        <w:t>DFS</w:t>
      </w:r>
      <w:r>
        <w:rPr>
          <w:sz w:val="24"/>
        </w:rPr>
        <w:t>Client</w:t>
      </w:r>
      <w:r>
        <w:rPr>
          <w:rFonts w:hint="eastAsia"/>
          <w:sz w:val="24"/>
        </w:rPr>
        <w:t>封装</w:t>
      </w:r>
      <w:r>
        <w:rPr>
          <w:sz w:val="24"/>
        </w:rPr>
        <w:t>了HDFS复杂的交互逻辑</w:t>
      </w:r>
      <w:r>
        <w:rPr>
          <w:rFonts w:hint="eastAsia"/>
          <w:sz w:val="24"/>
        </w:rPr>
        <w:t>，</w:t>
      </w:r>
      <w:r>
        <w:rPr>
          <w:sz w:val="24"/>
        </w:rPr>
        <w:t>对外提供了</w:t>
      </w:r>
      <w:r>
        <w:rPr>
          <w:rFonts w:hint="eastAsia"/>
          <w:sz w:val="24"/>
        </w:rPr>
        <w:t>简单的</w:t>
      </w:r>
      <w:r>
        <w:rPr>
          <w:sz w:val="24"/>
        </w:rPr>
        <w:t>接口。</w:t>
      </w:r>
      <w:r w:rsidR="003B6F2A">
        <w:rPr>
          <w:rFonts w:hint="eastAsia"/>
          <w:sz w:val="24"/>
        </w:rPr>
        <w:t>在实现该</w:t>
      </w:r>
      <w:r w:rsidR="003B6F2A">
        <w:rPr>
          <w:sz w:val="24"/>
        </w:rPr>
        <w:t>封装中，采用了易用性战术。</w:t>
      </w:r>
    </w:p>
    <w:p w14:paraId="180364DE" w14:textId="0ED9951C" w:rsidR="003B6F2A" w:rsidRDefault="003B6F2A" w:rsidP="003B6F2A">
      <w:pPr>
        <w:spacing w:line="360" w:lineRule="auto"/>
        <w:ind w:firstLineChars="200" w:firstLine="480"/>
        <w:rPr>
          <w:sz w:val="24"/>
        </w:rPr>
      </w:pPr>
      <w:r>
        <w:rPr>
          <w:rFonts w:hint="eastAsia"/>
          <w:sz w:val="24"/>
        </w:rPr>
        <w:t>易用性</w:t>
      </w:r>
      <w:r>
        <w:rPr>
          <w:sz w:val="24"/>
        </w:rPr>
        <w:t>与</w:t>
      </w:r>
      <w:r>
        <w:rPr>
          <w:rFonts w:hint="eastAsia"/>
          <w:sz w:val="24"/>
        </w:rPr>
        <w:t>用户</w:t>
      </w:r>
      <w:r>
        <w:rPr>
          <w:sz w:val="24"/>
        </w:rPr>
        <w:t>完成任务的难易程度以及系统为用户提供的支持种类有关。</w:t>
      </w:r>
      <w:r>
        <w:rPr>
          <w:rFonts w:hint="eastAsia"/>
          <w:sz w:val="24"/>
        </w:rPr>
        <w:t>有两种</w:t>
      </w:r>
      <w:r>
        <w:rPr>
          <w:sz w:val="24"/>
        </w:rPr>
        <w:t>类型的战术支持易用性，第一类针对的是系统运行期间支持用户的战术</w:t>
      </w:r>
      <w:r>
        <w:rPr>
          <w:rFonts w:hint="eastAsia"/>
          <w:sz w:val="24"/>
        </w:rPr>
        <w:t>；</w:t>
      </w:r>
      <w:r>
        <w:rPr>
          <w:sz w:val="24"/>
        </w:rPr>
        <w:t>第二类基于用户接口设计的迭代</w:t>
      </w:r>
      <w:r>
        <w:rPr>
          <w:rFonts w:hint="eastAsia"/>
          <w:sz w:val="24"/>
        </w:rPr>
        <w:t>特性</w:t>
      </w:r>
      <w:r>
        <w:rPr>
          <w:sz w:val="24"/>
        </w:rPr>
        <w:t>，它在</w:t>
      </w:r>
      <w:r>
        <w:rPr>
          <w:rFonts w:hint="eastAsia"/>
          <w:sz w:val="24"/>
        </w:rPr>
        <w:t>设计时</w:t>
      </w:r>
      <w:r>
        <w:rPr>
          <w:sz w:val="24"/>
        </w:rPr>
        <w:t>支持接口开发人员。</w:t>
      </w:r>
      <w:r>
        <w:rPr>
          <w:rFonts w:hint="eastAsia"/>
          <w:sz w:val="24"/>
        </w:rPr>
        <w:t>DFS</w:t>
      </w:r>
      <w:r>
        <w:rPr>
          <w:sz w:val="24"/>
        </w:rPr>
        <w:t>Client对外提供的</w:t>
      </w:r>
      <w:r>
        <w:rPr>
          <w:rFonts w:hint="eastAsia"/>
          <w:sz w:val="24"/>
        </w:rPr>
        <w:t>复杂</w:t>
      </w:r>
      <w:r>
        <w:rPr>
          <w:sz w:val="24"/>
        </w:rPr>
        <w:t>接口被抽象封装为四类：DFSClient</w:t>
      </w:r>
      <w:r>
        <w:rPr>
          <w:rFonts w:hint="eastAsia"/>
          <w:sz w:val="24"/>
        </w:rPr>
        <w:t>的</w:t>
      </w:r>
      <w:r>
        <w:rPr>
          <w:sz w:val="24"/>
        </w:rPr>
        <w:t>构造</w:t>
      </w:r>
      <w:r>
        <w:rPr>
          <w:rFonts w:hint="eastAsia"/>
          <w:sz w:val="24"/>
        </w:rPr>
        <w:t>方法</w:t>
      </w:r>
      <w:r>
        <w:rPr>
          <w:sz w:val="24"/>
        </w:rPr>
        <w:t>和关闭</w:t>
      </w:r>
      <w:r>
        <w:rPr>
          <w:rFonts w:hint="eastAsia"/>
          <w:sz w:val="24"/>
        </w:rPr>
        <w:t>方法</w:t>
      </w:r>
      <w:r>
        <w:rPr>
          <w:sz w:val="24"/>
        </w:rPr>
        <w:t>、管理与配置文件系统相关方法、操作HDFS文件与目录方法、读写HDFS文件方法。</w:t>
      </w:r>
      <w:r>
        <w:rPr>
          <w:rFonts w:hint="eastAsia"/>
          <w:sz w:val="24"/>
        </w:rPr>
        <w:t>借助</w:t>
      </w:r>
      <w:r>
        <w:rPr>
          <w:sz w:val="24"/>
        </w:rPr>
        <w:t>DFSClient</w:t>
      </w:r>
      <w:r>
        <w:rPr>
          <w:rFonts w:hint="eastAsia"/>
          <w:sz w:val="24"/>
        </w:rPr>
        <w:t>的封装</w:t>
      </w:r>
      <w:r>
        <w:rPr>
          <w:sz w:val="24"/>
        </w:rPr>
        <w:t>，</w:t>
      </w:r>
      <w:r>
        <w:rPr>
          <w:rFonts w:hint="eastAsia"/>
          <w:sz w:val="24"/>
        </w:rPr>
        <w:t>Distribut</w:t>
      </w:r>
      <w:r>
        <w:rPr>
          <w:sz w:val="24"/>
        </w:rPr>
        <w:t>edFileSystem</w:t>
      </w:r>
      <w:r>
        <w:rPr>
          <w:rFonts w:hint="eastAsia"/>
          <w:sz w:val="24"/>
        </w:rPr>
        <w:t>、Fs</w:t>
      </w:r>
      <w:r>
        <w:rPr>
          <w:sz w:val="24"/>
        </w:rPr>
        <w:t>Shell</w:t>
      </w:r>
      <w:r>
        <w:rPr>
          <w:rFonts w:hint="eastAsia"/>
          <w:sz w:val="24"/>
        </w:rPr>
        <w:t>和</w:t>
      </w:r>
      <w:r>
        <w:rPr>
          <w:sz w:val="24"/>
        </w:rPr>
        <w:t>DFSAdmin</w:t>
      </w:r>
      <w:r>
        <w:rPr>
          <w:rFonts w:hint="eastAsia"/>
          <w:sz w:val="24"/>
        </w:rPr>
        <w:t>才能</w:t>
      </w:r>
      <w:r>
        <w:rPr>
          <w:sz w:val="24"/>
        </w:rPr>
        <w:t>分别向用户提供对HDFS文件系统的操作和管理。</w:t>
      </w:r>
    </w:p>
    <w:p w14:paraId="4C3A187B" w14:textId="757C8790" w:rsidR="00567A8D" w:rsidRPr="003B6F2A" w:rsidRDefault="00616D0A" w:rsidP="003B6F2A">
      <w:pPr>
        <w:spacing w:line="360" w:lineRule="auto"/>
        <w:ind w:firstLineChars="200" w:firstLine="480"/>
        <w:rPr>
          <w:sz w:val="24"/>
        </w:rPr>
      </w:pPr>
      <w:r>
        <w:rPr>
          <w:rFonts w:hint="eastAsia"/>
          <w:sz w:val="24"/>
        </w:rPr>
        <w:t>DFSClient</w:t>
      </w:r>
      <w:r>
        <w:rPr>
          <w:sz w:val="24"/>
        </w:rPr>
        <w:t>的</w:t>
      </w:r>
      <w:r>
        <w:rPr>
          <w:rFonts w:hint="eastAsia"/>
          <w:sz w:val="24"/>
        </w:rPr>
        <w:t>设计</w:t>
      </w:r>
      <w:r>
        <w:rPr>
          <w:sz w:val="24"/>
        </w:rPr>
        <w:t>采用了可测试性战术。</w:t>
      </w:r>
      <w:r>
        <w:rPr>
          <w:rFonts w:hint="eastAsia"/>
          <w:sz w:val="24"/>
        </w:rPr>
        <w:t>该</w:t>
      </w:r>
      <w:r>
        <w:rPr>
          <w:sz w:val="24"/>
        </w:rPr>
        <w:t>战术</w:t>
      </w:r>
      <w:r>
        <w:rPr>
          <w:rFonts w:hint="eastAsia"/>
          <w:sz w:val="24"/>
        </w:rPr>
        <w:t>目标</w:t>
      </w:r>
      <w:r>
        <w:rPr>
          <w:sz w:val="24"/>
        </w:rPr>
        <w:t>是允许在完成一个软件开发的增量后，轻松地对软件进行测试。其中</w:t>
      </w:r>
      <w:r>
        <w:rPr>
          <w:rFonts w:hint="eastAsia"/>
          <w:sz w:val="24"/>
        </w:rPr>
        <w:t>分为</w:t>
      </w:r>
      <w:r>
        <w:rPr>
          <w:sz w:val="24"/>
        </w:rPr>
        <w:t>两类用于测试的战术</w:t>
      </w:r>
      <w:r w:rsidR="00715A81">
        <w:rPr>
          <w:rFonts w:hint="eastAsia"/>
          <w:sz w:val="24"/>
        </w:rPr>
        <w:t>，</w:t>
      </w:r>
      <w:r w:rsidR="00715A81">
        <w:rPr>
          <w:sz w:val="24"/>
        </w:rPr>
        <w:t>一类为</w:t>
      </w:r>
      <w:r>
        <w:rPr>
          <w:sz w:val="24"/>
        </w:rPr>
        <w:t>提供输入并捕获输出；</w:t>
      </w:r>
      <w:r w:rsidR="00715A81">
        <w:rPr>
          <w:rFonts w:hint="eastAsia"/>
          <w:sz w:val="24"/>
        </w:rPr>
        <w:t>另一类</w:t>
      </w:r>
      <w:r w:rsidR="00715A81">
        <w:rPr>
          <w:sz w:val="24"/>
        </w:rPr>
        <w:t>为</w:t>
      </w:r>
      <w:r>
        <w:rPr>
          <w:rFonts w:hint="eastAsia"/>
          <w:sz w:val="24"/>
        </w:rPr>
        <w:t>内部</w:t>
      </w:r>
      <w:r>
        <w:rPr>
          <w:sz w:val="24"/>
        </w:rPr>
        <w:t>监视。在</w:t>
      </w:r>
      <w:r w:rsidR="005B346D">
        <w:rPr>
          <w:rFonts w:hint="eastAsia"/>
          <w:sz w:val="24"/>
        </w:rPr>
        <w:t>DFSClient</w:t>
      </w:r>
      <w:r w:rsidR="005B346D">
        <w:rPr>
          <w:sz w:val="24"/>
        </w:rPr>
        <w:t>中封装了多数操作均与</w:t>
      </w:r>
      <w:r w:rsidR="005B346D">
        <w:rPr>
          <w:rFonts w:hint="eastAsia"/>
          <w:sz w:val="24"/>
        </w:rPr>
        <w:t>存储</w:t>
      </w:r>
      <w:r w:rsidR="005B346D">
        <w:rPr>
          <w:sz w:val="24"/>
        </w:rPr>
        <w:t>在HDFS文件系统中的文件相关，</w:t>
      </w:r>
      <w:r w:rsidR="005B346D">
        <w:rPr>
          <w:rFonts w:hint="eastAsia"/>
          <w:sz w:val="24"/>
        </w:rPr>
        <w:t>用户进行</w:t>
      </w:r>
      <w:r w:rsidR="005B346D">
        <w:rPr>
          <w:sz w:val="24"/>
        </w:rPr>
        <w:t>输入后，很容易地可以测试返回结果是否正确</w:t>
      </w:r>
      <w:r w:rsidR="005B346D">
        <w:rPr>
          <w:rFonts w:hint="eastAsia"/>
          <w:sz w:val="24"/>
        </w:rPr>
        <w:t>。</w:t>
      </w:r>
      <w:r w:rsidR="005B346D">
        <w:rPr>
          <w:sz w:val="24"/>
        </w:rPr>
        <w:t>比如</w:t>
      </w:r>
      <w:r w:rsidR="005B346D">
        <w:rPr>
          <w:rFonts w:hint="eastAsia"/>
          <w:sz w:val="24"/>
        </w:rPr>
        <w:t>通过</w:t>
      </w:r>
      <w:r w:rsidR="005B346D">
        <w:rPr>
          <w:sz w:val="24"/>
        </w:rPr>
        <w:t>客户端上传一个新的文件到HDFS中，</w:t>
      </w:r>
      <w:r w:rsidR="005B346D">
        <w:rPr>
          <w:rFonts w:hint="eastAsia"/>
          <w:sz w:val="24"/>
        </w:rPr>
        <w:t>借助</w:t>
      </w:r>
      <w:r w:rsidR="005B346D">
        <w:rPr>
          <w:sz w:val="24"/>
        </w:rPr>
        <w:t>fs –ls</w:t>
      </w:r>
      <w:r w:rsidR="005B346D">
        <w:rPr>
          <w:rFonts w:hint="eastAsia"/>
          <w:sz w:val="24"/>
        </w:rPr>
        <w:t>命令可以</w:t>
      </w:r>
      <w:r w:rsidR="005B346D">
        <w:rPr>
          <w:sz w:val="24"/>
        </w:rPr>
        <w:t>判断该文件是否成功存储至文件系统。</w:t>
      </w:r>
      <w:r w:rsidR="00715A81">
        <w:rPr>
          <w:rFonts w:hint="eastAsia"/>
          <w:sz w:val="24"/>
        </w:rPr>
        <w:t>在</w:t>
      </w:r>
      <w:r w:rsidR="00715A81">
        <w:rPr>
          <w:sz w:val="24"/>
        </w:rPr>
        <w:t>DFSClient所封装的</w:t>
      </w:r>
      <w:r w:rsidR="00715A81">
        <w:rPr>
          <w:rFonts w:hint="eastAsia"/>
          <w:sz w:val="24"/>
        </w:rPr>
        <w:t>执行</w:t>
      </w:r>
      <w:r w:rsidR="00715A81">
        <w:rPr>
          <w:sz w:val="24"/>
        </w:rPr>
        <w:t>操作中，有额外进行log日志的类在记录用户的操作行为，以及底层数据的返回结果</w:t>
      </w:r>
      <w:r w:rsidR="000D2E15">
        <w:rPr>
          <w:rFonts w:hint="eastAsia"/>
          <w:sz w:val="24"/>
        </w:rPr>
        <w:t>，</w:t>
      </w:r>
      <w:r w:rsidR="000D2E15">
        <w:rPr>
          <w:sz w:val="24"/>
        </w:rPr>
        <w:t>可</w:t>
      </w:r>
      <w:r w:rsidR="000D2E15">
        <w:rPr>
          <w:sz w:val="24"/>
        </w:rPr>
        <w:lastRenderedPageBreak/>
        <w:t>以借助内部日志信息来</w:t>
      </w:r>
      <w:r w:rsidR="000D2E15">
        <w:rPr>
          <w:rFonts w:hint="eastAsia"/>
          <w:sz w:val="24"/>
        </w:rPr>
        <w:t>支持开发</w:t>
      </w:r>
      <w:r w:rsidR="000D2E15">
        <w:rPr>
          <w:sz w:val="24"/>
        </w:rPr>
        <w:t>的可测试性。</w:t>
      </w:r>
    </w:p>
    <w:p w14:paraId="0CD94977" w14:textId="5B1EB972" w:rsidR="003A58F1" w:rsidRDefault="003A58F1" w:rsidP="003A58F1">
      <w:pPr>
        <w:pStyle w:val="5"/>
        <w:spacing w:before="0" w:after="0" w:line="360" w:lineRule="auto"/>
      </w:pPr>
      <w:r>
        <w:t xml:space="preserve">3.2.3.3 </w:t>
      </w:r>
      <w:r>
        <w:rPr>
          <w:rFonts w:hint="eastAsia"/>
        </w:rPr>
        <w:t>设计模式</w:t>
      </w:r>
    </w:p>
    <w:p w14:paraId="06E40864" w14:textId="73728921" w:rsidR="003A58F1" w:rsidRDefault="00240A02" w:rsidP="003A58F1">
      <w:pPr>
        <w:spacing w:line="360" w:lineRule="auto"/>
        <w:ind w:firstLineChars="200" w:firstLine="480"/>
        <w:rPr>
          <w:sz w:val="24"/>
        </w:rPr>
      </w:pPr>
      <w:r>
        <w:rPr>
          <w:rFonts w:hint="eastAsia"/>
          <w:sz w:val="24"/>
        </w:rPr>
        <w:t>在Client</w:t>
      </w:r>
      <w:r>
        <w:rPr>
          <w:sz w:val="24"/>
        </w:rPr>
        <w:t>进行初始化时需要读取配置</w:t>
      </w:r>
      <w:r>
        <w:rPr>
          <w:rFonts w:hint="eastAsia"/>
          <w:sz w:val="24"/>
        </w:rPr>
        <w:t>项</w:t>
      </w:r>
      <w:r>
        <w:rPr>
          <w:sz w:val="24"/>
        </w:rPr>
        <w:t>等文件进行构造，在此阶段使用了建造者模式。</w:t>
      </w:r>
      <w:r>
        <w:rPr>
          <w:rFonts w:hint="eastAsia"/>
          <w:sz w:val="24"/>
        </w:rPr>
        <w:t>Block</w:t>
      </w:r>
      <w:r>
        <w:rPr>
          <w:sz w:val="24"/>
        </w:rPr>
        <w:t>ReaderFactory</w:t>
      </w:r>
      <w:r>
        <w:rPr>
          <w:rFonts w:hint="eastAsia"/>
          <w:sz w:val="24"/>
        </w:rPr>
        <w:t>及其</w:t>
      </w:r>
      <w:r>
        <w:rPr>
          <w:sz w:val="24"/>
        </w:rPr>
        <w:t>相关</w:t>
      </w:r>
      <w:r>
        <w:rPr>
          <w:rFonts w:hint="eastAsia"/>
          <w:sz w:val="24"/>
        </w:rPr>
        <w:t>部分</w:t>
      </w:r>
      <w:r>
        <w:rPr>
          <w:sz w:val="24"/>
        </w:rPr>
        <w:t>类图如</w:t>
      </w:r>
      <w:r>
        <w:rPr>
          <w:rFonts w:hint="eastAsia"/>
          <w:sz w:val="24"/>
        </w:rPr>
        <w:t>图</w:t>
      </w:r>
      <w:r w:rsidR="00CA7E90">
        <w:rPr>
          <w:rFonts w:hint="eastAsia"/>
          <w:sz w:val="24"/>
        </w:rPr>
        <w:t>3.20</w:t>
      </w:r>
      <w:r>
        <w:rPr>
          <w:sz w:val="24"/>
        </w:rPr>
        <w:t>所示。</w:t>
      </w:r>
    </w:p>
    <w:p w14:paraId="4BA25AF6" w14:textId="190152F6" w:rsidR="00240A02" w:rsidRDefault="00240A02" w:rsidP="00240A02">
      <w:pPr>
        <w:spacing w:line="360" w:lineRule="auto"/>
        <w:ind w:firstLineChars="200" w:firstLine="480"/>
        <w:jc w:val="center"/>
        <w:rPr>
          <w:sz w:val="24"/>
        </w:rPr>
      </w:pPr>
      <w:r w:rsidRPr="00240A02">
        <w:rPr>
          <w:noProof/>
          <w:sz w:val="24"/>
        </w:rPr>
        <w:drawing>
          <wp:inline distT="0" distB="0" distL="0" distR="0" wp14:anchorId="4AA7ED29" wp14:editId="4C6E0D38">
            <wp:extent cx="4066257" cy="4756150"/>
            <wp:effectExtent l="0" t="0" r="0" b="6350"/>
            <wp:docPr id="11" name="图片 11" descr="C:\Users\pfzheng\Desktop\impl_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fzheng\Desktop\impl_build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7415" cy="4792594"/>
                    </a:xfrm>
                    <a:prstGeom prst="rect">
                      <a:avLst/>
                    </a:prstGeom>
                    <a:noFill/>
                    <a:ln>
                      <a:noFill/>
                    </a:ln>
                  </pic:spPr>
                </pic:pic>
              </a:graphicData>
            </a:graphic>
          </wp:inline>
        </w:drawing>
      </w:r>
    </w:p>
    <w:p w14:paraId="62D8651B" w14:textId="22EF243B" w:rsidR="00240A02" w:rsidRPr="00CA7E90" w:rsidRDefault="00240A02" w:rsidP="00240A02">
      <w:pPr>
        <w:spacing w:line="360" w:lineRule="auto"/>
        <w:ind w:firstLineChars="200" w:firstLine="420"/>
        <w:jc w:val="center"/>
        <w:rPr>
          <w:szCs w:val="21"/>
        </w:rPr>
      </w:pPr>
      <w:r w:rsidRPr="00CA7E90">
        <w:rPr>
          <w:rFonts w:hint="eastAsia"/>
          <w:szCs w:val="21"/>
        </w:rPr>
        <w:t>图</w:t>
      </w:r>
      <w:r w:rsidR="00CA7E90" w:rsidRPr="00CA7E90">
        <w:rPr>
          <w:rFonts w:hint="eastAsia"/>
          <w:szCs w:val="21"/>
        </w:rPr>
        <w:t>3.20</w:t>
      </w:r>
      <w:r w:rsidRPr="00CA7E90">
        <w:rPr>
          <w:rFonts w:hint="eastAsia"/>
          <w:szCs w:val="21"/>
        </w:rPr>
        <w:t xml:space="preserve"> 客户端</w:t>
      </w:r>
      <w:r w:rsidRPr="00CA7E90">
        <w:rPr>
          <w:szCs w:val="21"/>
        </w:rPr>
        <w:t>模块中</w:t>
      </w:r>
      <w:r w:rsidRPr="00CA7E90">
        <w:rPr>
          <w:rFonts w:hint="eastAsia"/>
          <w:szCs w:val="21"/>
        </w:rPr>
        <w:t>的</w:t>
      </w:r>
      <w:r w:rsidRPr="00CA7E90">
        <w:rPr>
          <w:szCs w:val="21"/>
        </w:rPr>
        <w:t>建造者模式</w:t>
      </w:r>
    </w:p>
    <w:p w14:paraId="50532E1A" w14:textId="0B06D021" w:rsidR="002B3AE7" w:rsidRDefault="002B3AE7" w:rsidP="002B3AE7">
      <w:pPr>
        <w:spacing w:line="360" w:lineRule="auto"/>
        <w:ind w:firstLineChars="200" w:firstLine="480"/>
        <w:rPr>
          <w:sz w:val="24"/>
        </w:rPr>
      </w:pPr>
      <w:r>
        <w:rPr>
          <w:rFonts w:hint="eastAsia"/>
          <w:sz w:val="24"/>
        </w:rPr>
        <w:t>B</w:t>
      </w:r>
      <w:r>
        <w:rPr>
          <w:sz w:val="24"/>
        </w:rPr>
        <w:t>lockReader类</w:t>
      </w:r>
      <w:r>
        <w:rPr>
          <w:rFonts w:hint="eastAsia"/>
          <w:sz w:val="24"/>
        </w:rPr>
        <w:t>的创建</w:t>
      </w:r>
      <w:r>
        <w:rPr>
          <w:sz w:val="24"/>
        </w:rPr>
        <w:t>代码</w:t>
      </w:r>
      <w:r>
        <w:rPr>
          <w:rFonts w:hint="eastAsia"/>
          <w:sz w:val="24"/>
        </w:rPr>
        <w:t>调用Block</w:t>
      </w:r>
      <w:r>
        <w:rPr>
          <w:sz w:val="24"/>
        </w:rPr>
        <w:t>ReaderFactory</w:t>
      </w:r>
      <w:r>
        <w:rPr>
          <w:rFonts w:hint="eastAsia"/>
          <w:sz w:val="24"/>
        </w:rPr>
        <w:t>类</w:t>
      </w:r>
      <w:r>
        <w:rPr>
          <w:sz w:val="24"/>
        </w:rPr>
        <w:t>中的</w:t>
      </w:r>
      <w:r>
        <w:rPr>
          <w:rFonts w:hint="eastAsia"/>
          <w:sz w:val="24"/>
        </w:rPr>
        <w:t>build</w:t>
      </w:r>
      <w:r>
        <w:rPr>
          <w:sz w:val="24"/>
        </w:rPr>
        <w:t>函数</w:t>
      </w:r>
      <w:r>
        <w:rPr>
          <w:rFonts w:hint="eastAsia"/>
          <w:sz w:val="24"/>
        </w:rPr>
        <w:t>，</w:t>
      </w:r>
      <w:r>
        <w:rPr>
          <w:sz w:val="24"/>
        </w:rPr>
        <w:t>其中支持四种方式进行构造：</w:t>
      </w:r>
      <w:r w:rsidRPr="002B3AE7">
        <w:rPr>
          <w:sz w:val="24"/>
        </w:rPr>
        <w:t>getLegacyBlockReaderLocal</w:t>
      </w:r>
      <w:r>
        <w:rPr>
          <w:rFonts w:hint="eastAsia"/>
          <w:sz w:val="24"/>
        </w:rPr>
        <w:t>()、</w:t>
      </w:r>
      <w:r w:rsidRPr="002B3AE7">
        <w:rPr>
          <w:sz w:val="24"/>
        </w:rPr>
        <w:t>getBlockReaderLocal()</w:t>
      </w:r>
      <w:r>
        <w:rPr>
          <w:rFonts w:hint="eastAsia"/>
          <w:sz w:val="24"/>
        </w:rPr>
        <w:t>、</w:t>
      </w:r>
      <w:r w:rsidRPr="002B3AE7">
        <w:rPr>
          <w:sz w:val="24"/>
        </w:rPr>
        <w:t>getRemoteBlockReaderFromDomain()</w:t>
      </w:r>
      <w:r>
        <w:rPr>
          <w:rFonts w:hint="eastAsia"/>
          <w:sz w:val="24"/>
        </w:rPr>
        <w:t>、</w:t>
      </w:r>
      <w:r w:rsidRPr="002B3AE7">
        <w:rPr>
          <w:sz w:val="24"/>
        </w:rPr>
        <w:t>getRemoteBlockReaderFromTcp()</w:t>
      </w:r>
      <w:r>
        <w:rPr>
          <w:rFonts w:hint="eastAsia"/>
          <w:sz w:val="24"/>
        </w:rPr>
        <w:t>。</w:t>
      </w:r>
    </w:p>
    <w:p w14:paraId="1F6B3AF0" w14:textId="27953296" w:rsidR="00B04D6D" w:rsidRDefault="00B04D6D" w:rsidP="002B3AE7">
      <w:pPr>
        <w:spacing w:line="360" w:lineRule="auto"/>
        <w:ind w:firstLineChars="200" w:firstLine="480"/>
        <w:rPr>
          <w:sz w:val="24"/>
        </w:rPr>
      </w:pPr>
      <w:r>
        <w:rPr>
          <w:rFonts w:hint="eastAsia"/>
          <w:sz w:val="24"/>
        </w:rPr>
        <w:t>在进行</w:t>
      </w:r>
      <w:r>
        <w:rPr>
          <w:sz w:val="24"/>
        </w:rPr>
        <w:t>文件读取</w:t>
      </w:r>
      <w:r>
        <w:rPr>
          <w:rFonts w:hint="eastAsia"/>
          <w:sz w:val="24"/>
        </w:rPr>
        <w:t>时</w:t>
      </w:r>
      <w:r>
        <w:rPr>
          <w:sz w:val="24"/>
        </w:rPr>
        <w:t>采用策略模式。</w:t>
      </w:r>
      <w:r>
        <w:rPr>
          <w:rFonts w:hint="eastAsia"/>
          <w:sz w:val="24"/>
        </w:rPr>
        <w:t>ReaderStrategy部分</w:t>
      </w:r>
      <w:r>
        <w:rPr>
          <w:sz w:val="24"/>
        </w:rPr>
        <w:t>类图如图</w:t>
      </w:r>
      <w:r w:rsidR="00CA7E90">
        <w:rPr>
          <w:rFonts w:hint="eastAsia"/>
          <w:sz w:val="24"/>
        </w:rPr>
        <w:t>3.21</w:t>
      </w:r>
      <w:r>
        <w:rPr>
          <w:rFonts w:hint="eastAsia"/>
          <w:sz w:val="24"/>
        </w:rPr>
        <w:t>所示</w:t>
      </w:r>
      <w:r>
        <w:rPr>
          <w:sz w:val="24"/>
        </w:rPr>
        <w:t>。</w:t>
      </w:r>
    </w:p>
    <w:p w14:paraId="413B9374" w14:textId="504AA0AB" w:rsidR="00B04D6D" w:rsidRDefault="00B04D6D" w:rsidP="00B04D6D">
      <w:pPr>
        <w:spacing w:line="360" w:lineRule="auto"/>
        <w:ind w:firstLineChars="200" w:firstLine="420"/>
        <w:jc w:val="center"/>
        <w:rPr>
          <w:sz w:val="24"/>
        </w:rPr>
      </w:pPr>
      <w:r>
        <w:rPr>
          <w:noProof/>
        </w:rPr>
        <w:lastRenderedPageBreak/>
        <w:drawing>
          <wp:inline distT="0" distB="0" distL="0" distR="0" wp14:anchorId="032D22A4" wp14:editId="5CFB913D">
            <wp:extent cx="2794407" cy="2353698"/>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8364" cy="2365454"/>
                    </a:xfrm>
                    <a:prstGeom prst="rect">
                      <a:avLst/>
                    </a:prstGeom>
                  </pic:spPr>
                </pic:pic>
              </a:graphicData>
            </a:graphic>
          </wp:inline>
        </w:drawing>
      </w:r>
    </w:p>
    <w:p w14:paraId="5A02A74C" w14:textId="42CBCBEE" w:rsidR="00B04D6D" w:rsidRPr="00CA7E90" w:rsidRDefault="00B04D6D" w:rsidP="00B04D6D">
      <w:pPr>
        <w:spacing w:line="360" w:lineRule="auto"/>
        <w:ind w:firstLineChars="200" w:firstLine="420"/>
        <w:jc w:val="center"/>
        <w:rPr>
          <w:szCs w:val="21"/>
        </w:rPr>
      </w:pPr>
      <w:r w:rsidRPr="00CA7E90">
        <w:rPr>
          <w:rFonts w:hint="eastAsia"/>
          <w:szCs w:val="21"/>
        </w:rPr>
        <w:t>图</w:t>
      </w:r>
      <w:r w:rsidR="00CA7E90" w:rsidRPr="00CA7E90">
        <w:rPr>
          <w:rFonts w:hint="eastAsia"/>
          <w:szCs w:val="21"/>
        </w:rPr>
        <w:t xml:space="preserve">3.21 </w:t>
      </w:r>
      <w:r w:rsidRPr="00CA7E90">
        <w:rPr>
          <w:rFonts w:hint="eastAsia"/>
          <w:szCs w:val="21"/>
        </w:rPr>
        <w:t>客户端</w:t>
      </w:r>
      <w:r w:rsidRPr="00CA7E90">
        <w:rPr>
          <w:szCs w:val="21"/>
        </w:rPr>
        <w:t>模块中</w:t>
      </w:r>
      <w:r w:rsidRPr="00CA7E90">
        <w:rPr>
          <w:rFonts w:hint="eastAsia"/>
          <w:szCs w:val="21"/>
        </w:rPr>
        <w:t>的策略</w:t>
      </w:r>
      <w:r w:rsidRPr="00CA7E90">
        <w:rPr>
          <w:szCs w:val="21"/>
        </w:rPr>
        <w:t>模式</w:t>
      </w:r>
    </w:p>
    <w:p w14:paraId="7C70767F" w14:textId="7654A103" w:rsidR="001A464E" w:rsidRDefault="0015415D" w:rsidP="00714B18">
      <w:pPr>
        <w:spacing w:line="360" w:lineRule="auto"/>
        <w:ind w:firstLineChars="200" w:firstLine="480"/>
        <w:rPr>
          <w:sz w:val="24"/>
        </w:rPr>
      </w:pPr>
      <w:r>
        <w:rPr>
          <w:rFonts w:hint="eastAsia"/>
          <w:sz w:val="24"/>
        </w:rPr>
        <w:t>在</w:t>
      </w:r>
      <w:r>
        <w:rPr>
          <w:sz w:val="24"/>
        </w:rPr>
        <w:t>读取文件时，支持不同的</w:t>
      </w:r>
      <w:r>
        <w:rPr>
          <w:rFonts w:hint="eastAsia"/>
          <w:sz w:val="24"/>
        </w:rPr>
        <w:t>读取</w:t>
      </w:r>
      <w:r>
        <w:rPr>
          <w:sz w:val="24"/>
        </w:rPr>
        <w:t>策略，此处使用</w:t>
      </w:r>
      <w:r>
        <w:rPr>
          <w:rFonts w:hint="eastAsia"/>
          <w:sz w:val="24"/>
        </w:rPr>
        <w:t>常见</w:t>
      </w:r>
      <w:r>
        <w:rPr>
          <w:sz w:val="24"/>
        </w:rPr>
        <w:t>的策略模式。</w:t>
      </w:r>
    </w:p>
    <w:p w14:paraId="27B1F517" w14:textId="0DB61362" w:rsidR="0015415D" w:rsidRDefault="0015415D" w:rsidP="00714B18">
      <w:pPr>
        <w:spacing w:line="360" w:lineRule="auto"/>
        <w:ind w:firstLineChars="200" w:firstLine="480"/>
        <w:rPr>
          <w:sz w:val="24"/>
        </w:rPr>
      </w:pPr>
      <w:r>
        <w:rPr>
          <w:rFonts w:hint="eastAsia"/>
          <w:sz w:val="24"/>
        </w:rPr>
        <w:t>客户端</w:t>
      </w:r>
      <w:r>
        <w:rPr>
          <w:sz w:val="24"/>
        </w:rPr>
        <w:t>使用装饰</w:t>
      </w:r>
      <w:r>
        <w:rPr>
          <w:rFonts w:hint="eastAsia"/>
          <w:sz w:val="24"/>
        </w:rPr>
        <w:t>者</w:t>
      </w:r>
      <w:r>
        <w:rPr>
          <w:sz w:val="24"/>
        </w:rPr>
        <w:t>模式，</w:t>
      </w:r>
      <w:r>
        <w:rPr>
          <w:rFonts w:hint="eastAsia"/>
          <w:sz w:val="24"/>
        </w:rPr>
        <w:t>Data</w:t>
      </w:r>
      <w:r>
        <w:rPr>
          <w:sz w:val="24"/>
        </w:rPr>
        <w:t>Streammer</w:t>
      </w:r>
      <w:r>
        <w:rPr>
          <w:rFonts w:hint="eastAsia"/>
          <w:sz w:val="24"/>
        </w:rPr>
        <w:t>的</w:t>
      </w:r>
      <w:r>
        <w:rPr>
          <w:sz w:val="24"/>
        </w:rPr>
        <w:t>部分类图如图</w:t>
      </w:r>
      <w:r w:rsidR="00CA7E90">
        <w:rPr>
          <w:rFonts w:hint="eastAsia"/>
          <w:sz w:val="24"/>
        </w:rPr>
        <w:t>3.22</w:t>
      </w:r>
      <w:r>
        <w:rPr>
          <w:rFonts w:hint="eastAsia"/>
          <w:sz w:val="24"/>
        </w:rPr>
        <w:t>所示</w:t>
      </w:r>
      <w:r>
        <w:rPr>
          <w:sz w:val="24"/>
        </w:rPr>
        <w:t>。</w:t>
      </w:r>
    </w:p>
    <w:p w14:paraId="09CCF405" w14:textId="79C481FD" w:rsidR="0015415D" w:rsidRDefault="0015415D" w:rsidP="0015415D">
      <w:pPr>
        <w:spacing w:line="360" w:lineRule="auto"/>
        <w:ind w:firstLineChars="200" w:firstLine="480"/>
        <w:jc w:val="center"/>
        <w:rPr>
          <w:sz w:val="24"/>
        </w:rPr>
      </w:pPr>
      <w:r w:rsidRPr="0015415D">
        <w:rPr>
          <w:noProof/>
          <w:sz w:val="24"/>
        </w:rPr>
        <w:drawing>
          <wp:inline distT="0" distB="0" distL="0" distR="0" wp14:anchorId="61591A1E" wp14:editId="3284CAD7">
            <wp:extent cx="3143250" cy="4990618"/>
            <wp:effectExtent l="0" t="0" r="0" b="635"/>
            <wp:docPr id="20" name="图片 20" descr="C:\Users\pfzheng\Desktop\装饰着模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fzheng\Desktop\装饰着模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4512" cy="5040254"/>
                    </a:xfrm>
                    <a:prstGeom prst="rect">
                      <a:avLst/>
                    </a:prstGeom>
                    <a:noFill/>
                    <a:ln>
                      <a:noFill/>
                    </a:ln>
                  </pic:spPr>
                </pic:pic>
              </a:graphicData>
            </a:graphic>
          </wp:inline>
        </w:drawing>
      </w:r>
    </w:p>
    <w:p w14:paraId="02BBBDFA" w14:textId="0FF17435" w:rsidR="0015415D" w:rsidRPr="00987043" w:rsidRDefault="0015415D" w:rsidP="0015415D">
      <w:pPr>
        <w:spacing w:line="360" w:lineRule="auto"/>
        <w:ind w:firstLineChars="200" w:firstLine="420"/>
        <w:jc w:val="center"/>
        <w:rPr>
          <w:szCs w:val="21"/>
        </w:rPr>
      </w:pPr>
      <w:r w:rsidRPr="00987043">
        <w:rPr>
          <w:rFonts w:hint="eastAsia"/>
          <w:szCs w:val="21"/>
        </w:rPr>
        <w:t>图3.</w:t>
      </w:r>
      <w:r w:rsidR="00CA7E90">
        <w:rPr>
          <w:rFonts w:hint="eastAsia"/>
          <w:szCs w:val="21"/>
        </w:rPr>
        <w:t>22</w:t>
      </w:r>
      <w:r w:rsidRPr="00987043">
        <w:rPr>
          <w:rFonts w:hint="eastAsia"/>
          <w:szCs w:val="21"/>
        </w:rPr>
        <w:t xml:space="preserve"> 客户端</w:t>
      </w:r>
      <w:r w:rsidRPr="00987043">
        <w:rPr>
          <w:szCs w:val="21"/>
        </w:rPr>
        <w:t>模块中</w:t>
      </w:r>
      <w:r w:rsidRPr="00987043">
        <w:rPr>
          <w:rFonts w:hint="eastAsia"/>
          <w:szCs w:val="21"/>
        </w:rPr>
        <w:t>的装饰者</w:t>
      </w:r>
      <w:r w:rsidRPr="00987043">
        <w:rPr>
          <w:szCs w:val="21"/>
        </w:rPr>
        <w:t>模式</w:t>
      </w:r>
    </w:p>
    <w:p w14:paraId="1E028670" w14:textId="4FDC1BCB" w:rsidR="003A58F1" w:rsidRDefault="00BF368A" w:rsidP="003A58F1">
      <w:pPr>
        <w:pStyle w:val="5"/>
        <w:spacing w:before="0" w:after="0" w:line="360" w:lineRule="auto"/>
      </w:pPr>
      <w:r>
        <w:lastRenderedPageBreak/>
        <w:t>3.2.3.4</w:t>
      </w:r>
      <w:r w:rsidR="003A58F1">
        <w:t xml:space="preserve"> </w:t>
      </w:r>
      <w:r w:rsidR="003A58F1">
        <w:rPr>
          <w:rFonts w:hint="eastAsia"/>
        </w:rPr>
        <w:t>技术分析</w:t>
      </w:r>
    </w:p>
    <w:p w14:paraId="6988085E" w14:textId="37D71311" w:rsidR="00734509" w:rsidRDefault="00987043" w:rsidP="00734509">
      <w:pPr>
        <w:spacing w:line="360" w:lineRule="auto"/>
        <w:ind w:firstLineChars="200" w:firstLine="480"/>
        <w:rPr>
          <w:sz w:val="24"/>
        </w:rPr>
      </w:pPr>
      <w:r>
        <w:rPr>
          <w:rFonts w:hint="eastAsia"/>
          <w:sz w:val="24"/>
        </w:rPr>
        <w:t>DFS</w:t>
      </w:r>
      <w:r>
        <w:rPr>
          <w:sz w:val="24"/>
        </w:rPr>
        <w:t>Client</w:t>
      </w:r>
      <w:r>
        <w:rPr>
          <w:rFonts w:hint="eastAsia"/>
          <w:sz w:val="24"/>
        </w:rPr>
        <w:t>对</w:t>
      </w:r>
      <w:r>
        <w:rPr>
          <w:sz w:val="24"/>
        </w:rPr>
        <w:t>底层文件的操作进行了封装</w:t>
      </w:r>
      <w:r w:rsidR="000E5EFE">
        <w:rPr>
          <w:rFonts w:hint="eastAsia"/>
          <w:sz w:val="24"/>
        </w:rPr>
        <w:t>，</w:t>
      </w:r>
      <w:r w:rsidR="00E15984">
        <w:rPr>
          <w:rFonts w:hint="eastAsia"/>
          <w:sz w:val="24"/>
        </w:rPr>
        <w:t>因此该</w:t>
      </w:r>
      <w:r w:rsidR="00E15984">
        <w:rPr>
          <w:sz w:val="24"/>
        </w:rPr>
        <w:t>类的</w:t>
      </w:r>
      <w:r w:rsidR="00E15984">
        <w:rPr>
          <w:rFonts w:hint="eastAsia"/>
          <w:sz w:val="24"/>
        </w:rPr>
        <w:t>构造</w:t>
      </w:r>
      <w:r w:rsidR="00E15984">
        <w:rPr>
          <w:sz w:val="24"/>
        </w:rPr>
        <w:t>流程十分重要。</w:t>
      </w:r>
      <w:r w:rsidR="00E15984">
        <w:rPr>
          <w:rFonts w:hint="eastAsia"/>
          <w:sz w:val="24"/>
        </w:rPr>
        <w:t>在</w:t>
      </w:r>
      <w:r w:rsidR="00E15984">
        <w:rPr>
          <w:sz w:val="24"/>
        </w:rPr>
        <w:t>DFSClient中</w:t>
      </w:r>
      <w:r w:rsidR="000E5EFE">
        <w:rPr>
          <w:sz w:val="24"/>
        </w:rPr>
        <w:t>提供</w:t>
      </w:r>
      <w:r w:rsidR="000E5EFE">
        <w:rPr>
          <w:rFonts w:hint="eastAsia"/>
          <w:sz w:val="24"/>
        </w:rPr>
        <w:t>了5种重载</w:t>
      </w:r>
      <w:r w:rsidR="000E5EFE">
        <w:rPr>
          <w:sz w:val="24"/>
        </w:rPr>
        <w:t>的构造方法</w:t>
      </w:r>
      <w:r w:rsidR="00A60BE5">
        <w:rPr>
          <w:rFonts w:hint="eastAsia"/>
          <w:sz w:val="24"/>
        </w:rPr>
        <w:t>，</w:t>
      </w:r>
      <w:r w:rsidR="00A60BE5">
        <w:rPr>
          <w:sz w:val="24"/>
        </w:rPr>
        <w:t>分别为：</w:t>
      </w:r>
      <w:r w:rsidR="00A60BE5" w:rsidRPr="00A60BE5">
        <w:rPr>
          <w:sz w:val="24"/>
        </w:rPr>
        <w:t>DFSClient(Configuration)</w:t>
      </w:r>
      <w:r w:rsidR="00A60BE5">
        <w:rPr>
          <w:rFonts w:hint="eastAsia"/>
          <w:sz w:val="24"/>
        </w:rPr>
        <w:t>、</w:t>
      </w:r>
      <w:r w:rsidR="00A60BE5" w:rsidRPr="00A60BE5">
        <w:rPr>
          <w:sz w:val="24"/>
        </w:rPr>
        <w:t>DFSClient(InetSocketAddress, Configuration)</w:t>
      </w:r>
      <w:r w:rsidR="00A60BE5">
        <w:rPr>
          <w:rFonts w:hint="eastAsia"/>
          <w:sz w:val="24"/>
        </w:rPr>
        <w:t>、</w:t>
      </w:r>
      <w:r w:rsidR="00A60BE5" w:rsidRPr="00A60BE5">
        <w:rPr>
          <w:sz w:val="24"/>
        </w:rPr>
        <w:t>DFSClient(URI, ClientProtocol, Configuration, FileSystem.Statistics)</w:t>
      </w:r>
      <w:r w:rsidR="00A60BE5">
        <w:rPr>
          <w:rFonts w:hint="eastAsia"/>
          <w:sz w:val="24"/>
        </w:rPr>
        <w:t>、</w:t>
      </w:r>
      <w:r w:rsidR="00A60BE5" w:rsidRPr="00A60BE5">
        <w:rPr>
          <w:sz w:val="24"/>
        </w:rPr>
        <w:t>DFSClient(URI, Configuration)</w:t>
      </w:r>
      <w:r w:rsidR="00A60BE5">
        <w:rPr>
          <w:rFonts w:hint="eastAsia"/>
          <w:sz w:val="24"/>
        </w:rPr>
        <w:t>、</w:t>
      </w:r>
      <w:r w:rsidR="00A60BE5" w:rsidRPr="00A60BE5">
        <w:rPr>
          <w:sz w:val="24"/>
        </w:rPr>
        <w:t>DFSClient(URI, Configuration, FileSystem.Statistics)</w:t>
      </w:r>
      <w:r w:rsidR="00A60BE5">
        <w:rPr>
          <w:rFonts w:hint="eastAsia"/>
          <w:sz w:val="24"/>
        </w:rPr>
        <w:t>。DFS</w:t>
      </w:r>
      <w:r w:rsidR="00A60BE5">
        <w:rPr>
          <w:sz w:val="24"/>
        </w:rPr>
        <w:t>Client类的构造方法主要完成以下两个功能。</w:t>
      </w:r>
    </w:p>
    <w:p w14:paraId="51035016" w14:textId="27C6F783" w:rsidR="00E15984" w:rsidRDefault="005328D3" w:rsidP="00734509">
      <w:pPr>
        <w:spacing w:line="360" w:lineRule="auto"/>
        <w:ind w:firstLineChars="200" w:firstLine="480"/>
        <w:rPr>
          <w:sz w:val="24"/>
        </w:rPr>
      </w:pPr>
      <w:r>
        <w:rPr>
          <w:rFonts w:hint="eastAsia"/>
          <w:sz w:val="24"/>
        </w:rPr>
        <w:t>1．</w:t>
      </w:r>
      <w:r w:rsidR="00E15984">
        <w:rPr>
          <w:sz w:val="24"/>
        </w:rPr>
        <w:t>读入配置文件，初始化成员变量。相关</w:t>
      </w:r>
      <w:r w:rsidR="00E15984">
        <w:rPr>
          <w:rFonts w:hint="eastAsia"/>
          <w:sz w:val="24"/>
        </w:rPr>
        <w:t>初始化</w:t>
      </w:r>
      <w:r w:rsidR="00E15984">
        <w:rPr>
          <w:sz w:val="24"/>
        </w:rPr>
        <w:t>成员</w:t>
      </w:r>
      <w:r w:rsidR="00E15984">
        <w:rPr>
          <w:rFonts w:hint="eastAsia"/>
          <w:sz w:val="24"/>
        </w:rPr>
        <w:t>信息见</w:t>
      </w:r>
      <w:r w:rsidR="00E15984">
        <w:rPr>
          <w:sz w:val="24"/>
        </w:rPr>
        <w:t>表</w:t>
      </w:r>
      <w:r w:rsidR="00D6045A">
        <w:rPr>
          <w:rFonts w:hint="eastAsia"/>
          <w:sz w:val="24"/>
        </w:rPr>
        <w:t>3.7</w:t>
      </w:r>
      <w:r w:rsidR="00E15984">
        <w:rPr>
          <w:rFonts w:hint="eastAsia"/>
          <w:sz w:val="24"/>
        </w:rPr>
        <w:t>所示</w:t>
      </w:r>
      <w:r w:rsidR="00E15984">
        <w:rPr>
          <w:sz w:val="24"/>
        </w:rPr>
        <w:t>。</w:t>
      </w:r>
    </w:p>
    <w:p w14:paraId="16AAB6E9" w14:textId="708FC52D" w:rsidR="00E15984" w:rsidRPr="00D30AC4" w:rsidRDefault="00E15984" w:rsidP="00E15984">
      <w:pPr>
        <w:spacing w:line="360" w:lineRule="auto"/>
        <w:jc w:val="center"/>
        <w:rPr>
          <w:b/>
          <w:szCs w:val="21"/>
        </w:rPr>
      </w:pPr>
      <w:r w:rsidRPr="00D30AC4">
        <w:rPr>
          <w:rFonts w:hint="eastAsia"/>
          <w:b/>
          <w:szCs w:val="21"/>
        </w:rPr>
        <w:t>表</w:t>
      </w:r>
      <w:r w:rsidR="00D6045A">
        <w:rPr>
          <w:rFonts w:hint="eastAsia"/>
          <w:b/>
          <w:szCs w:val="21"/>
        </w:rPr>
        <w:t xml:space="preserve">3.7 </w:t>
      </w:r>
      <w:r w:rsidRPr="00D30AC4">
        <w:rPr>
          <w:rFonts w:hint="eastAsia"/>
          <w:b/>
          <w:szCs w:val="21"/>
        </w:rPr>
        <w:t>DFS</w:t>
      </w:r>
      <w:r w:rsidRPr="00D30AC4">
        <w:rPr>
          <w:b/>
          <w:szCs w:val="21"/>
        </w:rPr>
        <w:t>Client</w:t>
      </w:r>
      <w:r w:rsidRPr="00D30AC4">
        <w:rPr>
          <w:rFonts w:hint="eastAsia"/>
          <w:b/>
          <w:szCs w:val="21"/>
        </w:rPr>
        <w:t>初始化</w:t>
      </w:r>
      <w:r w:rsidRPr="00D30AC4">
        <w:rPr>
          <w:b/>
          <w:szCs w:val="21"/>
        </w:rPr>
        <w:t>成员信息表</w:t>
      </w:r>
    </w:p>
    <w:tbl>
      <w:tblPr>
        <w:tblStyle w:val="a8"/>
        <w:tblW w:w="8516" w:type="dxa"/>
        <w:tblLayout w:type="fixed"/>
        <w:tblLook w:val="04A0" w:firstRow="1" w:lastRow="0" w:firstColumn="1" w:lastColumn="0" w:noHBand="0" w:noVBand="1"/>
      </w:tblPr>
      <w:tblGrid>
        <w:gridCol w:w="3114"/>
        <w:gridCol w:w="5402"/>
      </w:tblGrid>
      <w:tr w:rsidR="00E15984" w14:paraId="1199800F" w14:textId="77777777" w:rsidTr="00945B6D">
        <w:tc>
          <w:tcPr>
            <w:tcW w:w="3114" w:type="dxa"/>
          </w:tcPr>
          <w:p w14:paraId="2E37D646" w14:textId="65EA0A64" w:rsidR="00E15984" w:rsidRDefault="00E15984" w:rsidP="00E35AA0">
            <w:pPr>
              <w:spacing w:line="360" w:lineRule="auto"/>
            </w:pPr>
            <w:r>
              <w:rPr>
                <w:rFonts w:hint="eastAsia"/>
              </w:rPr>
              <w:t>变量名</w:t>
            </w:r>
          </w:p>
        </w:tc>
        <w:tc>
          <w:tcPr>
            <w:tcW w:w="5402" w:type="dxa"/>
          </w:tcPr>
          <w:p w14:paraId="2F23F5CD" w14:textId="153CD6C0" w:rsidR="00E15984" w:rsidRDefault="00E15984" w:rsidP="00E35AA0">
            <w:pPr>
              <w:spacing w:line="360" w:lineRule="auto"/>
            </w:pPr>
            <w:r>
              <w:rPr>
                <w:rFonts w:hint="eastAsia"/>
              </w:rPr>
              <w:t>备注信息</w:t>
            </w:r>
          </w:p>
        </w:tc>
      </w:tr>
      <w:tr w:rsidR="00E15984" w14:paraId="0497180E" w14:textId="77777777" w:rsidTr="00945B6D">
        <w:tc>
          <w:tcPr>
            <w:tcW w:w="3114" w:type="dxa"/>
          </w:tcPr>
          <w:p w14:paraId="48D276F9" w14:textId="517F05C7" w:rsidR="00E15984" w:rsidRDefault="00E15984" w:rsidP="00E35AA0">
            <w:pPr>
              <w:spacing w:line="360" w:lineRule="auto"/>
            </w:pPr>
            <w:r>
              <w:rPr>
                <w:rFonts w:hint="eastAsia"/>
              </w:rPr>
              <w:t>con</w:t>
            </w:r>
            <w:r>
              <w:t>f</w:t>
            </w:r>
          </w:p>
        </w:tc>
        <w:tc>
          <w:tcPr>
            <w:tcW w:w="5402" w:type="dxa"/>
          </w:tcPr>
          <w:p w14:paraId="4D2AF8C9" w14:textId="1E066C42" w:rsidR="00E15984" w:rsidRDefault="00E15984" w:rsidP="00E35AA0">
            <w:pPr>
              <w:spacing w:line="360" w:lineRule="auto"/>
            </w:pPr>
            <w:r>
              <w:rPr>
                <w:rFonts w:hint="eastAsia"/>
              </w:rPr>
              <w:t>H</w:t>
            </w:r>
            <w:r>
              <w:t>DFS</w:t>
            </w:r>
            <w:r>
              <w:rPr>
                <w:rFonts w:hint="eastAsia"/>
              </w:rPr>
              <w:t>配置</w:t>
            </w:r>
            <w:r>
              <w:t>信息</w:t>
            </w:r>
          </w:p>
        </w:tc>
      </w:tr>
      <w:tr w:rsidR="00E15984" w14:paraId="643E835C" w14:textId="77777777" w:rsidTr="00945B6D">
        <w:tc>
          <w:tcPr>
            <w:tcW w:w="3114" w:type="dxa"/>
          </w:tcPr>
          <w:p w14:paraId="33828D2E" w14:textId="44271A0E" w:rsidR="00E15984" w:rsidRDefault="00E15984" w:rsidP="00E35AA0">
            <w:pPr>
              <w:spacing w:line="360" w:lineRule="auto"/>
            </w:pPr>
            <w:r>
              <w:rPr>
                <w:rFonts w:hint="eastAsia"/>
              </w:rPr>
              <w:t>stats</w:t>
            </w:r>
          </w:p>
        </w:tc>
        <w:tc>
          <w:tcPr>
            <w:tcW w:w="5402" w:type="dxa"/>
          </w:tcPr>
          <w:p w14:paraId="326EEB1D" w14:textId="05D89C9A" w:rsidR="00E15984" w:rsidRDefault="00E15984" w:rsidP="00E35AA0">
            <w:pPr>
              <w:spacing w:line="360" w:lineRule="auto"/>
            </w:pPr>
            <w:r>
              <w:rPr>
                <w:rFonts w:hint="eastAsia"/>
              </w:rPr>
              <w:t>C</w:t>
            </w:r>
            <w:r>
              <w:t>lient</w:t>
            </w:r>
            <w:r>
              <w:rPr>
                <w:rFonts w:hint="eastAsia"/>
              </w:rPr>
              <w:t>状态</w:t>
            </w:r>
            <w:r>
              <w:t>统计信息，包括Client读、写字节数等</w:t>
            </w:r>
          </w:p>
        </w:tc>
      </w:tr>
      <w:tr w:rsidR="00E15984" w14:paraId="165A7C90" w14:textId="77777777" w:rsidTr="00945B6D">
        <w:tc>
          <w:tcPr>
            <w:tcW w:w="3114" w:type="dxa"/>
          </w:tcPr>
          <w:p w14:paraId="4D4259BB" w14:textId="3E1710F5" w:rsidR="00E15984" w:rsidRDefault="00E15984" w:rsidP="00E35AA0">
            <w:pPr>
              <w:spacing w:line="360" w:lineRule="auto"/>
            </w:pPr>
            <w:r>
              <w:rPr>
                <w:rFonts w:hint="eastAsia"/>
              </w:rPr>
              <w:t>dt</w:t>
            </w:r>
            <w:r>
              <w:t>pReplaceDatanodeOnFailure</w:t>
            </w:r>
          </w:p>
        </w:tc>
        <w:tc>
          <w:tcPr>
            <w:tcW w:w="5402" w:type="dxa"/>
          </w:tcPr>
          <w:p w14:paraId="057937B3" w14:textId="51656DEF" w:rsidR="00E15984" w:rsidRDefault="00E15984" w:rsidP="00E35AA0">
            <w:pPr>
              <w:spacing w:line="360" w:lineRule="auto"/>
            </w:pPr>
            <w:r>
              <w:rPr>
                <w:rFonts w:hint="eastAsia"/>
              </w:rPr>
              <w:t>当Client</w:t>
            </w:r>
            <w:r>
              <w:t>读写数据时，如果Datanode</w:t>
            </w:r>
            <w:r>
              <w:rPr>
                <w:rFonts w:hint="eastAsia"/>
              </w:rPr>
              <w:t>出现</w:t>
            </w:r>
            <w:r>
              <w:t>故障，</w:t>
            </w:r>
            <w:r>
              <w:rPr>
                <w:rFonts w:hint="eastAsia"/>
              </w:rPr>
              <w:t>是否</w:t>
            </w:r>
            <w:r>
              <w:t>进行Datanode</w:t>
            </w:r>
            <w:r>
              <w:rPr>
                <w:rFonts w:hint="eastAsia"/>
              </w:rPr>
              <w:t>替换</w:t>
            </w:r>
            <w:r>
              <w:t>的策略</w:t>
            </w:r>
          </w:p>
        </w:tc>
      </w:tr>
      <w:tr w:rsidR="00E15984" w14:paraId="6AC4DDBC" w14:textId="77777777" w:rsidTr="00945B6D">
        <w:tc>
          <w:tcPr>
            <w:tcW w:w="3114" w:type="dxa"/>
          </w:tcPr>
          <w:p w14:paraId="28694C13" w14:textId="1879F991" w:rsidR="00E15984" w:rsidRDefault="00E15984" w:rsidP="00E35AA0">
            <w:pPr>
              <w:spacing w:line="360" w:lineRule="auto"/>
            </w:pPr>
            <w:r>
              <w:rPr>
                <w:rFonts w:hint="eastAsia"/>
              </w:rPr>
              <w:t>local</w:t>
            </w:r>
            <w:r>
              <w:t>InterfaceAddrs</w:t>
            </w:r>
          </w:p>
        </w:tc>
        <w:tc>
          <w:tcPr>
            <w:tcW w:w="5402" w:type="dxa"/>
          </w:tcPr>
          <w:p w14:paraId="6A982B5F" w14:textId="7E63F423" w:rsidR="00E15984" w:rsidRDefault="00E15984" w:rsidP="00E35AA0">
            <w:pPr>
              <w:spacing w:line="360" w:lineRule="auto"/>
            </w:pPr>
            <w:r>
              <w:rPr>
                <w:rFonts w:hint="eastAsia"/>
              </w:rPr>
              <w:t>本地</w:t>
            </w:r>
            <w:r>
              <w:t>接口地址</w:t>
            </w:r>
          </w:p>
        </w:tc>
      </w:tr>
      <w:tr w:rsidR="00E15984" w14:paraId="077548A9" w14:textId="77777777" w:rsidTr="00945B6D">
        <w:tc>
          <w:tcPr>
            <w:tcW w:w="3114" w:type="dxa"/>
          </w:tcPr>
          <w:p w14:paraId="1D7B69AA" w14:textId="7B4BCCC6" w:rsidR="00E15984" w:rsidRDefault="00E15984" w:rsidP="00E35AA0">
            <w:pPr>
              <w:spacing w:line="360" w:lineRule="auto"/>
            </w:pPr>
            <w:r>
              <w:rPr>
                <w:rFonts w:hint="eastAsia"/>
              </w:rPr>
              <w:t>reada</w:t>
            </w:r>
            <w:r>
              <w:t>head</w:t>
            </w:r>
          </w:p>
        </w:tc>
        <w:tc>
          <w:tcPr>
            <w:tcW w:w="5402" w:type="dxa"/>
          </w:tcPr>
          <w:p w14:paraId="3A6D201A" w14:textId="7B0891AA" w:rsidR="00E15984" w:rsidRDefault="00E15984" w:rsidP="00E35AA0">
            <w:pPr>
              <w:spacing w:line="360" w:lineRule="auto"/>
            </w:pPr>
            <w:r>
              <w:rPr>
                <w:rFonts w:hint="eastAsia"/>
              </w:rPr>
              <w:t>预读取</w:t>
            </w:r>
            <w:r>
              <w:t>字节数</w:t>
            </w:r>
          </w:p>
        </w:tc>
      </w:tr>
      <w:tr w:rsidR="00E15984" w14:paraId="3F0D82CA" w14:textId="77777777" w:rsidTr="00945B6D">
        <w:tc>
          <w:tcPr>
            <w:tcW w:w="3114" w:type="dxa"/>
          </w:tcPr>
          <w:p w14:paraId="39712C40" w14:textId="6A10F968" w:rsidR="00E15984" w:rsidRDefault="00E15984" w:rsidP="00E35AA0">
            <w:pPr>
              <w:spacing w:line="360" w:lineRule="auto"/>
            </w:pPr>
            <w:r>
              <w:rPr>
                <w:rFonts w:hint="eastAsia"/>
              </w:rPr>
              <w:t>read</w:t>
            </w:r>
            <w:r>
              <w:t>DropBehind</w:t>
            </w:r>
          </w:p>
        </w:tc>
        <w:tc>
          <w:tcPr>
            <w:tcW w:w="5402" w:type="dxa"/>
          </w:tcPr>
          <w:p w14:paraId="45BB5736" w14:textId="04B97D5A" w:rsidR="00E15984" w:rsidRDefault="00E15984" w:rsidP="00E35AA0">
            <w:pPr>
              <w:spacing w:line="360" w:lineRule="auto"/>
            </w:pPr>
            <w:r>
              <w:rPr>
                <w:rFonts w:hint="eastAsia"/>
              </w:rPr>
              <w:t>读取</w:t>
            </w:r>
            <w:r>
              <w:t>数据后，是否立即从操作系统缓冲区中删除</w:t>
            </w:r>
          </w:p>
        </w:tc>
      </w:tr>
      <w:tr w:rsidR="00E15984" w14:paraId="6C7B5F87" w14:textId="77777777" w:rsidTr="00945B6D">
        <w:tc>
          <w:tcPr>
            <w:tcW w:w="3114" w:type="dxa"/>
          </w:tcPr>
          <w:p w14:paraId="3E8E724E" w14:textId="7395AE80" w:rsidR="00E15984" w:rsidRPr="00E15984" w:rsidRDefault="00E15984" w:rsidP="00E35AA0">
            <w:pPr>
              <w:spacing w:line="360" w:lineRule="auto"/>
            </w:pPr>
            <w:r>
              <w:t>writeDropBehind</w:t>
            </w:r>
          </w:p>
        </w:tc>
        <w:tc>
          <w:tcPr>
            <w:tcW w:w="5402" w:type="dxa"/>
          </w:tcPr>
          <w:p w14:paraId="79C3ED81" w14:textId="216E1A6D" w:rsidR="00E15984" w:rsidRDefault="00E15984" w:rsidP="00E35AA0">
            <w:pPr>
              <w:spacing w:line="360" w:lineRule="auto"/>
            </w:pPr>
            <w:r>
              <w:rPr>
                <w:rFonts w:hint="eastAsia"/>
              </w:rPr>
              <w:t>写</w:t>
            </w:r>
            <w:r>
              <w:t>数据后，是否立即从操作系统缓冲区删除</w:t>
            </w:r>
          </w:p>
        </w:tc>
      </w:tr>
      <w:tr w:rsidR="00E15984" w14:paraId="03107A42" w14:textId="77777777" w:rsidTr="00945B6D">
        <w:tc>
          <w:tcPr>
            <w:tcW w:w="3114" w:type="dxa"/>
          </w:tcPr>
          <w:p w14:paraId="4981E614" w14:textId="5C64D3BD" w:rsidR="00E15984" w:rsidRPr="00E15984" w:rsidRDefault="00945B6D" w:rsidP="00E35AA0">
            <w:pPr>
              <w:spacing w:line="360" w:lineRule="auto"/>
            </w:pPr>
            <w:r>
              <w:t>hedgedReadThresholdMillis</w:t>
            </w:r>
          </w:p>
        </w:tc>
        <w:tc>
          <w:tcPr>
            <w:tcW w:w="5402" w:type="dxa"/>
          </w:tcPr>
          <w:p w14:paraId="17646F59" w14:textId="620827AB" w:rsidR="00E15984" w:rsidRDefault="00945B6D" w:rsidP="00E35AA0">
            <w:pPr>
              <w:spacing w:line="360" w:lineRule="auto"/>
            </w:pPr>
            <w:r>
              <w:rPr>
                <w:rFonts w:hint="eastAsia"/>
              </w:rPr>
              <w:t>保存了触发</w:t>
            </w:r>
            <w:r>
              <w:t>”hedgedread”</w:t>
            </w:r>
            <w:r>
              <w:rPr>
                <w:rFonts w:hint="eastAsia"/>
              </w:rPr>
              <w:t>机制</w:t>
            </w:r>
            <w:r>
              <w:t>的时长，当Client发现一个数据</w:t>
            </w:r>
            <w:r>
              <w:rPr>
                <w:rFonts w:hint="eastAsia"/>
              </w:rPr>
              <w:t>块</w:t>
            </w:r>
            <w:r>
              <w:t>读取操作太慢时，那么Client会启动另一个并发操作读取数据块的</w:t>
            </w:r>
            <w:r>
              <w:rPr>
                <w:rFonts w:hint="eastAsia"/>
              </w:rPr>
              <w:t>另一个副本</w:t>
            </w:r>
            <w:r>
              <w:t>，之后Client会返回先完成读取副本的数据。</w:t>
            </w:r>
          </w:p>
        </w:tc>
      </w:tr>
    </w:tbl>
    <w:p w14:paraId="4ECB9A53" w14:textId="4CF0E92B" w:rsidR="005328D3" w:rsidRDefault="005328D3" w:rsidP="005328D3">
      <w:pPr>
        <w:spacing w:line="360" w:lineRule="auto"/>
        <w:ind w:firstLineChars="200" w:firstLine="480"/>
        <w:rPr>
          <w:sz w:val="24"/>
        </w:rPr>
      </w:pPr>
      <w:r>
        <w:rPr>
          <w:rFonts w:hint="eastAsia"/>
          <w:sz w:val="24"/>
        </w:rPr>
        <w:t>2． 获取</w:t>
      </w:r>
      <w:r>
        <w:rPr>
          <w:sz w:val="24"/>
        </w:rPr>
        <w:t>NameNode</w:t>
      </w:r>
      <w:r>
        <w:rPr>
          <w:rFonts w:hint="eastAsia"/>
          <w:sz w:val="24"/>
        </w:rPr>
        <w:t>的</w:t>
      </w:r>
      <w:r>
        <w:rPr>
          <w:sz w:val="24"/>
        </w:rPr>
        <w:t>RPCProxy</w:t>
      </w:r>
      <w:r>
        <w:rPr>
          <w:rFonts w:hint="eastAsia"/>
          <w:sz w:val="24"/>
        </w:rPr>
        <w:t>引用</w:t>
      </w:r>
      <w:r>
        <w:rPr>
          <w:sz w:val="24"/>
        </w:rPr>
        <w:t>，提供DFSClient调研NameNodeRPDC方法</w:t>
      </w:r>
      <w:r>
        <w:rPr>
          <w:rFonts w:hint="eastAsia"/>
          <w:sz w:val="24"/>
        </w:rPr>
        <w:t>。</w:t>
      </w:r>
    </w:p>
    <w:p w14:paraId="3F348345" w14:textId="44861155" w:rsidR="00E15984" w:rsidRDefault="00033A9E" w:rsidP="00734509">
      <w:pPr>
        <w:spacing w:line="360" w:lineRule="auto"/>
        <w:ind w:firstLineChars="200" w:firstLine="480"/>
        <w:rPr>
          <w:sz w:val="24"/>
        </w:rPr>
      </w:pPr>
      <w:r>
        <w:rPr>
          <w:rFonts w:hint="eastAsia"/>
          <w:sz w:val="24"/>
        </w:rPr>
        <w:t>HDFS</w:t>
      </w:r>
      <w:r>
        <w:rPr>
          <w:sz w:val="24"/>
        </w:rPr>
        <w:t>管理员可以借助</w:t>
      </w:r>
      <w:r>
        <w:rPr>
          <w:rFonts w:hint="eastAsia"/>
          <w:sz w:val="24"/>
        </w:rPr>
        <w:t>DFSA</w:t>
      </w:r>
      <w:r>
        <w:rPr>
          <w:sz w:val="24"/>
        </w:rPr>
        <w:t>dmin工具</w:t>
      </w:r>
      <w:r>
        <w:rPr>
          <w:rFonts w:hint="eastAsia"/>
          <w:sz w:val="24"/>
        </w:rPr>
        <w:t>管理</w:t>
      </w:r>
      <w:r>
        <w:rPr>
          <w:sz w:val="24"/>
        </w:rPr>
        <w:t>与配置</w:t>
      </w:r>
      <w:r>
        <w:rPr>
          <w:rFonts w:hint="eastAsia"/>
          <w:sz w:val="24"/>
        </w:rPr>
        <w:t>HDFS</w:t>
      </w:r>
      <w:r>
        <w:rPr>
          <w:sz w:val="24"/>
        </w:rPr>
        <w:t>，</w:t>
      </w:r>
      <w:r>
        <w:rPr>
          <w:rFonts w:hint="eastAsia"/>
          <w:sz w:val="24"/>
        </w:rPr>
        <w:t>DFSA</w:t>
      </w:r>
      <w:r>
        <w:rPr>
          <w:sz w:val="24"/>
        </w:rPr>
        <w:t>dmin是</w:t>
      </w:r>
      <w:r>
        <w:rPr>
          <w:rFonts w:hint="eastAsia"/>
          <w:sz w:val="24"/>
        </w:rPr>
        <w:t>通过</w:t>
      </w:r>
      <w:r>
        <w:rPr>
          <w:sz w:val="24"/>
        </w:rPr>
        <w:lastRenderedPageBreak/>
        <w:t>持有</w:t>
      </w:r>
      <w:r>
        <w:rPr>
          <w:rFonts w:hint="eastAsia"/>
          <w:sz w:val="24"/>
        </w:rPr>
        <w:t>Distribut</w:t>
      </w:r>
      <w:r>
        <w:rPr>
          <w:sz w:val="24"/>
        </w:rPr>
        <w:t>edFileSystem</w:t>
      </w:r>
      <w:r>
        <w:rPr>
          <w:rFonts w:hint="eastAsia"/>
          <w:sz w:val="24"/>
        </w:rPr>
        <w:t>对象</w:t>
      </w:r>
      <w:r>
        <w:rPr>
          <w:sz w:val="24"/>
        </w:rPr>
        <w:t>的引用</w:t>
      </w:r>
      <w:r>
        <w:rPr>
          <w:rFonts w:hint="eastAsia"/>
          <w:sz w:val="24"/>
        </w:rPr>
        <w:t>，</w:t>
      </w:r>
      <w:r>
        <w:rPr>
          <w:sz w:val="24"/>
        </w:rPr>
        <w:t>然后进一步</w:t>
      </w:r>
      <w:r>
        <w:rPr>
          <w:rFonts w:hint="eastAsia"/>
          <w:sz w:val="24"/>
        </w:rPr>
        <w:t>调用DFSClient类</w:t>
      </w:r>
      <w:r>
        <w:rPr>
          <w:sz w:val="24"/>
        </w:rPr>
        <w:t>提供的方法</w:t>
      </w:r>
      <w:r>
        <w:rPr>
          <w:rFonts w:hint="eastAsia"/>
          <w:sz w:val="24"/>
        </w:rPr>
        <w:t>执行</w:t>
      </w:r>
      <w:r>
        <w:rPr>
          <w:sz w:val="24"/>
        </w:rPr>
        <w:t>管理</w:t>
      </w:r>
      <w:r>
        <w:rPr>
          <w:rFonts w:hint="eastAsia"/>
          <w:sz w:val="24"/>
        </w:rPr>
        <w:t>与</w:t>
      </w:r>
      <w:r>
        <w:rPr>
          <w:sz w:val="24"/>
        </w:rPr>
        <w:t>配置</w:t>
      </w:r>
      <w:r>
        <w:rPr>
          <w:rFonts w:hint="eastAsia"/>
          <w:sz w:val="24"/>
        </w:rPr>
        <w:t>的。</w:t>
      </w:r>
      <w:r w:rsidR="004A40F2">
        <w:rPr>
          <w:rFonts w:hint="eastAsia"/>
          <w:sz w:val="24"/>
        </w:rPr>
        <w:t>DFS</w:t>
      </w:r>
      <w:r w:rsidR="004A40F2">
        <w:rPr>
          <w:sz w:val="24"/>
        </w:rPr>
        <w:t>Admin</w:t>
      </w:r>
      <w:r w:rsidR="004A40F2">
        <w:rPr>
          <w:rFonts w:hint="eastAsia"/>
          <w:sz w:val="24"/>
        </w:rPr>
        <w:t>通过</w:t>
      </w:r>
      <w:r w:rsidR="004A40F2">
        <w:rPr>
          <w:sz w:val="24"/>
        </w:rPr>
        <w:t>传递不同的参数</w:t>
      </w:r>
      <w:r w:rsidR="004A40F2">
        <w:rPr>
          <w:rFonts w:hint="eastAsia"/>
          <w:sz w:val="24"/>
        </w:rPr>
        <w:t>来</w:t>
      </w:r>
      <w:r w:rsidR="004A40F2">
        <w:rPr>
          <w:sz w:val="24"/>
        </w:rPr>
        <w:t>实现对HDFS系统的管理。</w:t>
      </w:r>
      <w:r w:rsidR="004A40F2">
        <w:rPr>
          <w:rFonts w:hint="eastAsia"/>
          <w:sz w:val="24"/>
        </w:rPr>
        <w:t>表</w:t>
      </w:r>
      <w:r w:rsidR="00D6045A">
        <w:rPr>
          <w:rFonts w:hint="eastAsia"/>
          <w:sz w:val="24"/>
        </w:rPr>
        <w:t>3.8</w:t>
      </w:r>
      <w:r w:rsidR="004A40F2">
        <w:rPr>
          <w:rFonts w:hint="eastAsia"/>
          <w:sz w:val="24"/>
        </w:rPr>
        <w:t>为DFS</w:t>
      </w:r>
      <w:r w:rsidR="004A40F2">
        <w:rPr>
          <w:sz w:val="24"/>
        </w:rPr>
        <w:t>Client</w:t>
      </w:r>
      <w:r w:rsidR="004A40F2">
        <w:rPr>
          <w:rFonts w:hint="eastAsia"/>
          <w:sz w:val="24"/>
        </w:rPr>
        <w:t>文件系统</w:t>
      </w:r>
      <w:r w:rsidR="004A40F2">
        <w:rPr>
          <w:sz w:val="24"/>
        </w:rPr>
        <w:t>管理</w:t>
      </w:r>
      <w:r w:rsidR="004A40F2">
        <w:rPr>
          <w:rFonts w:hint="eastAsia"/>
          <w:sz w:val="24"/>
        </w:rPr>
        <w:t>与调用</w:t>
      </w:r>
      <w:r w:rsidR="004A40F2">
        <w:rPr>
          <w:sz w:val="24"/>
        </w:rPr>
        <w:t>方法对应表</w:t>
      </w:r>
      <w:r w:rsidR="004A40F2">
        <w:rPr>
          <w:rFonts w:hint="eastAsia"/>
          <w:sz w:val="24"/>
        </w:rPr>
        <w:t>。</w:t>
      </w:r>
    </w:p>
    <w:p w14:paraId="022C7B28" w14:textId="049DD5DE" w:rsidR="004A40F2" w:rsidRPr="00D30AC4" w:rsidRDefault="004A40F2" w:rsidP="004A40F2">
      <w:pPr>
        <w:spacing w:line="360" w:lineRule="auto"/>
        <w:ind w:firstLineChars="200" w:firstLine="420"/>
        <w:jc w:val="center"/>
        <w:rPr>
          <w:b/>
          <w:szCs w:val="21"/>
        </w:rPr>
      </w:pPr>
      <w:r w:rsidRPr="00D30AC4">
        <w:rPr>
          <w:rFonts w:hint="eastAsia"/>
          <w:b/>
          <w:szCs w:val="21"/>
        </w:rPr>
        <w:t>表</w:t>
      </w:r>
      <w:r w:rsidR="00D6045A">
        <w:rPr>
          <w:rFonts w:hint="eastAsia"/>
          <w:b/>
          <w:szCs w:val="21"/>
        </w:rPr>
        <w:t>3.8</w:t>
      </w:r>
      <w:r w:rsidRPr="00D30AC4">
        <w:rPr>
          <w:rFonts w:hint="eastAsia"/>
          <w:b/>
          <w:szCs w:val="21"/>
        </w:rPr>
        <w:t xml:space="preserve"> DFS</w:t>
      </w:r>
      <w:r w:rsidRPr="00D30AC4">
        <w:rPr>
          <w:b/>
          <w:szCs w:val="21"/>
        </w:rPr>
        <w:t>Client</w:t>
      </w:r>
      <w:r w:rsidRPr="00D30AC4">
        <w:rPr>
          <w:rFonts w:hint="eastAsia"/>
          <w:b/>
          <w:szCs w:val="21"/>
        </w:rPr>
        <w:t>文件系统</w:t>
      </w:r>
      <w:r w:rsidRPr="00D30AC4">
        <w:rPr>
          <w:b/>
          <w:szCs w:val="21"/>
        </w:rPr>
        <w:t>管理</w:t>
      </w:r>
      <w:r w:rsidRPr="00D30AC4">
        <w:rPr>
          <w:rFonts w:hint="eastAsia"/>
          <w:b/>
          <w:szCs w:val="21"/>
        </w:rPr>
        <w:t>与调用</w:t>
      </w:r>
      <w:r w:rsidRPr="00D30AC4">
        <w:rPr>
          <w:b/>
          <w:szCs w:val="21"/>
        </w:rPr>
        <w:t>方法对应表</w:t>
      </w:r>
    </w:p>
    <w:tbl>
      <w:tblPr>
        <w:tblStyle w:val="a8"/>
        <w:tblW w:w="5384" w:type="pct"/>
        <w:tblLook w:val="04A0" w:firstRow="1" w:lastRow="0" w:firstColumn="1" w:lastColumn="0" w:noHBand="0" w:noVBand="1"/>
      </w:tblPr>
      <w:tblGrid>
        <w:gridCol w:w="2302"/>
        <w:gridCol w:w="2319"/>
        <w:gridCol w:w="2319"/>
        <w:gridCol w:w="1987"/>
      </w:tblGrid>
      <w:tr w:rsidR="00D273CA" w14:paraId="0D76E31A" w14:textId="77777777" w:rsidTr="00974BC3">
        <w:tc>
          <w:tcPr>
            <w:tcW w:w="1289" w:type="pct"/>
          </w:tcPr>
          <w:p w14:paraId="40E4E13F" w14:textId="5A8661B3" w:rsidR="004A40F2" w:rsidRDefault="004A40F2" w:rsidP="00E35AA0">
            <w:pPr>
              <w:spacing w:line="360" w:lineRule="auto"/>
            </w:pPr>
            <w:r>
              <w:rPr>
                <w:rFonts w:hint="eastAsia"/>
              </w:rPr>
              <w:t>DFS</w:t>
            </w:r>
            <w:r>
              <w:t>Admin参数</w:t>
            </w:r>
          </w:p>
        </w:tc>
        <w:tc>
          <w:tcPr>
            <w:tcW w:w="1299" w:type="pct"/>
          </w:tcPr>
          <w:p w14:paraId="272A472E" w14:textId="0CDDDB8A" w:rsidR="004A40F2" w:rsidRDefault="004A40F2" w:rsidP="00E35AA0">
            <w:pPr>
              <w:spacing w:line="360" w:lineRule="auto"/>
            </w:pPr>
            <w:r>
              <w:rPr>
                <w:rFonts w:hint="eastAsia"/>
              </w:rPr>
              <w:t>DFS</w:t>
            </w:r>
            <w:r>
              <w:t>Client</w:t>
            </w:r>
          </w:p>
        </w:tc>
        <w:tc>
          <w:tcPr>
            <w:tcW w:w="1299" w:type="pct"/>
          </w:tcPr>
          <w:p w14:paraId="2E2DD9DC" w14:textId="1AF49D92" w:rsidR="004A40F2" w:rsidRDefault="004A40F2" w:rsidP="00E35AA0">
            <w:pPr>
              <w:spacing w:line="360" w:lineRule="auto"/>
            </w:pPr>
            <w:r>
              <w:rPr>
                <w:rFonts w:hint="eastAsia"/>
              </w:rPr>
              <w:t>ClientControl</w:t>
            </w:r>
          </w:p>
        </w:tc>
        <w:tc>
          <w:tcPr>
            <w:tcW w:w="1113" w:type="pct"/>
          </w:tcPr>
          <w:p w14:paraId="27A203C2" w14:textId="74990A52" w:rsidR="004A40F2" w:rsidRDefault="004A40F2" w:rsidP="00E35AA0">
            <w:pPr>
              <w:spacing w:line="360" w:lineRule="auto"/>
            </w:pPr>
            <w:r>
              <w:rPr>
                <w:rFonts w:hint="eastAsia"/>
              </w:rPr>
              <w:t>备注信息</w:t>
            </w:r>
          </w:p>
        </w:tc>
      </w:tr>
      <w:tr w:rsidR="00D273CA" w14:paraId="11ABDCFF" w14:textId="77777777" w:rsidTr="00974BC3">
        <w:tc>
          <w:tcPr>
            <w:tcW w:w="1289" w:type="pct"/>
          </w:tcPr>
          <w:p w14:paraId="24F303B6" w14:textId="28B10674" w:rsidR="004A40F2" w:rsidRDefault="004A40F2" w:rsidP="00E35AA0">
            <w:pPr>
              <w:spacing w:line="360" w:lineRule="auto"/>
            </w:pPr>
            <w:r>
              <w:rPr>
                <w:rFonts w:hint="eastAsia"/>
              </w:rPr>
              <w:t>-</w:t>
            </w:r>
            <w:r>
              <w:t>report</w:t>
            </w:r>
          </w:p>
        </w:tc>
        <w:tc>
          <w:tcPr>
            <w:tcW w:w="1299" w:type="pct"/>
          </w:tcPr>
          <w:p w14:paraId="4E8EFE5C" w14:textId="72925FEF" w:rsidR="004A40F2" w:rsidRDefault="004A40F2" w:rsidP="00E35AA0">
            <w:pPr>
              <w:spacing w:line="360" w:lineRule="auto"/>
            </w:pPr>
            <w:r>
              <w:rPr>
                <w:rFonts w:hint="eastAsia"/>
              </w:rPr>
              <w:t>datanode</w:t>
            </w:r>
            <w:r>
              <w:t>Reoprt()</w:t>
            </w:r>
          </w:p>
        </w:tc>
        <w:tc>
          <w:tcPr>
            <w:tcW w:w="1299" w:type="pct"/>
          </w:tcPr>
          <w:p w14:paraId="491223A2" w14:textId="2D8087C6" w:rsidR="004A40F2" w:rsidRDefault="004A40F2" w:rsidP="00E35AA0">
            <w:pPr>
              <w:spacing w:line="360" w:lineRule="auto"/>
            </w:pPr>
            <w:r>
              <w:rPr>
                <w:rFonts w:hint="eastAsia"/>
              </w:rPr>
              <w:t>get</w:t>
            </w:r>
            <w:r>
              <w:t>DatanodeReport()</w:t>
            </w:r>
          </w:p>
        </w:tc>
        <w:tc>
          <w:tcPr>
            <w:tcW w:w="1113" w:type="pct"/>
          </w:tcPr>
          <w:p w14:paraId="19E2177D" w14:textId="73EA04A2" w:rsidR="004A40F2" w:rsidRDefault="00D273CA" w:rsidP="00E35AA0">
            <w:pPr>
              <w:spacing w:line="360" w:lineRule="auto"/>
            </w:pPr>
            <w:r>
              <w:rPr>
                <w:rFonts w:hint="eastAsia"/>
              </w:rPr>
              <w:t>获取</w:t>
            </w:r>
            <w:r>
              <w:t>当前</w:t>
            </w:r>
            <w:r>
              <w:rPr>
                <w:rFonts w:hint="eastAsia"/>
              </w:rPr>
              <w:t>集群</w:t>
            </w:r>
            <w:r>
              <w:t>中</w:t>
            </w:r>
            <w:r>
              <w:rPr>
                <w:rFonts w:hint="eastAsia"/>
              </w:rPr>
              <w:t>所有</w:t>
            </w:r>
            <w:r>
              <w:t>的</w:t>
            </w:r>
            <w:r>
              <w:rPr>
                <w:rFonts w:hint="eastAsia"/>
              </w:rPr>
              <w:t>Data</w:t>
            </w:r>
            <w:r>
              <w:t>node</w:t>
            </w:r>
            <w:r>
              <w:rPr>
                <w:rFonts w:hint="eastAsia"/>
              </w:rPr>
              <w:t>的</w:t>
            </w:r>
            <w:r>
              <w:t>信息</w:t>
            </w:r>
          </w:p>
        </w:tc>
      </w:tr>
      <w:tr w:rsidR="00D273CA" w14:paraId="375E68BD" w14:textId="77777777" w:rsidTr="00974BC3">
        <w:tc>
          <w:tcPr>
            <w:tcW w:w="1289" w:type="pct"/>
          </w:tcPr>
          <w:p w14:paraId="0949DA2A" w14:textId="4769A767" w:rsidR="004A40F2" w:rsidRDefault="00D273CA" w:rsidP="00E35AA0">
            <w:pPr>
              <w:spacing w:line="360" w:lineRule="auto"/>
            </w:pPr>
            <w:r>
              <w:t>-safemode</w:t>
            </w:r>
          </w:p>
        </w:tc>
        <w:tc>
          <w:tcPr>
            <w:tcW w:w="1299" w:type="pct"/>
          </w:tcPr>
          <w:p w14:paraId="2BD26938" w14:textId="7586C746" w:rsidR="004A40F2" w:rsidRDefault="00D273CA" w:rsidP="00E35AA0">
            <w:pPr>
              <w:spacing w:line="360" w:lineRule="auto"/>
            </w:pPr>
            <w:r>
              <w:rPr>
                <w:rFonts w:hint="eastAsia"/>
              </w:rPr>
              <w:t>setSafeMode</w:t>
            </w:r>
            <w:r>
              <w:t>()</w:t>
            </w:r>
          </w:p>
        </w:tc>
        <w:tc>
          <w:tcPr>
            <w:tcW w:w="1299" w:type="pct"/>
          </w:tcPr>
          <w:p w14:paraId="5BC5E3F8" w14:textId="45488EEC" w:rsidR="004A40F2" w:rsidRDefault="00D273CA" w:rsidP="00E35AA0">
            <w:pPr>
              <w:spacing w:line="360" w:lineRule="auto"/>
            </w:pPr>
            <w:r>
              <w:rPr>
                <w:rFonts w:hint="eastAsia"/>
              </w:rPr>
              <w:t>set</w:t>
            </w:r>
            <w:r>
              <w:t>SafeMode()</w:t>
            </w:r>
          </w:p>
        </w:tc>
        <w:tc>
          <w:tcPr>
            <w:tcW w:w="1113" w:type="pct"/>
          </w:tcPr>
          <w:p w14:paraId="71432139" w14:textId="453BB52D" w:rsidR="004A40F2" w:rsidRDefault="00D273CA" w:rsidP="00E35AA0">
            <w:pPr>
              <w:spacing w:line="360" w:lineRule="auto"/>
            </w:pPr>
            <w:r>
              <w:rPr>
                <w:rFonts w:hint="eastAsia"/>
              </w:rPr>
              <w:t>进入、</w:t>
            </w:r>
            <w:r>
              <w:t>离开或者</w:t>
            </w:r>
            <w:r>
              <w:rPr>
                <w:rFonts w:hint="eastAsia"/>
              </w:rPr>
              <w:t>查询</w:t>
            </w:r>
            <w:r>
              <w:t>安全模式</w:t>
            </w:r>
            <w:r>
              <w:rPr>
                <w:rFonts w:hint="eastAsia"/>
              </w:rPr>
              <w:t>。</w:t>
            </w:r>
            <w:r>
              <w:t>处于</w:t>
            </w:r>
            <w:r>
              <w:rPr>
                <w:rFonts w:hint="eastAsia"/>
              </w:rPr>
              <w:t>安全</w:t>
            </w:r>
            <w:r>
              <w:t>模式</w:t>
            </w:r>
            <w:r>
              <w:rPr>
                <w:rFonts w:hint="eastAsia"/>
              </w:rPr>
              <w:t>中</w:t>
            </w:r>
            <w:r>
              <w:t>的HDFS，</w:t>
            </w:r>
            <w:r>
              <w:rPr>
                <w:rFonts w:hint="eastAsia"/>
              </w:rPr>
              <w:t>命名</w:t>
            </w:r>
            <w:r>
              <w:t>空间</w:t>
            </w:r>
            <w:r>
              <w:rPr>
                <w:rFonts w:hint="eastAsia"/>
              </w:rPr>
              <w:t>是</w:t>
            </w:r>
            <w:r>
              <w:t>只读的</w:t>
            </w:r>
          </w:p>
        </w:tc>
      </w:tr>
      <w:tr w:rsidR="00D273CA" w14:paraId="488300B1" w14:textId="77777777" w:rsidTr="00974BC3">
        <w:tc>
          <w:tcPr>
            <w:tcW w:w="1289" w:type="pct"/>
          </w:tcPr>
          <w:p w14:paraId="3BE4FD31" w14:textId="2E8D077E" w:rsidR="004A40F2" w:rsidRDefault="00D273CA" w:rsidP="00E35AA0">
            <w:pPr>
              <w:spacing w:line="360" w:lineRule="auto"/>
            </w:pPr>
            <w:r>
              <w:t>-allowSnapshot</w:t>
            </w:r>
          </w:p>
        </w:tc>
        <w:tc>
          <w:tcPr>
            <w:tcW w:w="1299" w:type="pct"/>
          </w:tcPr>
          <w:p w14:paraId="2B40C738" w14:textId="24D4F9A8" w:rsidR="004A40F2" w:rsidRDefault="00D273CA" w:rsidP="00E35AA0">
            <w:pPr>
              <w:spacing w:line="360" w:lineRule="auto"/>
            </w:pPr>
            <w:r>
              <w:rPr>
                <w:rFonts w:hint="eastAsia"/>
              </w:rPr>
              <w:t>allowSnap</w:t>
            </w:r>
            <w:r>
              <w:t>shot()</w:t>
            </w:r>
          </w:p>
        </w:tc>
        <w:tc>
          <w:tcPr>
            <w:tcW w:w="1299" w:type="pct"/>
          </w:tcPr>
          <w:p w14:paraId="6FCC1193" w14:textId="07983ACF" w:rsidR="004A40F2" w:rsidRDefault="00D273CA" w:rsidP="00E35AA0">
            <w:pPr>
              <w:spacing w:line="360" w:lineRule="auto"/>
            </w:pPr>
            <w:r>
              <w:rPr>
                <w:rFonts w:hint="eastAsia"/>
              </w:rPr>
              <w:t>allowSnap</w:t>
            </w:r>
            <w:r>
              <w:t>shot()</w:t>
            </w:r>
          </w:p>
        </w:tc>
        <w:tc>
          <w:tcPr>
            <w:tcW w:w="1113" w:type="pct"/>
          </w:tcPr>
          <w:p w14:paraId="5AD2152B" w14:textId="05365528" w:rsidR="004A40F2" w:rsidRDefault="00D273CA" w:rsidP="00E35AA0">
            <w:pPr>
              <w:spacing w:line="360" w:lineRule="auto"/>
            </w:pPr>
            <w:r>
              <w:rPr>
                <w:rFonts w:hint="eastAsia"/>
              </w:rPr>
              <w:t>开启</w:t>
            </w:r>
            <w:r>
              <w:t>指定目录</w:t>
            </w:r>
            <w:r>
              <w:rPr>
                <w:rFonts w:hint="eastAsia"/>
              </w:rPr>
              <w:t>的</w:t>
            </w:r>
            <w:r>
              <w:t>快照功能</w:t>
            </w:r>
          </w:p>
        </w:tc>
      </w:tr>
      <w:tr w:rsidR="00D273CA" w14:paraId="7136A0A6" w14:textId="77777777" w:rsidTr="00974BC3">
        <w:tc>
          <w:tcPr>
            <w:tcW w:w="1289" w:type="pct"/>
          </w:tcPr>
          <w:p w14:paraId="64BE599E" w14:textId="662BECF8" w:rsidR="004A40F2" w:rsidRDefault="00D273CA" w:rsidP="00E35AA0">
            <w:pPr>
              <w:spacing w:line="360" w:lineRule="auto"/>
            </w:pPr>
            <w:r>
              <w:t>-dis</w:t>
            </w:r>
            <w:r>
              <w:rPr>
                <w:rFonts w:hint="eastAsia"/>
              </w:rPr>
              <w:t>allowSnap</w:t>
            </w:r>
            <w:r>
              <w:t>shot</w:t>
            </w:r>
          </w:p>
        </w:tc>
        <w:tc>
          <w:tcPr>
            <w:tcW w:w="1299" w:type="pct"/>
          </w:tcPr>
          <w:p w14:paraId="594B32D1" w14:textId="2209A4F9" w:rsidR="004A40F2" w:rsidRDefault="00D273CA" w:rsidP="00E35AA0">
            <w:pPr>
              <w:spacing w:line="360" w:lineRule="auto"/>
            </w:pPr>
            <w:r>
              <w:t>dis</w:t>
            </w:r>
            <w:r>
              <w:rPr>
                <w:rFonts w:hint="eastAsia"/>
              </w:rPr>
              <w:t>allowSnap</w:t>
            </w:r>
            <w:r>
              <w:t>shot()</w:t>
            </w:r>
          </w:p>
        </w:tc>
        <w:tc>
          <w:tcPr>
            <w:tcW w:w="1299" w:type="pct"/>
          </w:tcPr>
          <w:p w14:paraId="4896F117" w14:textId="652846CA" w:rsidR="004A40F2" w:rsidRDefault="00D273CA" w:rsidP="00E35AA0">
            <w:pPr>
              <w:spacing w:line="360" w:lineRule="auto"/>
            </w:pPr>
            <w:r>
              <w:t>dis</w:t>
            </w:r>
            <w:r>
              <w:rPr>
                <w:rFonts w:hint="eastAsia"/>
              </w:rPr>
              <w:t>allowSnap</w:t>
            </w:r>
            <w:r>
              <w:t>shot()</w:t>
            </w:r>
          </w:p>
        </w:tc>
        <w:tc>
          <w:tcPr>
            <w:tcW w:w="1113" w:type="pct"/>
          </w:tcPr>
          <w:p w14:paraId="75810200" w14:textId="78068423" w:rsidR="004A40F2" w:rsidRDefault="00D273CA" w:rsidP="00E35AA0">
            <w:pPr>
              <w:spacing w:line="360" w:lineRule="auto"/>
            </w:pPr>
            <w:r>
              <w:rPr>
                <w:rFonts w:hint="eastAsia"/>
              </w:rPr>
              <w:t>关闭</w:t>
            </w:r>
            <w:r>
              <w:t>指定目录的快照功能</w:t>
            </w:r>
          </w:p>
        </w:tc>
      </w:tr>
      <w:tr w:rsidR="00D273CA" w14:paraId="2E7C5D20" w14:textId="77777777" w:rsidTr="00974BC3">
        <w:tc>
          <w:tcPr>
            <w:tcW w:w="1289" w:type="pct"/>
          </w:tcPr>
          <w:p w14:paraId="57BDFAD0" w14:textId="36C62403" w:rsidR="004A40F2" w:rsidRDefault="00D273CA" w:rsidP="00E35AA0">
            <w:pPr>
              <w:spacing w:line="360" w:lineRule="auto"/>
            </w:pPr>
            <w:r>
              <w:t>-saveNamespace</w:t>
            </w:r>
          </w:p>
        </w:tc>
        <w:tc>
          <w:tcPr>
            <w:tcW w:w="1299" w:type="pct"/>
          </w:tcPr>
          <w:p w14:paraId="7789067E" w14:textId="29EB4A09" w:rsidR="004A40F2" w:rsidRDefault="00D273CA" w:rsidP="00E35AA0">
            <w:pPr>
              <w:spacing w:line="360" w:lineRule="auto"/>
            </w:pPr>
            <w:r>
              <w:t>saveNamespace()</w:t>
            </w:r>
          </w:p>
        </w:tc>
        <w:tc>
          <w:tcPr>
            <w:tcW w:w="1299" w:type="pct"/>
          </w:tcPr>
          <w:p w14:paraId="18E359E7" w14:textId="388E578A" w:rsidR="004A40F2" w:rsidRDefault="00D273CA" w:rsidP="00E35AA0">
            <w:pPr>
              <w:spacing w:line="360" w:lineRule="auto"/>
            </w:pPr>
            <w:r>
              <w:t>saveNamespace()</w:t>
            </w:r>
          </w:p>
        </w:tc>
        <w:tc>
          <w:tcPr>
            <w:tcW w:w="1113" w:type="pct"/>
          </w:tcPr>
          <w:p w14:paraId="2E4BD6CE" w14:textId="79FE8504" w:rsidR="004A40F2" w:rsidRDefault="00D273CA" w:rsidP="00E35AA0">
            <w:pPr>
              <w:spacing w:line="360" w:lineRule="auto"/>
            </w:pPr>
            <w:r>
              <w:rPr>
                <w:rFonts w:hint="eastAsia"/>
              </w:rPr>
              <w:t>保存</w:t>
            </w:r>
            <w:r>
              <w:t>当前的</w:t>
            </w:r>
            <w:r>
              <w:rPr>
                <w:rFonts w:hint="eastAsia"/>
              </w:rPr>
              <w:t>NameNode</w:t>
            </w:r>
            <w:r>
              <w:t>元素</w:t>
            </w:r>
            <w:r>
              <w:rPr>
                <w:rFonts w:hint="eastAsia"/>
              </w:rPr>
              <w:t>到fs</w:t>
            </w:r>
            <w:r>
              <w:t>image</w:t>
            </w:r>
          </w:p>
        </w:tc>
      </w:tr>
      <w:tr w:rsidR="00D273CA" w14:paraId="0342DFD7" w14:textId="77777777" w:rsidTr="00974BC3">
        <w:tc>
          <w:tcPr>
            <w:tcW w:w="1289" w:type="pct"/>
          </w:tcPr>
          <w:p w14:paraId="740D689E" w14:textId="0F5D191D" w:rsidR="004A40F2" w:rsidRDefault="00D273CA" w:rsidP="00E35AA0">
            <w:pPr>
              <w:spacing w:line="360" w:lineRule="auto"/>
            </w:pPr>
            <w:r>
              <w:t>-rollEdits</w:t>
            </w:r>
          </w:p>
        </w:tc>
        <w:tc>
          <w:tcPr>
            <w:tcW w:w="1299" w:type="pct"/>
          </w:tcPr>
          <w:p w14:paraId="2C849A59" w14:textId="496DB5E2" w:rsidR="004A40F2" w:rsidRDefault="00D273CA" w:rsidP="00E35AA0">
            <w:pPr>
              <w:spacing w:line="360" w:lineRule="auto"/>
            </w:pPr>
            <w:r>
              <w:t>rollEdits()</w:t>
            </w:r>
          </w:p>
        </w:tc>
        <w:tc>
          <w:tcPr>
            <w:tcW w:w="1299" w:type="pct"/>
          </w:tcPr>
          <w:p w14:paraId="4C57390D" w14:textId="27E785E4" w:rsidR="004A40F2" w:rsidRDefault="00D273CA" w:rsidP="00E35AA0">
            <w:pPr>
              <w:spacing w:line="360" w:lineRule="auto"/>
            </w:pPr>
            <w:r>
              <w:t>rollEdits()</w:t>
            </w:r>
          </w:p>
        </w:tc>
        <w:tc>
          <w:tcPr>
            <w:tcW w:w="1113" w:type="pct"/>
          </w:tcPr>
          <w:p w14:paraId="417366FD" w14:textId="3417C61D" w:rsidR="004A40F2" w:rsidRDefault="00D273CA" w:rsidP="00E35AA0">
            <w:pPr>
              <w:spacing w:line="360" w:lineRule="auto"/>
            </w:pPr>
            <w:r>
              <w:rPr>
                <w:rFonts w:hint="eastAsia"/>
              </w:rPr>
              <w:t>提交</w:t>
            </w:r>
            <w:r>
              <w:t>当前的</w:t>
            </w:r>
            <w:r>
              <w:rPr>
                <w:rFonts w:hint="eastAsia"/>
              </w:rPr>
              <w:t>edits</w:t>
            </w:r>
            <w:r>
              <w:t>_inprogress</w:t>
            </w:r>
            <w:r>
              <w:rPr>
                <w:rFonts w:hint="eastAsia"/>
              </w:rPr>
              <w:t>文件</w:t>
            </w:r>
          </w:p>
        </w:tc>
      </w:tr>
      <w:tr w:rsidR="00D273CA" w14:paraId="67A45179" w14:textId="77777777" w:rsidTr="00974BC3">
        <w:tc>
          <w:tcPr>
            <w:tcW w:w="1289" w:type="pct"/>
          </w:tcPr>
          <w:p w14:paraId="3791EC1C" w14:textId="66468925" w:rsidR="004A40F2" w:rsidRPr="00E15984" w:rsidRDefault="00D273CA" w:rsidP="00E35AA0">
            <w:pPr>
              <w:spacing w:line="360" w:lineRule="auto"/>
            </w:pPr>
            <w:r>
              <w:t>-restoreFailedStorage</w:t>
            </w:r>
          </w:p>
        </w:tc>
        <w:tc>
          <w:tcPr>
            <w:tcW w:w="1299" w:type="pct"/>
          </w:tcPr>
          <w:p w14:paraId="1501B51E" w14:textId="34A14DEE" w:rsidR="004A40F2" w:rsidRDefault="00D273CA" w:rsidP="00E35AA0">
            <w:pPr>
              <w:spacing w:line="360" w:lineRule="auto"/>
            </w:pPr>
            <w:r>
              <w:t>restoreFailedStorage()</w:t>
            </w:r>
          </w:p>
        </w:tc>
        <w:tc>
          <w:tcPr>
            <w:tcW w:w="1299" w:type="pct"/>
          </w:tcPr>
          <w:p w14:paraId="7FD0F22B" w14:textId="2A9457B1" w:rsidR="004A40F2" w:rsidRDefault="00D273CA" w:rsidP="00E35AA0">
            <w:pPr>
              <w:spacing w:line="360" w:lineRule="auto"/>
            </w:pPr>
            <w:r>
              <w:t>restoreFailedStorage()</w:t>
            </w:r>
          </w:p>
        </w:tc>
        <w:tc>
          <w:tcPr>
            <w:tcW w:w="1113" w:type="pct"/>
          </w:tcPr>
          <w:p w14:paraId="741BC011" w14:textId="7CF30B88" w:rsidR="004A40F2" w:rsidRDefault="00D273CA" w:rsidP="00E35AA0">
            <w:pPr>
              <w:spacing w:line="360" w:lineRule="auto"/>
            </w:pPr>
            <w:r>
              <w:rPr>
                <w:rFonts w:hint="eastAsia"/>
              </w:rPr>
              <w:t>开启</w:t>
            </w:r>
            <w:r>
              <w:t>或者关闭</w:t>
            </w:r>
            <w:r>
              <w:rPr>
                <w:rFonts w:hint="eastAsia"/>
              </w:rPr>
              <w:t>失败</w:t>
            </w:r>
            <w:r>
              <w:t>存储</w:t>
            </w:r>
            <w:r>
              <w:rPr>
                <w:rFonts w:hint="eastAsia"/>
              </w:rPr>
              <w:t>的回复</w:t>
            </w:r>
          </w:p>
        </w:tc>
      </w:tr>
      <w:tr w:rsidR="00D273CA" w14:paraId="068D392D" w14:textId="77777777" w:rsidTr="00974BC3">
        <w:tc>
          <w:tcPr>
            <w:tcW w:w="1289" w:type="pct"/>
          </w:tcPr>
          <w:p w14:paraId="25D66E31" w14:textId="2E6688FC" w:rsidR="004A40F2" w:rsidRPr="00E15984" w:rsidRDefault="00D273CA" w:rsidP="00E35AA0">
            <w:pPr>
              <w:spacing w:line="360" w:lineRule="auto"/>
            </w:pPr>
            <w:r>
              <w:t>-refreshNodes</w:t>
            </w:r>
          </w:p>
        </w:tc>
        <w:tc>
          <w:tcPr>
            <w:tcW w:w="1299" w:type="pct"/>
          </w:tcPr>
          <w:p w14:paraId="4C92DAF5" w14:textId="0E5498A0" w:rsidR="004A40F2" w:rsidRDefault="00D273CA" w:rsidP="00E35AA0">
            <w:pPr>
              <w:spacing w:line="360" w:lineRule="auto"/>
            </w:pPr>
            <w:r>
              <w:t>refreshNodes()</w:t>
            </w:r>
          </w:p>
        </w:tc>
        <w:tc>
          <w:tcPr>
            <w:tcW w:w="1299" w:type="pct"/>
          </w:tcPr>
          <w:p w14:paraId="7FDCFDD8" w14:textId="60E3C833" w:rsidR="004A40F2" w:rsidRDefault="00D273CA" w:rsidP="00E35AA0">
            <w:pPr>
              <w:spacing w:line="360" w:lineRule="auto"/>
            </w:pPr>
            <w:r>
              <w:t>refreshNodes()</w:t>
            </w:r>
          </w:p>
        </w:tc>
        <w:tc>
          <w:tcPr>
            <w:tcW w:w="1113" w:type="pct"/>
          </w:tcPr>
          <w:p w14:paraId="2E4E2279" w14:textId="60D2CF37" w:rsidR="004A40F2" w:rsidRDefault="00D273CA" w:rsidP="00E35AA0">
            <w:pPr>
              <w:spacing w:line="360" w:lineRule="auto"/>
            </w:pPr>
            <w:r>
              <w:rPr>
                <w:rFonts w:hint="eastAsia"/>
              </w:rPr>
              <w:t>刷新hosts以及exclude</w:t>
            </w:r>
            <w:r>
              <w:t>文件</w:t>
            </w:r>
          </w:p>
        </w:tc>
      </w:tr>
      <w:tr w:rsidR="00D273CA" w14:paraId="11EC5495" w14:textId="77777777" w:rsidTr="00974BC3">
        <w:tc>
          <w:tcPr>
            <w:tcW w:w="1289" w:type="pct"/>
          </w:tcPr>
          <w:p w14:paraId="5362E87F" w14:textId="193082F1" w:rsidR="00D273CA" w:rsidRDefault="00D273CA" w:rsidP="00E35AA0">
            <w:pPr>
              <w:spacing w:line="360" w:lineRule="auto"/>
            </w:pPr>
            <w:r>
              <w:rPr>
                <w:rFonts w:hint="eastAsia"/>
              </w:rPr>
              <w:t>-</w:t>
            </w:r>
            <w:r>
              <w:t>setSpaceQuota</w:t>
            </w:r>
          </w:p>
        </w:tc>
        <w:tc>
          <w:tcPr>
            <w:tcW w:w="1299" w:type="pct"/>
          </w:tcPr>
          <w:p w14:paraId="147E2C9A" w14:textId="7F4922C3" w:rsidR="00D273CA" w:rsidRDefault="00D273CA" w:rsidP="00E35AA0">
            <w:pPr>
              <w:spacing w:line="360" w:lineRule="auto"/>
            </w:pPr>
            <w:r>
              <w:t>setSpaceQuota()</w:t>
            </w:r>
          </w:p>
        </w:tc>
        <w:tc>
          <w:tcPr>
            <w:tcW w:w="1299" w:type="pct"/>
          </w:tcPr>
          <w:p w14:paraId="4781C8F7" w14:textId="5D71DDE2" w:rsidR="00D273CA" w:rsidRDefault="00D273CA" w:rsidP="00E35AA0">
            <w:pPr>
              <w:spacing w:line="360" w:lineRule="auto"/>
            </w:pPr>
            <w:r>
              <w:t>setSpaceQuota()</w:t>
            </w:r>
          </w:p>
        </w:tc>
        <w:tc>
          <w:tcPr>
            <w:tcW w:w="1113" w:type="pct"/>
          </w:tcPr>
          <w:p w14:paraId="59078E56" w14:textId="0C764EB3" w:rsidR="00D273CA" w:rsidRDefault="00D273CA" w:rsidP="00E35AA0">
            <w:pPr>
              <w:spacing w:line="360" w:lineRule="auto"/>
            </w:pPr>
            <w:r>
              <w:rPr>
                <w:rFonts w:hint="eastAsia"/>
              </w:rPr>
              <w:t>设置</w:t>
            </w:r>
            <w:r>
              <w:t>磁盘空间配额</w:t>
            </w:r>
          </w:p>
        </w:tc>
      </w:tr>
    </w:tbl>
    <w:p w14:paraId="6D2B3378" w14:textId="051DBE34" w:rsidR="00974BC3" w:rsidRDefault="00974BC3" w:rsidP="00974BC3">
      <w:pPr>
        <w:spacing w:line="360" w:lineRule="auto"/>
        <w:ind w:firstLineChars="200" w:firstLine="480"/>
        <w:rPr>
          <w:sz w:val="24"/>
        </w:rPr>
      </w:pPr>
      <w:r>
        <w:rPr>
          <w:rFonts w:hint="eastAsia"/>
          <w:sz w:val="24"/>
        </w:rPr>
        <w:lastRenderedPageBreak/>
        <w:t>HDFS</w:t>
      </w:r>
      <w:r>
        <w:rPr>
          <w:sz w:val="24"/>
        </w:rPr>
        <w:t>的</w:t>
      </w:r>
      <w:r>
        <w:rPr>
          <w:rFonts w:hint="eastAsia"/>
          <w:sz w:val="24"/>
        </w:rPr>
        <w:t>写</w:t>
      </w:r>
      <w:r>
        <w:rPr>
          <w:sz w:val="24"/>
        </w:rPr>
        <w:t>流程如图</w:t>
      </w:r>
      <w:r w:rsidR="00CA7E90">
        <w:rPr>
          <w:rFonts w:hint="eastAsia"/>
          <w:sz w:val="24"/>
        </w:rPr>
        <w:t>3.23</w:t>
      </w:r>
      <w:r>
        <w:rPr>
          <w:rFonts w:hint="eastAsia"/>
          <w:sz w:val="24"/>
        </w:rPr>
        <w:t>所示</w:t>
      </w:r>
      <w:r w:rsidR="006F5A7B">
        <w:rPr>
          <w:rFonts w:hint="eastAsia"/>
          <w:sz w:val="24"/>
          <w:vertAlign w:val="superscript"/>
        </w:rPr>
        <w:t>[</w:t>
      </w:r>
      <w:r w:rsidR="006F5A7B">
        <w:rPr>
          <w:sz w:val="24"/>
          <w:vertAlign w:val="superscript"/>
        </w:rPr>
        <w:t>22</w:t>
      </w:r>
      <w:r w:rsidR="006F5A7B">
        <w:rPr>
          <w:rFonts w:hint="eastAsia"/>
          <w:sz w:val="24"/>
          <w:vertAlign w:val="superscript"/>
        </w:rPr>
        <w:t>]</w:t>
      </w:r>
      <w:r>
        <w:rPr>
          <w:sz w:val="24"/>
        </w:rPr>
        <w:t>。</w:t>
      </w:r>
    </w:p>
    <w:p w14:paraId="02B3CD24" w14:textId="1B4FC6AA" w:rsidR="00974BC3" w:rsidRDefault="00974BC3" w:rsidP="00974BC3">
      <w:pPr>
        <w:spacing w:line="360" w:lineRule="auto"/>
        <w:ind w:firstLineChars="200" w:firstLine="420"/>
        <w:jc w:val="center"/>
        <w:rPr>
          <w:sz w:val="24"/>
        </w:rPr>
      </w:pPr>
      <w:r>
        <w:rPr>
          <w:noProof/>
        </w:rPr>
        <w:drawing>
          <wp:inline distT="0" distB="0" distL="0" distR="0" wp14:anchorId="040FA159" wp14:editId="5176F3D1">
            <wp:extent cx="3810000" cy="229720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489" cy="2302926"/>
                    </a:xfrm>
                    <a:prstGeom prst="rect">
                      <a:avLst/>
                    </a:prstGeom>
                  </pic:spPr>
                </pic:pic>
              </a:graphicData>
            </a:graphic>
          </wp:inline>
        </w:drawing>
      </w:r>
    </w:p>
    <w:p w14:paraId="5E852EB7" w14:textId="0CF144A8" w:rsidR="00974BC3" w:rsidRDefault="00974BC3" w:rsidP="00974BC3">
      <w:pPr>
        <w:spacing w:line="360" w:lineRule="auto"/>
        <w:ind w:firstLineChars="200" w:firstLine="480"/>
        <w:jc w:val="center"/>
        <w:rPr>
          <w:sz w:val="24"/>
        </w:rPr>
      </w:pPr>
      <w:r>
        <w:rPr>
          <w:rFonts w:hint="eastAsia"/>
          <w:sz w:val="24"/>
        </w:rPr>
        <w:t>图</w:t>
      </w:r>
      <w:r w:rsidR="00CA7E90">
        <w:rPr>
          <w:rFonts w:hint="eastAsia"/>
          <w:sz w:val="24"/>
        </w:rPr>
        <w:t>3.23</w:t>
      </w:r>
      <w:r>
        <w:rPr>
          <w:rFonts w:hint="eastAsia"/>
          <w:sz w:val="24"/>
        </w:rPr>
        <w:t xml:space="preserve"> </w:t>
      </w:r>
      <w:r>
        <w:rPr>
          <w:sz w:val="24"/>
        </w:rPr>
        <w:t>HDFS的写流程</w:t>
      </w:r>
    </w:p>
    <w:p w14:paraId="30E308AD" w14:textId="6EA62E00" w:rsidR="00974BC3" w:rsidRDefault="00974BC3" w:rsidP="00974BC3">
      <w:pPr>
        <w:spacing w:line="360" w:lineRule="auto"/>
        <w:ind w:firstLineChars="200" w:firstLine="480"/>
        <w:rPr>
          <w:sz w:val="24"/>
        </w:rPr>
      </w:pPr>
      <w:r>
        <w:rPr>
          <w:rFonts w:hint="eastAsia"/>
          <w:sz w:val="24"/>
        </w:rPr>
        <w:t>HDFS</w:t>
      </w:r>
      <w:r>
        <w:rPr>
          <w:sz w:val="24"/>
        </w:rPr>
        <w:t>的</w:t>
      </w:r>
      <w:r>
        <w:rPr>
          <w:rFonts w:hint="eastAsia"/>
          <w:sz w:val="24"/>
        </w:rPr>
        <w:t>读</w:t>
      </w:r>
      <w:r>
        <w:rPr>
          <w:sz w:val="24"/>
        </w:rPr>
        <w:t>流程如图</w:t>
      </w:r>
      <w:r w:rsidR="00CA7E90">
        <w:rPr>
          <w:rFonts w:hint="eastAsia"/>
          <w:sz w:val="24"/>
        </w:rPr>
        <w:t>3.24</w:t>
      </w:r>
      <w:r>
        <w:rPr>
          <w:rFonts w:hint="eastAsia"/>
          <w:sz w:val="24"/>
        </w:rPr>
        <w:t>所示</w:t>
      </w:r>
      <w:r w:rsidR="006F5A7B">
        <w:rPr>
          <w:rFonts w:hint="eastAsia"/>
          <w:sz w:val="24"/>
          <w:vertAlign w:val="superscript"/>
        </w:rPr>
        <w:t>[</w:t>
      </w:r>
      <w:r w:rsidR="006F5A7B">
        <w:rPr>
          <w:sz w:val="24"/>
          <w:vertAlign w:val="superscript"/>
        </w:rPr>
        <w:t>22</w:t>
      </w:r>
      <w:r w:rsidR="006F5A7B">
        <w:rPr>
          <w:rFonts w:hint="eastAsia"/>
          <w:sz w:val="24"/>
          <w:vertAlign w:val="superscript"/>
        </w:rPr>
        <w:t>]</w:t>
      </w:r>
      <w:r>
        <w:rPr>
          <w:sz w:val="24"/>
        </w:rPr>
        <w:t>。</w:t>
      </w:r>
    </w:p>
    <w:p w14:paraId="10D0A21A" w14:textId="0E2DCF2B" w:rsidR="00974BC3" w:rsidRDefault="00974BC3" w:rsidP="00974BC3">
      <w:pPr>
        <w:spacing w:line="360" w:lineRule="auto"/>
        <w:ind w:firstLineChars="200" w:firstLine="420"/>
        <w:jc w:val="center"/>
        <w:rPr>
          <w:sz w:val="24"/>
        </w:rPr>
      </w:pPr>
      <w:r>
        <w:rPr>
          <w:noProof/>
        </w:rPr>
        <w:drawing>
          <wp:inline distT="0" distB="0" distL="0" distR="0" wp14:anchorId="4C74380B" wp14:editId="6FD8BD23">
            <wp:extent cx="3395328" cy="2044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1419" cy="2048368"/>
                    </a:xfrm>
                    <a:prstGeom prst="rect">
                      <a:avLst/>
                    </a:prstGeom>
                  </pic:spPr>
                </pic:pic>
              </a:graphicData>
            </a:graphic>
          </wp:inline>
        </w:drawing>
      </w:r>
    </w:p>
    <w:p w14:paraId="2D45C9DF" w14:textId="5B08C169" w:rsidR="00974BC3" w:rsidRPr="00974BC3" w:rsidRDefault="00974BC3" w:rsidP="00974BC3">
      <w:pPr>
        <w:spacing w:line="360" w:lineRule="auto"/>
        <w:ind w:firstLineChars="200" w:firstLine="480"/>
        <w:jc w:val="center"/>
        <w:rPr>
          <w:sz w:val="24"/>
        </w:rPr>
      </w:pPr>
      <w:r>
        <w:rPr>
          <w:rFonts w:hint="eastAsia"/>
          <w:sz w:val="24"/>
        </w:rPr>
        <w:t>图</w:t>
      </w:r>
      <w:r w:rsidR="00CA7E90">
        <w:rPr>
          <w:rFonts w:hint="eastAsia"/>
          <w:sz w:val="24"/>
        </w:rPr>
        <w:t>3.24</w:t>
      </w:r>
      <w:r w:rsidR="0097502F">
        <w:rPr>
          <w:rFonts w:hint="eastAsia"/>
          <w:sz w:val="24"/>
        </w:rPr>
        <w:t xml:space="preserve"> </w:t>
      </w:r>
      <w:r>
        <w:rPr>
          <w:sz w:val="24"/>
        </w:rPr>
        <w:t>HDFS的</w:t>
      </w:r>
      <w:r>
        <w:rPr>
          <w:rFonts w:hint="eastAsia"/>
          <w:sz w:val="24"/>
        </w:rPr>
        <w:t>读</w:t>
      </w:r>
      <w:r>
        <w:rPr>
          <w:sz w:val="24"/>
        </w:rPr>
        <w:t>流程</w:t>
      </w:r>
    </w:p>
    <w:p w14:paraId="4838C7A6" w14:textId="4ECF23DA" w:rsidR="000F33B4" w:rsidRDefault="000239CE" w:rsidP="003000A3">
      <w:pPr>
        <w:pStyle w:val="4"/>
        <w:spacing w:before="0" w:after="0" w:line="360" w:lineRule="auto"/>
      </w:pPr>
      <w:bookmarkStart w:id="29" w:name="_Toc10148722"/>
      <w:r>
        <w:t>3.2.4</w:t>
      </w:r>
      <w:r w:rsidR="00CD6BE2">
        <w:t xml:space="preserve"> </w:t>
      </w:r>
      <w:r w:rsidR="00E545F9">
        <w:rPr>
          <w:rFonts w:hint="eastAsia"/>
        </w:rPr>
        <w:t>工具</w:t>
      </w:r>
      <w:r w:rsidR="00E545F9">
        <w:t>及安全</w:t>
      </w:r>
      <w:r w:rsidR="003D5AA6">
        <w:t>模块</w:t>
      </w:r>
      <w:r w:rsidR="000F33B4">
        <w:rPr>
          <w:rFonts w:hint="eastAsia"/>
        </w:rPr>
        <w:t>层</w:t>
      </w:r>
      <w:bookmarkEnd w:id="29"/>
    </w:p>
    <w:p w14:paraId="2DD2C538" w14:textId="683AE4C2" w:rsidR="00C63D42" w:rsidRPr="00C63D42" w:rsidRDefault="00C63D42" w:rsidP="00C63D42">
      <w:pPr>
        <w:spacing w:line="360" w:lineRule="auto"/>
        <w:ind w:firstLineChars="200" w:firstLine="480"/>
        <w:rPr>
          <w:sz w:val="24"/>
        </w:rPr>
      </w:pPr>
      <w:r>
        <w:rPr>
          <w:sz w:val="24"/>
        </w:rPr>
        <w:t>包括hdfs.tools和hdfs.server.balancer</w:t>
      </w:r>
      <w:r>
        <w:rPr>
          <w:rFonts w:hint="eastAsia"/>
          <w:sz w:val="24"/>
        </w:rPr>
        <w:t>，</w:t>
      </w:r>
      <w:r>
        <w:rPr>
          <w:sz w:val="24"/>
        </w:rPr>
        <w:t>这两个包提供查询HDFS状态信息工具dfsadmin</w:t>
      </w:r>
      <w:r>
        <w:rPr>
          <w:rFonts w:hint="eastAsia"/>
          <w:sz w:val="24"/>
        </w:rPr>
        <w:t>、</w:t>
      </w:r>
      <w:r>
        <w:rPr>
          <w:sz w:val="24"/>
        </w:rPr>
        <w:t>文件系统检查工具fsck和HDFS均衡器balancer</w:t>
      </w:r>
      <w:r>
        <w:rPr>
          <w:rFonts w:hint="eastAsia"/>
          <w:sz w:val="24"/>
        </w:rPr>
        <w:t>（通过start-balancer.sh启动）的实现。</w:t>
      </w:r>
      <w:r w:rsidR="0097502F">
        <w:rPr>
          <w:rFonts w:hint="eastAsia"/>
          <w:sz w:val="24"/>
        </w:rPr>
        <w:t>图</w:t>
      </w:r>
      <w:r w:rsidR="00CA7E90">
        <w:rPr>
          <w:rFonts w:hint="eastAsia"/>
          <w:sz w:val="24"/>
        </w:rPr>
        <w:t>3.25</w:t>
      </w:r>
      <w:r w:rsidR="00B45947">
        <w:rPr>
          <w:rFonts w:hint="eastAsia"/>
          <w:sz w:val="24"/>
        </w:rPr>
        <w:t>为</w:t>
      </w:r>
      <w:r w:rsidR="0097502F">
        <w:rPr>
          <w:sz w:val="24"/>
        </w:rPr>
        <w:t>工具</w:t>
      </w:r>
      <w:r w:rsidR="0097502F">
        <w:rPr>
          <w:rFonts w:hint="eastAsia"/>
          <w:sz w:val="24"/>
        </w:rPr>
        <w:t>模块</w:t>
      </w:r>
      <w:r w:rsidR="0097502F">
        <w:rPr>
          <w:sz w:val="24"/>
        </w:rPr>
        <w:t>的</w:t>
      </w:r>
      <w:r w:rsidR="0097502F">
        <w:rPr>
          <w:rFonts w:hint="eastAsia"/>
          <w:sz w:val="24"/>
        </w:rPr>
        <w:t>部分</w:t>
      </w:r>
      <w:r w:rsidR="0097502F">
        <w:rPr>
          <w:sz w:val="24"/>
        </w:rPr>
        <w:t>类图</w:t>
      </w:r>
    </w:p>
    <w:p w14:paraId="5FC06409" w14:textId="16336121" w:rsidR="00B37732" w:rsidRDefault="00B37732" w:rsidP="00B543C8">
      <w:pPr>
        <w:spacing w:line="360" w:lineRule="auto"/>
        <w:jc w:val="center"/>
        <w:rPr>
          <w:sz w:val="24"/>
        </w:rPr>
      </w:pPr>
      <w:r w:rsidRPr="00B37732">
        <w:rPr>
          <w:noProof/>
          <w:sz w:val="24"/>
        </w:rPr>
        <w:lastRenderedPageBreak/>
        <w:drawing>
          <wp:inline distT="0" distB="0" distL="0" distR="0" wp14:anchorId="7A223FC3" wp14:editId="02400599">
            <wp:extent cx="3905250" cy="3557935"/>
            <wp:effectExtent l="0" t="0" r="0" b="4445"/>
            <wp:docPr id="69" name="图片 69" descr="C:\Users\pfzheng\Desktop\t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fzheng\Desktop\tu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7005" cy="3577755"/>
                    </a:xfrm>
                    <a:prstGeom prst="rect">
                      <a:avLst/>
                    </a:prstGeom>
                    <a:noFill/>
                    <a:ln>
                      <a:noFill/>
                    </a:ln>
                  </pic:spPr>
                </pic:pic>
              </a:graphicData>
            </a:graphic>
          </wp:inline>
        </w:drawing>
      </w:r>
    </w:p>
    <w:p w14:paraId="35F81866" w14:textId="033668CF" w:rsidR="00D213AA" w:rsidRDefault="00B37732" w:rsidP="00B37732">
      <w:pPr>
        <w:spacing w:line="360" w:lineRule="auto"/>
        <w:ind w:firstLineChars="300" w:firstLine="630"/>
        <w:jc w:val="center"/>
        <w:rPr>
          <w:szCs w:val="21"/>
        </w:rPr>
      </w:pPr>
      <w:r w:rsidRPr="00B37732">
        <w:rPr>
          <w:rFonts w:hint="eastAsia"/>
          <w:szCs w:val="21"/>
        </w:rPr>
        <w:t>图3.</w:t>
      </w:r>
      <w:r w:rsidR="00CA7E90">
        <w:rPr>
          <w:szCs w:val="21"/>
        </w:rPr>
        <w:t>25</w:t>
      </w:r>
      <w:r w:rsidRPr="00B37732">
        <w:rPr>
          <w:rFonts w:hint="eastAsia"/>
          <w:szCs w:val="21"/>
        </w:rPr>
        <w:t xml:space="preserve"> </w:t>
      </w:r>
      <w:r w:rsidR="0097502F">
        <w:rPr>
          <w:rFonts w:hint="eastAsia"/>
          <w:szCs w:val="21"/>
        </w:rPr>
        <w:t>工具模块的部分</w:t>
      </w:r>
      <w:r w:rsidRPr="00B37732">
        <w:rPr>
          <w:rFonts w:hint="eastAsia"/>
          <w:szCs w:val="21"/>
        </w:rPr>
        <w:t>类图</w:t>
      </w:r>
    </w:p>
    <w:p w14:paraId="009862C4" w14:textId="3FC217BD" w:rsidR="00B14219" w:rsidRPr="00B14219" w:rsidRDefault="00B14219" w:rsidP="00B14219">
      <w:pPr>
        <w:spacing w:line="360" w:lineRule="auto"/>
        <w:ind w:firstLineChars="300" w:firstLine="720"/>
        <w:rPr>
          <w:sz w:val="24"/>
        </w:rPr>
      </w:pPr>
      <w:r w:rsidRPr="00D213AA">
        <w:rPr>
          <w:sz w:val="24"/>
        </w:rPr>
        <w:t>首先我们使用enterprise architect工具生成这个包的类图</w:t>
      </w:r>
      <w:r w:rsidRPr="00D213AA">
        <w:rPr>
          <w:rFonts w:hint="eastAsia"/>
          <w:sz w:val="24"/>
        </w:rPr>
        <w:t>（注意：为了便于展示，在类图的属性方法项目中没有把所有的内容列举出来），这个包是一个工具集的代码实现，可以看到所有的command都继承自Adminhelper这个base</w:t>
      </w:r>
      <w:r w:rsidRPr="00D213AA">
        <w:rPr>
          <w:sz w:val="24"/>
        </w:rPr>
        <w:t xml:space="preserve"> class</w:t>
      </w:r>
      <w:r w:rsidRPr="00D213AA">
        <w:rPr>
          <w:rFonts w:hint="eastAsia"/>
          <w:sz w:val="24"/>
        </w:rPr>
        <w:t>。这样做的好处是一方面便于代码的管理，对于一些公共的变量的属性修改，没必要每次遇到都改一遍，直接在base</w:t>
      </w:r>
      <w:r w:rsidRPr="00D213AA">
        <w:rPr>
          <w:sz w:val="24"/>
        </w:rPr>
        <w:t xml:space="preserve"> class 上进行操作就可以</w:t>
      </w:r>
      <w:r w:rsidRPr="00D213AA">
        <w:rPr>
          <w:rFonts w:hint="eastAsia"/>
          <w:sz w:val="24"/>
        </w:rPr>
        <w:t>。</w:t>
      </w:r>
      <w:r w:rsidRPr="00D213AA">
        <w:rPr>
          <w:sz w:val="24"/>
        </w:rPr>
        <w:t>另一方面</w:t>
      </w:r>
      <w:r w:rsidRPr="00D213AA">
        <w:rPr>
          <w:rFonts w:hint="eastAsia"/>
          <w:sz w:val="24"/>
        </w:rPr>
        <w:t>，</w:t>
      </w:r>
      <w:r w:rsidRPr="00D213AA">
        <w:rPr>
          <w:sz w:val="24"/>
        </w:rPr>
        <w:t>这在逻辑上也符合面向对象程序的观点</w:t>
      </w:r>
      <w:r w:rsidRPr="00D213AA">
        <w:rPr>
          <w:rFonts w:hint="eastAsia"/>
          <w:sz w:val="24"/>
        </w:rPr>
        <w:t>，</w:t>
      </w:r>
      <w:r w:rsidRPr="00D213AA">
        <w:rPr>
          <w:sz w:val="24"/>
        </w:rPr>
        <w:t>虽然不同的command 完成的任务不同</w:t>
      </w:r>
      <w:r w:rsidRPr="00D213AA">
        <w:rPr>
          <w:rFonts w:hint="eastAsia"/>
          <w:sz w:val="24"/>
        </w:rPr>
        <w:t>，</w:t>
      </w:r>
      <w:r w:rsidRPr="00D213AA">
        <w:rPr>
          <w:sz w:val="24"/>
        </w:rPr>
        <w:t>但是他们多是属于同一类的</w:t>
      </w:r>
      <w:r w:rsidRPr="00D213AA">
        <w:rPr>
          <w:rFonts w:hint="eastAsia"/>
          <w:sz w:val="24"/>
        </w:rPr>
        <w:t>，</w:t>
      </w:r>
      <w:r w:rsidRPr="00D213AA">
        <w:rPr>
          <w:sz w:val="24"/>
        </w:rPr>
        <w:t>那么就应该先写一个基类</w:t>
      </w:r>
      <w:r w:rsidRPr="00D213AA">
        <w:rPr>
          <w:rFonts w:hint="eastAsia"/>
          <w:sz w:val="24"/>
        </w:rPr>
        <w:t>。</w:t>
      </w:r>
    </w:p>
    <w:p w14:paraId="4BECC359" w14:textId="2E588B61" w:rsidR="000E7C71" w:rsidRDefault="000239CE" w:rsidP="004E3033">
      <w:pPr>
        <w:pStyle w:val="5"/>
        <w:spacing w:before="0" w:after="0" w:line="360" w:lineRule="auto"/>
      </w:pPr>
      <w:r>
        <w:t>3.2.4</w:t>
      </w:r>
      <w:r w:rsidR="000E7C71">
        <w:t xml:space="preserve">.1 </w:t>
      </w:r>
      <w:r w:rsidR="000E7C71">
        <w:rPr>
          <w:rFonts w:hint="eastAsia"/>
        </w:rPr>
        <w:t>软件体系结构风格</w:t>
      </w:r>
    </w:p>
    <w:p w14:paraId="550F085E" w14:textId="33D3A331" w:rsidR="000E7C71" w:rsidRDefault="00D213AA" w:rsidP="00D213AA">
      <w:pPr>
        <w:spacing w:line="360" w:lineRule="auto"/>
        <w:ind w:firstLineChars="200" w:firstLine="480"/>
        <w:rPr>
          <w:sz w:val="24"/>
        </w:rPr>
      </w:pPr>
      <w:r w:rsidRPr="00D213AA">
        <w:rPr>
          <w:sz w:val="24"/>
        </w:rPr>
        <w:t>本模块采用了面向对象的体系结构风格</w:t>
      </w:r>
      <w:r w:rsidRPr="00D213AA">
        <w:rPr>
          <w:rFonts w:hint="eastAsia"/>
          <w:sz w:val="24"/>
        </w:rPr>
        <w:t>，</w:t>
      </w:r>
      <w:r w:rsidRPr="00D213AA">
        <w:rPr>
          <w:sz w:val="24"/>
        </w:rPr>
        <w:t>同时在是实现过程中</w:t>
      </w:r>
      <w:r w:rsidRPr="00D213AA">
        <w:rPr>
          <w:rFonts w:hint="eastAsia"/>
          <w:sz w:val="24"/>
        </w:rPr>
        <w:t>，</w:t>
      </w:r>
      <w:r w:rsidRPr="00D213AA">
        <w:rPr>
          <w:sz w:val="24"/>
        </w:rPr>
        <w:t>形成了层次结构</w:t>
      </w:r>
      <w:r w:rsidRPr="00D213AA">
        <w:rPr>
          <w:rFonts w:hint="eastAsia"/>
          <w:sz w:val="24"/>
        </w:rPr>
        <w:t>。子类可以调用父类的方法并且同不同的兄弟之间共享父节点的方法和属性。他带来的优点也是显而易见的，支持重用，支持功能增强，因为每一层至多和相邻的上下层交互，因此功能的改变最多影响相邻的上下层。</w:t>
      </w:r>
    </w:p>
    <w:p w14:paraId="41F3E31B" w14:textId="039ED3F3" w:rsidR="000E7C71" w:rsidRDefault="000E7C71" w:rsidP="00B543C8">
      <w:pPr>
        <w:pStyle w:val="5"/>
        <w:numPr>
          <w:ilvl w:val="3"/>
          <w:numId w:val="39"/>
        </w:numPr>
        <w:spacing w:before="0" w:after="0" w:line="360" w:lineRule="auto"/>
      </w:pPr>
      <w:r>
        <w:rPr>
          <w:rFonts w:hint="eastAsia"/>
        </w:rPr>
        <w:lastRenderedPageBreak/>
        <w:t>策略/战术</w:t>
      </w:r>
    </w:p>
    <w:p w14:paraId="445C5382" w14:textId="6504C8F9" w:rsidR="000E7C71" w:rsidRPr="00B543C8" w:rsidRDefault="00D213AA" w:rsidP="00B543C8">
      <w:pPr>
        <w:spacing w:line="360" w:lineRule="auto"/>
        <w:ind w:firstLineChars="200" w:firstLine="480"/>
        <w:rPr>
          <w:sz w:val="24"/>
        </w:rPr>
      </w:pPr>
      <w:r w:rsidRPr="00D213AA">
        <w:rPr>
          <w:sz w:val="24"/>
        </w:rPr>
        <w:t>可修改性战术</w:t>
      </w:r>
      <w:r w:rsidRPr="00D213AA">
        <w:rPr>
          <w:rFonts w:hint="eastAsia"/>
          <w:sz w:val="24"/>
        </w:rPr>
        <w:t>：</w:t>
      </w:r>
      <w:r w:rsidRPr="00B543C8">
        <w:rPr>
          <w:sz w:val="24"/>
        </w:rPr>
        <w:t>防止发生连锁反应</w:t>
      </w:r>
      <w:r w:rsidRPr="00B543C8">
        <w:rPr>
          <w:rFonts w:hint="eastAsia"/>
          <w:sz w:val="24"/>
        </w:rPr>
        <w:t>，</w:t>
      </w:r>
      <w:r w:rsidRPr="00B543C8">
        <w:rPr>
          <w:sz w:val="24"/>
        </w:rPr>
        <w:t>采用了信息隐蔽</w:t>
      </w:r>
      <w:r w:rsidRPr="00B543C8">
        <w:rPr>
          <w:rFonts w:hint="eastAsia"/>
          <w:sz w:val="24"/>
        </w:rPr>
        <w:t>，</w:t>
      </w:r>
      <w:r w:rsidRPr="00B543C8">
        <w:rPr>
          <w:sz w:val="24"/>
        </w:rPr>
        <w:t>同一层次的兄弟姐妹彼此间是隐藏的</w:t>
      </w:r>
      <w:r w:rsidRPr="00B543C8">
        <w:rPr>
          <w:rFonts w:hint="eastAsia"/>
          <w:sz w:val="24"/>
        </w:rPr>
        <w:t>，</w:t>
      </w:r>
      <w:r w:rsidRPr="00B543C8">
        <w:rPr>
          <w:sz w:val="24"/>
        </w:rPr>
        <w:t>不存在直接耦合</w:t>
      </w:r>
      <w:r w:rsidRPr="00B543C8">
        <w:rPr>
          <w:rFonts w:hint="eastAsia"/>
          <w:sz w:val="24"/>
        </w:rPr>
        <w:t>，</w:t>
      </w:r>
      <w:r w:rsidRPr="00B543C8">
        <w:rPr>
          <w:sz w:val="24"/>
        </w:rPr>
        <w:t>对其中一个节点进行修改最多只会影响到其子节点</w:t>
      </w:r>
      <w:r w:rsidR="00B543C8">
        <w:rPr>
          <w:rFonts w:hint="eastAsia"/>
          <w:sz w:val="24"/>
        </w:rPr>
        <w:t>；</w:t>
      </w:r>
      <w:r w:rsidRPr="00B543C8">
        <w:rPr>
          <w:sz w:val="24"/>
        </w:rPr>
        <w:t>局部化修改</w:t>
      </w:r>
      <w:r w:rsidRPr="00B543C8">
        <w:rPr>
          <w:rFonts w:hint="eastAsia"/>
          <w:sz w:val="24"/>
        </w:rPr>
        <w:t>，</w:t>
      </w:r>
      <w:r w:rsidRPr="00B543C8">
        <w:rPr>
          <w:sz w:val="24"/>
        </w:rPr>
        <w:t>上图列出来的类的分布中</w:t>
      </w:r>
      <w:r w:rsidRPr="00B543C8">
        <w:rPr>
          <w:rFonts w:hint="eastAsia"/>
          <w:sz w:val="24"/>
        </w:rPr>
        <w:t>，</w:t>
      </w:r>
      <w:r w:rsidRPr="00B543C8">
        <w:rPr>
          <w:sz w:val="24"/>
        </w:rPr>
        <w:t>为了节省空间</w:t>
      </w:r>
      <w:r w:rsidRPr="00B543C8">
        <w:rPr>
          <w:rFonts w:hint="eastAsia"/>
          <w:sz w:val="24"/>
        </w:rPr>
        <w:t>，</w:t>
      </w:r>
      <w:r w:rsidRPr="00B543C8">
        <w:rPr>
          <w:sz w:val="24"/>
        </w:rPr>
        <w:t>绘图美观</w:t>
      </w:r>
      <w:r w:rsidRPr="00B543C8">
        <w:rPr>
          <w:rFonts w:hint="eastAsia"/>
          <w:sz w:val="24"/>
        </w:rPr>
        <w:t>，</w:t>
      </w:r>
      <w:r w:rsidRPr="00B543C8">
        <w:rPr>
          <w:sz w:val="24"/>
        </w:rPr>
        <w:t>有很多子类并没有呈现</w:t>
      </w:r>
      <w:r w:rsidRPr="00B543C8">
        <w:rPr>
          <w:rFonts w:hint="eastAsia"/>
          <w:sz w:val="24"/>
        </w:rPr>
        <w:t>，</w:t>
      </w:r>
      <w:r w:rsidRPr="00B543C8">
        <w:rPr>
          <w:sz w:val="24"/>
        </w:rPr>
        <w:t>无独有偶</w:t>
      </w:r>
      <w:r w:rsidRPr="00B543C8">
        <w:rPr>
          <w:rFonts w:hint="eastAsia"/>
          <w:sz w:val="24"/>
        </w:rPr>
        <w:t>，</w:t>
      </w:r>
      <w:r w:rsidRPr="00B543C8">
        <w:rPr>
          <w:sz w:val="24"/>
        </w:rPr>
        <w:t>这些子类都是专门为了完成某个人物而存在的</w:t>
      </w:r>
      <w:r w:rsidRPr="00B543C8">
        <w:rPr>
          <w:rFonts w:hint="eastAsia"/>
          <w:sz w:val="24"/>
        </w:rPr>
        <w:t>，</w:t>
      </w:r>
      <w:r w:rsidRPr="00B543C8">
        <w:rPr>
          <w:sz w:val="24"/>
        </w:rPr>
        <w:t>这样对于不同的需求</w:t>
      </w:r>
      <w:r w:rsidRPr="00B543C8">
        <w:rPr>
          <w:rFonts w:hint="eastAsia"/>
          <w:sz w:val="24"/>
        </w:rPr>
        <w:t>，</w:t>
      </w:r>
      <w:r w:rsidRPr="00B543C8">
        <w:rPr>
          <w:sz w:val="24"/>
        </w:rPr>
        <w:t>都能对应到相应的子类上</w:t>
      </w:r>
      <w:r w:rsidRPr="00B543C8">
        <w:rPr>
          <w:rFonts w:hint="eastAsia"/>
          <w:sz w:val="24"/>
        </w:rPr>
        <w:t>，</w:t>
      </w:r>
      <w:r w:rsidRPr="00B543C8">
        <w:rPr>
          <w:sz w:val="24"/>
        </w:rPr>
        <w:t>同样当需求发生变化</w:t>
      </w:r>
      <w:r w:rsidRPr="00B543C8">
        <w:rPr>
          <w:rFonts w:hint="eastAsia"/>
          <w:sz w:val="24"/>
        </w:rPr>
        <w:t>，</w:t>
      </w:r>
      <w:r w:rsidRPr="00B543C8">
        <w:rPr>
          <w:sz w:val="24"/>
        </w:rPr>
        <w:t>进行代码的重写时也可以很强的针对性</w:t>
      </w:r>
      <w:r w:rsidRPr="00B543C8">
        <w:rPr>
          <w:rFonts w:hint="eastAsia"/>
          <w:sz w:val="24"/>
        </w:rPr>
        <w:t>。</w:t>
      </w:r>
    </w:p>
    <w:p w14:paraId="52BE12C6" w14:textId="1F7F172E" w:rsidR="000E7C71" w:rsidRDefault="000239CE" w:rsidP="004E3033">
      <w:pPr>
        <w:pStyle w:val="5"/>
        <w:spacing w:before="0" w:after="0" w:line="360" w:lineRule="auto"/>
      </w:pPr>
      <w:r>
        <w:t>3.2.4</w:t>
      </w:r>
      <w:r w:rsidR="000E7C71">
        <w:t xml:space="preserve">.3 </w:t>
      </w:r>
      <w:r w:rsidR="000E7C71">
        <w:rPr>
          <w:rFonts w:hint="eastAsia"/>
        </w:rPr>
        <w:t>设计模式</w:t>
      </w:r>
    </w:p>
    <w:p w14:paraId="69A8F967" w14:textId="1975AC21" w:rsidR="00BC7E2D" w:rsidRPr="00BC7E2D" w:rsidRDefault="00BC7E2D" w:rsidP="00BC7E2D">
      <w:pPr>
        <w:spacing w:line="360" w:lineRule="auto"/>
        <w:ind w:firstLineChars="200" w:firstLine="480"/>
        <w:rPr>
          <w:sz w:val="24"/>
        </w:rPr>
      </w:pPr>
      <w:r w:rsidRPr="00D213AA">
        <w:rPr>
          <w:sz w:val="24"/>
        </w:rPr>
        <w:t>本模块采用了面向对象的体系结构风格</w:t>
      </w:r>
      <w:r w:rsidRPr="00D213AA">
        <w:rPr>
          <w:rFonts w:hint="eastAsia"/>
          <w:sz w:val="24"/>
        </w:rPr>
        <w:t>，</w:t>
      </w:r>
      <w:r w:rsidRPr="00D213AA">
        <w:rPr>
          <w:sz w:val="24"/>
        </w:rPr>
        <w:t>同时在是实现过程中</w:t>
      </w:r>
      <w:r w:rsidRPr="00D213AA">
        <w:rPr>
          <w:rFonts w:hint="eastAsia"/>
          <w:sz w:val="24"/>
        </w:rPr>
        <w:t>，</w:t>
      </w:r>
      <w:r w:rsidRPr="00D213AA">
        <w:rPr>
          <w:sz w:val="24"/>
        </w:rPr>
        <w:t>形成了层次结构</w:t>
      </w:r>
      <w:r w:rsidRPr="00D213AA">
        <w:rPr>
          <w:rFonts w:hint="eastAsia"/>
          <w:sz w:val="24"/>
        </w:rPr>
        <w:t>。子类可以调用父类的方法并且同不同的兄弟之间共享父节点的方法和属性。他带来的优点也是显而易见的，支持重用，支持功能增强，因为每一层至多和相邻的上下层交互，因此功能的改变最多影响相邻的上下层。</w:t>
      </w:r>
      <w:r w:rsidR="004478A7">
        <w:rPr>
          <w:rFonts w:hint="eastAsia"/>
          <w:sz w:val="24"/>
        </w:rPr>
        <w:t>使用到</w:t>
      </w:r>
      <w:r w:rsidR="004478A7">
        <w:rPr>
          <w:sz w:val="24"/>
        </w:rPr>
        <w:t>迭代器模式，相关类图如图</w:t>
      </w:r>
      <w:r w:rsidR="00CA7E90">
        <w:rPr>
          <w:rFonts w:hint="eastAsia"/>
          <w:sz w:val="24"/>
        </w:rPr>
        <w:t>3.26</w:t>
      </w:r>
      <w:r w:rsidR="004478A7">
        <w:rPr>
          <w:rFonts w:hint="eastAsia"/>
          <w:sz w:val="24"/>
        </w:rPr>
        <w:t>所示</w:t>
      </w:r>
      <w:r w:rsidR="004478A7">
        <w:rPr>
          <w:sz w:val="24"/>
        </w:rPr>
        <w:t>。</w:t>
      </w:r>
    </w:p>
    <w:p w14:paraId="028717D0" w14:textId="77777777" w:rsidR="00BC7E2D" w:rsidRDefault="00BC7E2D" w:rsidP="00BC7E2D">
      <w:pPr>
        <w:spacing w:line="360" w:lineRule="auto"/>
        <w:jc w:val="center"/>
        <w:rPr>
          <w:sz w:val="24"/>
        </w:rPr>
      </w:pPr>
      <w:r w:rsidRPr="00102CC1">
        <w:rPr>
          <w:noProof/>
          <w:sz w:val="24"/>
        </w:rPr>
        <w:drawing>
          <wp:inline distT="0" distB="0" distL="0" distR="0" wp14:anchorId="5DFF04FD" wp14:editId="622FF648">
            <wp:extent cx="3306804" cy="3130550"/>
            <wp:effectExtent l="0" t="0" r="8255" b="0"/>
            <wp:docPr id="68" name="图片 68" descr="C:\Users\pfzheng\Desktop\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fzheng\Desktop\图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9551" cy="3180485"/>
                    </a:xfrm>
                    <a:prstGeom prst="rect">
                      <a:avLst/>
                    </a:prstGeom>
                    <a:noFill/>
                    <a:ln>
                      <a:noFill/>
                    </a:ln>
                  </pic:spPr>
                </pic:pic>
              </a:graphicData>
            </a:graphic>
          </wp:inline>
        </w:drawing>
      </w:r>
    </w:p>
    <w:p w14:paraId="13A93911" w14:textId="6B62D9CA" w:rsidR="00BC7E2D" w:rsidRPr="00E545F9" w:rsidRDefault="00BC7E2D" w:rsidP="00BC7E2D">
      <w:pPr>
        <w:spacing w:line="360" w:lineRule="auto"/>
        <w:ind w:firstLineChars="200" w:firstLine="420"/>
        <w:jc w:val="center"/>
        <w:rPr>
          <w:szCs w:val="21"/>
        </w:rPr>
      </w:pPr>
      <w:r w:rsidRPr="00B75EC8">
        <w:rPr>
          <w:rFonts w:hint="eastAsia"/>
          <w:szCs w:val="21"/>
        </w:rPr>
        <w:t>图</w:t>
      </w:r>
      <w:r w:rsidR="00CA7E90">
        <w:rPr>
          <w:rFonts w:hint="eastAsia"/>
          <w:szCs w:val="21"/>
        </w:rPr>
        <w:t>3.26</w:t>
      </w:r>
      <w:r w:rsidRPr="00B75EC8">
        <w:rPr>
          <w:rFonts w:hint="eastAsia"/>
          <w:szCs w:val="21"/>
        </w:rPr>
        <w:t xml:space="preserve"> </w:t>
      </w:r>
      <w:r>
        <w:rPr>
          <w:rFonts w:hint="eastAsia"/>
          <w:szCs w:val="21"/>
        </w:rPr>
        <w:t>工具及</w:t>
      </w:r>
      <w:r>
        <w:rPr>
          <w:szCs w:val="21"/>
        </w:rPr>
        <w:t>安全模式中采用的</w:t>
      </w:r>
      <w:r>
        <w:rPr>
          <w:rFonts w:hint="eastAsia"/>
          <w:szCs w:val="21"/>
        </w:rPr>
        <w:t>迭代器</w:t>
      </w:r>
      <w:r>
        <w:rPr>
          <w:szCs w:val="21"/>
        </w:rPr>
        <w:t>模式</w:t>
      </w:r>
      <w:r>
        <w:rPr>
          <w:rFonts w:hint="eastAsia"/>
          <w:szCs w:val="21"/>
        </w:rPr>
        <w:t>类图</w:t>
      </w:r>
    </w:p>
    <w:p w14:paraId="329238E0" w14:textId="16BA5E76" w:rsidR="00FA0BD3" w:rsidRDefault="00FA0BD3" w:rsidP="00FA0BD3">
      <w:pPr>
        <w:spacing w:line="360" w:lineRule="auto"/>
        <w:ind w:firstLineChars="200" w:firstLine="480"/>
        <w:rPr>
          <w:sz w:val="24"/>
        </w:rPr>
      </w:pPr>
      <w:r>
        <w:rPr>
          <w:rFonts w:hint="eastAsia"/>
          <w:sz w:val="24"/>
        </w:rPr>
        <w:lastRenderedPageBreak/>
        <w:t>在应用</w:t>
      </w:r>
      <w:r>
        <w:rPr>
          <w:sz w:val="24"/>
        </w:rPr>
        <w:t>模块</w:t>
      </w:r>
      <w:r>
        <w:rPr>
          <w:rFonts w:hint="eastAsia"/>
          <w:sz w:val="24"/>
        </w:rPr>
        <w:t>层</w:t>
      </w:r>
      <w:r>
        <w:rPr>
          <w:sz w:val="24"/>
        </w:rPr>
        <w:t>采用了访问者模式，其部分类图如图</w:t>
      </w:r>
      <w:r w:rsidR="00CA7E90">
        <w:rPr>
          <w:rFonts w:hint="eastAsia"/>
          <w:sz w:val="24"/>
        </w:rPr>
        <w:t>3.27</w:t>
      </w:r>
      <w:r>
        <w:rPr>
          <w:rFonts w:hint="eastAsia"/>
          <w:sz w:val="24"/>
        </w:rPr>
        <w:t>所示</w:t>
      </w:r>
      <w:r>
        <w:rPr>
          <w:sz w:val="24"/>
        </w:rPr>
        <w:t>。</w:t>
      </w:r>
    </w:p>
    <w:p w14:paraId="3A0CE38B" w14:textId="77777777" w:rsidR="00AD2233" w:rsidRDefault="00AD2233" w:rsidP="00AD2233">
      <w:pPr>
        <w:spacing w:line="360" w:lineRule="auto"/>
        <w:ind w:firstLineChars="200" w:firstLine="420"/>
        <w:jc w:val="center"/>
        <w:rPr>
          <w:sz w:val="24"/>
        </w:rPr>
      </w:pPr>
      <w:r>
        <w:rPr>
          <w:noProof/>
        </w:rPr>
        <w:drawing>
          <wp:inline distT="0" distB="0" distL="0" distR="0" wp14:anchorId="6863E27E" wp14:editId="3BB99B57">
            <wp:extent cx="3911600" cy="34754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6502" cy="3479816"/>
                    </a:xfrm>
                    <a:prstGeom prst="rect">
                      <a:avLst/>
                    </a:prstGeom>
                  </pic:spPr>
                </pic:pic>
              </a:graphicData>
            </a:graphic>
          </wp:inline>
        </w:drawing>
      </w:r>
    </w:p>
    <w:p w14:paraId="1B8214C7" w14:textId="004C9C76" w:rsidR="00AD2233" w:rsidRPr="006D60BC" w:rsidRDefault="00AD2233" w:rsidP="00AD2233">
      <w:pPr>
        <w:spacing w:line="360" w:lineRule="auto"/>
        <w:ind w:firstLineChars="200" w:firstLine="420"/>
        <w:jc w:val="center"/>
        <w:rPr>
          <w:szCs w:val="21"/>
        </w:rPr>
      </w:pPr>
      <w:r w:rsidRPr="006D60BC">
        <w:rPr>
          <w:rFonts w:hint="eastAsia"/>
          <w:szCs w:val="21"/>
        </w:rPr>
        <w:t>图</w:t>
      </w:r>
      <w:r w:rsidR="00CA7E90">
        <w:rPr>
          <w:szCs w:val="21"/>
        </w:rPr>
        <w:t>3.27</w:t>
      </w:r>
      <w:r w:rsidRPr="006D60BC">
        <w:rPr>
          <w:szCs w:val="21"/>
        </w:rPr>
        <w:t xml:space="preserve"> </w:t>
      </w:r>
      <w:r w:rsidR="00E545F9">
        <w:rPr>
          <w:rFonts w:hint="eastAsia"/>
          <w:szCs w:val="21"/>
        </w:rPr>
        <w:t>工具及</w:t>
      </w:r>
      <w:r w:rsidR="00E545F9">
        <w:rPr>
          <w:szCs w:val="21"/>
        </w:rPr>
        <w:t>安全模式中采用的</w:t>
      </w:r>
      <w:r w:rsidR="00E545F9">
        <w:rPr>
          <w:rFonts w:hint="eastAsia"/>
          <w:szCs w:val="21"/>
        </w:rPr>
        <w:t>访问者</w:t>
      </w:r>
      <w:r w:rsidR="00E545F9">
        <w:rPr>
          <w:szCs w:val="21"/>
        </w:rPr>
        <w:t>模式</w:t>
      </w:r>
      <w:r w:rsidR="00E545F9">
        <w:rPr>
          <w:rFonts w:hint="eastAsia"/>
          <w:szCs w:val="21"/>
        </w:rPr>
        <w:t>类图</w:t>
      </w:r>
    </w:p>
    <w:p w14:paraId="79287E8F" w14:textId="6019A308" w:rsidR="00FA0BD3" w:rsidRDefault="00FA0BD3" w:rsidP="00FA0BD3">
      <w:pPr>
        <w:spacing w:line="360" w:lineRule="auto"/>
        <w:ind w:firstLineChars="200" w:firstLine="480"/>
        <w:rPr>
          <w:sz w:val="24"/>
        </w:rPr>
      </w:pPr>
      <w:r w:rsidRPr="00DE455D">
        <w:rPr>
          <w:sz w:val="24"/>
        </w:rPr>
        <w:t>ImageVisitor</w:t>
      </w:r>
      <w:r>
        <w:rPr>
          <w:sz w:val="24"/>
        </w:rPr>
        <w:t xml:space="preserve"> 类定义了一系列抽象的方法</w:t>
      </w:r>
      <w:r>
        <w:rPr>
          <w:rFonts w:hint="eastAsia"/>
          <w:sz w:val="24"/>
        </w:rPr>
        <w:t>，</w:t>
      </w:r>
      <w:r w:rsidRPr="00DE455D">
        <w:rPr>
          <w:sz w:val="24"/>
        </w:rPr>
        <w:t>TextWriterImageVisitor</w:t>
      </w:r>
      <w:r>
        <w:rPr>
          <w:sz w:val="24"/>
        </w:rPr>
        <w:t xml:space="preserve"> 继承了该接口</w:t>
      </w:r>
      <w:r>
        <w:rPr>
          <w:rFonts w:hint="eastAsia"/>
          <w:sz w:val="24"/>
        </w:rPr>
        <w:t>，</w:t>
      </w:r>
      <w:r>
        <w:rPr>
          <w:sz w:val="24"/>
        </w:rPr>
        <w:t>又定义了一系列的visitor 继承</w:t>
      </w:r>
      <w:r w:rsidRPr="00DE455D">
        <w:rPr>
          <w:sz w:val="24"/>
        </w:rPr>
        <w:t>TextWriterImageVisitor</w:t>
      </w:r>
      <w:r>
        <w:rPr>
          <w:rFonts w:hint="eastAsia"/>
          <w:sz w:val="24"/>
        </w:rPr>
        <w:t>。</w:t>
      </w:r>
      <w:r>
        <w:rPr>
          <w:sz w:val="24"/>
        </w:rPr>
        <w:t>这是设计模式中的访问者模式</w:t>
      </w:r>
      <w:r>
        <w:rPr>
          <w:rFonts w:hint="eastAsia"/>
          <w:sz w:val="24"/>
        </w:rPr>
        <w:t>，</w:t>
      </w:r>
      <w:r w:rsidRPr="00DE455D">
        <w:rPr>
          <w:rFonts w:hint="eastAsia"/>
          <w:sz w:val="24"/>
        </w:rPr>
        <w:t>它改变了元素类的执行算法。通过这种方式，元素的执行算法可以随着访问者改变而改变。这种类型的设计模式属于行为型模式。根据模式，元素对象已接受访问者对象，这样访问者对象就可以处理元素对象上的操作。</w:t>
      </w:r>
    </w:p>
    <w:p w14:paraId="09676C2C" w14:textId="688DE72E" w:rsidR="008608F7" w:rsidRDefault="000239CE" w:rsidP="004E3033">
      <w:pPr>
        <w:pStyle w:val="5"/>
        <w:spacing w:before="0" w:after="0" w:line="360" w:lineRule="auto"/>
      </w:pPr>
      <w:r>
        <w:t>3.2.4</w:t>
      </w:r>
      <w:r w:rsidR="008608F7">
        <w:t>.</w:t>
      </w:r>
      <w:r w:rsidR="00AD2233">
        <w:t>4</w:t>
      </w:r>
      <w:r w:rsidR="008608F7">
        <w:t xml:space="preserve"> </w:t>
      </w:r>
      <w:r w:rsidR="008608F7">
        <w:rPr>
          <w:rFonts w:hint="eastAsia"/>
        </w:rPr>
        <w:t>技术分析</w:t>
      </w:r>
    </w:p>
    <w:p w14:paraId="5B428339" w14:textId="6BBB1238" w:rsidR="006D60BC" w:rsidRDefault="006D60BC" w:rsidP="006D60BC">
      <w:pPr>
        <w:spacing w:line="360" w:lineRule="auto"/>
        <w:ind w:firstLineChars="200" w:firstLine="480"/>
        <w:rPr>
          <w:sz w:val="24"/>
        </w:rPr>
      </w:pPr>
      <w:r>
        <w:rPr>
          <w:rFonts w:hint="eastAsia"/>
          <w:sz w:val="24"/>
        </w:rPr>
        <w:t>代码的重用与分离是软件工程中很重要的一环，而作为应用模块层，不同的操作只是上下文不同、所需的参数不同，因此代码的复用很有必要，在这一模块，通过定义抽象接口，抽象类的方法，实现了不同操作共享同一数据结构，在不同的上下文中对数据进行不同的操作。</w:t>
      </w:r>
    </w:p>
    <w:p w14:paraId="21B107C3" w14:textId="77777777" w:rsidR="006D60BC" w:rsidRDefault="006D60BC" w:rsidP="006D60BC">
      <w:pPr>
        <w:spacing w:line="360" w:lineRule="auto"/>
        <w:ind w:firstLineChars="200" w:firstLine="480"/>
        <w:rPr>
          <w:sz w:val="24"/>
        </w:rPr>
      </w:pPr>
      <w:r>
        <w:rPr>
          <w:rFonts w:hint="eastAsia"/>
          <w:sz w:val="24"/>
        </w:rPr>
        <w:t>主要使用了下面的策略：</w:t>
      </w:r>
    </w:p>
    <w:p w14:paraId="1F838674" w14:textId="77777777" w:rsidR="006D60BC" w:rsidRDefault="006D60BC" w:rsidP="006D60BC">
      <w:pPr>
        <w:spacing w:line="360" w:lineRule="auto"/>
        <w:ind w:firstLineChars="200" w:firstLine="480"/>
        <w:rPr>
          <w:sz w:val="24"/>
        </w:rPr>
      </w:pPr>
      <w:r>
        <w:rPr>
          <w:rFonts w:hint="eastAsia"/>
          <w:sz w:val="24"/>
        </w:rPr>
        <w:lastRenderedPageBreak/>
        <w:t>1、</w:t>
      </w:r>
      <w:r w:rsidRPr="00DA31EB">
        <w:rPr>
          <w:sz w:val="24"/>
        </w:rPr>
        <w:t>模块功能单一化，模块功能要单一，在模块中要使用某些有别的模块的代码产生的数据时</w:t>
      </w:r>
      <w:r w:rsidRPr="00DA31EB">
        <w:rPr>
          <w:rFonts w:hint="eastAsia"/>
          <w:sz w:val="24"/>
        </w:rPr>
        <w:t>不要直接调用其它模块中定义的函数，而是利用参数的形式将数据从外部传递过来，从而使模块尽量减少对其他模块的依赖，保持功能单一</w:t>
      </w:r>
      <w:r>
        <w:rPr>
          <w:rFonts w:hint="eastAsia"/>
          <w:sz w:val="24"/>
        </w:rPr>
        <w:t>。</w:t>
      </w:r>
    </w:p>
    <w:p w14:paraId="13C9D5FA" w14:textId="77777777" w:rsidR="006D60BC" w:rsidRDefault="006D60BC" w:rsidP="006D60BC">
      <w:pPr>
        <w:spacing w:line="360" w:lineRule="auto"/>
        <w:ind w:firstLineChars="200" w:firstLine="480"/>
        <w:rPr>
          <w:sz w:val="24"/>
        </w:rPr>
      </w:pPr>
      <w:r w:rsidRPr="00DA31EB">
        <w:rPr>
          <w:sz w:val="24"/>
        </w:rPr>
        <w:t>2</w:t>
      </w:r>
      <w:r>
        <w:rPr>
          <w:rFonts w:hint="eastAsia"/>
          <w:sz w:val="24"/>
        </w:rPr>
        <w:t>、</w:t>
      </w:r>
      <w:r w:rsidRPr="00DA31EB">
        <w:rPr>
          <w:sz w:val="24"/>
        </w:rPr>
        <w:t>头文件尽量减少包含其它头文件，</w:t>
      </w:r>
      <w:r w:rsidRPr="00DA31EB">
        <w:rPr>
          <w:rFonts w:hint="eastAsia"/>
          <w:sz w:val="24"/>
        </w:rPr>
        <w:t>要注意这样一个原则：尽量使用指向对象的指针或引用，而不要直接使用对象，这样做有两个好处：一是提高了程序的执行效率</w:t>
      </w:r>
      <w:r w:rsidRPr="00DA31EB">
        <w:rPr>
          <w:sz w:val="24"/>
        </w:rPr>
        <w:t>(函数调用避免了对实参对象的拷贝)，二是有利于代码的重用(解除</w:t>
      </w:r>
      <w:r w:rsidRPr="00DA31EB">
        <w:rPr>
          <w:rFonts w:hint="eastAsia"/>
          <w:sz w:val="24"/>
        </w:rPr>
        <w:t>头文件之间的依赖关系</w:t>
      </w:r>
      <w:r w:rsidRPr="00DA31EB">
        <w:rPr>
          <w:sz w:val="24"/>
        </w:rPr>
        <w:t>)。</w:t>
      </w:r>
    </w:p>
    <w:p w14:paraId="1BE5411C" w14:textId="122F5188" w:rsidR="00F05721" w:rsidRPr="006D60BC" w:rsidRDefault="006D60BC" w:rsidP="006D60BC">
      <w:pPr>
        <w:spacing w:line="360" w:lineRule="auto"/>
        <w:ind w:firstLineChars="200" w:firstLine="480"/>
        <w:rPr>
          <w:sz w:val="24"/>
        </w:rPr>
      </w:pPr>
      <w:r w:rsidRPr="00DA31EB">
        <w:rPr>
          <w:sz w:val="24"/>
        </w:rPr>
        <w:t>3</w:t>
      </w:r>
      <w:r w:rsidR="00ED234B">
        <w:rPr>
          <w:rFonts w:hint="eastAsia"/>
          <w:sz w:val="24"/>
        </w:rPr>
        <w:t>、</w:t>
      </w:r>
      <w:r w:rsidRPr="00DA31EB">
        <w:rPr>
          <w:sz w:val="24"/>
        </w:rPr>
        <w:t>隐藏实现细节：头文件只提供给使用者最低限度的必要信息，而将任何不需要使用者关心</w:t>
      </w:r>
      <w:r w:rsidRPr="00DA31EB">
        <w:rPr>
          <w:rFonts w:hint="eastAsia"/>
          <w:sz w:val="24"/>
        </w:rPr>
        <w:t>的实现细节隐藏起来。</w:t>
      </w:r>
      <w:r w:rsidRPr="00DA31EB">
        <w:rPr>
          <w:sz w:val="24"/>
        </w:rPr>
        <w:t>4合理设计接口。接口与实现是一个相对的概念，接口应与实现分离，接口本身反映了系统</w:t>
      </w:r>
      <w:r w:rsidRPr="00DA31EB">
        <w:rPr>
          <w:rFonts w:hint="eastAsia"/>
          <w:sz w:val="24"/>
        </w:rPr>
        <w:t>设计人员对系统的抽象理解。接口是一个类或模块对外交换信息的窗口，这个窗口既可以实现外部对类或模块的调用，同时也可以实现类或模块对外部功能的调用。接口可以表现为一个函数指针、一个虚函数、或者一个抽象类。</w:t>
      </w:r>
      <w:r w:rsidRPr="00DA31EB">
        <w:rPr>
          <w:sz w:val="24"/>
        </w:rPr>
        <w:t xml:space="preserve"> </w:t>
      </w:r>
    </w:p>
    <w:p w14:paraId="6A499544" w14:textId="71367F1B" w:rsidR="0025373B" w:rsidRDefault="0025373B" w:rsidP="001F5792">
      <w:pPr>
        <w:pStyle w:val="3"/>
        <w:spacing w:before="0" w:after="0" w:line="360" w:lineRule="auto"/>
      </w:pPr>
      <w:bookmarkStart w:id="30" w:name="_Toc10148723"/>
      <w:r>
        <w:t xml:space="preserve">3.3 </w:t>
      </w:r>
      <w:r>
        <w:rPr>
          <w:rFonts w:hint="eastAsia"/>
        </w:rPr>
        <w:t>结构模型分析</w:t>
      </w:r>
      <w:bookmarkEnd w:id="30"/>
    </w:p>
    <w:p w14:paraId="6AAD184C" w14:textId="0AB13ED0" w:rsidR="004A40F2" w:rsidRDefault="006D60BC" w:rsidP="00EA2C52">
      <w:pPr>
        <w:spacing w:line="360" w:lineRule="auto"/>
        <w:ind w:firstLineChars="200" w:firstLine="480"/>
        <w:rPr>
          <w:sz w:val="24"/>
        </w:rPr>
      </w:pPr>
      <w:r w:rsidRPr="00266056">
        <w:rPr>
          <w:sz w:val="24"/>
        </w:rPr>
        <w:t>随着信息技术深入生产生活，信息系统的数据量以前所未有的速度迅速增长，存储系统不断膨胀。云计算延伸和发展出的云存储系统正逐步成为网站和网络服务方用于存放管理自己数据信息的首要选择。</w:t>
      </w:r>
      <w:r>
        <w:rPr>
          <w:sz w:val="24"/>
        </w:rPr>
        <w:t>HDFS作为分布式的存储系统</w:t>
      </w:r>
      <w:r>
        <w:rPr>
          <w:rFonts w:hint="eastAsia"/>
          <w:sz w:val="24"/>
        </w:rPr>
        <w:t>，</w:t>
      </w:r>
      <w:r>
        <w:rPr>
          <w:sz w:val="24"/>
        </w:rPr>
        <w:t>非常适应云计算背景下的商业与应用环境</w:t>
      </w:r>
      <w:r>
        <w:rPr>
          <w:rFonts w:hint="eastAsia"/>
          <w:sz w:val="24"/>
        </w:rPr>
        <w:t>，</w:t>
      </w:r>
      <w:r>
        <w:rPr>
          <w:sz w:val="24"/>
        </w:rPr>
        <w:t>是当前大批量数据存储的首要选择方案</w:t>
      </w:r>
      <w:r>
        <w:rPr>
          <w:rFonts w:hint="eastAsia"/>
          <w:sz w:val="24"/>
        </w:rPr>
        <w:t>。</w:t>
      </w:r>
    </w:p>
    <w:p w14:paraId="549A0CE0" w14:textId="2BC0D6D0" w:rsidR="006D60BC" w:rsidRPr="00EA2C52" w:rsidRDefault="006D60BC" w:rsidP="006D60BC">
      <w:pPr>
        <w:spacing w:line="360" w:lineRule="auto"/>
        <w:ind w:firstLineChars="200" w:firstLine="480"/>
        <w:rPr>
          <w:sz w:val="24"/>
        </w:rPr>
      </w:pPr>
      <w:r w:rsidRPr="00EA2C52">
        <w:rPr>
          <w:sz w:val="24"/>
        </w:rPr>
        <w:t>云存储是指通过集群技术、网格技术以及分布式文件系统等技术，将网络中大量不同类型的存储设备有效结合起来进行协同工作，共同对外提供业务访问服务和数据存储功能的一个云计算系统</w:t>
      </w:r>
      <w:r w:rsidRPr="00EA2C52">
        <w:rPr>
          <w:rFonts w:hint="eastAsia"/>
          <w:sz w:val="24"/>
        </w:rPr>
        <w:t>。云存储</w:t>
      </w:r>
      <w:r w:rsidR="00EA2C52" w:rsidRPr="00EA2C52">
        <w:rPr>
          <w:rFonts w:hint="eastAsia"/>
          <w:sz w:val="24"/>
        </w:rPr>
        <w:t>的架构模型</w:t>
      </w:r>
      <w:r w:rsidR="00EA2C52">
        <w:rPr>
          <w:rFonts w:hint="eastAsia"/>
          <w:sz w:val="24"/>
        </w:rPr>
        <w:t>如</w:t>
      </w:r>
      <w:r w:rsidR="00EA2C52">
        <w:rPr>
          <w:sz w:val="24"/>
        </w:rPr>
        <w:t>图</w:t>
      </w:r>
      <w:r w:rsidR="00CA7E90">
        <w:rPr>
          <w:rFonts w:hint="eastAsia"/>
          <w:sz w:val="24"/>
        </w:rPr>
        <w:t>3.28</w:t>
      </w:r>
      <w:r w:rsidR="00EA2C52">
        <w:rPr>
          <w:rFonts w:hint="eastAsia"/>
          <w:sz w:val="24"/>
        </w:rPr>
        <w:t>所示</w:t>
      </w:r>
      <w:r w:rsidR="004B09C9">
        <w:rPr>
          <w:rFonts w:hint="eastAsia"/>
          <w:sz w:val="24"/>
          <w:vertAlign w:val="superscript"/>
        </w:rPr>
        <w:t>[</w:t>
      </w:r>
      <w:r w:rsidR="004B09C9">
        <w:rPr>
          <w:sz w:val="24"/>
          <w:vertAlign w:val="superscript"/>
        </w:rPr>
        <w:t>25</w:t>
      </w:r>
      <w:r w:rsidR="004B09C9">
        <w:rPr>
          <w:rFonts w:hint="eastAsia"/>
          <w:sz w:val="24"/>
          <w:vertAlign w:val="superscript"/>
        </w:rPr>
        <w:t>]</w:t>
      </w:r>
      <w:r w:rsidR="00EA2C52">
        <w:rPr>
          <w:sz w:val="24"/>
        </w:rPr>
        <w:t>。</w:t>
      </w:r>
    </w:p>
    <w:p w14:paraId="34ECD1A1" w14:textId="77777777" w:rsidR="006D60BC" w:rsidRDefault="006D60BC" w:rsidP="006D60BC">
      <w:pPr>
        <w:spacing w:line="360" w:lineRule="auto"/>
        <w:ind w:firstLineChars="200" w:firstLine="420"/>
        <w:jc w:val="left"/>
        <w:rPr>
          <w:rFonts w:ascii="Courier New" w:hAnsi="Courier New" w:cs="Courier New"/>
          <w:sz w:val="25"/>
          <w:szCs w:val="25"/>
          <w:shd w:val="clear" w:color="auto" w:fill="FFFFFF"/>
        </w:rPr>
      </w:pPr>
      <w:r>
        <w:rPr>
          <w:noProof/>
        </w:rPr>
        <w:lastRenderedPageBreak/>
        <w:drawing>
          <wp:inline distT="0" distB="0" distL="0" distR="0" wp14:anchorId="6B34A3DB" wp14:editId="5D7F03E4">
            <wp:extent cx="4472169" cy="2552369"/>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0609" cy="2585722"/>
                    </a:xfrm>
                    <a:prstGeom prst="rect">
                      <a:avLst/>
                    </a:prstGeom>
                  </pic:spPr>
                </pic:pic>
              </a:graphicData>
            </a:graphic>
          </wp:inline>
        </w:drawing>
      </w:r>
    </w:p>
    <w:p w14:paraId="7C32E8AC" w14:textId="056B1375" w:rsidR="006D60BC" w:rsidRPr="0072165D" w:rsidRDefault="006D60BC" w:rsidP="006D60BC">
      <w:pPr>
        <w:spacing w:line="360" w:lineRule="auto"/>
        <w:ind w:firstLineChars="200" w:firstLine="420"/>
        <w:jc w:val="center"/>
        <w:rPr>
          <w:szCs w:val="21"/>
        </w:rPr>
      </w:pPr>
      <w:r w:rsidRPr="0072165D">
        <w:rPr>
          <w:rFonts w:hint="eastAsia"/>
          <w:szCs w:val="21"/>
        </w:rPr>
        <w:t>图</w:t>
      </w:r>
      <w:r w:rsidR="0072165D" w:rsidRPr="0072165D">
        <w:rPr>
          <w:rFonts w:hint="eastAsia"/>
          <w:szCs w:val="21"/>
        </w:rPr>
        <w:t>3</w:t>
      </w:r>
      <w:r w:rsidR="00CA7E90">
        <w:rPr>
          <w:rFonts w:hint="eastAsia"/>
          <w:szCs w:val="21"/>
        </w:rPr>
        <w:t>.28</w:t>
      </w:r>
      <w:r w:rsidR="000350E6">
        <w:rPr>
          <w:rFonts w:hint="eastAsia"/>
          <w:szCs w:val="21"/>
        </w:rPr>
        <w:t xml:space="preserve"> </w:t>
      </w:r>
      <w:r w:rsidRPr="0072165D">
        <w:rPr>
          <w:rFonts w:hint="eastAsia"/>
          <w:szCs w:val="21"/>
        </w:rPr>
        <w:t>云存储架构图</w:t>
      </w:r>
    </w:p>
    <w:p w14:paraId="481510DC" w14:textId="3B530210" w:rsidR="006D60BC" w:rsidRPr="00266056" w:rsidRDefault="006D60BC" w:rsidP="006D60BC">
      <w:pPr>
        <w:spacing w:line="360" w:lineRule="auto"/>
        <w:ind w:firstLineChars="200" w:firstLine="480"/>
        <w:rPr>
          <w:rFonts w:ascii="Courier New" w:hAnsi="Courier New" w:cs="Courier New"/>
          <w:sz w:val="25"/>
          <w:szCs w:val="25"/>
          <w:shd w:val="clear" w:color="auto" w:fill="FFFFFF"/>
        </w:rPr>
      </w:pPr>
      <w:r w:rsidRPr="009676D7">
        <w:rPr>
          <w:sz w:val="24"/>
        </w:rPr>
        <w:t>HDFS采用master/slave架构，一个HDFS集群是由一个Namenode和两个以上的Datanodes组成。Namenode是一个中心服务器，负责管理文件系统的名字空间（namespace）以及客户端对文件的访问。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w:t>
      </w:r>
      <w:r w:rsidRPr="009676D7">
        <w:rPr>
          <w:rFonts w:hint="eastAsia"/>
          <w:sz w:val="24"/>
        </w:rPr>
        <w:t>、重命名文件或目录。它也负责确定数据块到具体</w:t>
      </w:r>
      <w:r w:rsidRPr="009676D7">
        <w:rPr>
          <w:sz w:val="24"/>
        </w:rPr>
        <w:t>Datanode节点的映射。Datanode负责处理文件系统客户端的读写请求。在Namenode</w:t>
      </w:r>
      <w:r>
        <w:rPr>
          <w:sz w:val="24"/>
        </w:rPr>
        <w:t>的统一调度下进行数据块的创建、删除和复制</w:t>
      </w:r>
      <w:r w:rsidRPr="003D5AA6">
        <w:rPr>
          <w:sz w:val="24"/>
        </w:rPr>
        <w:t>。</w:t>
      </w:r>
    </w:p>
    <w:p w14:paraId="5E95344F" w14:textId="1D04A420" w:rsidR="00E8740A" w:rsidRDefault="00E8740A">
      <w:pPr>
        <w:widowControl/>
        <w:jc w:val="left"/>
        <w:rPr>
          <w:sz w:val="24"/>
        </w:rPr>
      </w:pPr>
      <w:r>
        <w:rPr>
          <w:sz w:val="24"/>
        </w:rPr>
        <w:br w:type="page"/>
      </w:r>
    </w:p>
    <w:p w14:paraId="56F8C87C" w14:textId="479A86FF" w:rsidR="00C26BE9" w:rsidRPr="00FB5F3D" w:rsidRDefault="00C04B2A" w:rsidP="00FB5F3D">
      <w:pPr>
        <w:pStyle w:val="2"/>
        <w:spacing w:before="0" w:after="0" w:line="360" w:lineRule="auto"/>
      </w:pPr>
      <w:bookmarkStart w:id="31" w:name="_Toc10148724"/>
      <w:r>
        <w:lastRenderedPageBreak/>
        <w:t xml:space="preserve">4. </w:t>
      </w:r>
      <w:r>
        <w:rPr>
          <w:rFonts w:hint="eastAsia"/>
        </w:rPr>
        <w:t>设计特色分析</w:t>
      </w:r>
      <w:bookmarkEnd w:id="31"/>
    </w:p>
    <w:p w14:paraId="27671791" w14:textId="282E267C" w:rsidR="00C04B2A" w:rsidRPr="00FB5634" w:rsidRDefault="00C26BE9" w:rsidP="00C26BE9">
      <w:pPr>
        <w:spacing w:line="360" w:lineRule="auto"/>
        <w:ind w:firstLineChars="200" w:firstLine="480"/>
        <w:rPr>
          <w:sz w:val="24"/>
        </w:rPr>
      </w:pPr>
      <w:r w:rsidRPr="00C26BE9">
        <w:rPr>
          <w:sz w:val="24"/>
        </w:rPr>
        <w:t>HDFS是一个高度容错性的系统，适合部署在廉价的机器上。HDFS能提供高吞吐量的数据访问，非常适合大规模数据集上的应用。</w:t>
      </w:r>
      <w:r>
        <w:rPr>
          <w:rFonts w:hint="eastAsia"/>
          <w:sz w:val="24"/>
        </w:rPr>
        <w:t>此外</w:t>
      </w:r>
      <w:r>
        <w:rPr>
          <w:sz w:val="24"/>
        </w:rPr>
        <w:t>HDFS</w:t>
      </w:r>
      <w:r w:rsidR="00141BB5">
        <w:rPr>
          <w:sz w:val="24"/>
        </w:rPr>
        <w:t>提供高吞吐量</w:t>
      </w:r>
      <w:r w:rsidRPr="00C26BE9">
        <w:rPr>
          <w:sz w:val="24"/>
        </w:rPr>
        <w:t>来访问应用程序的数据，适合那些有着超大数据集的应用程序。HDFS放宽了POSIX的要求，这样可以实现流式访问文件系统中的数据。除此之外，HDFS还是易于扩展的分布式文件系统。</w:t>
      </w:r>
    </w:p>
    <w:p w14:paraId="2779F6DB" w14:textId="624F0B13" w:rsidR="00AE129B" w:rsidRDefault="00AE129B" w:rsidP="00E23048">
      <w:pPr>
        <w:pStyle w:val="3"/>
        <w:spacing w:before="0" w:after="0" w:line="360" w:lineRule="auto"/>
      </w:pPr>
      <w:bookmarkStart w:id="32" w:name="_Toc10148725"/>
      <w:r>
        <w:t xml:space="preserve">4.1 </w:t>
      </w:r>
      <w:r w:rsidR="004E5C97">
        <w:rPr>
          <w:rFonts w:hint="eastAsia"/>
        </w:rPr>
        <w:t>数据高容错</w:t>
      </w:r>
      <w:r w:rsidR="00F91EBA">
        <w:rPr>
          <w:rFonts w:hint="eastAsia"/>
        </w:rPr>
        <w:t>性</w:t>
      </w:r>
      <w:bookmarkEnd w:id="32"/>
    </w:p>
    <w:p w14:paraId="52F53E23" w14:textId="4A439056" w:rsidR="00654E79" w:rsidRPr="00654E79" w:rsidRDefault="00624D67" w:rsidP="00517704">
      <w:pPr>
        <w:pStyle w:val="4"/>
        <w:spacing w:before="0" w:after="0" w:line="360" w:lineRule="auto"/>
      </w:pPr>
      <w:bookmarkStart w:id="33" w:name="_Toc10148726"/>
      <w:r>
        <w:t xml:space="preserve">4.1.1 </w:t>
      </w:r>
      <w:r w:rsidR="00A7305B">
        <w:rPr>
          <w:rFonts w:hint="eastAsia"/>
        </w:rPr>
        <w:t>特色</w:t>
      </w:r>
      <w:r w:rsidR="00D2685E">
        <w:t>介绍</w:t>
      </w:r>
      <w:bookmarkEnd w:id="33"/>
    </w:p>
    <w:p w14:paraId="672E12ED" w14:textId="05D6D5E8" w:rsidR="00C975D0" w:rsidRPr="00C35980" w:rsidRDefault="00C975D0" w:rsidP="00C975D0">
      <w:pPr>
        <w:pStyle w:val="5"/>
        <w:spacing w:before="0" w:after="0" w:line="360" w:lineRule="auto"/>
      </w:pPr>
      <w:r>
        <w:t xml:space="preserve">4.1.1.1 </w:t>
      </w:r>
      <w:r>
        <w:rPr>
          <w:rFonts w:hint="eastAsia"/>
        </w:rPr>
        <w:t>副本机制</w:t>
      </w:r>
    </w:p>
    <w:p w14:paraId="65E0EEE0" w14:textId="25611933" w:rsidR="002414EC" w:rsidRPr="0073637A" w:rsidRDefault="002414EC" w:rsidP="002414EC">
      <w:pPr>
        <w:spacing w:line="360" w:lineRule="auto"/>
        <w:ind w:firstLine="420"/>
        <w:rPr>
          <w:sz w:val="24"/>
        </w:rPr>
      </w:pPr>
      <w:r w:rsidRPr="0073637A">
        <w:rPr>
          <w:rFonts w:hint="eastAsia"/>
          <w:sz w:val="24"/>
        </w:rPr>
        <w:t>HDFS对每个文件的数据进行分块存储，其中每个数据块保存多个副本，这些副本分布在不同的机器节点上，副本存放策略控制这些副本的存放，保证了文件存储的可靠性和高性能，其存放策略如图</w:t>
      </w:r>
      <w:r w:rsidR="00517704">
        <w:rPr>
          <w:rFonts w:hint="eastAsia"/>
          <w:sz w:val="24"/>
        </w:rPr>
        <w:t>4.1</w:t>
      </w:r>
      <w:r w:rsidRPr="0073637A">
        <w:rPr>
          <w:rFonts w:hint="eastAsia"/>
          <w:sz w:val="24"/>
        </w:rPr>
        <w:t>所示。</w:t>
      </w:r>
    </w:p>
    <w:p w14:paraId="0138FC44" w14:textId="77777777" w:rsidR="002414EC" w:rsidRPr="0073637A" w:rsidRDefault="002414EC" w:rsidP="002414EC">
      <w:pPr>
        <w:spacing w:line="360" w:lineRule="auto"/>
        <w:ind w:firstLine="420"/>
        <w:rPr>
          <w:sz w:val="24"/>
        </w:rPr>
      </w:pPr>
      <w:r w:rsidRPr="0073637A">
        <w:rPr>
          <w:rFonts w:hint="eastAsia"/>
          <w:sz w:val="24"/>
        </w:rPr>
        <w:t>第一副本：存放在离客户端最近机架的任意节点，若客户端为本机，则存放在本机上。</w:t>
      </w:r>
    </w:p>
    <w:p w14:paraId="02327DF8" w14:textId="77777777" w:rsidR="002414EC" w:rsidRPr="0073637A" w:rsidRDefault="002414EC" w:rsidP="002414EC">
      <w:pPr>
        <w:spacing w:line="360" w:lineRule="auto"/>
        <w:ind w:firstLine="420"/>
        <w:rPr>
          <w:sz w:val="24"/>
        </w:rPr>
      </w:pPr>
      <w:r w:rsidRPr="0073637A">
        <w:rPr>
          <w:rFonts w:hint="eastAsia"/>
          <w:sz w:val="24"/>
        </w:rPr>
        <w:t>第二副本：存放在与第一个副本不同机架的任意节点上。</w:t>
      </w:r>
    </w:p>
    <w:p w14:paraId="66174E96" w14:textId="77777777" w:rsidR="002414EC" w:rsidRPr="0073637A" w:rsidRDefault="002414EC" w:rsidP="002414EC">
      <w:pPr>
        <w:spacing w:line="360" w:lineRule="auto"/>
        <w:ind w:firstLine="420"/>
        <w:rPr>
          <w:sz w:val="24"/>
        </w:rPr>
      </w:pPr>
      <w:r w:rsidRPr="0073637A">
        <w:rPr>
          <w:rFonts w:hint="eastAsia"/>
          <w:sz w:val="24"/>
        </w:rPr>
        <w:t>第三副本：存放在与第二个副本相同机架的不同节点上。</w:t>
      </w:r>
    </w:p>
    <w:p w14:paraId="272EBE60" w14:textId="77777777" w:rsidR="002414EC" w:rsidRPr="0073637A" w:rsidRDefault="002414EC" w:rsidP="002414EC">
      <w:pPr>
        <w:spacing w:line="360" w:lineRule="auto"/>
        <w:ind w:firstLine="420"/>
        <w:rPr>
          <w:sz w:val="24"/>
        </w:rPr>
      </w:pPr>
      <w:r w:rsidRPr="0073637A">
        <w:rPr>
          <w:rFonts w:hint="eastAsia"/>
          <w:sz w:val="24"/>
        </w:rPr>
        <w:t>若存在更多副本，则随意挑选节点存放。</w:t>
      </w:r>
    </w:p>
    <w:p w14:paraId="027A2B20" w14:textId="77777777" w:rsidR="002414EC" w:rsidRDefault="002414EC" w:rsidP="002414EC">
      <w:pPr>
        <w:spacing w:line="360" w:lineRule="auto"/>
        <w:ind w:firstLine="420"/>
        <w:jc w:val="center"/>
      </w:pPr>
      <w:r>
        <w:rPr>
          <w:noProof/>
        </w:rPr>
        <w:drawing>
          <wp:inline distT="0" distB="0" distL="114300" distR="114300" wp14:anchorId="41134714" wp14:editId="51615B00">
            <wp:extent cx="2456597" cy="1741645"/>
            <wp:effectExtent l="0" t="0" r="127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5"/>
                    <a:stretch>
                      <a:fillRect/>
                    </a:stretch>
                  </pic:blipFill>
                  <pic:spPr>
                    <a:xfrm>
                      <a:off x="0" y="0"/>
                      <a:ext cx="2460398" cy="1744340"/>
                    </a:xfrm>
                    <a:prstGeom prst="rect">
                      <a:avLst/>
                    </a:prstGeom>
                    <a:noFill/>
                    <a:ln>
                      <a:noFill/>
                    </a:ln>
                  </pic:spPr>
                </pic:pic>
              </a:graphicData>
            </a:graphic>
          </wp:inline>
        </w:drawing>
      </w:r>
    </w:p>
    <w:p w14:paraId="3B7A3850" w14:textId="368E62F4" w:rsidR="002414EC" w:rsidRPr="002414EC" w:rsidRDefault="002414EC" w:rsidP="002414EC">
      <w:pPr>
        <w:spacing w:line="360" w:lineRule="auto"/>
        <w:ind w:firstLine="420"/>
        <w:jc w:val="center"/>
        <w:rPr>
          <w:szCs w:val="21"/>
        </w:rPr>
      </w:pPr>
      <w:r>
        <w:rPr>
          <w:rFonts w:hint="eastAsia"/>
          <w:szCs w:val="21"/>
        </w:rPr>
        <w:t>图4.1 副本存放策略</w:t>
      </w:r>
    </w:p>
    <w:p w14:paraId="78EFDE5C" w14:textId="1D301EEE" w:rsidR="00C35980" w:rsidRPr="00C35980" w:rsidRDefault="00C35980" w:rsidP="00C35980">
      <w:pPr>
        <w:pStyle w:val="5"/>
        <w:spacing w:before="0" w:after="0" w:line="360" w:lineRule="auto"/>
      </w:pPr>
      <w:r>
        <w:lastRenderedPageBreak/>
        <w:t>4.1</w:t>
      </w:r>
      <w:r w:rsidR="00C975D0">
        <w:t>.1.2</w:t>
      </w:r>
      <w:r>
        <w:t xml:space="preserve"> </w:t>
      </w:r>
      <w:r>
        <w:rPr>
          <w:rFonts w:hint="eastAsia"/>
        </w:rPr>
        <w:t>心跳机制</w:t>
      </w:r>
    </w:p>
    <w:p w14:paraId="40CBA74D" w14:textId="6F515B88" w:rsidR="00D2685E" w:rsidRPr="00654E79" w:rsidRDefault="00654E79" w:rsidP="00EF69F1">
      <w:pPr>
        <w:spacing w:line="360" w:lineRule="auto"/>
        <w:ind w:firstLine="420"/>
        <w:rPr>
          <w:sz w:val="24"/>
        </w:rPr>
      </w:pPr>
      <w:r w:rsidRPr="0073637A">
        <w:rPr>
          <w:rFonts w:hint="eastAsia"/>
          <w:sz w:val="24"/>
        </w:rPr>
        <w:t>HDFS是主从结构的，为了实时判断Datanode是否存活，需要建立心跳机制，使Datanode定时的向Namenode发送心跳包，报告自己的存活状态，来维持长连接。此心跳包的内容为自己存储的block列表信息。</w:t>
      </w:r>
      <w:r w:rsidR="00D2685E" w:rsidRPr="00423C4C">
        <w:rPr>
          <w:rFonts w:hint="eastAsia"/>
          <w:sz w:val="24"/>
        </w:rPr>
        <w:t>当由于网络故障之类的原因，导致</w:t>
      </w:r>
      <w:r w:rsidR="00D2685E" w:rsidRPr="00423C4C">
        <w:rPr>
          <w:sz w:val="24"/>
        </w:rPr>
        <w:t>Datanode发出的心跳包没有被Namenode正常收到的时候，Namenode就不会将任何新的IO操作派发给那个Datanode，该Datanode上的数据被认为是无效的，因此Namenode会检测是否有文件block的副本数目小于设置值，如果小于就自动开始复制新的副本并分发到其他Datanode节点。</w:t>
      </w:r>
    </w:p>
    <w:p w14:paraId="3333DDD1" w14:textId="181CA2E8" w:rsidR="00C35980" w:rsidRPr="00C35980" w:rsidRDefault="00C35980" w:rsidP="00C35980">
      <w:pPr>
        <w:pStyle w:val="5"/>
        <w:spacing w:before="0" w:after="0" w:line="360" w:lineRule="auto"/>
      </w:pPr>
      <w:r>
        <w:t>4.1</w:t>
      </w:r>
      <w:r w:rsidR="00C975D0">
        <w:t>.1.3</w:t>
      </w:r>
      <w:r>
        <w:t xml:space="preserve"> </w:t>
      </w:r>
      <w:r>
        <w:rPr>
          <w:rFonts w:hint="eastAsia"/>
        </w:rPr>
        <w:t>一致性</w:t>
      </w:r>
      <w:r>
        <w:t>检验</w:t>
      </w:r>
    </w:p>
    <w:p w14:paraId="0279FEF3" w14:textId="5D5BB5E5" w:rsidR="00BA544A" w:rsidRDefault="00D2685E" w:rsidP="00D2685E">
      <w:pPr>
        <w:spacing w:line="360" w:lineRule="auto"/>
        <w:ind w:firstLineChars="200" w:firstLine="480"/>
        <w:rPr>
          <w:sz w:val="24"/>
        </w:rPr>
      </w:pPr>
      <w:r>
        <w:rPr>
          <w:rFonts w:hint="eastAsia"/>
          <w:sz w:val="24"/>
        </w:rPr>
        <w:t>HDFS采用</w:t>
      </w:r>
      <w:r>
        <w:rPr>
          <w:sz w:val="24"/>
        </w:rPr>
        <w:t>的一致性</w:t>
      </w:r>
      <w:r>
        <w:rPr>
          <w:rFonts w:hint="eastAsia"/>
          <w:sz w:val="24"/>
        </w:rPr>
        <w:t>检验</w:t>
      </w:r>
      <w:r>
        <w:rPr>
          <w:sz w:val="24"/>
        </w:rPr>
        <w:t>：</w:t>
      </w:r>
      <w:r w:rsidRPr="007A6C2B">
        <w:rPr>
          <w:rFonts w:hint="eastAsia"/>
          <w:sz w:val="24"/>
        </w:rPr>
        <w:t>检测文件</w:t>
      </w:r>
      <w:r w:rsidRPr="007A6C2B">
        <w:rPr>
          <w:sz w:val="24"/>
        </w:rPr>
        <w:t>block的完整性，HDFS会记录每个新创建的文件的所有block的校验和。当以后检索这些文件的时候，从某个节点获取block，会首先确认校验和是否一致，如果不一致，会从其他Datanode节点上获取该block的副本。</w:t>
      </w:r>
    </w:p>
    <w:p w14:paraId="2615F14E" w14:textId="22BB9818" w:rsidR="002414EC" w:rsidRDefault="00AE7A1D" w:rsidP="002414EC">
      <w:pPr>
        <w:pStyle w:val="5"/>
        <w:spacing w:before="0" w:after="0" w:line="360" w:lineRule="auto"/>
      </w:pPr>
      <w:r>
        <w:rPr>
          <w:rFonts w:hint="eastAsia"/>
        </w:rPr>
        <w:t>1.1.1</w:t>
      </w:r>
      <w:r w:rsidR="002414EC">
        <w:rPr>
          <w:rFonts w:hint="eastAsia"/>
        </w:rPr>
        <w:t>.4 安全模式</w:t>
      </w:r>
    </w:p>
    <w:p w14:paraId="225E0C1A" w14:textId="57C69024" w:rsidR="002414EC" w:rsidRPr="002414EC" w:rsidRDefault="002414EC" w:rsidP="00517704">
      <w:pPr>
        <w:spacing w:line="360" w:lineRule="auto"/>
        <w:ind w:firstLine="420"/>
        <w:rPr>
          <w:sz w:val="24"/>
        </w:rPr>
      </w:pPr>
      <w:r w:rsidRPr="0073637A">
        <w:rPr>
          <w:rFonts w:hint="eastAsia"/>
          <w:sz w:val="24"/>
        </w:rPr>
        <w:t>安全模式是HDFS的一种保护机制，用于保证集群中数据块的安全，在此模式中，只能查看元数据信息，不能执行任何修改元数据信息的操作。若Namenode发现HDFS集群中的数据块丢失比率达到一定比例时，Namenode就会进入安全模式。当HDFS集群启动时会首先进入安全模式，因为Namenode不包含Datanode信息，Datanode会向Namenode通过心跳机制汇报可用的数据块信息，当汇报完成后，就会自动推出安全模式。</w:t>
      </w:r>
    </w:p>
    <w:p w14:paraId="2FC96C54" w14:textId="64A2F0B3" w:rsidR="00C35980" w:rsidRPr="00C35980" w:rsidRDefault="00C35980" w:rsidP="00C35980">
      <w:pPr>
        <w:pStyle w:val="5"/>
        <w:spacing w:before="0" w:after="0" w:line="360" w:lineRule="auto"/>
      </w:pPr>
      <w:r>
        <w:t>4.1</w:t>
      </w:r>
      <w:r w:rsidR="002414EC">
        <w:t>.1.5</w:t>
      </w:r>
      <w:r>
        <w:t xml:space="preserve"> </w:t>
      </w:r>
      <w:r>
        <w:rPr>
          <w:rFonts w:hint="eastAsia"/>
        </w:rPr>
        <w:t>集群负载</w:t>
      </w:r>
      <w:r>
        <w:t>均衡</w:t>
      </w:r>
    </w:p>
    <w:p w14:paraId="103EE7DE" w14:textId="4D60E4F4" w:rsidR="00517704" w:rsidRDefault="00517704" w:rsidP="00517704">
      <w:pPr>
        <w:spacing w:line="360" w:lineRule="auto"/>
        <w:ind w:firstLine="420"/>
        <w:rPr>
          <w:sz w:val="24"/>
        </w:rPr>
      </w:pPr>
      <w:r w:rsidRPr="0073637A">
        <w:rPr>
          <w:rFonts w:hint="eastAsia"/>
          <w:sz w:val="24"/>
        </w:rPr>
        <w:t>HDFS负载均衡的理想状态为节点均衡、机架均衡和磁盘均衡</w:t>
      </w:r>
      <w:r w:rsidR="00A226E6">
        <w:rPr>
          <w:rFonts w:hint="eastAsia"/>
          <w:sz w:val="24"/>
          <w:vertAlign w:val="superscript"/>
        </w:rPr>
        <w:t>[</w:t>
      </w:r>
      <w:r w:rsidR="00A226E6">
        <w:rPr>
          <w:sz w:val="24"/>
          <w:vertAlign w:val="superscript"/>
        </w:rPr>
        <w:t>24</w:t>
      </w:r>
      <w:r w:rsidR="00A226E6">
        <w:rPr>
          <w:rFonts w:hint="eastAsia"/>
          <w:sz w:val="24"/>
          <w:vertAlign w:val="superscript"/>
        </w:rPr>
        <w:t>]</w:t>
      </w:r>
      <w:r w:rsidRPr="0073637A">
        <w:rPr>
          <w:rFonts w:hint="eastAsia"/>
          <w:sz w:val="24"/>
        </w:rPr>
        <w:t>。由于在HDFS</w:t>
      </w:r>
      <w:r w:rsidRPr="0073637A">
        <w:rPr>
          <w:rFonts w:hint="eastAsia"/>
          <w:sz w:val="24"/>
        </w:rPr>
        <w:lastRenderedPageBreak/>
        <w:t>集群中容易出现集器之间磁盘利用率平衡的情况，所以需要对HDFS进行数据的负载均衡调整，即对各个节点上数据的存储分布进行调整，使得每一个Datanode存储的数据与其应将相匹配，即占用率相当。</w:t>
      </w:r>
    </w:p>
    <w:p w14:paraId="5A1F4297" w14:textId="1E391DF4" w:rsidR="00624D67" w:rsidRPr="00517704" w:rsidRDefault="00C35980" w:rsidP="00517704">
      <w:pPr>
        <w:spacing w:line="360" w:lineRule="auto"/>
        <w:ind w:firstLine="420"/>
        <w:rPr>
          <w:sz w:val="24"/>
        </w:rPr>
      </w:pPr>
      <w:r w:rsidRPr="00C35980">
        <w:rPr>
          <w:rFonts w:hint="eastAsia"/>
          <w:sz w:val="24"/>
        </w:rPr>
        <w:t>由于节点的失效或者增加，可能导致数据分布的不均匀，当某个</w:t>
      </w:r>
      <w:r w:rsidRPr="00C35980">
        <w:rPr>
          <w:sz w:val="24"/>
        </w:rPr>
        <w:t>Datanode节点的空闲空间大于一个临界值的时候，HDFS会自动从其他Datanode迁移数据过来</w:t>
      </w:r>
      <w:r w:rsidR="00C975D0">
        <w:rPr>
          <w:rFonts w:hint="eastAsia"/>
          <w:sz w:val="24"/>
        </w:rPr>
        <w:t>。</w:t>
      </w:r>
    </w:p>
    <w:p w14:paraId="3E2C2F92" w14:textId="2586F8F8" w:rsidR="00624D67" w:rsidRDefault="00624D67" w:rsidP="0004328A">
      <w:pPr>
        <w:pStyle w:val="4"/>
        <w:spacing w:before="0" w:after="0" w:line="360" w:lineRule="auto"/>
      </w:pPr>
      <w:bookmarkStart w:id="34" w:name="_Toc10148727"/>
      <w:r>
        <w:t xml:space="preserve">4.1.2 </w:t>
      </w:r>
      <w:r w:rsidR="00990F47">
        <w:rPr>
          <w:rFonts w:hint="eastAsia"/>
        </w:rPr>
        <w:t>设计</w:t>
      </w:r>
      <w:r w:rsidR="00990F47">
        <w:t>对比</w:t>
      </w:r>
      <w:bookmarkEnd w:id="34"/>
    </w:p>
    <w:p w14:paraId="09E56ECD" w14:textId="3DF3C342" w:rsidR="00D508E3" w:rsidRDefault="008B28C7" w:rsidP="00624D67">
      <w:pPr>
        <w:spacing w:line="360" w:lineRule="auto"/>
        <w:ind w:firstLineChars="200" w:firstLine="480"/>
        <w:rPr>
          <w:sz w:val="24"/>
        </w:rPr>
      </w:pPr>
      <w:r w:rsidRPr="008B28C7">
        <w:rPr>
          <w:sz w:val="24"/>
        </w:rPr>
        <w:t>Lustre需要使用相对比较健壮的对象存储服务器，使用简单的分条策略，但并没有在单个结点失效后主动重分布数据的能力。</w:t>
      </w:r>
      <w:r w:rsidR="00D508E3" w:rsidRPr="008B28C7">
        <w:rPr>
          <w:sz w:val="24"/>
        </w:rPr>
        <w:t>Lustre依赖于存储结点的磁盘阵列来容忍磁盘失效</w:t>
      </w:r>
      <w:r w:rsidR="00D508E3">
        <w:rPr>
          <w:rFonts w:hint="eastAsia"/>
          <w:sz w:val="24"/>
        </w:rPr>
        <w:t>。</w:t>
      </w:r>
    </w:p>
    <w:p w14:paraId="6C20B77D" w14:textId="49903854" w:rsidR="00624D67" w:rsidRDefault="008B28C7" w:rsidP="00624D67">
      <w:pPr>
        <w:spacing w:line="360" w:lineRule="auto"/>
        <w:ind w:firstLineChars="200" w:firstLine="480"/>
        <w:rPr>
          <w:sz w:val="24"/>
        </w:rPr>
      </w:pPr>
      <w:r w:rsidRPr="008B28C7">
        <w:rPr>
          <w:sz w:val="24"/>
        </w:rPr>
        <w:t>PVFS2在存储结点间</w:t>
      </w:r>
      <w:r w:rsidR="000206B6">
        <w:rPr>
          <w:sz w:val="24"/>
        </w:rPr>
        <w:t>结点进行数据分条，但没有使用校验和冗余机制以保证系统的可用性。</w:t>
      </w:r>
      <w:r w:rsidRPr="008B28C7">
        <w:rPr>
          <w:sz w:val="24"/>
        </w:rPr>
        <w:t>PVFS2虽然使用普通的商用机器，但不能保证磁盘失效后系统运行的正常。</w:t>
      </w:r>
    </w:p>
    <w:p w14:paraId="3CCDDADD" w14:textId="7F85497B" w:rsidR="00D508E3" w:rsidRDefault="00D508E3" w:rsidP="005953C1">
      <w:pPr>
        <w:spacing w:line="360" w:lineRule="auto"/>
        <w:ind w:firstLineChars="200" w:firstLine="480"/>
        <w:rPr>
          <w:sz w:val="24"/>
        </w:rPr>
      </w:pPr>
      <w:r w:rsidRPr="00D508E3">
        <w:rPr>
          <w:sz w:val="24"/>
        </w:rPr>
        <w:t>Ceph在实践中，扩容受“容错域”制约，一次只能扩一个“容错域”。</w:t>
      </w:r>
      <w:r w:rsidRPr="00D508E3">
        <w:rPr>
          <w:rFonts w:hint="eastAsia"/>
          <w:sz w:val="24"/>
        </w:rPr>
        <w:t>因为</w:t>
      </w:r>
      <w:r w:rsidRPr="00D508E3">
        <w:rPr>
          <w:sz w:val="24"/>
        </w:rPr>
        <w:t>Ceph没有中心化的元数据结点，导致数据放置策略受之影响。</w:t>
      </w:r>
      <w:r w:rsidRPr="00D508E3">
        <w:rPr>
          <w:rFonts w:hint="eastAsia"/>
          <w:sz w:val="24"/>
        </w:rPr>
        <w:t>数据放置策略，即一份数据</w:t>
      </w:r>
      <w:r w:rsidRPr="00D508E3">
        <w:rPr>
          <w:sz w:val="24"/>
        </w:rPr>
        <w:t>replica，放在哪台机器，哪块硬盘。</w:t>
      </w:r>
      <w:r w:rsidR="005953C1" w:rsidRPr="005953C1">
        <w:rPr>
          <w:sz w:val="24"/>
        </w:rPr>
        <w:t>Ceph因为去中心化，导致容纳数据的PG的位置，会根据crushmap的变化而变化。来了新的机器、硬盘，就要为一些受影响的PG计算新的位置。基于一致性哈希的技术，在扩容时也要面临同样的问题。正因为这个调整，导致Ceph受“容错域”制约。</w:t>
      </w:r>
    </w:p>
    <w:p w14:paraId="020EC745" w14:textId="416ADE49" w:rsidR="005953C1" w:rsidRPr="00D508E3" w:rsidRDefault="005953C1" w:rsidP="005953C1">
      <w:pPr>
        <w:spacing w:line="360" w:lineRule="auto"/>
        <w:ind w:firstLineChars="200" w:firstLine="480"/>
        <w:rPr>
          <w:sz w:val="24"/>
        </w:rPr>
      </w:pPr>
      <w:r w:rsidRPr="005953C1">
        <w:rPr>
          <w:rFonts w:hint="eastAsia"/>
          <w:sz w:val="24"/>
        </w:rPr>
        <w:t>中心化的</w:t>
      </w:r>
      <w:r w:rsidRPr="005953C1">
        <w:rPr>
          <w:sz w:val="24"/>
        </w:rPr>
        <w:t>HDFS</w:t>
      </w:r>
      <w:r w:rsidR="00727DAE">
        <w:rPr>
          <w:sz w:val="24"/>
        </w:rPr>
        <w:t>会记录每一个文件</w:t>
      </w:r>
      <w:r w:rsidR="00727DAE">
        <w:rPr>
          <w:rFonts w:hint="eastAsia"/>
          <w:sz w:val="24"/>
        </w:rPr>
        <w:t>对应</w:t>
      </w:r>
      <w:r w:rsidR="00727DAE">
        <w:rPr>
          <w:sz w:val="24"/>
        </w:rPr>
        <w:t>的</w:t>
      </w:r>
      <w:r w:rsidRPr="005953C1">
        <w:rPr>
          <w:sz w:val="24"/>
        </w:rPr>
        <w:t>每一个数据块的存放位置。这个位置是不会经常变动的，只有在</w:t>
      </w:r>
      <w:r>
        <w:rPr>
          <w:sz w:val="24"/>
        </w:rPr>
        <w:t>文件新创建</w:t>
      </w:r>
      <w:r>
        <w:rPr>
          <w:rFonts w:hint="eastAsia"/>
          <w:sz w:val="24"/>
        </w:rPr>
        <w:t>；</w:t>
      </w:r>
      <w:r w:rsidRPr="005953C1">
        <w:rPr>
          <w:sz w:val="24"/>
        </w:rPr>
        <w:t>balancer重平衡；</w:t>
      </w:r>
      <w:r>
        <w:rPr>
          <w:sz w:val="24"/>
        </w:rPr>
        <w:t>有硬盘坏了</w:t>
      </w:r>
      <w:r>
        <w:rPr>
          <w:rFonts w:hint="eastAsia"/>
          <w:sz w:val="24"/>
        </w:rPr>
        <w:t>。</w:t>
      </w:r>
      <w:r w:rsidRPr="005953C1">
        <w:rPr>
          <w:sz w:val="24"/>
        </w:rPr>
        <w:t>中心节点针对损坏硬件上的数据重新放置时才会改变。</w:t>
      </w:r>
    </w:p>
    <w:p w14:paraId="004B87F9" w14:textId="5A859A06" w:rsidR="00624D67" w:rsidRDefault="00624D67" w:rsidP="0004328A">
      <w:pPr>
        <w:pStyle w:val="4"/>
        <w:spacing w:before="0" w:after="0" w:line="360" w:lineRule="auto"/>
      </w:pPr>
      <w:bookmarkStart w:id="35" w:name="_Toc10148728"/>
      <w:r>
        <w:lastRenderedPageBreak/>
        <w:t xml:space="preserve">4.1.3 </w:t>
      </w:r>
      <w:r>
        <w:rPr>
          <w:rFonts w:hint="eastAsia"/>
        </w:rPr>
        <w:t>需求支撑</w:t>
      </w:r>
      <w:bookmarkEnd w:id="35"/>
    </w:p>
    <w:p w14:paraId="34035E75" w14:textId="24FEA00C" w:rsidR="00624D67" w:rsidRPr="00624D67" w:rsidRDefault="00382BCF" w:rsidP="00624D67">
      <w:pPr>
        <w:spacing w:line="360" w:lineRule="auto"/>
        <w:ind w:firstLineChars="200" w:firstLine="480"/>
        <w:rPr>
          <w:sz w:val="24"/>
        </w:rPr>
      </w:pPr>
      <w:r>
        <w:rPr>
          <w:rFonts w:hint="eastAsia"/>
          <w:sz w:val="24"/>
        </w:rPr>
        <w:t>在</w:t>
      </w:r>
      <w:r>
        <w:rPr>
          <w:sz w:val="24"/>
        </w:rPr>
        <w:t>对于存储大规模数据</w:t>
      </w:r>
      <w:r>
        <w:rPr>
          <w:rFonts w:hint="eastAsia"/>
          <w:sz w:val="24"/>
        </w:rPr>
        <w:t>集</w:t>
      </w:r>
      <w:r>
        <w:rPr>
          <w:sz w:val="24"/>
        </w:rPr>
        <w:t>的场景中，需要有很高的容错性及</w:t>
      </w:r>
      <w:r>
        <w:rPr>
          <w:rFonts w:hint="eastAsia"/>
          <w:sz w:val="24"/>
        </w:rPr>
        <w:t>高吞吐量</w:t>
      </w:r>
      <w:r>
        <w:rPr>
          <w:sz w:val="24"/>
        </w:rPr>
        <w:t>。</w:t>
      </w:r>
      <w:r w:rsidR="00B61421">
        <w:rPr>
          <w:rFonts w:hint="eastAsia"/>
          <w:sz w:val="24"/>
        </w:rPr>
        <w:t>数据能否</w:t>
      </w:r>
      <w:r w:rsidR="00B61421">
        <w:rPr>
          <w:sz w:val="24"/>
        </w:rPr>
        <w:t>安全地存储，</w:t>
      </w:r>
      <w:r w:rsidR="00B61421">
        <w:rPr>
          <w:rFonts w:hint="eastAsia"/>
          <w:sz w:val="24"/>
        </w:rPr>
        <w:t>对于上层</w:t>
      </w:r>
      <w:r w:rsidR="00B61421">
        <w:rPr>
          <w:sz w:val="24"/>
        </w:rPr>
        <w:t>应用的效果</w:t>
      </w:r>
      <w:r w:rsidR="00B61421">
        <w:rPr>
          <w:rFonts w:hint="eastAsia"/>
          <w:sz w:val="24"/>
        </w:rPr>
        <w:t>十分</w:t>
      </w:r>
      <w:r w:rsidR="00B61421">
        <w:rPr>
          <w:sz w:val="24"/>
        </w:rPr>
        <w:t>重要，其影响结果远比服务器硬件的价值高。</w:t>
      </w:r>
      <w:r w:rsidR="00B61421">
        <w:rPr>
          <w:rFonts w:hint="eastAsia"/>
          <w:sz w:val="24"/>
        </w:rPr>
        <w:t>HDFS</w:t>
      </w:r>
      <w:r w:rsidR="00B61421">
        <w:rPr>
          <w:sz w:val="24"/>
        </w:rPr>
        <w:t>设计为能够在通用硬件上运行的分布式文件系统，其高容错性</w:t>
      </w:r>
      <w:r w:rsidR="00B61421">
        <w:rPr>
          <w:rFonts w:hint="eastAsia"/>
          <w:sz w:val="24"/>
        </w:rPr>
        <w:t>以及</w:t>
      </w:r>
      <w:r w:rsidR="00B61421">
        <w:rPr>
          <w:sz w:val="24"/>
        </w:rPr>
        <w:t>部署的廉价性，使得HDFS能够</w:t>
      </w:r>
      <w:r w:rsidR="00B61421">
        <w:rPr>
          <w:rFonts w:hint="eastAsia"/>
          <w:sz w:val="24"/>
        </w:rPr>
        <w:t>在</w:t>
      </w:r>
      <w:r w:rsidR="00B61421">
        <w:rPr>
          <w:sz w:val="24"/>
        </w:rPr>
        <w:t>大规模数据集上得到广泛的应用。</w:t>
      </w:r>
      <w:r w:rsidR="00EA0728">
        <w:rPr>
          <w:rFonts w:hint="eastAsia"/>
          <w:sz w:val="24"/>
        </w:rPr>
        <w:t>此外</w:t>
      </w:r>
      <w:r w:rsidR="00EA0728">
        <w:rPr>
          <w:sz w:val="24"/>
        </w:rPr>
        <w:t>异构软硬件平台可以得到很好地迁移，这更推动HDFS作为广泛使用的大数据集处理平台。</w:t>
      </w:r>
    </w:p>
    <w:p w14:paraId="0AAC5754" w14:textId="1148563D" w:rsidR="00D92059" w:rsidRDefault="00D92059" w:rsidP="00E23048">
      <w:pPr>
        <w:pStyle w:val="3"/>
        <w:spacing w:before="0" w:after="0" w:line="360" w:lineRule="auto"/>
      </w:pPr>
      <w:bookmarkStart w:id="36" w:name="_Toc10148729"/>
      <w:r>
        <w:t xml:space="preserve">4.2 </w:t>
      </w:r>
      <w:r w:rsidR="00932BF0">
        <w:rPr>
          <w:rFonts w:hint="eastAsia"/>
        </w:rPr>
        <w:t>大数据</w:t>
      </w:r>
      <w:r w:rsidR="007341EE">
        <w:t>存储</w:t>
      </w:r>
      <w:bookmarkEnd w:id="36"/>
    </w:p>
    <w:p w14:paraId="109ED76F" w14:textId="5877BCA5" w:rsidR="00D92059" w:rsidRDefault="00CA612A" w:rsidP="00D92059">
      <w:pPr>
        <w:spacing w:line="360" w:lineRule="auto"/>
        <w:ind w:firstLineChars="200" w:firstLine="480"/>
        <w:rPr>
          <w:sz w:val="24"/>
        </w:rPr>
      </w:pPr>
      <w:r w:rsidRPr="00CA612A">
        <w:rPr>
          <w:sz w:val="24"/>
        </w:rPr>
        <w:t>HDFS</w:t>
      </w:r>
      <w:r w:rsidR="00681817" w:rsidRPr="00681817">
        <w:rPr>
          <w:rFonts w:hint="eastAsia"/>
          <w:sz w:val="24"/>
        </w:rPr>
        <w:t>采用了</w:t>
      </w:r>
      <w:r w:rsidR="00681817">
        <w:rPr>
          <w:sz w:val="24"/>
        </w:rPr>
        <w:t>master/slave</w:t>
      </w:r>
      <w:r w:rsidR="00681817" w:rsidRPr="00681817">
        <w:rPr>
          <w:sz w:val="24"/>
        </w:rPr>
        <w:t>架构的模式。一般情况下一个HDFS有一个namenode（高可用模式除外）和一定数目的DataNode，其中namenode是主节点，DataNode是从节点。</w:t>
      </w:r>
    </w:p>
    <w:p w14:paraId="7A8D8655" w14:textId="1301936E" w:rsidR="00D42E95" w:rsidRDefault="00D42E95" w:rsidP="003000A3">
      <w:pPr>
        <w:pStyle w:val="4"/>
        <w:spacing w:before="0" w:after="0" w:line="360" w:lineRule="auto"/>
      </w:pPr>
      <w:bookmarkStart w:id="37" w:name="_Toc10148730"/>
      <w:r>
        <w:t xml:space="preserve">4.2.1 </w:t>
      </w:r>
      <w:r w:rsidR="00A7305B">
        <w:rPr>
          <w:rFonts w:hint="eastAsia"/>
        </w:rPr>
        <w:t>特色介绍</w:t>
      </w:r>
      <w:bookmarkEnd w:id="37"/>
    </w:p>
    <w:p w14:paraId="57B2436E" w14:textId="5A9651E2" w:rsidR="00043747" w:rsidRDefault="00043747" w:rsidP="00681D71">
      <w:pPr>
        <w:spacing w:line="360" w:lineRule="auto"/>
        <w:ind w:firstLine="420"/>
        <w:rPr>
          <w:sz w:val="24"/>
        </w:rPr>
      </w:pPr>
      <w:r>
        <w:rPr>
          <w:rFonts w:hint="eastAsia"/>
          <w:sz w:val="24"/>
        </w:rPr>
        <w:t>HDFS</w:t>
      </w:r>
      <w:r w:rsidRPr="00043747">
        <w:rPr>
          <w:rFonts w:hint="eastAsia"/>
          <w:sz w:val="24"/>
        </w:rPr>
        <w:t>适合一次写入，多次读出的场景，适合用来做数据分析，并不适合用来做网盘应用等文件系统</w:t>
      </w:r>
      <w:r>
        <w:rPr>
          <w:rFonts w:hint="eastAsia"/>
          <w:sz w:val="24"/>
        </w:rPr>
        <w:t>。</w:t>
      </w:r>
      <w:r w:rsidR="0058633C" w:rsidRPr="0058633C">
        <w:rPr>
          <w:sz w:val="24"/>
        </w:rPr>
        <w:t>HDFS中的文件在物理上是分块存储（block），块的大小可以通过配置参数</w:t>
      </w:r>
      <w:r w:rsidR="0058633C">
        <w:rPr>
          <w:sz w:val="24"/>
        </w:rPr>
        <w:t>(</w:t>
      </w:r>
      <w:r w:rsidR="0058633C" w:rsidRPr="0058633C">
        <w:rPr>
          <w:sz w:val="24"/>
        </w:rPr>
        <w:t>dfs.blocksize)</w:t>
      </w:r>
      <w:r w:rsidR="0058633C">
        <w:rPr>
          <w:sz w:val="24"/>
        </w:rPr>
        <w:t>来规定</w:t>
      </w:r>
      <w:r w:rsidR="0058633C">
        <w:rPr>
          <w:rFonts w:hint="eastAsia"/>
          <w:sz w:val="24"/>
        </w:rPr>
        <w:t>，</w:t>
      </w:r>
      <w:r w:rsidR="0058633C" w:rsidRPr="0058633C">
        <w:rPr>
          <w:sz w:val="24"/>
        </w:rPr>
        <w:t>默认大小在hadoop2.x版本中是128M，老版本中是</w:t>
      </w:r>
      <w:r w:rsidR="0058633C">
        <w:rPr>
          <w:sz w:val="24"/>
        </w:rPr>
        <w:t>64M</w:t>
      </w:r>
      <w:r w:rsidR="0058633C">
        <w:rPr>
          <w:rFonts w:hint="eastAsia"/>
          <w:sz w:val="24"/>
        </w:rPr>
        <w:t>。</w:t>
      </w:r>
      <w:r w:rsidRPr="006A07EA">
        <w:rPr>
          <w:sz w:val="24"/>
        </w:rPr>
        <w:t>数据存储中的读取和写入过程，如图</w:t>
      </w:r>
      <w:r>
        <w:rPr>
          <w:sz w:val="24"/>
        </w:rPr>
        <w:t>4</w:t>
      </w:r>
      <w:r>
        <w:rPr>
          <w:rFonts w:hint="eastAsia"/>
          <w:sz w:val="24"/>
        </w:rPr>
        <w:t>.2</w:t>
      </w:r>
      <w:r w:rsidRPr="006A07EA">
        <w:rPr>
          <w:sz w:val="24"/>
        </w:rPr>
        <w:t>所示。</w:t>
      </w:r>
    </w:p>
    <w:p w14:paraId="6CD1C48D" w14:textId="77777777" w:rsidR="00043747" w:rsidRDefault="00043747" w:rsidP="00043747">
      <w:pPr>
        <w:spacing w:line="360" w:lineRule="auto"/>
        <w:ind w:firstLine="420"/>
        <w:jc w:val="center"/>
        <w:rPr>
          <w:sz w:val="24"/>
        </w:rPr>
      </w:pPr>
      <w:r w:rsidRPr="00084813">
        <w:rPr>
          <w:noProof/>
          <w:sz w:val="24"/>
        </w:rPr>
        <w:drawing>
          <wp:inline distT="0" distB="0" distL="0" distR="0" wp14:anchorId="0E2CB240" wp14:editId="707EF30F">
            <wp:extent cx="3605839" cy="2000250"/>
            <wp:effectExtent l="0" t="0" r="0" b="0"/>
            <wp:docPr id="3" name="图片 3" descr="C:\Users\pfzheng\Desktop\1246469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fzheng\Desktop\1246469201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4109" cy="2015932"/>
                    </a:xfrm>
                    <a:prstGeom prst="rect">
                      <a:avLst/>
                    </a:prstGeom>
                    <a:noFill/>
                    <a:ln>
                      <a:noFill/>
                    </a:ln>
                  </pic:spPr>
                </pic:pic>
              </a:graphicData>
            </a:graphic>
          </wp:inline>
        </w:drawing>
      </w:r>
    </w:p>
    <w:p w14:paraId="0BDE35F9" w14:textId="1D6D3459" w:rsidR="00043747" w:rsidRPr="00043747" w:rsidRDefault="00043747" w:rsidP="00043747">
      <w:pPr>
        <w:spacing w:line="360" w:lineRule="auto"/>
        <w:ind w:firstLine="420"/>
        <w:jc w:val="center"/>
        <w:rPr>
          <w:szCs w:val="21"/>
        </w:rPr>
      </w:pPr>
      <w:r>
        <w:rPr>
          <w:rFonts w:hint="eastAsia"/>
          <w:szCs w:val="21"/>
        </w:rPr>
        <w:t>图4.2 数据</w:t>
      </w:r>
      <w:r>
        <w:rPr>
          <w:szCs w:val="21"/>
        </w:rPr>
        <w:t>存储的读取与</w:t>
      </w:r>
      <w:r>
        <w:rPr>
          <w:rFonts w:hint="eastAsia"/>
          <w:szCs w:val="21"/>
        </w:rPr>
        <w:t>写入过程</w:t>
      </w:r>
    </w:p>
    <w:p w14:paraId="5A94FA04" w14:textId="0DA56793" w:rsidR="00043747" w:rsidRDefault="0058633C" w:rsidP="00CD4DB5">
      <w:pPr>
        <w:spacing w:line="360" w:lineRule="auto"/>
        <w:ind w:firstLine="420"/>
        <w:rPr>
          <w:sz w:val="24"/>
        </w:rPr>
      </w:pPr>
      <w:r w:rsidRPr="0058633C">
        <w:rPr>
          <w:rFonts w:hint="eastAsia"/>
          <w:sz w:val="24"/>
        </w:rPr>
        <w:lastRenderedPageBreak/>
        <w:t>虽然</w:t>
      </w:r>
      <w:r w:rsidRPr="0058633C">
        <w:rPr>
          <w:sz w:val="24"/>
        </w:rPr>
        <w:t>HDFS以block块存储，对于大文件会被切分成很多以块大小的分块进行存储，但是如果文件小于HDFS的块大小，那么该文件的存储不会占用整个块的空间。比如一个10MB的文件，存储虽然在一个128MB的块上，但是该文件实际只用了10MB的空间，而不是128MB的空间。</w:t>
      </w:r>
    </w:p>
    <w:p w14:paraId="1D832941" w14:textId="25696EDE" w:rsidR="008E0FCF" w:rsidRDefault="008E0FCF" w:rsidP="00CD4DB5">
      <w:pPr>
        <w:spacing w:line="360" w:lineRule="auto"/>
        <w:ind w:firstLine="420"/>
        <w:rPr>
          <w:sz w:val="24"/>
        </w:rPr>
      </w:pPr>
      <w:r>
        <w:rPr>
          <w:rFonts w:hint="eastAsia"/>
          <w:sz w:val="24"/>
        </w:rPr>
        <w:t>HDFS</w:t>
      </w:r>
      <w:r>
        <w:rPr>
          <w:sz w:val="24"/>
        </w:rPr>
        <w:t>适合大数据处理，其处理数据能够达到GB、TB甚至PB级别的数据；能够处理百万规模以上的文件数量；能够处理</w:t>
      </w:r>
      <w:r>
        <w:rPr>
          <w:rFonts w:hint="eastAsia"/>
          <w:sz w:val="24"/>
        </w:rPr>
        <w:t>1</w:t>
      </w:r>
      <w:r>
        <w:rPr>
          <w:sz w:val="24"/>
        </w:rPr>
        <w:t>0K节点的规模。</w:t>
      </w:r>
    </w:p>
    <w:p w14:paraId="71509B4E" w14:textId="29E87B41" w:rsidR="00D42E95" w:rsidRDefault="00D42E95" w:rsidP="003000A3">
      <w:pPr>
        <w:pStyle w:val="4"/>
        <w:spacing w:before="0" w:after="0" w:line="360" w:lineRule="auto"/>
      </w:pPr>
      <w:bookmarkStart w:id="38" w:name="_Toc10148731"/>
      <w:r>
        <w:t xml:space="preserve">4.2.2 </w:t>
      </w:r>
      <w:r w:rsidR="00415161">
        <w:rPr>
          <w:rFonts w:hint="eastAsia"/>
        </w:rPr>
        <w:t>设计对比</w:t>
      </w:r>
      <w:bookmarkEnd w:id="38"/>
    </w:p>
    <w:p w14:paraId="3C62FE44" w14:textId="094EF3C1" w:rsidR="00D42E95" w:rsidRDefault="00600344" w:rsidP="00D42E95">
      <w:pPr>
        <w:spacing w:line="360" w:lineRule="auto"/>
        <w:ind w:firstLineChars="200" w:firstLine="480"/>
        <w:rPr>
          <w:sz w:val="24"/>
        </w:rPr>
      </w:pPr>
      <w:r w:rsidRPr="00600344">
        <w:rPr>
          <w:rFonts w:hint="eastAsia"/>
          <w:sz w:val="24"/>
        </w:rPr>
        <w:t>大数据存储技术路线最典型的共有三种</w:t>
      </w:r>
      <w:r w:rsidR="00DE7089">
        <w:rPr>
          <w:rFonts w:hint="eastAsia"/>
          <w:sz w:val="24"/>
          <w:vertAlign w:val="superscript"/>
        </w:rPr>
        <w:t>[</w:t>
      </w:r>
      <w:r w:rsidR="00DE7089">
        <w:rPr>
          <w:sz w:val="24"/>
          <w:vertAlign w:val="superscript"/>
        </w:rPr>
        <w:t>16</w:t>
      </w:r>
      <w:r w:rsidR="00DE7089">
        <w:rPr>
          <w:rFonts w:hint="eastAsia"/>
          <w:sz w:val="24"/>
          <w:vertAlign w:val="superscript"/>
        </w:rPr>
        <w:t>]</w:t>
      </w:r>
      <w:r w:rsidRPr="00600344">
        <w:rPr>
          <w:rFonts w:hint="eastAsia"/>
          <w:sz w:val="24"/>
        </w:rPr>
        <w:t>：</w:t>
      </w:r>
    </w:p>
    <w:p w14:paraId="41328757" w14:textId="23B6089A" w:rsidR="00600344" w:rsidRDefault="00600344" w:rsidP="00D42E95">
      <w:pPr>
        <w:spacing w:line="360" w:lineRule="auto"/>
        <w:ind w:firstLineChars="200" w:firstLine="480"/>
        <w:rPr>
          <w:sz w:val="24"/>
        </w:rPr>
      </w:pPr>
      <w:r w:rsidRPr="00600344">
        <w:rPr>
          <w:rFonts w:hint="eastAsia"/>
          <w:sz w:val="24"/>
        </w:rPr>
        <w:t>第一种是采用</w:t>
      </w:r>
      <w:r w:rsidRPr="00600344">
        <w:rPr>
          <w:sz w:val="24"/>
        </w:rPr>
        <w:t>MPP架构的新型数据库集群，重点面向行业大数据，采用Shared Nothing架构，通过列存储、粗粒度索引等多项大数据处理技术，再结合MPP架构高效的分布式计算模式，完成对分析类应用的支撑，运行环境多为低成本PC Server，具有高性能和高扩展性的特点，在企业分析类应用领域获得极其广泛的应用。</w:t>
      </w:r>
    </w:p>
    <w:p w14:paraId="1974CF45" w14:textId="72FC9C4D" w:rsidR="00600344" w:rsidRDefault="00600344" w:rsidP="00D42E95">
      <w:pPr>
        <w:spacing w:line="360" w:lineRule="auto"/>
        <w:ind w:firstLineChars="200" w:firstLine="480"/>
        <w:rPr>
          <w:sz w:val="24"/>
        </w:rPr>
      </w:pPr>
      <w:r w:rsidRPr="00600344">
        <w:rPr>
          <w:rFonts w:hint="eastAsia"/>
          <w:sz w:val="24"/>
        </w:rPr>
        <w:t>第二种是基于</w:t>
      </w:r>
      <w:r w:rsidRPr="00600344">
        <w:rPr>
          <w:sz w:val="24"/>
        </w:rPr>
        <w:t>Hadoop的技术扩展和封装，围绕Hadoop衍生出相关的大数据技术，应对传统关系型数据库较难处理的数据和场景，例如针对非结构化数据的存储和计算等，充分利用Hadoop开源的优势，伴随相关技术的不断进步，其应用场景也将逐步扩大，目前最为典型的应用场景就是通过扩展和封装Hadoop来实现对互联网大数据存储、分析的支撑。对于非结构、半结构化数据处理、复杂的ETL流程、复杂的数据挖掘和计算模型，Hadoop平台更擅长</w:t>
      </w:r>
      <w:r>
        <w:rPr>
          <w:rFonts w:hint="eastAsia"/>
          <w:sz w:val="24"/>
        </w:rPr>
        <w:t>。</w:t>
      </w:r>
    </w:p>
    <w:p w14:paraId="6005289C" w14:textId="209D4021" w:rsidR="00600344" w:rsidRDefault="00600344" w:rsidP="00D42E95">
      <w:pPr>
        <w:spacing w:line="360" w:lineRule="auto"/>
        <w:ind w:firstLineChars="200" w:firstLine="480"/>
        <w:rPr>
          <w:sz w:val="24"/>
        </w:rPr>
      </w:pPr>
      <w:r w:rsidRPr="00600344">
        <w:rPr>
          <w:rFonts w:hint="eastAsia"/>
          <w:sz w:val="24"/>
        </w:rPr>
        <w:t>第三种是大数据一体机，这是一种专为大数据的分析处理而设计的软、硬件结合的产品，由一组集成的服务器、存储设备、操作系统、数据库管理系统以及为数据查询、处理、分析用途而特别预先安装及优化的软件组成，高性能大数据</w:t>
      </w:r>
      <w:r w:rsidRPr="00600344">
        <w:rPr>
          <w:rFonts w:hint="eastAsia"/>
          <w:sz w:val="24"/>
        </w:rPr>
        <w:lastRenderedPageBreak/>
        <w:t>一体机具有良好的稳定性和纵向扩展性。</w:t>
      </w:r>
    </w:p>
    <w:p w14:paraId="4BB1ED1B" w14:textId="6F6C3ADE" w:rsidR="004F5668" w:rsidRPr="00600344" w:rsidRDefault="004F5668" w:rsidP="00D42E95">
      <w:pPr>
        <w:spacing w:line="360" w:lineRule="auto"/>
        <w:ind w:firstLineChars="200" w:firstLine="480"/>
        <w:rPr>
          <w:sz w:val="24"/>
        </w:rPr>
      </w:pPr>
      <w:r>
        <w:rPr>
          <w:rFonts w:hint="eastAsia"/>
          <w:sz w:val="24"/>
        </w:rPr>
        <w:t>Hadoop</w:t>
      </w:r>
      <w:r>
        <w:rPr>
          <w:sz w:val="24"/>
        </w:rPr>
        <w:t>生态圈所提出的方法能够在</w:t>
      </w:r>
      <w:r>
        <w:rPr>
          <w:rFonts w:hint="eastAsia"/>
          <w:sz w:val="24"/>
        </w:rPr>
        <w:t>进行</w:t>
      </w:r>
      <w:r>
        <w:rPr>
          <w:sz w:val="24"/>
        </w:rPr>
        <w:t>廉价的部署，且</w:t>
      </w:r>
      <w:r>
        <w:rPr>
          <w:rFonts w:hint="eastAsia"/>
          <w:sz w:val="24"/>
        </w:rPr>
        <w:t>满足当前</w:t>
      </w:r>
      <w:r>
        <w:rPr>
          <w:sz w:val="24"/>
        </w:rPr>
        <w:t>数据的体量。</w:t>
      </w:r>
      <w:r w:rsidR="001F18E5">
        <w:rPr>
          <w:sz w:val="24"/>
        </w:rPr>
        <w:t>MPP架构</w:t>
      </w:r>
      <w:r w:rsidR="001F18E5">
        <w:rPr>
          <w:rFonts w:hint="eastAsia"/>
          <w:sz w:val="24"/>
        </w:rPr>
        <w:t>在</w:t>
      </w:r>
      <w:r w:rsidR="001F18E5">
        <w:rPr>
          <w:sz w:val="24"/>
        </w:rPr>
        <w:t>企业</w:t>
      </w:r>
      <w:r w:rsidR="001F18E5">
        <w:rPr>
          <w:rFonts w:hint="eastAsia"/>
          <w:sz w:val="24"/>
        </w:rPr>
        <w:t>新一代</w:t>
      </w:r>
      <w:r w:rsidR="001F18E5">
        <w:rPr>
          <w:sz w:val="24"/>
        </w:rPr>
        <w:t>的数据仓库</w:t>
      </w:r>
      <w:r w:rsidR="001F18E5">
        <w:rPr>
          <w:rFonts w:hint="eastAsia"/>
          <w:sz w:val="24"/>
        </w:rPr>
        <w:t>和</w:t>
      </w:r>
      <w:r w:rsidR="001F18E5">
        <w:rPr>
          <w:sz w:val="24"/>
        </w:rPr>
        <w:t>结构化</w:t>
      </w:r>
      <w:r w:rsidR="001F18E5">
        <w:rPr>
          <w:rFonts w:hint="eastAsia"/>
          <w:sz w:val="24"/>
        </w:rPr>
        <w:t>数据</w:t>
      </w:r>
      <w:r w:rsidR="001F18E5">
        <w:rPr>
          <w:sz w:val="24"/>
        </w:rPr>
        <w:t>分析中</w:t>
      </w:r>
      <w:r w:rsidR="001F18E5">
        <w:rPr>
          <w:rFonts w:hint="eastAsia"/>
          <w:sz w:val="24"/>
        </w:rPr>
        <w:t>，</w:t>
      </w:r>
      <w:r w:rsidR="001F18E5">
        <w:rPr>
          <w:sz w:val="24"/>
        </w:rPr>
        <w:t>能够</w:t>
      </w:r>
      <w:r w:rsidR="001F18E5">
        <w:rPr>
          <w:rFonts w:hint="eastAsia"/>
          <w:sz w:val="24"/>
        </w:rPr>
        <w:t>有效</w:t>
      </w:r>
      <w:r w:rsidR="001F18E5">
        <w:rPr>
          <w:sz w:val="24"/>
        </w:rPr>
        <w:t>支撑PB</w:t>
      </w:r>
      <w:r w:rsidR="001F18E5">
        <w:rPr>
          <w:rFonts w:hint="eastAsia"/>
          <w:sz w:val="24"/>
        </w:rPr>
        <w:t>级别</w:t>
      </w:r>
      <w:r w:rsidR="001F18E5">
        <w:rPr>
          <w:sz w:val="24"/>
        </w:rPr>
        <w:t>的</w:t>
      </w:r>
      <w:r w:rsidR="001F18E5">
        <w:rPr>
          <w:rFonts w:hint="eastAsia"/>
          <w:sz w:val="24"/>
        </w:rPr>
        <w:t>结构化</w:t>
      </w:r>
      <w:r w:rsidR="001F18E5">
        <w:rPr>
          <w:sz w:val="24"/>
        </w:rPr>
        <w:t>数据</w:t>
      </w:r>
      <w:r w:rsidR="001F18E5">
        <w:rPr>
          <w:rFonts w:hint="eastAsia"/>
          <w:sz w:val="24"/>
        </w:rPr>
        <w:t>分析</w:t>
      </w:r>
      <w:r w:rsidR="001F18E5">
        <w:rPr>
          <w:sz w:val="24"/>
        </w:rPr>
        <w:t>。</w:t>
      </w:r>
      <w:r w:rsidR="001F18E5">
        <w:rPr>
          <w:rFonts w:hint="eastAsia"/>
          <w:sz w:val="24"/>
        </w:rPr>
        <w:t>大数据</w:t>
      </w:r>
      <w:r w:rsidR="001F18E5">
        <w:rPr>
          <w:sz w:val="24"/>
        </w:rPr>
        <w:t>一体机则存在价格昂贵，无法快速普遍推广使用的缺</w:t>
      </w:r>
      <w:r w:rsidR="001F18E5">
        <w:rPr>
          <w:rFonts w:hint="eastAsia"/>
          <w:sz w:val="24"/>
        </w:rPr>
        <w:t>点</w:t>
      </w:r>
      <w:r w:rsidR="001F18E5">
        <w:rPr>
          <w:sz w:val="24"/>
        </w:rPr>
        <w:t>。</w:t>
      </w:r>
      <w:r w:rsidR="007A2BB1">
        <w:rPr>
          <w:rFonts w:hint="eastAsia"/>
          <w:sz w:val="24"/>
        </w:rPr>
        <w:t>Hadoop</w:t>
      </w:r>
      <w:r w:rsidR="007A2BB1">
        <w:rPr>
          <w:sz w:val="24"/>
        </w:rPr>
        <w:t>所提出的HDFS在大数据</w:t>
      </w:r>
      <w:r w:rsidR="007A2BB1">
        <w:rPr>
          <w:rFonts w:hint="eastAsia"/>
          <w:sz w:val="24"/>
        </w:rPr>
        <w:t>时代</w:t>
      </w:r>
      <w:r w:rsidR="007A2BB1">
        <w:rPr>
          <w:sz w:val="24"/>
        </w:rPr>
        <w:t>是一个</w:t>
      </w:r>
      <w:r w:rsidR="007A2BB1">
        <w:rPr>
          <w:rFonts w:hint="eastAsia"/>
          <w:sz w:val="24"/>
        </w:rPr>
        <w:t>创造性</w:t>
      </w:r>
      <w:r w:rsidR="007A2BB1">
        <w:rPr>
          <w:sz w:val="24"/>
        </w:rPr>
        <w:t>工作，</w:t>
      </w:r>
      <w:r w:rsidR="007A2BB1">
        <w:rPr>
          <w:rFonts w:hint="eastAsia"/>
          <w:sz w:val="24"/>
        </w:rPr>
        <w:t>未来MPP技术与Hadoop</w:t>
      </w:r>
      <w:r w:rsidR="007A2BB1">
        <w:rPr>
          <w:sz w:val="24"/>
        </w:rPr>
        <w:t>技术</w:t>
      </w:r>
      <w:r w:rsidR="007A2BB1">
        <w:rPr>
          <w:rFonts w:hint="eastAsia"/>
          <w:sz w:val="24"/>
        </w:rPr>
        <w:t>相融合，</w:t>
      </w:r>
      <w:r w:rsidR="007A2BB1">
        <w:rPr>
          <w:sz w:val="24"/>
        </w:rPr>
        <w:t>将会</w:t>
      </w:r>
      <w:r w:rsidR="007A2BB1">
        <w:rPr>
          <w:rFonts w:hint="eastAsia"/>
          <w:sz w:val="24"/>
        </w:rPr>
        <w:t>为</w:t>
      </w:r>
      <w:r w:rsidR="007A2BB1">
        <w:rPr>
          <w:sz w:val="24"/>
        </w:rPr>
        <w:t>大数据处理</w:t>
      </w:r>
      <w:r w:rsidR="007A2BB1">
        <w:rPr>
          <w:rFonts w:hint="eastAsia"/>
          <w:sz w:val="24"/>
        </w:rPr>
        <w:t>注入</w:t>
      </w:r>
      <w:r w:rsidR="007A2BB1">
        <w:rPr>
          <w:sz w:val="24"/>
        </w:rPr>
        <w:t>更为强劲的动力。</w:t>
      </w:r>
    </w:p>
    <w:p w14:paraId="3CC14527" w14:textId="4C36AECD" w:rsidR="00D42E95" w:rsidRDefault="00D42E95" w:rsidP="003000A3">
      <w:pPr>
        <w:pStyle w:val="4"/>
        <w:spacing w:before="0" w:after="0" w:line="360" w:lineRule="auto"/>
      </w:pPr>
      <w:bookmarkStart w:id="39" w:name="_Toc10148732"/>
      <w:r>
        <w:t xml:space="preserve">4.2.3 </w:t>
      </w:r>
      <w:r>
        <w:rPr>
          <w:rFonts w:hint="eastAsia"/>
        </w:rPr>
        <w:t>需求支撑</w:t>
      </w:r>
      <w:bookmarkEnd w:id="39"/>
    </w:p>
    <w:p w14:paraId="6DF40AC7" w14:textId="77777777" w:rsidR="00600344" w:rsidRPr="00600344" w:rsidRDefault="00600344" w:rsidP="00600344">
      <w:pPr>
        <w:spacing w:line="360" w:lineRule="auto"/>
        <w:ind w:firstLineChars="200" w:firstLine="480"/>
        <w:rPr>
          <w:sz w:val="24"/>
        </w:rPr>
      </w:pPr>
      <w:r w:rsidRPr="00600344">
        <w:rPr>
          <w:rFonts w:hint="eastAsia"/>
          <w:sz w:val="24"/>
        </w:rPr>
        <w:t>如果说现在是大数据时代了，其实是数据来源发生了质的变化。在互联网出现之前，数据主要是人机会话方式产生的，以结构化数据为主。所以大家都需要传统的</w:t>
      </w:r>
      <w:r w:rsidRPr="00600344">
        <w:rPr>
          <w:sz w:val="24"/>
        </w:rPr>
        <w:t>RDBMS来管理这些数据和应用系统。那时候的数据增长缓慢、系统都比较孤立，用传统数据库基本可以满足各类应用开发。</w:t>
      </w:r>
    </w:p>
    <w:p w14:paraId="7978902E" w14:textId="77777777" w:rsidR="00600344" w:rsidRDefault="00600344" w:rsidP="00600344">
      <w:pPr>
        <w:spacing w:line="360" w:lineRule="auto"/>
        <w:ind w:firstLineChars="200" w:firstLine="480"/>
        <w:rPr>
          <w:sz w:val="24"/>
        </w:rPr>
      </w:pPr>
      <w:r w:rsidRPr="00600344">
        <w:rPr>
          <w:rFonts w:hint="eastAsia"/>
          <w:sz w:val="24"/>
        </w:rPr>
        <w:t>互联网的出现和快速发展，尤其是移动互联网的发展，加上数码设备的大规模使用，今天数据的主要来源已经不是人机会话了，而是通过设备、服务器、应用自动产生的。传统行业的数据同时也多起来了，这些数据以非结构、半结构化为主，而真正的交易数据量并不大，增长并不快。机器产生的数据正在几何级增长，比如基因数据、各种用户行为数据、定位数据、图片、视频、气象、地震、医疗等等。</w:t>
      </w:r>
    </w:p>
    <w:p w14:paraId="16D81440" w14:textId="7505C58C" w:rsidR="00D42E95" w:rsidRPr="00D42E95" w:rsidRDefault="0006774F" w:rsidP="00600344">
      <w:pPr>
        <w:spacing w:line="360" w:lineRule="auto"/>
        <w:ind w:firstLineChars="200" w:firstLine="480"/>
        <w:rPr>
          <w:sz w:val="24"/>
        </w:rPr>
      </w:pPr>
      <w:r>
        <w:rPr>
          <w:sz w:val="24"/>
        </w:rPr>
        <w:t>在Hadoop生态圈中作为底层数据的存储管理系统，其支撑上方的MapReduce以及其他的系统。借助HDFS对大数据集的优秀处理机制，能够对数据进行更加复杂多元的处理，从而降低了从业者的门槛，节省了开发的时间并大大提高了工作。在数据驱动一切的年代，各个领域对数据的关注度愈加的强烈。各行各业都在不断加强加大在数据方面的研究。对于数据的处理越精细，所带来</w:t>
      </w:r>
      <w:r>
        <w:rPr>
          <w:sz w:val="24"/>
        </w:rPr>
        <w:lastRenderedPageBreak/>
        <w:t>的影响越深刻，因此HDFS在大数据处理方面</w:t>
      </w:r>
      <w:r w:rsidR="00521DE8">
        <w:rPr>
          <w:sz w:val="24"/>
        </w:rPr>
        <w:t>具有</w:t>
      </w:r>
      <w:r>
        <w:rPr>
          <w:sz w:val="24"/>
        </w:rPr>
        <w:t>否认的重要作用。</w:t>
      </w:r>
    </w:p>
    <w:p w14:paraId="38BB6D5B" w14:textId="37D937B0" w:rsidR="00D92059" w:rsidRDefault="00D92059" w:rsidP="00E23048">
      <w:pPr>
        <w:pStyle w:val="3"/>
        <w:spacing w:before="0" w:after="0" w:line="360" w:lineRule="auto"/>
      </w:pPr>
      <w:bookmarkStart w:id="40" w:name="_Toc10148733"/>
      <w:r>
        <w:t xml:space="preserve">4.3 </w:t>
      </w:r>
      <w:r w:rsidR="0039192A">
        <w:rPr>
          <w:rFonts w:hint="eastAsia"/>
        </w:rPr>
        <w:t>流式数据</w:t>
      </w:r>
      <w:r w:rsidR="0039192A">
        <w:t>访问</w:t>
      </w:r>
      <w:bookmarkEnd w:id="40"/>
    </w:p>
    <w:p w14:paraId="095F0019" w14:textId="4FF82C34" w:rsidR="00D92059" w:rsidRDefault="0039192A" w:rsidP="00D92059">
      <w:pPr>
        <w:spacing w:line="360" w:lineRule="auto"/>
        <w:ind w:firstLineChars="200" w:firstLine="480"/>
        <w:rPr>
          <w:sz w:val="24"/>
        </w:rPr>
      </w:pPr>
      <w:r w:rsidRPr="0039192A">
        <w:rPr>
          <w:rFonts w:hint="eastAsia"/>
          <w:sz w:val="24"/>
        </w:rPr>
        <w:t>在我们的普遍认知中，数据的价值会随着时间的流逝而降低，所以在事件出现后必须尽快对它进行处理，最好是数据出现时便立刻对其进行处理，发生一个事件处理一次，而不是缓存起来进行批处理。</w:t>
      </w:r>
    </w:p>
    <w:p w14:paraId="03255189" w14:textId="1BF13BD6" w:rsidR="00952FB2" w:rsidRDefault="00952FB2" w:rsidP="003000A3">
      <w:pPr>
        <w:pStyle w:val="4"/>
        <w:spacing w:before="0" w:after="0" w:line="360" w:lineRule="auto"/>
      </w:pPr>
      <w:bookmarkStart w:id="41" w:name="_Toc10148734"/>
      <w:r>
        <w:t xml:space="preserve">4.3.1 </w:t>
      </w:r>
      <w:r w:rsidR="00A7305B">
        <w:rPr>
          <w:rFonts w:hint="eastAsia"/>
        </w:rPr>
        <w:t>特色</w:t>
      </w:r>
      <w:r w:rsidR="00A7305B">
        <w:t>介绍</w:t>
      </w:r>
      <w:bookmarkEnd w:id="41"/>
    </w:p>
    <w:p w14:paraId="4C62A721" w14:textId="15981886" w:rsidR="0039192A" w:rsidRPr="0039192A" w:rsidRDefault="0039192A" w:rsidP="0039192A">
      <w:pPr>
        <w:spacing w:line="360" w:lineRule="auto"/>
        <w:ind w:firstLineChars="200" w:firstLine="480"/>
        <w:rPr>
          <w:sz w:val="24"/>
        </w:rPr>
      </w:pPr>
      <w:r w:rsidRPr="0039192A">
        <w:rPr>
          <w:sz w:val="24"/>
        </w:rPr>
        <w:t>HDFS不能做到低延迟的数据访问，但是HDFS</w:t>
      </w:r>
      <w:r w:rsidR="00451493">
        <w:rPr>
          <w:sz w:val="24"/>
        </w:rPr>
        <w:t>的吞吐量大</w:t>
      </w:r>
      <w:r w:rsidRPr="0039192A">
        <w:rPr>
          <w:sz w:val="24"/>
        </w:rPr>
        <w:t>，Hadoop适用于处理离线数据，不适合处理实时数据。HDFS的数据处理规模比较大，应用一次需要大量的数据，同时这些应用一般都是批量处理，而不是用户交互式处理。应用程序能以流的形式访问数据库。特点就是，数据像流水一样，不是一次过来而是一点一点地“流”过来。而处理流式数据也是一点一点处理。如果是全部收到数据以后再处理，那么延迟会很大，而且在很多场合会消耗大量内存。</w:t>
      </w:r>
    </w:p>
    <w:p w14:paraId="49B5A300" w14:textId="7FB26943" w:rsidR="00952FB2" w:rsidRDefault="0039192A" w:rsidP="0039192A">
      <w:pPr>
        <w:spacing w:line="360" w:lineRule="auto"/>
        <w:ind w:firstLineChars="200" w:firstLine="480"/>
        <w:rPr>
          <w:sz w:val="24"/>
        </w:rPr>
      </w:pPr>
      <w:r w:rsidRPr="0039192A">
        <w:rPr>
          <w:rFonts w:hint="eastAsia"/>
          <w:sz w:val="24"/>
        </w:rPr>
        <w:t>流式数据处理具有数据实时持续不断到达、到达次序独立、数据来源众多格式复杂、数据规模大且十分关注存储、注重数据的整体价值而不关注个别数据等特点。</w:t>
      </w:r>
    </w:p>
    <w:p w14:paraId="583B139D" w14:textId="3B5F65CC" w:rsidR="00952FB2" w:rsidRDefault="00952FB2" w:rsidP="003000A3">
      <w:pPr>
        <w:pStyle w:val="4"/>
        <w:spacing w:before="0" w:after="0" w:line="360" w:lineRule="auto"/>
      </w:pPr>
      <w:bookmarkStart w:id="42" w:name="_Toc10148735"/>
      <w:r>
        <w:t xml:space="preserve">4.3.2 </w:t>
      </w:r>
      <w:r w:rsidR="00415161">
        <w:rPr>
          <w:rFonts w:hint="eastAsia"/>
        </w:rPr>
        <w:t>设计</w:t>
      </w:r>
      <w:r w:rsidR="00415161">
        <w:t>对比</w:t>
      </w:r>
      <w:bookmarkEnd w:id="42"/>
    </w:p>
    <w:p w14:paraId="6C00B881" w14:textId="1A44DA31" w:rsidR="0039192A" w:rsidRDefault="0039192A" w:rsidP="0039192A">
      <w:pPr>
        <w:spacing w:line="360" w:lineRule="auto"/>
        <w:ind w:firstLineChars="200" w:firstLine="480"/>
        <w:rPr>
          <w:sz w:val="24"/>
        </w:rPr>
      </w:pPr>
      <w:r>
        <w:rPr>
          <w:rFonts w:hint="eastAsia"/>
          <w:sz w:val="24"/>
        </w:rPr>
        <w:t>流式数据处理</w:t>
      </w:r>
      <w:r>
        <w:rPr>
          <w:sz w:val="24"/>
        </w:rPr>
        <w:t>与批处理数据流程的对比如表</w:t>
      </w:r>
      <w:r>
        <w:rPr>
          <w:rFonts w:hint="eastAsia"/>
          <w:sz w:val="24"/>
        </w:rPr>
        <w:t>4.1所示</w:t>
      </w:r>
      <w:r>
        <w:rPr>
          <w:sz w:val="24"/>
        </w:rPr>
        <w:t>。</w:t>
      </w:r>
    </w:p>
    <w:p w14:paraId="55D11348" w14:textId="7816366A" w:rsidR="0039192A" w:rsidRPr="0039192A" w:rsidRDefault="0039192A" w:rsidP="0039192A">
      <w:pPr>
        <w:spacing w:line="360" w:lineRule="auto"/>
        <w:ind w:firstLineChars="200" w:firstLine="420"/>
        <w:jc w:val="center"/>
        <w:rPr>
          <w:b/>
          <w:szCs w:val="21"/>
        </w:rPr>
      </w:pPr>
      <w:r w:rsidRPr="0039192A">
        <w:rPr>
          <w:b/>
          <w:szCs w:val="21"/>
        </w:rPr>
        <w:t>表4.1 不同数据处理对比</w:t>
      </w:r>
    </w:p>
    <w:tbl>
      <w:tblPr>
        <w:tblStyle w:val="af7"/>
        <w:tblW w:w="7902" w:type="dxa"/>
        <w:tblInd w:w="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2835"/>
        <w:gridCol w:w="3544"/>
      </w:tblGrid>
      <w:tr w:rsidR="0039192A" w:rsidRPr="00853EDC" w14:paraId="477D0E66" w14:textId="77777777" w:rsidTr="00631B0F">
        <w:tc>
          <w:tcPr>
            <w:tcW w:w="1523" w:type="dxa"/>
            <w:hideMark/>
          </w:tcPr>
          <w:p w14:paraId="091C7756" w14:textId="77777777" w:rsidR="0039192A" w:rsidRPr="0039192A" w:rsidRDefault="0039192A" w:rsidP="00E35AA0">
            <w:pPr>
              <w:spacing w:line="360" w:lineRule="auto"/>
              <w:ind w:firstLineChars="200" w:firstLine="420"/>
              <w:jc w:val="left"/>
              <w:rPr>
                <w:szCs w:val="21"/>
              </w:rPr>
            </w:pPr>
          </w:p>
        </w:tc>
        <w:tc>
          <w:tcPr>
            <w:tcW w:w="2835" w:type="dxa"/>
            <w:hideMark/>
          </w:tcPr>
          <w:p w14:paraId="241AC13C" w14:textId="77777777" w:rsidR="0039192A" w:rsidRPr="0039192A" w:rsidRDefault="0039192A" w:rsidP="00E35AA0">
            <w:pPr>
              <w:spacing w:line="360" w:lineRule="auto"/>
              <w:jc w:val="center"/>
              <w:rPr>
                <w:bCs/>
                <w:szCs w:val="21"/>
              </w:rPr>
            </w:pPr>
            <w:r w:rsidRPr="0039192A">
              <w:rPr>
                <w:bCs/>
                <w:szCs w:val="21"/>
              </w:rPr>
              <w:t>批处理</w:t>
            </w:r>
          </w:p>
        </w:tc>
        <w:tc>
          <w:tcPr>
            <w:tcW w:w="3544" w:type="dxa"/>
            <w:hideMark/>
          </w:tcPr>
          <w:p w14:paraId="3173EDF8" w14:textId="77777777" w:rsidR="0039192A" w:rsidRPr="0039192A" w:rsidRDefault="0039192A" w:rsidP="00E35AA0">
            <w:pPr>
              <w:spacing w:line="360" w:lineRule="auto"/>
              <w:jc w:val="center"/>
              <w:rPr>
                <w:bCs/>
                <w:szCs w:val="21"/>
              </w:rPr>
            </w:pPr>
            <w:r w:rsidRPr="0039192A">
              <w:rPr>
                <w:bCs/>
                <w:szCs w:val="21"/>
              </w:rPr>
              <w:t>流处理</w:t>
            </w:r>
          </w:p>
        </w:tc>
      </w:tr>
      <w:tr w:rsidR="0039192A" w:rsidRPr="00853EDC" w14:paraId="4B99E13C" w14:textId="77777777" w:rsidTr="00631B0F">
        <w:tc>
          <w:tcPr>
            <w:tcW w:w="1523" w:type="dxa"/>
            <w:hideMark/>
          </w:tcPr>
          <w:p w14:paraId="239E2796" w14:textId="77777777" w:rsidR="0039192A" w:rsidRPr="0039192A" w:rsidRDefault="0039192A" w:rsidP="00E35AA0">
            <w:pPr>
              <w:spacing w:line="360" w:lineRule="auto"/>
              <w:jc w:val="center"/>
              <w:rPr>
                <w:bCs/>
                <w:szCs w:val="21"/>
              </w:rPr>
            </w:pPr>
            <w:r w:rsidRPr="0039192A">
              <w:rPr>
                <w:bCs/>
                <w:szCs w:val="21"/>
              </w:rPr>
              <w:t>数据范围</w:t>
            </w:r>
          </w:p>
        </w:tc>
        <w:tc>
          <w:tcPr>
            <w:tcW w:w="2835" w:type="dxa"/>
            <w:hideMark/>
          </w:tcPr>
          <w:p w14:paraId="056178BE" w14:textId="77777777" w:rsidR="0039192A" w:rsidRPr="0039192A" w:rsidRDefault="0039192A" w:rsidP="00E35AA0">
            <w:pPr>
              <w:spacing w:line="360" w:lineRule="auto"/>
              <w:jc w:val="left"/>
              <w:rPr>
                <w:bCs/>
                <w:szCs w:val="21"/>
              </w:rPr>
            </w:pPr>
            <w:r w:rsidRPr="0039192A">
              <w:rPr>
                <w:bCs/>
                <w:szCs w:val="21"/>
              </w:rPr>
              <w:t>对数据集中的所有或大部分数据进行查询或处理</w:t>
            </w:r>
          </w:p>
        </w:tc>
        <w:tc>
          <w:tcPr>
            <w:tcW w:w="3544" w:type="dxa"/>
            <w:hideMark/>
          </w:tcPr>
          <w:p w14:paraId="0761BCEF" w14:textId="77777777" w:rsidR="0039192A" w:rsidRPr="0039192A" w:rsidRDefault="0039192A" w:rsidP="00E35AA0">
            <w:pPr>
              <w:spacing w:line="360" w:lineRule="auto"/>
              <w:jc w:val="left"/>
              <w:rPr>
                <w:bCs/>
                <w:szCs w:val="21"/>
              </w:rPr>
            </w:pPr>
            <w:r w:rsidRPr="0039192A">
              <w:rPr>
                <w:bCs/>
                <w:szCs w:val="21"/>
              </w:rPr>
              <w:t>对滚动时间窗口内的数据或仅对最近的数据记录进行查询或处理</w:t>
            </w:r>
          </w:p>
        </w:tc>
      </w:tr>
      <w:tr w:rsidR="0039192A" w:rsidRPr="00853EDC" w14:paraId="7DD479F3" w14:textId="77777777" w:rsidTr="00631B0F">
        <w:tc>
          <w:tcPr>
            <w:tcW w:w="1523" w:type="dxa"/>
            <w:hideMark/>
          </w:tcPr>
          <w:p w14:paraId="69628E6A" w14:textId="77777777" w:rsidR="0039192A" w:rsidRPr="0039192A" w:rsidRDefault="0039192A" w:rsidP="00E35AA0">
            <w:pPr>
              <w:spacing w:line="360" w:lineRule="auto"/>
              <w:jc w:val="center"/>
              <w:rPr>
                <w:bCs/>
                <w:szCs w:val="21"/>
              </w:rPr>
            </w:pPr>
            <w:r w:rsidRPr="0039192A">
              <w:rPr>
                <w:bCs/>
                <w:szCs w:val="21"/>
              </w:rPr>
              <w:t>数据大小</w:t>
            </w:r>
          </w:p>
        </w:tc>
        <w:tc>
          <w:tcPr>
            <w:tcW w:w="2835" w:type="dxa"/>
            <w:hideMark/>
          </w:tcPr>
          <w:p w14:paraId="04FE6DA0" w14:textId="77777777" w:rsidR="0039192A" w:rsidRPr="0039192A" w:rsidRDefault="0039192A" w:rsidP="00E35AA0">
            <w:pPr>
              <w:spacing w:line="360" w:lineRule="auto"/>
              <w:jc w:val="left"/>
              <w:rPr>
                <w:bCs/>
                <w:szCs w:val="21"/>
              </w:rPr>
            </w:pPr>
            <w:r w:rsidRPr="0039192A">
              <w:rPr>
                <w:bCs/>
                <w:szCs w:val="21"/>
              </w:rPr>
              <w:t>大批量数据</w:t>
            </w:r>
          </w:p>
        </w:tc>
        <w:tc>
          <w:tcPr>
            <w:tcW w:w="3544" w:type="dxa"/>
            <w:hideMark/>
          </w:tcPr>
          <w:p w14:paraId="2FC042EE" w14:textId="77777777" w:rsidR="0039192A" w:rsidRPr="0039192A" w:rsidRDefault="0039192A" w:rsidP="00E35AA0">
            <w:pPr>
              <w:spacing w:line="360" w:lineRule="auto"/>
              <w:jc w:val="left"/>
              <w:rPr>
                <w:bCs/>
                <w:szCs w:val="21"/>
              </w:rPr>
            </w:pPr>
            <w:r w:rsidRPr="0039192A">
              <w:rPr>
                <w:bCs/>
                <w:szCs w:val="21"/>
              </w:rPr>
              <w:t>单条记录或包含几条记录的微批量数据</w:t>
            </w:r>
          </w:p>
        </w:tc>
      </w:tr>
      <w:tr w:rsidR="0039192A" w:rsidRPr="00853EDC" w14:paraId="014F9B2A" w14:textId="77777777" w:rsidTr="00631B0F">
        <w:tc>
          <w:tcPr>
            <w:tcW w:w="1523" w:type="dxa"/>
            <w:hideMark/>
          </w:tcPr>
          <w:p w14:paraId="5B576925" w14:textId="77777777" w:rsidR="0039192A" w:rsidRPr="0039192A" w:rsidRDefault="0039192A" w:rsidP="00E35AA0">
            <w:pPr>
              <w:spacing w:line="360" w:lineRule="auto"/>
              <w:jc w:val="center"/>
              <w:rPr>
                <w:bCs/>
                <w:szCs w:val="21"/>
              </w:rPr>
            </w:pPr>
            <w:r w:rsidRPr="0039192A">
              <w:rPr>
                <w:bCs/>
                <w:szCs w:val="21"/>
              </w:rPr>
              <w:t>性能</w:t>
            </w:r>
          </w:p>
        </w:tc>
        <w:tc>
          <w:tcPr>
            <w:tcW w:w="2835" w:type="dxa"/>
            <w:hideMark/>
          </w:tcPr>
          <w:p w14:paraId="436992AC" w14:textId="77777777" w:rsidR="0039192A" w:rsidRPr="0039192A" w:rsidRDefault="0039192A" w:rsidP="00E35AA0">
            <w:pPr>
              <w:spacing w:line="360" w:lineRule="auto"/>
              <w:jc w:val="left"/>
              <w:rPr>
                <w:bCs/>
                <w:szCs w:val="21"/>
              </w:rPr>
            </w:pPr>
            <w:r w:rsidRPr="0039192A">
              <w:rPr>
                <w:bCs/>
                <w:szCs w:val="21"/>
              </w:rPr>
              <w:t>几分钟至几小时的延迟</w:t>
            </w:r>
          </w:p>
        </w:tc>
        <w:tc>
          <w:tcPr>
            <w:tcW w:w="3544" w:type="dxa"/>
            <w:hideMark/>
          </w:tcPr>
          <w:p w14:paraId="442CAF58" w14:textId="77777777" w:rsidR="0039192A" w:rsidRPr="0039192A" w:rsidRDefault="0039192A" w:rsidP="00E35AA0">
            <w:pPr>
              <w:spacing w:line="360" w:lineRule="auto"/>
              <w:jc w:val="left"/>
              <w:rPr>
                <w:bCs/>
                <w:szCs w:val="21"/>
              </w:rPr>
            </w:pPr>
            <w:r w:rsidRPr="0039192A">
              <w:rPr>
                <w:bCs/>
                <w:szCs w:val="21"/>
              </w:rPr>
              <w:t>只需大约几秒或几毫秒的延迟</w:t>
            </w:r>
          </w:p>
        </w:tc>
      </w:tr>
      <w:tr w:rsidR="0039192A" w:rsidRPr="00853EDC" w14:paraId="13AFE6CB" w14:textId="77777777" w:rsidTr="00631B0F">
        <w:tc>
          <w:tcPr>
            <w:tcW w:w="1523" w:type="dxa"/>
            <w:hideMark/>
          </w:tcPr>
          <w:p w14:paraId="660045B7" w14:textId="77777777" w:rsidR="0039192A" w:rsidRPr="0039192A" w:rsidRDefault="0039192A" w:rsidP="00E35AA0">
            <w:pPr>
              <w:spacing w:line="360" w:lineRule="auto"/>
              <w:jc w:val="center"/>
              <w:rPr>
                <w:bCs/>
                <w:szCs w:val="21"/>
              </w:rPr>
            </w:pPr>
            <w:r w:rsidRPr="0039192A">
              <w:rPr>
                <w:bCs/>
                <w:szCs w:val="21"/>
              </w:rPr>
              <w:lastRenderedPageBreak/>
              <w:t>分析</w:t>
            </w:r>
          </w:p>
        </w:tc>
        <w:tc>
          <w:tcPr>
            <w:tcW w:w="2835" w:type="dxa"/>
            <w:hideMark/>
          </w:tcPr>
          <w:p w14:paraId="337F64CF" w14:textId="77777777" w:rsidR="0039192A" w:rsidRPr="0039192A" w:rsidRDefault="0039192A" w:rsidP="00E35AA0">
            <w:pPr>
              <w:spacing w:line="360" w:lineRule="auto"/>
              <w:jc w:val="left"/>
              <w:rPr>
                <w:bCs/>
                <w:szCs w:val="21"/>
              </w:rPr>
            </w:pPr>
            <w:r w:rsidRPr="0039192A">
              <w:rPr>
                <w:bCs/>
                <w:szCs w:val="21"/>
              </w:rPr>
              <w:t>复杂分析</w:t>
            </w:r>
          </w:p>
        </w:tc>
        <w:tc>
          <w:tcPr>
            <w:tcW w:w="3544" w:type="dxa"/>
            <w:hideMark/>
          </w:tcPr>
          <w:p w14:paraId="394B2AA6" w14:textId="77777777" w:rsidR="0039192A" w:rsidRPr="0039192A" w:rsidRDefault="0039192A" w:rsidP="00E35AA0">
            <w:pPr>
              <w:spacing w:line="360" w:lineRule="auto"/>
              <w:jc w:val="left"/>
              <w:rPr>
                <w:bCs/>
                <w:szCs w:val="21"/>
              </w:rPr>
            </w:pPr>
            <w:r w:rsidRPr="0039192A">
              <w:rPr>
                <w:bCs/>
                <w:szCs w:val="21"/>
              </w:rPr>
              <w:t>简单的响应函数、聚合和滚动指标</w:t>
            </w:r>
          </w:p>
        </w:tc>
      </w:tr>
    </w:tbl>
    <w:p w14:paraId="4C5FF416" w14:textId="77777777" w:rsidR="0039192A" w:rsidRDefault="0039192A" w:rsidP="0039192A">
      <w:pPr>
        <w:spacing w:line="360" w:lineRule="auto"/>
        <w:ind w:firstLineChars="200" w:firstLine="480"/>
        <w:rPr>
          <w:sz w:val="24"/>
        </w:rPr>
      </w:pPr>
      <w:r w:rsidRPr="00624DE1">
        <w:rPr>
          <w:sz w:val="24"/>
        </w:rPr>
        <w:t>以Hadoop为代表的批处理大数据系统需先将数据汇聚成批，经批量预处理后加载至分析型数据仓库中，以进行高性能实时查询。这类系统虽然可对完整大数据集实现高效的即席查询，但无法查询到最新的实时数据，存在数据迟滞高等问题。相较于批处理大数据系统，以Spark Streaming、Storm、Flink为代表的流处理大数据系统将实时数据通过流处理，逐条加载至高性能内存数据库中进行查询。此类系统可以对最新实时数据实现高效预设分析处理模型的查询，数据迟滞低。然而受限于内存容量，系统需丢弃原始历史数据，无法在完整大数据集上支持Ad-Hoc查询分析处理。</w:t>
      </w:r>
    </w:p>
    <w:p w14:paraId="6EAC46EE" w14:textId="0425211D" w:rsidR="00952FB2" w:rsidRDefault="00952FB2" w:rsidP="003000A3">
      <w:pPr>
        <w:pStyle w:val="4"/>
        <w:spacing w:before="0" w:after="0" w:line="360" w:lineRule="auto"/>
      </w:pPr>
      <w:bookmarkStart w:id="43" w:name="_Toc10148736"/>
      <w:r>
        <w:t xml:space="preserve">4.3.3 </w:t>
      </w:r>
      <w:r>
        <w:rPr>
          <w:rFonts w:hint="eastAsia"/>
        </w:rPr>
        <w:t>需求支撑</w:t>
      </w:r>
      <w:bookmarkEnd w:id="43"/>
    </w:p>
    <w:p w14:paraId="479BA307" w14:textId="5BB79B85" w:rsidR="00A47285" w:rsidRDefault="00A47285" w:rsidP="00A47285">
      <w:pPr>
        <w:spacing w:line="360" w:lineRule="auto"/>
        <w:ind w:firstLineChars="200" w:firstLine="480"/>
        <w:rPr>
          <w:sz w:val="24"/>
        </w:rPr>
      </w:pPr>
      <w:r w:rsidRPr="00A47285">
        <w:rPr>
          <w:rFonts w:hint="eastAsia"/>
          <w:sz w:val="24"/>
        </w:rPr>
        <w:t>随着信息时代的到来，数据开始急剧膨胀，业务也变得很复杂，我们每个人都是个数据源，每时每刻都在产生着数据与个性化、实时化的需求，原本的人力以及服务器已经不足以支撑数据处理平台的业务。由此，流式数据处理便应运而生。</w:t>
      </w:r>
    </w:p>
    <w:p w14:paraId="66A08CCA" w14:textId="5A9CACBD" w:rsidR="00E8740A" w:rsidRDefault="00E8740A" w:rsidP="00A47285">
      <w:pPr>
        <w:spacing w:line="360" w:lineRule="auto"/>
        <w:ind w:firstLineChars="200" w:firstLine="480"/>
        <w:rPr>
          <w:sz w:val="24"/>
        </w:rPr>
      </w:pPr>
      <w:r>
        <w:rPr>
          <w:sz w:val="24"/>
        </w:rPr>
        <w:br w:type="page"/>
      </w:r>
    </w:p>
    <w:p w14:paraId="639584BE" w14:textId="2F4E9E06" w:rsidR="00A728A6" w:rsidRDefault="00E8740A" w:rsidP="001F5792">
      <w:pPr>
        <w:pStyle w:val="2"/>
        <w:spacing w:before="0" w:after="0" w:line="360" w:lineRule="auto"/>
      </w:pPr>
      <w:bookmarkStart w:id="44" w:name="_Toc10148737"/>
      <w:r>
        <w:lastRenderedPageBreak/>
        <w:t>5</w:t>
      </w:r>
      <w:r w:rsidR="00A728A6">
        <w:t xml:space="preserve">. </w:t>
      </w:r>
      <w:r>
        <w:rPr>
          <w:rFonts w:hint="eastAsia"/>
        </w:rPr>
        <w:t>组内分工情况</w:t>
      </w:r>
      <w:bookmarkEnd w:id="44"/>
    </w:p>
    <w:tbl>
      <w:tblPr>
        <w:tblStyle w:val="a8"/>
        <w:tblW w:w="0" w:type="auto"/>
        <w:tblLook w:val="04A0" w:firstRow="1" w:lastRow="0" w:firstColumn="1" w:lastColumn="0" w:noHBand="0" w:noVBand="1"/>
      </w:tblPr>
      <w:tblGrid>
        <w:gridCol w:w="2763"/>
        <w:gridCol w:w="2763"/>
        <w:gridCol w:w="2764"/>
      </w:tblGrid>
      <w:tr w:rsidR="00FE6D84" w14:paraId="67014A1F" w14:textId="77777777" w:rsidTr="00F67AA4">
        <w:tc>
          <w:tcPr>
            <w:tcW w:w="2763" w:type="dxa"/>
            <w:vAlign w:val="center"/>
          </w:tcPr>
          <w:p w14:paraId="483096FA" w14:textId="77777777" w:rsidR="00FE6D84" w:rsidRDefault="00FE6D84" w:rsidP="00F67AA4">
            <w:pPr>
              <w:jc w:val="center"/>
            </w:pPr>
            <w:r>
              <w:rPr>
                <w:rFonts w:hint="eastAsia"/>
              </w:rPr>
              <w:t>时间</w:t>
            </w:r>
          </w:p>
        </w:tc>
        <w:tc>
          <w:tcPr>
            <w:tcW w:w="2763" w:type="dxa"/>
            <w:vAlign w:val="center"/>
          </w:tcPr>
          <w:p w14:paraId="0B1CC55F" w14:textId="77777777" w:rsidR="00FE6D84" w:rsidRDefault="00FE6D84" w:rsidP="00F67AA4">
            <w:pPr>
              <w:jc w:val="center"/>
            </w:pPr>
            <w:r>
              <w:rPr>
                <w:rFonts w:hint="eastAsia"/>
              </w:rPr>
              <w:t>姓名</w:t>
            </w:r>
          </w:p>
        </w:tc>
        <w:tc>
          <w:tcPr>
            <w:tcW w:w="2764" w:type="dxa"/>
            <w:vAlign w:val="center"/>
          </w:tcPr>
          <w:p w14:paraId="69CC8B1A" w14:textId="77777777" w:rsidR="00FE6D84" w:rsidRDefault="00FE6D84" w:rsidP="00F67AA4">
            <w:pPr>
              <w:jc w:val="center"/>
            </w:pPr>
            <w:r>
              <w:rPr>
                <w:rFonts w:hint="eastAsia"/>
              </w:rPr>
              <w:t>任务</w:t>
            </w:r>
          </w:p>
        </w:tc>
      </w:tr>
      <w:tr w:rsidR="00FE6D84" w14:paraId="48A743C8" w14:textId="77777777" w:rsidTr="00F67AA4">
        <w:tc>
          <w:tcPr>
            <w:tcW w:w="2763" w:type="dxa"/>
            <w:vMerge w:val="restart"/>
            <w:vAlign w:val="center"/>
          </w:tcPr>
          <w:p w14:paraId="6DF9FE3A" w14:textId="1E1310DD" w:rsidR="00FE6D84" w:rsidRDefault="00730BD2" w:rsidP="00F67AA4">
            <w:pPr>
              <w:jc w:val="center"/>
              <w:rPr>
                <w:rFonts w:hint="eastAsia"/>
              </w:rPr>
            </w:pPr>
            <w:r>
              <w:rPr>
                <w:rFonts w:hint="eastAsia"/>
              </w:rPr>
              <w:t>0.5</w:t>
            </w:r>
            <w:r>
              <w:t>.</w:t>
            </w:r>
            <w:r>
              <w:rPr>
                <w:rFonts w:hint="eastAsia"/>
              </w:rPr>
              <w:t>14</w:t>
            </w:r>
            <w:r>
              <w:t>~05.21</w:t>
            </w:r>
          </w:p>
        </w:tc>
        <w:tc>
          <w:tcPr>
            <w:tcW w:w="2763" w:type="dxa"/>
            <w:vMerge w:val="restart"/>
            <w:vAlign w:val="center"/>
          </w:tcPr>
          <w:p w14:paraId="2A9AEBA9" w14:textId="77777777" w:rsidR="00FE6D84" w:rsidRDefault="00FE6D84" w:rsidP="00F67AA4">
            <w:pPr>
              <w:jc w:val="center"/>
            </w:pPr>
            <w:r>
              <w:rPr>
                <w:rFonts w:hint="eastAsia"/>
              </w:rPr>
              <w:t>全体</w:t>
            </w:r>
            <w:r>
              <w:t>成员</w:t>
            </w:r>
          </w:p>
        </w:tc>
        <w:tc>
          <w:tcPr>
            <w:tcW w:w="2764" w:type="dxa"/>
            <w:vAlign w:val="center"/>
          </w:tcPr>
          <w:p w14:paraId="144F7E26" w14:textId="3E9924F5" w:rsidR="00FE6D84" w:rsidRDefault="006C58BB" w:rsidP="00F67AA4">
            <w:pPr>
              <w:jc w:val="center"/>
            </w:pPr>
            <w:r>
              <w:rPr>
                <w:rFonts w:hint="eastAsia"/>
              </w:rPr>
              <w:t>调研</w:t>
            </w:r>
            <w:r w:rsidR="00FE6D84">
              <w:rPr>
                <w:rFonts w:hint="eastAsia"/>
              </w:rPr>
              <w:t>HDFS</w:t>
            </w:r>
          </w:p>
        </w:tc>
      </w:tr>
      <w:tr w:rsidR="00FE6D84" w14:paraId="77ABB623" w14:textId="77777777" w:rsidTr="00F67AA4">
        <w:tc>
          <w:tcPr>
            <w:tcW w:w="2763" w:type="dxa"/>
            <w:vMerge/>
            <w:vAlign w:val="center"/>
          </w:tcPr>
          <w:p w14:paraId="53E0308A" w14:textId="77777777" w:rsidR="00FE6D84" w:rsidRDefault="00FE6D84" w:rsidP="00F67AA4">
            <w:pPr>
              <w:jc w:val="center"/>
            </w:pPr>
          </w:p>
        </w:tc>
        <w:tc>
          <w:tcPr>
            <w:tcW w:w="2763" w:type="dxa"/>
            <w:vMerge/>
            <w:vAlign w:val="center"/>
          </w:tcPr>
          <w:p w14:paraId="5AB2F2A7" w14:textId="77777777" w:rsidR="00FE6D84" w:rsidRDefault="00FE6D84" w:rsidP="00F67AA4">
            <w:pPr>
              <w:jc w:val="center"/>
            </w:pPr>
          </w:p>
        </w:tc>
        <w:tc>
          <w:tcPr>
            <w:tcW w:w="2764" w:type="dxa"/>
            <w:vAlign w:val="center"/>
          </w:tcPr>
          <w:p w14:paraId="1E13C650" w14:textId="4B1904B8" w:rsidR="00FE6D84" w:rsidRDefault="006C58BB" w:rsidP="00F67AA4">
            <w:pPr>
              <w:jc w:val="center"/>
            </w:pPr>
            <w:r>
              <w:rPr>
                <w:rFonts w:hint="eastAsia"/>
              </w:rPr>
              <w:t>收集</w:t>
            </w:r>
            <w:r>
              <w:t>HDFS相关资料</w:t>
            </w:r>
          </w:p>
        </w:tc>
      </w:tr>
      <w:tr w:rsidR="00FE6D84" w14:paraId="7CA9AE7C" w14:textId="77777777" w:rsidTr="00F67AA4">
        <w:trPr>
          <w:trHeight w:val="143"/>
        </w:trPr>
        <w:tc>
          <w:tcPr>
            <w:tcW w:w="2763" w:type="dxa"/>
            <w:vMerge/>
            <w:vAlign w:val="center"/>
          </w:tcPr>
          <w:p w14:paraId="11775D12" w14:textId="77777777" w:rsidR="00FE6D84" w:rsidRDefault="00FE6D84" w:rsidP="00F67AA4">
            <w:pPr>
              <w:jc w:val="center"/>
            </w:pPr>
          </w:p>
        </w:tc>
        <w:tc>
          <w:tcPr>
            <w:tcW w:w="2763" w:type="dxa"/>
            <w:vMerge/>
            <w:vAlign w:val="center"/>
          </w:tcPr>
          <w:p w14:paraId="2B3A34DC" w14:textId="77777777" w:rsidR="00FE6D84" w:rsidRPr="00221E8C" w:rsidRDefault="00FE6D84" w:rsidP="00F67AA4">
            <w:pPr>
              <w:jc w:val="center"/>
            </w:pPr>
          </w:p>
        </w:tc>
        <w:tc>
          <w:tcPr>
            <w:tcW w:w="2764" w:type="dxa"/>
            <w:vAlign w:val="center"/>
          </w:tcPr>
          <w:p w14:paraId="730AB409" w14:textId="77777777" w:rsidR="00FE6D84" w:rsidRDefault="00FE6D84" w:rsidP="00F67AA4">
            <w:pPr>
              <w:jc w:val="center"/>
            </w:pPr>
            <w:r>
              <w:rPr>
                <w:rFonts w:hint="eastAsia"/>
              </w:rPr>
              <w:t>阅读</w:t>
            </w:r>
            <w:r>
              <w:t>HDFS源码</w:t>
            </w:r>
          </w:p>
        </w:tc>
      </w:tr>
      <w:tr w:rsidR="006C58BB" w14:paraId="39AE25C7" w14:textId="77777777" w:rsidTr="00F67AA4">
        <w:trPr>
          <w:trHeight w:val="142"/>
        </w:trPr>
        <w:tc>
          <w:tcPr>
            <w:tcW w:w="2763" w:type="dxa"/>
            <w:vMerge/>
            <w:vAlign w:val="center"/>
          </w:tcPr>
          <w:p w14:paraId="1497B692" w14:textId="77777777" w:rsidR="006C58BB" w:rsidRDefault="006C58BB" w:rsidP="00F67AA4">
            <w:pPr>
              <w:jc w:val="center"/>
            </w:pPr>
          </w:p>
        </w:tc>
        <w:tc>
          <w:tcPr>
            <w:tcW w:w="2763" w:type="dxa"/>
            <w:vMerge w:val="restart"/>
            <w:vAlign w:val="center"/>
          </w:tcPr>
          <w:p w14:paraId="1B43CBB1" w14:textId="77777777" w:rsidR="006C58BB" w:rsidRDefault="006C58BB" w:rsidP="00F67AA4">
            <w:pPr>
              <w:jc w:val="center"/>
            </w:pPr>
            <w:r>
              <w:rPr>
                <w:rFonts w:hint="eastAsia"/>
              </w:rPr>
              <w:t>关晗金</w:t>
            </w:r>
          </w:p>
        </w:tc>
        <w:tc>
          <w:tcPr>
            <w:tcW w:w="2764" w:type="dxa"/>
            <w:vAlign w:val="center"/>
          </w:tcPr>
          <w:p w14:paraId="12EA182D" w14:textId="7F5AC20C" w:rsidR="006C58BB" w:rsidRDefault="006C58BB" w:rsidP="00F67AA4">
            <w:pPr>
              <w:jc w:val="center"/>
            </w:pPr>
            <w:r>
              <w:t>撰写</w:t>
            </w:r>
            <w:r>
              <w:rPr>
                <w:rFonts w:hint="eastAsia"/>
              </w:rPr>
              <w:t>项目简介</w:t>
            </w:r>
          </w:p>
        </w:tc>
      </w:tr>
      <w:tr w:rsidR="006C58BB" w14:paraId="504AEB08" w14:textId="77777777" w:rsidTr="00F67AA4">
        <w:trPr>
          <w:trHeight w:val="142"/>
        </w:trPr>
        <w:tc>
          <w:tcPr>
            <w:tcW w:w="2763" w:type="dxa"/>
            <w:vMerge/>
            <w:vAlign w:val="center"/>
          </w:tcPr>
          <w:p w14:paraId="68EC1C4E" w14:textId="77777777" w:rsidR="006C58BB" w:rsidRDefault="006C58BB" w:rsidP="00F67AA4">
            <w:pPr>
              <w:jc w:val="center"/>
            </w:pPr>
          </w:p>
        </w:tc>
        <w:tc>
          <w:tcPr>
            <w:tcW w:w="2763" w:type="dxa"/>
            <w:vMerge/>
            <w:vAlign w:val="center"/>
          </w:tcPr>
          <w:p w14:paraId="4506D472" w14:textId="77777777" w:rsidR="006C58BB" w:rsidRDefault="006C58BB" w:rsidP="00F67AA4">
            <w:pPr>
              <w:jc w:val="center"/>
            </w:pPr>
          </w:p>
        </w:tc>
        <w:tc>
          <w:tcPr>
            <w:tcW w:w="2764" w:type="dxa"/>
            <w:vAlign w:val="center"/>
          </w:tcPr>
          <w:p w14:paraId="3210F9C6" w14:textId="57D355FF" w:rsidR="006C58BB" w:rsidRDefault="006C58BB" w:rsidP="00F67AA4">
            <w:pPr>
              <w:jc w:val="center"/>
            </w:pPr>
            <w:r>
              <w:rPr>
                <w:rFonts w:hint="eastAsia"/>
              </w:rPr>
              <w:t>撰写需求</w:t>
            </w:r>
            <w:r>
              <w:t>分析</w:t>
            </w:r>
          </w:p>
        </w:tc>
      </w:tr>
      <w:tr w:rsidR="006C58BB" w14:paraId="1B9FA10B" w14:textId="77777777" w:rsidTr="00F67AA4">
        <w:trPr>
          <w:trHeight w:val="142"/>
        </w:trPr>
        <w:tc>
          <w:tcPr>
            <w:tcW w:w="2763" w:type="dxa"/>
            <w:vMerge/>
            <w:vAlign w:val="center"/>
          </w:tcPr>
          <w:p w14:paraId="65278465" w14:textId="77777777" w:rsidR="006C58BB" w:rsidRDefault="006C58BB" w:rsidP="00F67AA4">
            <w:pPr>
              <w:jc w:val="center"/>
            </w:pPr>
          </w:p>
        </w:tc>
        <w:tc>
          <w:tcPr>
            <w:tcW w:w="2763" w:type="dxa"/>
            <w:vMerge w:val="restart"/>
            <w:vAlign w:val="center"/>
          </w:tcPr>
          <w:p w14:paraId="380F0583" w14:textId="77777777" w:rsidR="006C58BB" w:rsidRPr="00221E8C" w:rsidRDefault="006C58BB" w:rsidP="00F67AA4">
            <w:pPr>
              <w:jc w:val="center"/>
            </w:pPr>
            <w:r>
              <w:rPr>
                <w:rFonts w:hint="eastAsia"/>
              </w:rPr>
              <w:t>郑鹏飞</w:t>
            </w:r>
          </w:p>
        </w:tc>
        <w:tc>
          <w:tcPr>
            <w:tcW w:w="2764" w:type="dxa"/>
            <w:vAlign w:val="center"/>
          </w:tcPr>
          <w:p w14:paraId="33533EDE" w14:textId="0DAF3B1C" w:rsidR="006C58BB" w:rsidRDefault="006C58BB" w:rsidP="00F67AA4">
            <w:pPr>
              <w:jc w:val="center"/>
            </w:pPr>
            <w:r>
              <w:t>撰写</w:t>
            </w:r>
            <w:r>
              <w:rPr>
                <w:rFonts w:hint="eastAsia"/>
              </w:rPr>
              <w:t>HDFS</w:t>
            </w:r>
            <w:r>
              <w:t>文档模板</w:t>
            </w:r>
          </w:p>
        </w:tc>
      </w:tr>
      <w:tr w:rsidR="006C58BB" w14:paraId="3E1130C6" w14:textId="77777777" w:rsidTr="00F67AA4">
        <w:trPr>
          <w:trHeight w:val="142"/>
        </w:trPr>
        <w:tc>
          <w:tcPr>
            <w:tcW w:w="2763" w:type="dxa"/>
            <w:vMerge/>
            <w:vAlign w:val="center"/>
          </w:tcPr>
          <w:p w14:paraId="55F1E708" w14:textId="77777777" w:rsidR="006C58BB" w:rsidRDefault="006C58BB" w:rsidP="00F67AA4">
            <w:pPr>
              <w:jc w:val="center"/>
            </w:pPr>
          </w:p>
        </w:tc>
        <w:tc>
          <w:tcPr>
            <w:tcW w:w="2763" w:type="dxa"/>
            <w:vMerge/>
            <w:vAlign w:val="center"/>
          </w:tcPr>
          <w:p w14:paraId="3C38F50C" w14:textId="77777777" w:rsidR="006C58BB" w:rsidRDefault="006C58BB" w:rsidP="00F67AA4">
            <w:pPr>
              <w:jc w:val="center"/>
            </w:pPr>
          </w:p>
        </w:tc>
        <w:tc>
          <w:tcPr>
            <w:tcW w:w="2764" w:type="dxa"/>
            <w:vAlign w:val="center"/>
          </w:tcPr>
          <w:p w14:paraId="701DB0B6" w14:textId="342091CA" w:rsidR="006C58BB" w:rsidRDefault="00377A0B" w:rsidP="00F67AA4">
            <w:pPr>
              <w:jc w:val="center"/>
            </w:pPr>
            <w:r>
              <w:rPr>
                <w:rFonts w:hint="eastAsia"/>
              </w:rPr>
              <w:t>调研</w:t>
            </w:r>
            <w:r>
              <w:t>EA</w:t>
            </w:r>
            <w:r w:rsidR="004B09C9">
              <w:rPr>
                <w:vertAlign w:val="superscript"/>
              </w:rPr>
              <w:t>[25]</w:t>
            </w:r>
            <w:r>
              <w:t>并生成UML</w:t>
            </w:r>
          </w:p>
        </w:tc>
      </w:tr>
      <w:tr w:rsidR="006C58BB" w14:paraId="754AB48A" w14:textId="77777777" w:rsidTr="00F67AA4">
        <w:trPr>
          <w:trHeight w:val="142"/>
        </w:trPr>
        <w:tc>
          <w:tcPr>
            <w:tcW w:w="2763" w:type="dxa"/>
            <w:vMerge/>
            <w:vAlign w:val="center"/>
          </w:tcPr>
          <w:p w14:paraId="3489031B" w14:textId="77777777" w:rsidR="006C58BB" w:rsidRDefault="006C58BB" w:rsidP="00F67AA4">
            <w:pPr>
              <w:jc w:val="center"/>
            </w:pPr>
          </w:p>
        </w:tc>
        <w:tc>
          <w:tcPr>
            <w:tcW w:w="2763" w:type="dxa"/>
            <w:vMerge w:val="restart"/>
            <w:vAlign w:val="center"/>
          </w:tcPr>
          <w:p w14:paraId="07490139" w14:textId="77777777" w:rsidR="006C58BB" w:rsidRPr="00221E8C" w:rsidRDefault="006C58BB" w:rsidP="00F67AA4">
            <w:pPr>
              <w:jc w:val="center"/>
            </w:pPr>
            <w:r>
              <w:rPr>
                <w:rFonts w:hint="eastAsia"/>
              </w:rPr>
              <w:t>张瑞</w:t>
            </w:r>
          </w:p>
        </w:tc>
        <w:tc>
          <w:tcPr>
            <w:tcW w:w="2764" w:type="dxa"/>
            <w:vAlign w:val="center"/>
          </w:tcPr>
          <w:p w14:paraId="16C09617" w14:textId="52CCE88A" w:rsidR="006C58BB" w:rsidRPr="004B09C9" w:rsidRDefault="006C58BB" w:rsidP="00F67AA4">
            <w:pPr>
              <w:jc w:val="center"/>
              <w:rPr>
                <w:vertAlign w:val="superscript"/>
              </w:rPr>
            </w:pPr>
            <w:r>
              <w:rPr>
                <w:rFonts w:hint="eastAsia"/>
              </w:rPr>
              <w:t>调研</w:t>
            </w:r>
            <w:r>
              <w:t>StarUML</w:t>
            </w:r>
            <w:r w:rsidR="004B09C9">
              <w:rPr>
                <w:vertAlign w:val="superscript"/>
              </w:rPr>
              <w:t>[26]</w:t>
            </w:r>
          </w:p>
        </w:tc>
      </w:tr>
      <w:tr w:rsidR="006C58BB" w14:paraId="7BB0C7C4" w14:textId="77777777" w:rsidTr="00F67AA4">
        <w:trPr>
          <w:trHeight w:val="142"/>
        </w:trPr>
        <w:tc>
          <w:tcPr>
            <w:tcW w:w="2763" w:type="dxa"/>
            <w:vMerge/>
            <w:vAlign w:val="center"/>
          </w:tcPr>
          <w:p w14:paraId="4DFCF736" w14:textId="77777777" w:rsidR="006C58BB" w:rsidRDefault="006C58BB" w:rsidP="00F67AA4">
            <w:pPr>
              <w:jc w:val="center"/>
            </w:pPr>
          </w:p>
        </w:tc>
        <w:tc>
          <w:tcPr>
            <w:tcW w:w="2763" w:type="dxa"/>
            <w:vMerge/>
            <w:vAlign w:val="center"/>
          </w:tcPr>
          <w:p w14:paraId="7CA4ADCD" w14:textId="77777777" w:rsidR="006C58BB" w:rsidRDefault="006C58BB" w:rsidP="00F67AA4">
            <w:pPr>
              <w:jc w:val="center"/>
            </w:pPr>
          </w:p>
        </w:tc>
        <w:tc>
          <w:tcPr>
            <w:tcW w:w="2764" w:type="dxa"/>
            <w:vAlign w:val="center"/>
          </w:tcPr>
          <w:p w14:paraId="54AC93D9" w14:textId="0751D91D" w:rsidR="006C58BB" w:rsidRDefault="006C58BB" w:rsidP="00F67AA4">
            <w:pPr>
              <w:jc w:val="center"/>
            </w:pPr>
            <w:r>
              <w:t>生成HDFS包图</w:t>
            </w:r>
          </w:p>
        </w:tc>
      </w:tr>
      <w:tr w:rsidR="00EE1442" w14:paraId="52BD62E1" w14:textId="77777777" w:rsidTr="00F67AA4">
        <w:tc>
          <w:tcPr>
            <w:tcW w:w="2763" w:type="dxa"/>
            <w:vMerge w:val="restart"/>
            <w:vAlign w:val="center"/>
          </w:tcPr>
          <w:p w14:paraId="0CCD707D" w14:textId="7D4D28C3" w:rsidR="00EE1442" w:rsidRDefault="00730BD2" w:rsidP="00F67AA4">
            <w:pPr>
              <w:jc w:val="center"/>
            </w:pPr>
            <w:r>
              <w:rPr>
                <w:rFonts w:hint="eastAsia"/>
              </w:rPr>
              <w:t>05.21</w:t>
            </w:r>
            <w:r>
              <w:t>~05.30</w:t>
            </w:r>
          </w:p>
        </w:tc>
        <w:tc>
          <w:tcPr>
            <w:tcW w:w="2763" w:type="dxa"/>
            <w:vMerge w:val="restart"/>
            <w:vAlign w:val="center"/>
          </w:tcPr>
          <w:p w14:paraId="4061318B" w14:textId="6BA7B72A" w:rsidR="00EE1442" w:rsidRDefault="00EE1442" w:rsidP="00F67AA4">
            <w:pPr>
              <w:jc w:val="center"/>
            </w:pPr>
            <w:r>
              <w:rPr>
                <w:rFonts w:hint="eastAsia"/>
              </w:rPr>
              <w:t>全体成员</w:t>
            </w:r>
          </w:p>
        </w:tc>
        <w:tc>
          <w:tcPr>
            <w:tcW w:w="2764" w:type="dxa"/>
            <w:vAlign w:val="center"/>
          </w:tcPr>
          <w:p w14:paraId="6BB67BEF" w14:textId="5F817639" w:rsidR="00EE1442" w:rsidRDefault="00EE1442" w:rsidP="00F67AA4">
            <w:pPr>
              <w:jc w:val="center"/>
            </w:pPr>
            <w:r>
              <w:rPr>
                <w:rFonts w:hint="eastAsia"/>
              </w:rPr>
              <w:t>讨论HDFS</w:t>
            </w:r>
            <w:r>
              <w:t>框架设计</w:t>
            </w:r>
          </w:p>
        </w:tc>
      </w:tr>
      <w:tr w:rsidR="00EE1442" w14:paraId="7CD2463B" w14:textId="77777777" w:rsidTr="00F67AA4">
        <w:tc>
          <w:tcPr>
            <w:tcW w:w="2763" w:type="dxa"/>
            <w:vMerge/>
            <w:vAlign w:val="center"/>
          </w:tcPr>
          <w:p w14:paraId="47ECA589" w14:textId="034DB4FA" w:rsidR="00EE1442" w:rsidRPr="00F97D96" w:rsidRDefault="00EE1442" w:rsidP="00F67AA4">
            <w:pPr>
              <w:jc w:val="center"/>
            </w:pPr>
          </w:p>
        </w:tc>
        <w:tc>
          <w:tcPr>
            <w:tcW w:w="2763" w:type="dxa"/>
            <w:vMerge/>
            <w:vAlign w:val="center"/>
          </w:tcPr>
          <w:p w14:paraId="5C975202" w14:textId="033A38F5" w:rsidR="00EE1442" w:rsidRDefault="00EE1442" w:rsidP="00F67AA4">
            <w:pPr>
              <w:jc w:val="center"/>
            </w:pPr>
          </w:p>
        </w:tc>
        <w:tc>
          <w:tcPr>
            <w:tcW w:w="2764" w:type="dxa"/>
            <w:vAlign w:val="center"/>
          </w:tcPr>
          <w:p w14:paraId="3431FD61" w14:textId="00EA1449" w:rsidR="00EE1442" w:rsidRDefault="00CC566A" w:rsidP="00F67AA4">
            <w:pPr>
              <w:jc w:val="center"/>
              <w:rPr>
                <w:rFonts w:hint="eastAsia"/>
              </w:rPr>
            </w:pPr>
            <w:r>
              <w:rPr>
                <w:rFonts w:hint="eastAsia"/>
              </w:rPr>
              <w:t>讨论并总结</w:t>
            </w:r>
            <w:r w:rsidR="00EE1442">
              <w:t>类图</w:t>
            </w:r>
            <w:r>
              <w:rPr>
                <w:rFonts w:hint="eastAsia"/>
              </w:rPr>
              <w:t>汇总</w:t>
            </w:r>
            <w:r>
              <w:t>流程</w:t>
            </w:r>
          </w:p>
        </w:tc>
      </w:tr>
      <w:tr w:rsidR="00EE1442" w14:paraId="0C1ED83F" w14:textId="77777777" w:rsidTr="00F67AA4">
        <w:tc>
          <w:tcPr>
            <w:tcW w:w="2763" w:type="dxa"/>
            <w:vMerge/>
            <w:vAlign w:val="center"/>
          </w:tcPr>
          <w:p w14:paraId="29DD3707" w14:textId="77777777" w:rsidR="00EE1442" w:rsidRDefault="00EE1442" w:rsidP="00F67AA4">
            <w:pPr>
              <w:jc w:val="center"/>
            </w:pPr>
          </w:p>
        </w:tc>
        <w:tc>
          <w:tcPr>
            <w:tcW w:w="2763" w:type="dxa"/>
            <w:vMerge/>
            <w:vAlign w:val="center"/>
          </w:tcPr>
          <w:p w14:paraId="2694C91B" w14:textId="77777777" w:rsidR="00EE1442" w:rsidRDefault="00EE1442" w:rsidP="00F67AA4">
            <w:pPr>
              <w:jc w:val="center"/>
            </w:pPr>
          </w:p>
        </w:tc>
        <w:tc>
          <w:tcPr>
            <w:tcW w:w="2764" w:type="dxa"/>
            <w:vAlign w:val="center"/>
          </w:tcPr>
          <w:p w14:paraId="34F3E82D" w14:textId="22E5DA6C" w:rsidR="00EE1442" w:rsidRDefault="00E86554" w:rsidP="00F67AA4">
            <w:pPr>
              <w:jc w:val="center"/>
            </w:pPr>
            <w:r>
              <w:rPr>
                <w:rFonts w:hint="eastAsia"/>
              </w:rPr>
              <w:t>汇总</w:t>
            </w:r>
            <w:r>
              <w:t>并校对</w:t>
            </w:r>
            <w:r w:rsidR="00EE1442">
              <w:rPr>
                <w:rFonts w:hint="eastAsia"/>
              </w:rPr>
              <w:t>文档</w:t>
            </w:r>
          </w:p>
        </w:tc>
      </w:tr>
      <w:tr w:rsidR="00EE1442" w14:paraId="512378C5" w14:textId="77777777" w:rsidTr="00F67AA4">
        <w:tc>
          <w:tcPr>
            <w:tcW w:w="2763" w:type="dxa"/>
            <w:vMerge/>
            <w:vAlign w:val="center"/>
          </w:tcPr>
          <w:p w14:paraId="165AB0D2" w14:textId="77777777" w:rsidR="00EE1442" w:rsidRDefault="00EE1442" w:rsidP="00F67AA4">
            <w:pPr>
              <w:jc w:val="center"/>
            </w:pPr>
          </w:p>
        </w:tc>
        <w:tc>
          <w:tcPr>
            <w:tcW w:w="2763" w:type="dxa"/>
            <w:vMerge w:val="restart"/>
            <w:vAlign w:val="center"/>
          </w:tcPr>
          <w:p w14:paraId="303E2A27" w14:textId="77777777" w:rsidR="00EE1442" w:rsidRDefault="00EE1442" w:rsidP="00F67AA4">
            <w:pPr>
              <w:jc w:val="center"/>
            </w:pPr>
            <w:r>
              <w:rPr>
                <w:rFonts w:hint="eastAsia"/>
              </w:rPr>
              <w:t>关晗金</w:t>
            </w:r>
          </w:p>
        </w:tc>
        <w:tc>
          <w:tcPr>
            <w:tcW w:w="2764" w:type="dxa"/>
            <w:vAlign w:val="center"/>
          </w:tcPr>
          <w:p w14:paraId="5BE3E70B" w14:textId="6AF89071" w:rsidR="00EE1442" w:rsidRDefault="004C7A00" w:rsidP="004C7A00">
            <w:pPr>
              <w:jc w:val="center"/>
            </w:pPr>
            <w:r>
              <w:rPr>
                <w:rFonts w:hint="eastAsia"/>
              </w:rPr>
              <w:t>完善项目</w:t>
            </w:r>
            <w:r>
              <w:t>简介及需求分析</w:t>
            </w:r>
          </w:p>
        </w:tc>
      </w:tr>
      <w:tr w:rsidR="00EE1442" w14:paraId="45363771" w14:textId="77777777" w:rsidTr="00F67AA4">
        <w:tc>
          <w:tcPr>
            <w:tcW w:w="2763" w:type="dxa"/>
            <w:vMerge/>
            <w:vAlign w:val="center"/>
          </w:tcPr>
          <w:p w14:paraId="4155126F" w14:textId="77777777" w:rsidR="00EE1442" w:rsidRDefault="00EE1442" w:rsidP="00F67AA4">
            <w:pPr>
              <w:jc w:val="center"/>
            </w:pPr>
          </w:p>
        </w:tc>
        <w:tc>
          <w:tcPr>
            <w:tcW w:w="2763" w:type="dxa"/>
            <w:vMerge/>
            <w:vAlign w:val="center"/>
          </w:tcPr>
          <w:p w14:paraId="77B10AA8" w14:textId="77777777" w:rsidR="00EE1442" w:rsidRDefault="00EE1442" w:rsidP="00F67AA4">
            <w:pPr>
              <w:jc w:val="center"/>
            </w:pPr>
          </w:p>
        </w:tc>
        <w:tc>
          <w:tcPr>
            <w:tcW w:w="2764" w:type="dxa"/>
            <w:vAlign w:val="center"/>
          </w:tcPr>
          <w:p w14:paraId="5DF2C32B" w14:textId="7832DB44" w:rsidR="00EE1442" w:rsidRDefault="004C7A00" w:rsidP="004C7A00">
            <w:pPr>
              <w:jc w:val="center"/>
            </w:pPr>
            <w:r>
              <w:rPr>
                <w:rFonts w:hint="eastAsia"/>
              </w:rPr>
              <w:t>撰写核心</w:t>
            </w:r>
            <w:r>
              <w:t>模块层</w:t>
            </w:r>
            <w:r w:rsidR="00BF70E6">
              <w:t>图</w:t>
            </w:r>
          </w:p>
        </w:tc>
      </w:tr>
      <w:tr w:rsidR="00016E5C" w14:paraId="6515F008" w14:textId="77777777" w:rsidTr="00F67AA4">
        <w:tc>
          <w:tcPr>
            <w:tcW w:w="2763" w:type="dxa"/>
            <w:vMerge/>
            <w:vAlign w:val="center"/>
          </w:tcPr>
          <w:p w14:paraId="0E82744E" w14:textId="77777777" w:rsidR="00016E5C" w:rsidRDefault="00016E5C" w:rsidP="00F67AA4">
            <w:pPr>
              <w:jc w:val="center"/>
            </w:pPr>
          </w:p>
        </w:tc>
        <w:tc>
          <w:tcPr>
            <w:tcW w:w="2763" w:type="dxa"/>
            <w:vMerge/>
            <w:vAlign w:val="center"/>
          </w:tcPr>
          <w:p w14:paraId="3DB48F74" w14:textId="77777777" w:rsidR="00016E5C" w:rsidRDefault="00016E5C" w:rsidP="00F67AA4">
            <w:pPr>
              <w:jc w:val="center"/>
            </w:pPr>
          </w:p>
        </w:tc>
        <w:tc>
          <w:tcPr>
            <w:tcW w:w="2764" w:type="dxa"/>
            <w:vAlign w:val="center"/>
          </w:tcPr>
          <w:p w14:paraId="52F03B0B" w14:textId="686F2FBC" w:rsidR="00016E5C" w:rsidRDefault="004C7A00" w:rsidP="00F67AA4">
            <w:pPr>
              <w:jc w:val="center"/>
            </w:pPr>
            <w:r>
              <w:rPr>
                <w:rFonts w:hint="eastAsia"/>
              </w:rPr>
              <w:t>绘制核心</w:t>
            </w:r>
            <w:r>
              <w:t>模</w:t>
            </w:r>
            <w:r>
              <w:rPr>
                <w:rFonts w:hint="eastAsia"/>
              </w:rPr>
              <w:t>块UML</w:t>
            </w:r>
          </w:p>
        </w:tc>
      </w:tr>
      <w:tr w:rsidR="00EE1442" w14:paraId="44D71C0B" w14:textId="77777777" w:rsidTr="00F67AA4">
        <w:tc>
          <w:tcPr>
            <w:tcW w:w="2763" w:type="dxa"/>
            <w:vMerge/>
            <w:vAlign w:val="center"/>
          </w:tcPr>
          <w:p w14:paraId="58DD0D5C" w14:textId="77777777" w:rsidR="00EE1442" w:rsidRDefault="00EE1442" w:rsidP="00F67AA4">
            <w:pPr>
              <w:jc w:val="center"/>
            </w:pPr>
          </w:p>
        </w:tc>
        <w:tc>
          <w:tcPr>
            <w:tcW w:w="2763" w:type="dxa"/>
            <w:vMerge/>
            <w:vAlign w:val="center"/>
          </w:tcPr>
          <w:p w14:paraId="33565C90" w14:textId="77777777" w:rsidR="00EE1442" w:rsidRDefault="00EE1442" w:rsidP="00F67AA4">
            <w:pPr>
              <w:jc w:val="center"/>
            </w:pPr>
          </w:p>
        </w:tc>
        <w:tc>
          <w:tcPr>
            <w:tcW w:w="2764" w:type="dxa"/>
            <w:vAlign w:val="center"/>
          </w:tcPr>
          <w:p w14:paraId="1329C77F" w14:textId="49BBC35F" w:rsidR="00EE1442" w:rsidRDefault="007179C2" w:rsidP="00F67AA4">
            <w:pPr>
              <w:jc w:val="center"/>
            </w:pPr>
            <w:r>
              <w:rPr>
                <w:rFonts w:hint="eastAsia"/>
              </w:rPr>
              <w:t>汇总</w:t>
            </w:r>
            <w:r>
              <w:t>并</w:t>
            </w:r>
            <w:r>
              <w:rPr>
                <w:rFonts w:hint="eastAsia"/>
              </w:rPr>
              <w:t>统一</w:t>
            </w:r>
            <w:r>
              <w:t>类图</w:t>
            </w:r>
          </w:p>
        </w:tc>
      </w:tr>
      <w:tr w:rsidR="00E53DB7" w14:paraId="195A7B69" w14:textId="77777777" w:rsidTr="00F67AA4">
        <w:trPr>
          <w:trHeight w:val="143"/>
        </w:trPr>
        <w:tc>
          <w:tcPr>
            <w:tcW w:w="2763" w:type="dxa"/>
            <w:vMerge/>
            <w:vAlign w:val="center"/>
          </w:tcPr>
          <w:p w14:paraId="0B5BA1B9" w14:textId="77777777" w:rsidR="00E53DB7" w:rsidRDefault="00E53DB7" w:rsidP="00F67AA4">
            <w:pPr>
              <w:jc w:val="center"/>
            </w:pPr>
          </w:p>
        </w:tc>
        <w:tc>
          <w:tcPr>
            <w:tcW w:w="2763" w:type="dxa"/>
            <w:vMerge w:val="restart"/>
            <w:vAlign w:val="center"/>
          </w:tcPr>
          <w:p w14:paraId="5557F3DF" w14:textId="77777777" w:rsidR="00E53DB7" w:rsidRDefault="00E53DB7" w:rsidP="00F67AA4">
            <w:pPr>
              <w:jc w:val="center"/>
            </w:pPr>
            <w:r>
              <w:rPr>
                <w:rFonts w:hint="eastAsia"/>
              </w:rPr>
              <w:t>郑鹏飞</w:t>
            </w:r>
          </w:p>
        </w:tc>
        <w:tc>
          <w:tcPr>
            <w:tcW w:w="2764" w:type="dxa"/>
            <w:vAlign w:val="center"/>
          </w:tcPr>
          <w:p w14:paraId="2A339EA9" w14:textId="2F1CD252" w:rsidR="00E53DB7" w:rsidRDefault="00E53DB7" w:rsidP="00F67AA4">
            <w:pPr>
              <w:jc w:val="center"/>
            </w:pPr>
            <w:r>
              <w:rPr>
                <w:rFonts w:hint="eastAsia"/>
              </w:rPr>
              <w:t>撰写通信</w:t>
            </w:r>
            <w:r>
              <w:t>协议模块层</w:t>
            </w:r>
          </w:p>
        </w:tc>
      </w:tr>
      <w:tr w:rsidR="00CC5A53" w14:paraId="2CD4363E" w14:textId="77777777" w:rsidTr="00E35AA0">
        <w:trPr>
          <w:trHeight w:val="143"/>
        </w:trPr>
        <w:tc>
          <w:tcPr>
            <w:tcW w:w="2763" w:type="dxa"/>
            <w:vMerge/>
          </w:tcPr>
          <w:p w14:paraId="69D490A9" w14:textId="77777777" w:rsidR="00CC5A53" w:rsidRDefault="00CC5A53" w:rsidP="00CC5A53">
            <w:pPr>
              <w:jc w:val="center"/>
            </w:pPr>
          </w:p>
        </w:tc>
        <w:tc>
          <w:tcPr>
            <w:tcW w:w="2763" w:type="dxa"/>
            <w:vMerge/>
          </w:tcPr>
          <w:p w14:paraId="1ABE8CD2" w14:textId="77777777" w:rsidR="00CC5A53" w:rsidRDefault="00CC5A53" w:rsidP="00CC5A53">
            <w:pPr>
              <w:jc w:val="center"/>
            </w:pPr>
          </w:p>
        </w:tc>
        <w:tc>
          <w:tcPr>
            <w:tcW w:w="2764" w:type="dxa"/>
          </w:tcPr>
          <w:p w14:paraId="1B2D1D92" w14:textId="08B930B6" w:rsidR="00CC5A53" w:rsidRDefault="00CC5A53" w:rsidP="00CC5A53">
            <w:pPr>
              <w:jc w:val="center"/>
            </w:pPr>
            <w:r w:rsidRPr="00BB5843">
              <w:rPr>
                <w:rFonts w:hint="eastAsia"/>
              </w:rPr>
              <w:t>绘制</w:t>
            </w:r>
            <w:r w:rsidRPr="00BB5843">
              <w:t>通信协议模块</w:t>
            </w:r>
            <w:r w:rsidRPr="00BB5843">
              <w:rPr>
                <w:rFonts w:hint="eastAsia"/>
              </w:rPr>
              <w:t>UML图</w:t>
            </w:r>
          </w:p>
        </w:tc>
      </w:tr>
      <w:tr w:rsidR="00E53DB7" w14:paraId="064BE057" w14:textId="77777777" w:rsidTr="00F67AA4">
        <w:trPr>
          <w:trHeight w:val="143"/>
        </w:trPr>
        <w:tc>
          <w:tcPr>
            <w:tcW w:w="2763" w:type="dxa"/>
            <w:vMerge/>
            <w:vAlign w:val="center"/>
          </w:tcPr>
          <w:p w14:paraId="08153BE7" w14:textId="77777777" w:rsidR="00E53DB7" w:rsidRDefault="00E53DB7" w:rsidP="00BF70E6">
            <w:pPr>
              <w:jc w:val="center"/>
            </w:pPr>
          </w:p>
        </w:tc>
        <w:tc>
          <w:tcPr>
            <w:tcW w:w="2763" w:type="dxa"/>
            <w:vMerge/>
            <w:vAlign w:val="center"/>
          </w:tcPr>
          <w:p w14:paraId="31A7CBEF" w14:textId="77777777" w:rsidR="00E53DB7" w:rsidRDefault="00E53DB7" w:rsidP="00BF70E6">
            <w:pPr>
              <w:jc w:val="center"/>
            </w:pPr>
          </w:p>
        </w:tc>
        <w:tc>
          <w:tcPr>
            <w:tcW w:w="2764" w:type="dxa"/>
            <w:vAlign w:val="center"/>
          </w:tcPr>
          <w:p w14:paraId="0D476073" w14:textId="4D3FE60A" w:rsidR="00E53DB7" w:rsidRDefault="00E53DB7" w:rsidP="00BF70E6">
            <w:pPr>
              <w:jc w:val="center"/>
            </w:pPr>
            <w:r>
              <w:rPr>
                <w:rFonts w:hint="eastAsia"/>
              </w:rPr>
              <w:t>撰写</w:t>
            </w:r>
            <w:r>
              <w:t>客户端模块层</w:t>
            </w:r>
          </w:p>
        </w:tc>
      </w:tr>
      <w:tr w:rsidR="00E53DB7" w14:paraId="6608C540" w14:textId="77777777" w:rsidTr="00F67AA4">
        <w:trPr>
          <w:trHeight w:val="143"/>
        </w:trPr>
        <w:tc>
          <w:tcPr>
            <w:tcW w:w="2763" w:type="dxa"/>
            <w:vMerge/>
            <w:vAlign w:val="center"/>
          </w:tcPr>
          <w:p w14:paraId="37F8AC9B" w14:textId="77777777" w:rsidR="00E53DB7" w:rsidRDefault="00E53DB7" w:rsidP="00BF70E6">
            <w:pPr>
              <w:jc w:val="center"/>
            </w:pPr>
          </w:p>
        </w:tc>
        <w:tc>
          <w:tcPr>
            <w:tcW w:w="2763" w:type="dxa"/>
            <w:vMerge/>
            <w:vAlign w:val="center"/>
          </w:tcPr>
          <w:p w14:paraId="5A02862E" w14:textId="77777777" w:rsidR="00E53DB7" w:rsidRDefault="00E53DB7" w:rsidP="00BF70E6">
            <w:pPr>
              <w:jc w:val="center"/>
            </w:pPr>
          </w:p>
        </w:tc>
        <w:tc>
          <w:tcPr>
            <w:tcW w:w="2764" w:type="dxa"/>
            <w:vAlign w:val="center"/>
          </w:tcPr>
          <w:p w14:paraId="2DE284AE" w14:textId="0D303C10" w:rsidR="00E53DB7" w:rsidRDefault="00E53DB7" w:rsidP="00BF70E6">
            <w:pPr>
              <w:jc w:val="center"/>
            </w:pPr>
            <w:r>
              <w:rPr>
                <w:rFonts w:hint="eastAsia"/>
              </w:rPr>
              <w:t>绘制</w:t>
            </w:r>
            <w:r>
              <w:t>客户端模块UML图</w:t>
            </w:r>
          </w:p>
        </w:tc>
      </w:tr>
      <w:tr w:rsidR="00E53DB7" w14:paraId="2E381F58" w14:textId="77777777" w:rsidTr="00F67AA4">
        <w:trPr>
          <w:trHeight w:val="142"/>
        </w:trPr>
        <w:tc>
          <w:tcPr>
            <w:tcW w:w="2763" w:type="dxa"/>
            <w:vMerge/>
            <w:vAlign w:val="center"/>
          </w:tcPr>
          <w:p w14:paraId="3F3D1F98" w14:textId="77777777" w:rsidR="00E53DB7" w:rsidRDefault="00E53DB7" w:rsidP="00BF70E6">
            <w:pPr>
              <w:jc w:val="center"/>
            </w:pPr>
          </w:p>
        </w:tc>
        <w:tc>
          <w:tcPr>
            <w:tcW w:w="2763" w:type="dxa"/>
            <w:vMerge/>
            <w:vAlign w:val="center"/>
          </w:tcPr>
          <w:p w14:paraId="26F1E9C1" w14:textId="77777777" w:rsidR="00E53DB7" w:rsidRDefault="00E53DB7" w:rsidP="00BF70E6">
            <w:pPr>
              <w:jc w:val="center"/>
            </w:pPr>
          </w:p>
        </w:tc>
        <w:tc>
          <w:tcPr>
            <w:tcW w:w="2764" w:type="dxa"/>
            <w:vAlign w:val="center"/>
          </w:tcPr>
          <w:p w14:paraId="29A15B4B" w14:textId="2AB4ED44" w:rsidR="00E53DB7" w:rsidRDefault="00E53DB7" w:rsidP="00BF70E6">
            <w:pPr>
              <w:jc w:val="center"/>
            </w:pPr>
            <w:r>
              <w:rPr>
                <w:rFonts w:hint="eastAsia"/>
              </w:rPr>
              <w:t>撰写设计</w:t>
            </w:r>
            <w:r>
              <w:t>特色分析</w:t>
            </w:r>
          </w:p>
        </w:tc>
      </w:tr>
      <w:tr w:rsidR="00323865" w14:paraId="5464D8E9" w14:textId="77777777" w:rsidTr="00F67AA4">
        <w:tc>
          <w:tcPr>
            <w:tcW w:w="2763" w:type="dxa"/>
            <w:vMerge/>
            <w:vAlign w:val="center"/>
          </w:tcPr>
          <w:p w14:paraId="31F2C55F" w14:textId="77777777" w:rsidR="00323865" w:rsidRDefault="00323865" w:rsidP="00F67AA4">
            <w:pPr>
              <w:jc w:val="center"/>
            </w:pPr>
          </w:p>
        </w:tc>
        <w:tc>
          <w:tcPr>
            <w:tcW w:w="2763" w:type="dxa"/>
            <w:vMerge w:val="restart"/>
            <w:vAlign w:val="center"/>
          </w:tcPr>
          <w:p w14:paraId="498AA45A" w14:textId="6AB1DD26" w:rsidR="00323865" w:rsidRDefault="00323865" w:rsidP="00F67AA4">
            <w:pPr>
              <w:jc w:val="center"/>
            </w:pPr>
            <w:r>
              <w:rPr>
                <w:rFonts w:hint="eastAsia"/>
              </w:rPr>
              <w:t>张瑞</w:t>
            </w:r>
          </w:p>
        </w:tc>
        <w:tc>
          <w:tcPr>
            <w:tcW w:w="2764" w:type="dxa"/>
            <w:vAlign w:val="center"/>
          </w:tcPr>
          <w:p w14:paraId="66CFFE8A" w14:textId="1A40B82F" w:rsidR="00323865" w:rsidRDefault="00323865" w:rsidP="00F67AA4">
            <w:pPr>
              <w:jc w:val="center"/>
            </w:pPr>
            <w:r>
              <w:rPr>
                <w:rFonts w:hint="eastAsia"/>
              </w:rPr>
              <w:t>撰写</w:t>
            </w:r>
            <w:r>
              <w:t>工具及安全模块层</w:t>
            </w:r>
          </w:p>
        </w:tc>
      </w:tr>
      <w:tr w:rsidR="00323865" w14:paraId="28680E2F" w14:textId="77777777" w:rsidTr="00F67AA4">
        <w:tc>
          <w:tcPr>
            <w:tcW w:w="2763" w:type="dxa"/>
            <w:vMerge/>
            <w:vAlign w:val="center"/>
          </w:tcPr>
          <w:p w14:paraId="5334D41B" w14:textId="77777777" w:rsidR="00323865" w:rsidRDefault="00323865" w:rsidP="00F67AA4">
            <w:pPr>
              <w:jc w:val="center"/>
            </w:pPr>
          </w:p>
        </w:tc>
        <w:tc>
          <w:tcPr>
            <w:tcW w:w="2763" w:type="dxa"/>
            <w:vMerge/>
            <w:vAlign w:val="center"/>
          </w:tcPr>
          <w:p w14:paraId="2CB9F1E4" w14:textId="77777777" w:rsidR="00323865" w:rsidRDefault="00323865" w:rsidP="00F67AA4">
            <w:pPr>
              <w:jc w:val="center"/>
            </w:pPr>
          </w:p>
        </w:tc>
        <w:tc>
          <w:tcPr>
            <w:tcW w:w="2764" w:type="dxa"/>
            <w:vAlign w:val="center"/>
          </w:tcPr>
          <w:p w14:paraId="748188BF" w14:textId="0DE1CE3A" w:rsidR="00323865" w:rsidRPr="00F472CE" w:rsidRDefault="00323865" w:rsidP="00F67AA4">
            <w:pPr>
              <w:jc w:val="center"/>
            </w:pPr>
            <w:r>
              <w:rPr>
                <w:rFonts w:hint="eastAsia"/>
              </w:rPr>
              <w:t>绘制</w:t>
            </w:r>
            <w:r>
              <w:t>工具安全模块</w:t>
            </w:r>
            <w:r>
              <w:rPr>
                <w:rFonts w:hint="eastAsia"/>
              </w:rPr>
              <w:t>UML</w:t>
            </w:r>
            <w:r>
              <w:t>图</w:t>
            </w:r>
          </w:p>
        </w:tc>
      </w:tr>
      <w:tr w:rsidR="00323865" w14:paraId="4884F8C4" w14:textId="77777777" w:rsidTr="00F67AA4">
        <w:tc>
          <w:tcPr>
            <w:tcW w:w="2763" w:type="dxa"/>
            <w:vMerge/>
            <w:vAlign w:val="center"/>
          </w:tcPr>
          <w:p w14:paraId="61A61B4D" w14:textId="77777777" w:rsidR="00323865" w:rsidRDefault="00323865" w:rsidP="00F67AA4">
            <w:pPr>
              <w:jc w:val="center"/>
            </w:pPr>
          </w:p>
        </w:tc>
        <w:tc>
          <w:tcPr>
            <w:tcW w:w="2763" w:type="dxa"/>
            <w:vMerge/>
            <w:vAlign w:val="center"/>
          </w:tcPr>
          <w:p w14:paraId="3C7254AE" w14:textId="77777777" w:rsidR="00323865" w:rsidRDefault="00323865" w:rsidP="00F67AA4">
            <w:pPr>
              <w:jc w:val="center"/>
            </w:pPr>
          </w:p>
        </w:tc>
        <w:tc>
          <w:tcPr>
            <w:tcW w:w="2764" w:type="dxa"/>
            <w:vAlign w:val="center"/>
          </w:tcPr>
          <w:p w14:paraId="09276CC8" w14:textId="73A29290" w:rsidR="00323865" w:rsidRDefault="00323865" w:rsidP="00F67AA4">
            <w:pPr>
              <w:jc w:val="center"/>
            </w:pPr>
            <w:r>
              <w:rPr>
                <w:rFonts w:hint="eastAsia"/>
              </w:rPr>
              <w:t>补充并完善</w:t>
            </w:r>
            <w:r>
              <w:t>设计特色分析</w:t>
            </w:r>
          </w:p>
        </w:tc>
      </w:tr>
      <w:tr w:rsidR="00323865" w14:paraId="2901F43A" w14:textId="77777777" w:rsidTr="00F67AA4">
        <w:tc>
          <w:tcPr>
            <w:tcW w:w="2763" w:type="dxa"/>
            <w:vMerge/>
            <w:vAlign w:val="center"/>
          </w:tcPr>
          <w:p w14:paraId="585DF0E3" w14:textId="77777777" w:rsidR="00323865" w:rsidRDefault="00323865" w:rsidP="00F67AA4">
            <w:pPr>
              <w:jc w:val="center"/>
            </w:pPr>
          </w:p>
        </w:tc>
        <w:tc>
          <w:tcPr>
            <w:tcW w:w="2763" w:type="dxa"/>
            <w:vMerge/>
            <w:vAlign w:val="center"/>
          </w:tcPr>
          <w:p w14:paraId="26EF0E3B" w14:textId="77777777" w:rsidR="00323865" w:rsidRDefault="00323865" w:rsidP="00F67AA4">
            <w:pPr>
              <w:jc w:val="center"/>
            </w:pPr>
          </w:p>
        </w:tc>
        <w:tc>
          <w:tcPr>
            <w:tcW w:w="2764" w:type="dxa"/>
            <w:vAlign w:val="center"/>
          </w:tcPr>
          <w:p w14:paraId="3C01B823" w14:textId="4B18EFB2" w:rsidR="00323865" w:rsidRDefault="00323865" w:rsidP="00F67AA4">
            <w:pPr>
              <w:jc w:val="center"/>
            </w:pPr>
            <w:r>
              <w:rPr>
                <w:rFonts w:hint="eastAsia"/>
              </w:rPr>
              <w:t>汇总</w:t>
            </w:r>
            <w:r>
              <w:t>并</w:t>
            </w:r>
            <w:r>
              <w:rPr>
                <w:rFonts w:hint="eastAsia"/>
              </w:rPr>
              <w:t>统一</w:t>
            </w:r>
            <w:r>
              <w:t>Xmind文件</w:t>
            </w:r>
          </w:p>
        </w:tc>
      </w:tr>
    </w:tbl>
    <w:p w14:paraId="7759844A" w14:textId="457C71A4" w:rsidR="003C5746" w:rsidRDefault="003C5746">
      <w:pPr>
        <w:widowControl/>
        <w:jc w:val="left"/>
        <w:rPr>
          <w:sz w:val="24"/>
        </w:rPr>
      </w:pPr>
      <w:r>
        <w:rPr>
          <w:sz w:val="24"/>
        </w:rPr>
        <w:br w:type="page"/>
      </w:r>
    </w:p>
    <w:p w14:paraId="1F4A1C6E" w14:textId="4EFE1931" w:rsidR="003C5746" w:rsidRDefault="004348D8" w:rsidP="001F5792">
      <w:pPr>
        <w:pStyle w:val="2"/>
        <w:spacing w:before="0" w:after="0" w:line="360" w:lineRule="auto"/>
      </w:pPr>
      <w:bookmarkStart w:id="45" w:name="_Toc10148738"/>
      <w:r>
        <w:lastRenderedPageBreak/>
        <w:t>6</w:t>
      </w:r>
      <w:r w:rsidR="003C5746">
        <w:t xml:space="preserve">. </w:t>
      </w:r>
      <w:r w:rsidR="003C5746">
        <w:rPr>
          <w:rFonts w:hint="eastAsia"/>
        </w:rPr>
        <w:t>参考文献</w:t>
      </w:r>
      <w:bookmarkEnd w:id="45"/>
    </w:p>
    <w:p w14:paraId="6CB9D4AA" w14:textId="77777777" w:rsidR="00FE6D84" w:rsidRPr="00134674" w:rsidRDefault="00FE6D84" w:rsidP="00FE6D84">
      <w:pPr>
        <w:widowControl/>
        <w:jc w:val="left"/>
        <w:rPr>
          <w:rFonts w:ascii="Arial" w:eastAsia="宋体" w:hAnsi="Arial" w:cs="Arial"/>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[1] O’Malley O, Zhang K, Radia S, et al. Hadoop security design[J]. Yahoo, Inc., Tech. Rep, 2009.</w:t>
      </w:r>
    </w:p>
    <w:p w14:paraId="30207725" w14:textId="77777777" w:rsidR="00FE6D84" w:rsidRPr="00134674" w:rsidRDefault="00FE6D84" w:rsidP="00FE6D84">
      <w:pPr>
        <w:widowControl/>
        <w:jc w:val="left"/>
        <w:rPr>
          <w:rFonts w:ascii="Arial" w:eastAsia="宋体" w:hAnsi="Arial" w:cs="Arial"/>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[2] Borthakur D. HDFS architecture guide[J]. Hadoop Apache Project, 2008, 53: 1-13.</w:t>
      </w:r>
    </w:p>
    <w:p w14:paraId="688783CE" w14:textId="77777777" w:rsidR="00FE6D84" w:rsidRPr="00134674" w:rsidRDefault="00FE6D84" w:rsidP="00FE6D84">
      <w:pPr>
        <w:widowControl/>
        <w:jc w:val="left"/>
        <w:rPr>
          <w:rFonts w:ascii="Arial" w:eastAsia="宋体" w:hAnsi="Arial" w:cs="Arial"/>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[3] Borthakur D. HDFS architecture[J]. Document on Hadoop Wiki. URL http://hadoop. apache. org/common/docs/r0, 2010, 20.</w:t>
      </w:r>
    </w:p>
    <w:p w14:paraId="31D86CF9" w14:textId="79DF5FB4" w:rsidR="00FE6D84" w:rsidRPr="00134674" w:rsidRDefault="00FE6D84" w:rsidP="00FE6D84">
      <w:pPr>
        <w:widowControl/>
        <w:jc w:val="left"/>
        <w:rPr>
          <w:rFonts w:ascii="Arial" w:eastAsia="宋体" w:hAnsi="Arial" w:cs="Arial"/>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[4] Shvachko K, Kuang H, Radia S, et al. The hadoop distributed file system[C]//MSST. 2010, 10: 1-10.</w:t>
      </w:r>
      <w:r w:rsidR="00721693" w:rsidRPr="00134674">
        <w:t xml:space="preserve"> </w:t>
      </w:r>
    </w:p>
    <w:p w14:paraId="46A608E2" w14:textId="6D22109E" w:rsidR="00B9202D" w:rsidRPr="00134674" w:rsidRDefault="00721693" w:rsidP="00FE6D84">
      <w:pPr>
        <w:widowControl/>
        <w:jc w:val="left"/>
      </w:pPr>
      <w:r w:rsidRPr="00134674">
        <w:rPr>
          <w:rFonts w:ascii="Arial" w:eastAsia="宋体" w:hAnsi="Arial" w:cs="Arial"/>
          <w:color w:val="222222"/>
          <w:kern w:val="0"/>
          <w:sz w:val="20"/>
          <w:szCs w:val="20"/>
          <w:shd w:val="clear" w:color="auto" w:fill="FFFFFF"/>
        </w:rPr>
        <w:t>[5] Clustered file system</w:t>
      </w:r>
      <w:r w:rsidR="00B9202D" w:rsidRPr="00134674">
        <w:rPr>
          <w:rFonts w:ascii="Arial" w:eastAsia="宋体" w:hAnsi="Arial" w:cs="Arial" w:hint="eastAsia"/>
          <w:color w:val="222222"/>
          <w:kern w:val="0"/>
          <w:sz w:val="20"/>
          <w:szCs w:val="20"/>
          <w:shd w:val="clear" w:color="auto" w:fill="FFFFFF"/>
        </w:rPr>
        <w:t xml:space="preserve">. </w:t>
      </w:r>
      <w:hyperlink r:id="rId47" w:history="1">
        <w:r w:rsidR="00B9202D" w:rsidRPr="00134674">
          <w:rPr>
            <w:rStyle w:val="a9"/>
          </w:rPr>
          <w:t>https://en.wikipedia.org/wiki/Clustered_file_system</w:t>
        </w:r>
      </w:hyperlink>
    </w:p>
    <w:p w14:paraId="48BF382C" w14:textId="57484EB4" w:rsidR="00146EE7" w:rsidRPr="00134674" w:rsidRDefault="00146EE7" w:rsidP="00146EE7">
      <w:pPr>
        <w:widowControl/>
        <w:jc w:val="left"/>
      </w:pPr>
      <w:r w:rsidRPr="00134674">
        <w:rPr>
          <w:rFonts w:ascii="Arial" w:eastAsia="宋体" w:hAnsi="Arial" w:cs="Arial"/>
          <w:color w:val="222222"/>
          <w:kern w:val="0"/>
          <w:sz w:val="20"/>
          <w:szCs w:val="20"/>
          <w:shd w:val="clear" w:color="auto" w:fill="FFFFFF"/>
        </w:rPr>
        <w:t>[6] HDFS</w:t>
      </w:r>
      <w:r w:rsidRPr="00134674">
        <w:rPr>
          <w:rFonts w:ascii="Arial" w:eastAsia="宋体" w:hAnsi="Arial" w:cs="Arial" w:hint="eastAsia"/>
          <w:color w:val="222222"/>
          <w:kern w:val="0"/>
          <w:sz w:val="20"/>
          <w:szCs w:val="20"/>
          <w:shd w:val="clear" w:color="auto" w:fill="FFFFFF"/>
        </w:rPr>
        <w:t xml:space="preserve">. </w:t>
      </w:r>
      <w:hyperlink r:id="rId48" w:anchor="HDFS" w:history="1">
        <w:r w:rsidRPr="00134674">
          <w:rPr>
            <w:rStyle w:val="a9"/>
          </w:rPr>
          <w:t>https://en.wikipedia.org/wiki/Apache_Hadoop#HDFS</w:t>
        </w:r>
      </w:hyperlink>
    </w:p>
    <w:p w14:paraId="3818E8C8" w14:textId="337E3D32" w:rsidR="00DF5C18" w:rsidRPr="00134674" w:rsidRDefault="00DF5C18" w:rsidP="00DF5C18">
      <w:pPr>
        <w:widowControl/>
        <w:jc w:val="left"/>
        <w:rPr>
          <w:rStyle w:val="a9"/>
        </w:rPr>
      </w:pPr>
      <w:r w:rsidRPr="00134674">
        <w:rPr>
          <w:rFonts w:ascii="Arial" w:eastAsia="宋体" w:hAnsi="Arial" w:cs="Arial"/>
          <w:color w:val="222222"/>
          <w:kern w:val="0"/>
          <w:sz w:val="20"/>
          <w:szCs w:val="20"/>
          <w:shd w:val="clear" w:color="auto" w:fill="FFFFFF"/>
        </w:rPr>
        <w:t>[7] Apache Hadoop 3.1.2</w:t>
      </w:r>
      <w:r w:rsidRPr="00134674">
        <w:rPr>
          <w:rFonts w:ascii="Arial" w:eastAsia="宋体" w:hAnsi="Arial" w:cs="Arial" w:hint="eastAsia"/>
          <w:color w:val="222222"/>
          <w:kern w:val="0"/>
          <w:sz w:val="20"/>
          <w:szCs w:val="20"/>
          <w:shd w:val="clear" w:color="auto" w:fill="FFFFFF"/>
        </w:rPr>
        <w:t xml:space="preserve">. </w:t>
      </w:r>
      <w:hyperlink r:id="rId49" w:history="1">
        <w:r w:rsidRPr="00134674">
          <w:rPr>
            <w:rStyle w:val="a9"/>
          </w:rPr>
          <w:t>http://hadoop.apache.org/docs/r3.1.2/</w:t>
        </w:r>
      </w:hyperlink>
    </w:p>
    <w:p w14:paraId="4F44052C" w14:textId="2B9DB2A7" w:rsidR="00A416F1" w:rsidRPr="00134674" w:rsidRDefault="00A416F1" w:rsidP="00A416F1">
      <w:pPr>
        <w:widowControl/>
        <w:jc w:val="left"/>
      </w:pPr>
      <w:r w:rsidRPr="00134674">
        <w:rPr>
          <w:rFonts w:ascii="Arial" w:eastAsia="宋体" w:hAnsi="Arial" w:cs="Arial"/>
          <w:color w:val="222222"/>
          <w:kern w:val="0"/>
          <w:sz w:val="20"/>
          <w:szCs w:val="20"/>
          <w:shd w:val="clear" w:color="auto" w:fill="FFFFFF"/>
        </w:rPr>
        <w:t>[</w:t>
      </w:r>
      <w:r w:rsidRPr="00134674">
        <w:rPr>
          <w:rFonts w:ascii="Arial" w:eastAsia="宋体" w:hAnsi="Arial" w:cs="Arial"/>
          <w:color w:val="222222"/>
          <w:kern w:val="0"/>
          <w:sz w:val="20"/>
          <w:szCs w:val="20"/>
          <w:shd w:val="clear" w:color="auto" w:fill="FFFFFF"/>
        </w:rPr>
        <w:t>8</w:t>
      </w:r>
      <w:r w:rsidRPr="00134674">
        <w:rPr>
          <w:rFonts w:ascii="Arial" w:eastAsia="宋体" w:hAnsi="Arial" w:cs="Arial" w:hint="eastAsia"/>
          <w:color w:val="222222"/>
          <w:kern w:val="0"/>
          <w:sz w:val="20"/>
          <w:szCs w:val="20"/>
          <w:shd w:val="clear" w:color="auto" w:fill="FFFFFF"/>
        </w:rPr>
        <w:t>]</w:t>
      </w:r>
      <w:r w:rsidRPr="00134674">
        <w:rPr>
          <w:rFonts w:ascii="Arial" w:eastAsia="宋体" w:hAnsi="Arial" w:cs="Arial"/>
          <w:color w:val="222222"/>
          <w:kern w:val="0"/>
          <w:sz w:val="20"/>
          <w:szCs w:val="20"/>
          <w:shd w:val="clear" w:color="auto" w:fill="FFFFFF"/>
        </w:rPr>
        <w:t xml:space="preserve"> Hadoop</w:t>
      </w:r>
      <w:r w:rsidRPr="00134674">
        <w:rPr>
          <w:rFonts w:ascii="Arial" w:eastAsia="宋体" w:hAnsi="Arial" w:cs="Arial" w:hint="eastAsia"/>
          <w:color w:val="222222"/>
          <w:kern w:val="0"/>
          <w:sz w:val="20"/>
          <w:szCs w:val="20"/>
          <w:shd w:val="clear" w:color="auto" w:fill="FFFFFF"/>
        </w:rPr>
        <w:t>生态</w:t>
      </w:r>
      <w:r w:rsidRPr="00134674">
        <w:rPr>
          <w:rFonts w:ascii="Arial" w:eastAsia="宋体" w:hAnsi="Arial" w:cs="Arial"/>
          <w:color w:val="222222"/>
          <w:kern w:val="0"/>
          <w:sz w:val="20"/>
          <w:szCs w:val="20"/>
          <w:shd w:val="clear" w:color="auto" w:fill="FFFFFF"/>
        </w:rPr>
        <w:t xml:space="preserve">. </w:t>
      </w:r>
      <w:hyperlink r:id="rId50" w:history="1">
        <w:r w:rsidRPr="00134674">
          <w:rPr>
            <w:rStyle w:val="a9"/>
          </w:rPr>
          <w:t>https://blog.csdn.net/qa962839575/article/details/44256769?ref=myread</w:t>
        </w:r>
      </w:hyperlink>
    </w:p>
    <w:p w14:paraId="7F874452" w14:textId="533C9B79" w:rsidR="00A416F1" w:rsidRPr="00134674" w:rsidRDefault="00A416F1" w:rsidP="00A416F1">
      <w:pPr>
        <w:widowControl/>
        <w:jc w:val="left"/>
        <w:rPr>
          <w:rFonts w:hint="eastAsia"/>
        </w:rPr>
      </w:pPr>
      <w:r w:rsidRPr="00134674">
        <w:rPr>
          <w:rFonts w:ascii="Arial" w:eastAsia="宋体" w:hAnsi="Arial" w:cs="Arial"/>
          <w:color w:val="222222"/>
          <w:kern w:val="0"/>
          <w:sz w:val="20"/>
          <w:szCs w:val="20"/>
          <w:shd w:val="clear" w:color="auto" w:fill="FFFFFF"/>
        </w:rPr>
        <w:t>[9</w:t>
      </w:r>
      <w:r w:rsidRPr="00134674">
        <w:rPr>
          <w:rFonts w:ascii="Arial" w:eastAsia="宋体" w:hAnsi="Arial" w:cs="Arial" w:hint="eastAsia"/>
          <w:color w:val="222222"/>
          <w:kern w:val="0"/>
          <w:sz w:val="20"/>
          <w:szCs w:val="20"/>
          <w:shd w:val="clear" w:color="auto" w:fill="FFFFFF"/>
        </w:rPr>
        <w:t>]</w:t>
      </w:r>
      <w:r w:rsidRPr="00134674">
        <w:t xml:space="preserve"> </w:t>
      </w:r>
      <w:r w:rsidRPr="00134674">
        <w:rPr>
          <w:rFonts w:ascii="Arial" w:eastAsia="宋体" w:hAnsi="Arial" w:cs="Arial"/>
          <w:color w:val="222222"/>
          <w:kern w:val="0"/>
          <w:sz w:val="20"/>
          <w:szCs w:val="20"/>
          <w:shd w:val="clear" w:color="auto" w:fill="FFFFFF"/>
        </w:rPr>
        <w:t>Hadoop</w:t>
      </w:r>
      <w:r w:rsidRPr="00134674">
        <w:rPr>
          <w:rFonts w:ascii="Arial" w:eastAsia="宋体" w:hAnsi="Arial" w:cs="Arial"/>
          <w:color w:val="222222"/>
          <w:kern w:val="0"/>
          <w:sz w:val="20"/>
          <w:szCs w:val="20"/>
          <w:shd w:val="clear" w:color="auto" w:fill="FFFFFF"/>
        </w:rPr>
        <w:t>家族学习路线图</w:t>
      </w:r>
      <w:r w:rsidRPr="00134674">
        <w:rPr>
          <w:rFonts w:ascii="Arial" w:eastAsia="宋体" w:hAnsi="Arial" w:cs="Arial"/>
          <w:color w:val="222222"/>
          <w:kern w:val="0"/>
          <w:sz w:val="20"/>
          <w:szCs w:val="20"/>
          <w:shd w:val="clear" w:color="auto" w:fill="FFFFFF"/>
        </w:rPr>
        <w:t xml:space="preserve">. </w:t>
      </w:r>
      <w:hyperlink r:id="rId51" w:history="1">
        <w:r w:rsidRPr="00134674">
          <w:rPr>
            <w:rStyle w:val="a9"/>
          </w:rPr>
          <w:t>http://blog.fens.me/hadoop-family-roadmap/</w:t>
        </w:r>
      </w:hyperlink>
    </w:p>
    <w:p w14:paraId="0354E7BE" w14:textId="31A699A1" w:rsidR="00A416F1" w:rsidRPr="00134674" w:rsidRDefault="00A416F1" w:rsidP="00A416F1">
      <w:pPr>
        <w:widowControl/>
        <w:jc w:val="left"/>
        <w:rPr>
          <w:rFonts w:ascii="Arial" w:eastAsia="宋体" w:hAnsi="Arial" w:cs="Arial"/>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w:t>
      </w:r>
      <w:r w:rsidRPr="00134674">
        <w:rPr>
          <w:rFonts w:ascii="Arial" w:eastAsia="宋体" w:hAnsi="Arial" w:cs="Arial"/>
          <w:color w:val="222222"/>
          <w:kern w:val="0"/>
          <w:sz w:val="20"/>
          <w:szCs w:val="20"/>
          <w:shd w:val="clear" w:color="auto" w:fill="FFFFFF"/>
        </w:rPr>
        <w:t>10</w:t>
      </w:r>
      <w:r w:rsidRPr="00134674">
        <w:rPr>
          <w:rFonts w:ascii="Arial" w:eastAsia="宋体" w:hAnsi="Arial" w:cs="Arial" w:hint="eastAsia"/>
          <w:color w:val="222222"/>
          <w:kern w:val="0"/>
          <w:sz w:val="20"/>
          <w:szCs w:val="20"/>
          <w:shd w:val="clear" w:color="auto" w:fill="FFFFFF"/>
        </w:rPr>
        <w:t>]</w:t>
      </w:r>
      <w:r w:rsidRPr="00134674">
        <w:t xml:space="preserve"> </w:t>
      </w:r>
      <w:r w:rsidRPr="00134674">
        <w:rPr>
          <w:rFonts w:ascii="Arial" w:eastAsia="宋体" w:hAnsi="Arial" w:cs="Arial"/>
          <w:color w:val="222222"/>
          <w:kern w:val="0"/>
          <w:sz w:val="20"/>
          <w:szCs w:val="20"/>
          <w:shd w:val="clear" w:color="auto" w:fill="FFFFFF"/>
        </w:rPr>
        <w:t>HDFS</w:t>
      </w:r>
      <w:r w:rsidRPr="00134674">
        <w:rPr>
          <w:rFonts w:ascii="Arial" w:eastAsia="宋体" w:hAnsi="Arial" w:cs="Arial"/>
          <w:color w:val="222222"/>
          <w:kern w:val="0"/>
          <w:sz w:val="20"/>
          <w:szCs w:val="20"/>
          <w:shd w:val="clear" w:color="auto" w:fill="FFFFFF"/>
        </w:rPr>
        <w:t>基本架构</w:t>
      </w:r>
      <w:r w:rsidRPr="00134674">
        <w:rPr>
          <w:rFonts w:ascii="Arial" w:eastAsia="宋体" w:hAnsi="Arial" w:cs="Arial"/>
          <w:color w:val="222222"/>
          <w:kern w:val="0"/>
          <w:sz w:val="20"/>
          <w:szCs w:val="20"/>
          <w:shd w:val="clear" w:color="auto" w:fill="FFFFFF"/>
        </w:rPr>
        <w:t xml:space="preserve">. </w:t>
      </w:r>
      <w:hyperlink r:id="rId52" w:history="1">
        <w:r w:rsidRPr="00134674">
          <w:rPr>
            <w:rStyle w:val="a9"/>
          </w:rPr>
          <w:t>https://blog.csdn.net/qq_27384769/article/details/80325967</w:t>
        </w:r>
      </w:hyperlink>
    </w:p>
    <w:p w14:paraId="397B0BF9" w14:textId="393F85A5" w:rsidR="00A416F1" w:rsidRPr="00134674" w:rsidRDefault="00A416F1" w:rsidP="00A416F1">
      <w:pPr>
        <w:widowControl/>
        <w:jc w:val="left"/>
        <w:rPr>
          <w:rFonts w:ascii="Arial" w:eastAsia="宋体" w:hAnsi="Arial" w:cs="Arial"/>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[11</w:t>
      </w:r>
      <w:r w:rsidRPr="00134674">
        <w:rPr>
          <w:rFonts w:ascii="Arial" w:eastAsia="宋体" w:hAnsi="Arial" w:cs="Arial"/>
          <w:color w:val="222222"/>
          <w:kern w:val="0"/>
          <w:sz w:val="20"/>
          <w:szCs w:val="20"/>
          <w:shd w:val="clear" w:color="auto" w:fill="FFFFFF"/>
        </w:rPr>
        <w:t>] Mackey G, Sehrish S, Wang J. Improving metadata management for small files in HDFS[C]//2009 IEEE international conference on cluster computing and workshops. IEEE, 2009: 1-4.</w:t>
      </w:r>
    </w:p>
    <w:p w14:paraId="4087337D" w14:textId="63CA76EC" w:rsidR="00A416F1" w:rsidRPr="00134674" w:rsidRDefault="00A416F1" w:rsidP="00A416F1">
      <w:pPr>
        <w:widowControl/>
        <w:jc w:val="left"/>
        <w:rPr>
          <w:rFonts w:hint="eastAsia"/>
        </w:rPr>
      </w:pPr>
      <w:r w:rsidRPr="00134674">
        <w:rPr>
          <w:rFonts w:ascii="Arial" w:eastAsia="宋体" w:hAnsi="Arial" w:cs="Arial"/>
          <w:color w:val="222222"/>
          <w:kern w:val="0"/>
          <w:sz w:val="20"/>
          <w:szCs w:val="20"/>
          <w:shd w:val="clear" w:color="auto" w:fill="FFFFFF"/>
        </w:rPr>
        <w:t>[12</w:t>
      </w:r>
      <w:r w:rsidRPr="00134674">
        <w:rPr>
          <w:rFonts w:ascii="Arial" w:eastAsia="宋体" w:hAnsi="Arial" w:cs="Arial"/>
          <w:color w:val="222222"/>
          <w:kern w:val="0"/>
          <w:sz w:val="20"/>
          <w:szCs w:val="20"/>
          <w:shd w:val="clear" w:color="auto" w:fill="FFFFFF"/>
        </w:rPr>
        <w:t>] Thusoo A, Sarma J S, Jain N, et al. Hive-a petabyte scale data warehouse using hadoop[C]//2010 IEEE 26th international conference on data engineering (ICDE 2010). IEEE, 2010: 996-1005.</w:t>
      </w:r>
    </w:p>
    <w:p w14:paraId="0BEA3644" w14:textId="26D175B1" w:rsidR="00A416F1" w:rsidRPr="00134674" w:rsidRDefault="00A416F1" w:rsidP="00A416F1">
      <w:pPr>
        <w:widowControl/>
        <w:jc w:val="left"/>
        <w:rPr>
          <w:rFonts w:ascii="Arial" w:eastAsia="宋体" w:hAnsi="Arial" w:cs="Arial"/>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[13</w:t>
      </w:r>
      <w:r w:rsidRPr="00134674">
        <w:rPr>
          <w:rFonts w:ascii="Arial" w:eastAsia="宋体" w:hAnsi="Arial" w:cs="Arial"/>
          <w:color w:val="222222"/>
          <w:kern w:val="0"/>
          <w:sz w:val="20"/>
          <w:szCs w:val="20"/>
          <w:shd w:val="clear" w:color="auto" w:fill="FFFFFF"/>
        </w:rPr>
        <w:t xml:space="preserve">] </w:t>
      </w:r>
      <w:r w:rsidRPr="00134674">
        <w:rPr>
          <w:rFonts w:ascii="Arial" w:eastAsia="宋体" w:hAnsi="Arial" w:cs="Arial" w:hint="eastAsia"/>
          <w:color w:val="222222"/>
          <w:kern w:val="0"/>
          <w:sz w:val="20"/>
          <w:szCs w:val="20"/>
          <w:shd w:val="clear" w:color="auto" w:fill="FFFFFF"/>
        </w:rPr>
        <w:t>徐鹏</w:t>
      </w:r>
      <w:r w:rsidRPr="00134674">
        <w:rPr>
          <w:rFonts w:ascii="Arial" w:eastAsia="宋体" w:hAnsi="Arial" w:cs="Arial"/>
          <w:color w:val="222222"/>
          <w:kern w:val="0"/>
          <w:sz w:val="20"/>
          <w:szCs w:val="20"/>
          <w:shd w:val="clear" w:color="auto" w:fill="FFFFFF"/>
        </w:rPr>
        <w:t xml:space="preserve">, Hadoop 2.X </w:t>
      </w:r>
      <w:r w:rsidRPr="00134674">
        <w:rPr>
          <w:rFonts w:ascii="Arial" w:eastAsia="宋体" w:hAnsi="Arial" w:cs="Arial"/>
          <w:color w:val="222222"/>
          <w:kern w:val="0"/>
          <w:sz w:val="20"/>
          <w:szCs w:val="20"/>
          <w:shd w:val="clear" w:color="auto" w:fill="FFFFFF"/>
        </w:rPr>
        <w:t>源码剖析</w:t>
      </w:r>
      <w:r w:rsidRPr="00134674">
        <w:rPr>
          <w:rFonts w:ascii="Arial" w:eastAsia="宋体" w:hAnsi="Arial" w:cs="Arial"/>
          <w:color w:val="222222"/>
          <w:kern w:val="0"/>
          <w:sz w:val="20"/>
          <w:szCs w:val="20"/>
          <w:shd w:val="clear" w:color="auto" w:fill="FFFFFF"/>
        </w:rPr>
        <w:t>.</w:t>
      </w:r>
      <w:r w:rsidRPr="00134674">
        <w:rPr>
          <w:rFonts w:ascii="Arial" w:eastAsia="宋体" w:hAnsi="Arial" w:cs="Arial" w:hint="eastAsia"/>
          <w:color w:val="222222"/>
          <w:kern w:val="0"/>
          <w:sz w:val="20"/>
          <w:szCs w:val="20"/>
          <w:shd w:val="clear" w:color="auto" w:fill="FFFFFF"/>
        </w:rPr>
        <w:t>北京</w:t>
      </w:r>
      <w:r w:rsidRPr="00134674">
        <w:rPr>
          <w:rFonts w:ascii="Arial" w:eastAsia="宋体" w:hAnsi="Arial" w:cs="Arial" w:hint="eastAsia"/>
          <w:color w:val="222222"/>
          <w:kern w:val="0"/>
          <w:sz w:val="20"/>
          <w:szCs w:val="20"/>
          <w:shd w:val="clear" w:color="auto" w:fill="FFFFFF"/>
        </w:rPr>
        <w:t>:</w:t>
      </w:r>
      <w:r w:rsidRPr="00134674">
        <w:rPr>
          <w:rFonts w:ascii="Arial" w:eastAsia="宋体" w:hAnsi="Arial" w:cs="Arial" w:hint="eastAsia"/>
          <w:color w:val="222222"/>
          <w:kern w:val="0"/>
          <w:sz w:val="20"/>
          <w:szCs w:val="20"/>
          <w:shd w:val="clear" w:color="auto" w:fill="FFFFFF"/>
        </w:rPr>
        <w:t>电子</w:t>
      </w:r>
      <w:r w:rsidRPr="00134674">
        <w:rPr>
          <w:rFonts w:ascii="Arial" w:eastAsia="宋体" w:hAnsi="Arial" w:cs="Arial"/>
          <w:color w:val="222222"/>
          <w:kern w:val="0"/>
          <w:sz w:val="20"/>
          <w:szCs w:val="20"/>
          <w:shd w:val="clear" w:color="auto" w:fill="FFFFFF"/>
        </w:rPr>
        <w:t>工业出版社</w:t>
      </w:r>
      <w:r w:rsidRPr="00134674">
        <w:rPr>
          <w:rFonts w:ascii="Arial" w:eastAsia="宋体" w:hAnsi="Arial" w:cs="Arial" w:hint="eastAsia"/>
          <w:color w:val="222222"/>
          <w:kern w:val="0"/>
          <w:sz w:val="20"/>
          <w:szCs w:val="20"/>
          <w:shd w:val="clear" w:color="auto" w:fill="FFFFFF"/>
        </w:rPr>
        <w:t>, 2016.3.</w:t>
      </w:r>
    </w:p>
    <w:p w14:paraId="54255CCE" w14:textId="0CDBD07A" w:rsidR="00A416F1" w:rsidRPr="00134674" w:rsidRDefault="00A416F1" w:rsidP="00A416F1">
      <w:pPr>
        <w:widowControl/>
        <w:jc w:val="left"/>
      </w:pPr>
      <w:r w:rsidRPr="00134674">
        <w:rPr>
          <w:rFonts w:ascii="Arial" w:eastAsia="宋体" w:hAnsi="Arial" w:cs="Arial"/>
          <w:color w:val="222222"/>
          <w:kern w:val="0"/>
          <w:sz w:val="20"/>
          <w:szCs w:val="20"/>
          <w:shd w:val="clear" w:color="auto" w:fill="FFFFFF"/>
        </w:rPr>
        <w:t>[14</w:t>
      </w:r>
      <w:r w:rsidRPr="00134674">
        <w:rPr>
          <w:rFonts w:ascii="Arial" w:eastAsia="宋体" w:hAnsi="Arial" w:cs="Arial" w:hint="eastAsia"/>
          <w:color w:val="222222"/>
          <w:kern w:val="0"/>
          <w:sz w:val="20"/>
          <w:szCs w:val="20"/>
          <w:shd w:val="clear" w:color="auto" w:fill="FFFFFF"/>
        </w:rPr>
        <w:t>]</w:t>
      </w:r>
      <w:r w:rsidRPr="00134674">
        <w:rPr>
          <w:rFonts w:ascii="Arial" w:eastAsia="宋体" w:hAnsi="Arial" w:cs="Arial"/>
          <w:color w:val="222222"/>
          <w:kern w:val="0"/>
          <w:sz w:val="20"/>
          <w:szCs w:val="20"/>
          <w:shd w:val="clear" w:color="auto" w:fill="FFFFFF"/>
        </w:rPr>
        <w:t xml:space="preserve"> Lu H, Hai-Shan C, Ting-Ting H. Research on Hadoop cloud computing model and its applications[C]//2012 third international conference on networking and distributed computing. IEEE, 2012: 59-63.</w:t>
      </w:r>
    </w:p>
    <w:p w14:paraId="4C9CD3A7" w14:textId="2BBA637C" w:rsidR="00A416F1" w:rsidRPr="00134674" w:rsidRDefault="00A416F1" w:rsidP="00A416F1">
      <w:pPr>
        <w:widowControl/>
        <w:jc w:val="left"/>
        <w:rPr>
          <w:rFonts w:hint="eastAsia"/>
        </w:rPr>
      </w:pPr>
      <w:r w:rsidRPr="00134674">
        <w:rPr>
          <w:rFonts w:ascii="Arial" w:eastAsia="宋体" w:hAnsi="Arial" w:cs="Arial"/>
          <w:color w:val="222222"/>
          <w:kern w:val="0"/>
          <w:sz w:val="20"/>
          <w:szCs w:val="20"/>
          <w:shd w:val="clear" w:color="auto" w:fill="FFFFFF"/>
        </w:rPr>
        <w:t>[15</w:t>
      </w:r>
      <w:r w:rsidRPr="00134674">
        <w:rPr>
          <w:rFonts w:ascii="Arial" w:eastAsia="宋体" w:hAnsi="Arial" w:cs="Arial" w:hint="eastAsia"/>
          <w:color w:val="222222"/>
          <w:kern w:val="0"/>
          <w:sz w:val="20"/>
          <w:szCs w:val="20"/>
          <w:shd w:val="clear" w:color="auto" w:fill="FFFFFF"/>
        </w:rPr>
        <w:t>]</w:t>
      </w:r>
      <w:r w:rsidRPr="00134674">
        <w:rPr>
          <w:rFonts w:ascii="Arial" w:eastAsia="宋体" w:hAnsi="Arial" w:cs="Arial"/>
          <w:color w:val="222222"/>
          <w:kern w:val="0"/>
          <w:sz w:val="20"/>
          <w:szCs w:val="20"/>
          <w:shd w:val="clear" w:color="auto" w:fill="FFFFFF"/>
        </w:rPr>
        <w:t xml:space="preserve"> </w:t>
      </w:r>
      <w:r w:rsidRPr="00134674">
        <w:rPr>
          <w:rFonts w:ascii="Arial" w:eastAsia="宋体" w:hAnsi="Arial" w:cs="Arial" w:hint="eastAsia"/>
          <w:color w:val="222222"/>
          <w:kern w:val="0"/>
          <w:sz w:val="20"/>
          <w:szCs w:val="20"/>
          <w:shd w:val="clear" w:color="auto" w:fill="FFFFFF"/>
        </w:rPr>
        <w:t>郝树魁</w:t>
      </w:r>
      <w:r w:rsidRPr="00134674">
        <w:rPr>
          <w:rFonts w:ascii="Arial" w:eastAsia="宋体" w:hAnsi="Arial" w:cs="Arial"/>
          <w:color w:val="222222"/>
          <w:kern w:val="0"/>
          <w:sz w:val="20"/>
          <w:szCs w:val="20"/>
          <w:shd w:val="clear" w:color="auto" w:fill="FFFFFF"/>
        </w:rPr>
        <w:t xml:space="preserve">. Hadoop HDFS </w:t>
      </w:r>
      <w:r w:rsidRPr="00134674">
        <w:rPr>
          <w:rFonts w:ascii="Arial" w:eastAsia="宋体" w:hAnsi="Arial" w:cs="Arial"/>
          <w:color w:val="222222"/>
          <w:kern w:val="0"/>
          <w:sz w:val="20"/>
          <w:szCs w:val="20"/>
          <w:shd w:val="clear" w:color="auto" w:fill="FFFFFF"/>
        </w:rPr>
        <w:t>和</w:t>
      </w:r>
      <w:r w:rsidRPr="00134674">
        <w:rPr>
          <w:rFonts w:ascii="Arial" w:eastAsia="宋体" w:hAnsi="Arial" w:cs="Arial"/>
          <w:color w:val="222222"/>
          <w:kern w:val="0"/>
          <w:sz w:val="20"/>
          <w:szCs w:val="20"/>
          <w:shd w:val="clear" w:color="auto" w:fill="FFFFFF"/>
        </w:rPr>
        <w:t xml:space="preserve"> MapReduce </w:t>
      </w:r>
      <w:r w:rsidRPr="00134674">
        <w:rPr>
          <w:rFonts w:ascii="Arial" w:eastAsia="宋体" w:hAnsi="Arial" w:cs="Arial"/>
          <w:color w:val="222222"/>
          <w:kern w:val="0"/>
          <w:sz w:val="20"/>
          <w:szCs w:val="20"/>
          <w:shd w:val="clear" w:color="auto" w:fill="FFFFFF"/>
        </w:rPr>
        <w:t>架构浅析</w:t>
      </w:r>
      <w:r w:rsidRPr="00134674">
        <w:rPr>
          <w:rFonts w:ascii="Arial" w:eastAsia="宋体" w:hAnsi="Arial" w:cs="Arial"/>
          <w:color w:val="222222"/>
          <w:kern w:val="0"/>
          <w:sz w:val="20"/>
          <w:szCs w:val="20"/>
          <w:shd w:val="clear" w:color="auto" w:fill="FFFFFF"/>
        </w:rPr>
        <w:t xml:space="preserve">[J]. </w:t>
      </w:r>
      <w:r w:rsidRPr="00134674">
        <w:rPr>
          <w:rFonts w:ascii="Arial" w:eastAsia="宋体" w:hAnsi="Arial" w:cs="Arial"/>
          <w:color w:val="222222"/>
          <w:kern w:val="0"/>
          <w:sz w:val="20"/>
          <w:szCs w:val="20"/>
          <w:shd w:val="clear" w:color="auto" w:fill="FFFFFF"/>
        </w:rPr>
        <w:t>邮电设计技术</w:t>
      </w:r>
      <w:r w:rsidRPr="00134674">
        <w:rPr>
          <w:rFonts w:ascii="Arial" w:eastAsia="宋体" w:hAnsi="Arial" w:cs="Arial"/>
          <w:color w:val="222222"/>
          <w:kern w:val="0"/>
          <w:sz w:val="20"/>
          <w:szCs w:val="20"/>
          <w:shd w:val="clear" w:color="auto" w:fill="FFFFFF"/>
        </w:rPr>
        <w:t>, 2012, 7: 37-42.</w:t>
      </w:r>
    </w:p>
    <w:p w14:paraId="3330907E" w14:textId="791E55CF" w:rsidR="00A416F1" w:rsidRPr="00134674" w:rsidRDefault="00A416F1" w:rsidP="00A416F1">
      <w:pPr>
        <w:widowControl/>
        <w:jc w:val="left"/>
      </w:pPr>
      <w:r w:rsidRPr="00134674">
        <w:rPr>
          <w:rFonts w:ascii="Arial" w:eastAsia="宋体" w:hAnsi="Arial" w:cs="Arial"/>
          <w:color w:val="222222"/>
          <w:kern w:val="0"/>
          <w:sz w:val="20"/>
          <w:szCs w:val="20"/>
          <w:shd w:val="clear" w:color="auto" w:fill="FFFFFF"/>
        </w:rPr>
        <w:t>[16</w:t>
      </w:r>
      <w:r w:rsidRPr="00134674">
        <w:rPr>
          <w:rFonts w:ascii="Arial" w:eastAsia="宋体" w:hAnsi="Arial" w:cs="Arial" w:hint="eastAsia"/>
          <w:color w:val="222222"/>
          <w:kern w:val="0"/>
          <w:sz w:val="20"/>
          <w:szCs w:val="20"/>
          <w:shd w:val="clear" w:color="auto" w:fill="FFFFFF"/>
        </w:rPr>
        <w:t>]</w:t>
      </w:r>
      <w:r w:rsidRPr="00134674">
        <w:rPr>
          <w:rFonts w:ascii="Arial" w:eastAsia="宋体" w:hAnsi="Arial" w:cs="Arial"/>
          <w:color w:val="222222"/>
          <w:kern w:val="0"/>
          <w:sz w:val="20"/>
          <w:szCs w:val="20"/>
          <w:shd w:val="clear" w:color="auto" w:fill="FFFFFF"/>
        </w:rPr>
        <w:t xml:space="preserve"> </w:t>
      </w:r>
      <w:r w:rsidRPr="00134674">
        <w:rPr>
          <w:rFonts w:ascii="Arial" w:eastAsia="宋体" w:hAnsi="Arial" w:cs="Arial" w:hint="eastAsia"/>
          <w:color w:val="222222"/>
          <w:kern w:val="0"/>
          <w:sz w:val="20"/>
          <w:szCs w:val="20"/>
          <w:shd w:val="clear" w:color="auto" w:fill="FFFFFF"/>
        </w:rPr>
        <w:t>大数据存储技术路线</w:t>
      </w:r>
      <w:r w:rsidRPr="00134674">
        <w:rPr>
          <w:rFonts w:ascii="Arial" w:eastAsia="宋体" w:hAnsi="Arial" w:cs="Arial"/>
          <w:color w:val="222222"/>
          <w:kern w:val="0"/>
          <w:sz w:val="20"/>
          <w:szCs w:val="20"/>
          <w:shd w:val="clear" w:color="auto" w:fill="FFFFFF"/>
        </w:rPr>
        <w:t>.</w:t>
      </w:r>
      <w:r w:rsidRPr="00134674">
        <w:rPr>
          <w:rFonts w:ascii="Arial" w:eastAsia="宋体" w:hAnsi="Arial" w:cs="Arial" w:hint="eastAsia"/>
          <w:color w:val="222222"/>
          <w:kern w:val="0"/>
          <w:sz w:val="20"/>
          <w:szCs w:val="20"/>
          <w:shd w:val="clear" w:color="auto" w:fill="FFFFFF"/>
        </w:rPr>
        <w:t xml:space="preserve"> </w:t>
      </w:r>
      <w:hyperlink r:id="rId53" w:history="1">
        <w:r w:rsidRPr="00134674">
          <w:rPr>
            <w:rStyle w:val="a9"/>
          </w:rPr>
          <w:t>https://www.cnblogs.com/liangxiaofeng/p/5166795.html</w:t>
        </w:r>
      </w:hyperlink>
    </w:p>
    <w:p w14:paraId="0CFE69EE" w14:textId="4067F789" w:rsidR="00A416F1" w:rsidRPr="00134674" w:rsidRDefault="00A416F1" w:rsidP="00A416F1">
      <w:pPr>
        <w:widowControl/>
        <w:jc w:val="left"/>
        <w:rPr>
          <w:rFonts w:hint="eastAsia"/>
        </w:rPr>
      </w:pPr>
      <w:r w:rsidRPr="00134674">
        <w:rPr>
          <w:rFonts w:ascii="Arial" w:eastAsia="宋体" w:hAnsi="Arial" w:cs="Arial"/>
          <w:color w:val="222222"/>
          <w:kern w:val="0"/>
          <w:sz w:val="20"/>
          <w:szCs w:val="20"/>
          <w:shd w:val="clear" w:color="auto" w:fill="FFFFFF"/>
        </w:rPr>
        <w:t>[17</w:t>
      </w:r>
      <w:r w:rsidRPr="00134674">
        <w:rPr>
          <w:rFonts w:ascii="Arial" w:eastAsia="宋体" w:hAnsi="Arial" w:cs="Arial"/>
          <w:color w:val="222222"/>
          <w:kern w:val="0"/>
          <w:sz w:val="20"/>
          <w:szCs w:val="20"/>
          <w:shd w:val="clear" w:color="auto" w:fill="FFFFFF"/>
        </w:rPr>
        <w:t xml:space="preserve">] HDFS </w:t>
      </w:r>
      <w:r w:rsidRPr="00134674">
        <w:rPr>
          <w:rFonts w:ascii="Arial" w:eastAsia="宋体" w:hAnsi="Arial" w:cs="Arial"/>
          <w:color w:val="222222"/>
          <w:kern w:val="0"/>
          <w:sz w:val="20"/>
          <w:szCs w:val="20"/>
          <w:shd w:val="clear" w:color="auto" w:fill="FFFFFF"/>
        </w:rPr>
        <w:t>原理、架构与特性介绍</w:t>
      </w:r>
      <w:r w:rsidRPr="00134674">
        <w:rPr>
          <w:rFonts w:ascii="Arial" w:eastAsia="宋体" w:hAnsi="Arial" w:cs="Arial"/>
          <w:color w:val="222222"/>
          <w:kern w:val="0"/>
          <w:sz w:val="20"/>
          <w:szCs w:val="20"/>
          <w:shd w:val="clear" w:color="auto" w:fill="FFFFFF"/>
        </w:rPr>
        <w:t>.</w:t>
      </w:r>
      <w:r w:rsidRPr="00134674">
        <w:t xml:space="preserve"> </w:t>
      </w:r>
      <w:hyperlink r:id="rId54" w:history="1">
        <w:r w:rsidRPr="00134674">
          <w:rPr>
            <w:rStyle w:val="a9"/>
          </w:rPr>
          <w:t>https://cloud.tencent.com/developer/article/1043733</w:t>
        </w:r>
      </w:hyperlink>
    </w:p>
    <w:p w14:paraId="46E088D2" w14:textId="68436746" w:rsidR="001E70AA" w:rsidRPr="00134674" w:rsidRDefault="00A416F1" w:rsidP="001E70AA">
      <w:pPr>
        <w:widowControl/>
        <w:jc w:val="left"/>
        <w:rPr>
          <w:rFonts w:ascii="Arial" w:eastAsia="宋体" w:hAnsi="Arial" w:cs="Arial"/>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[18</w:t>
      </w:r>
      <w:r w:rsidR="001E70AA" w:rsidRPr="00134674">
        <w:rPr>
          <w:rFonts w:ascii="Arial" w:eastAsia="宋体" w:hAnsi="Arial" w:cs="Arial"/>
          <w:color w:val="222222"/>
          <w:kern w:val="0"/>
          <w:sz w:val="20"/>
          <w:szCs w:val="20"/>
          <w:shd w:val="clear" w:color="auto" w:fill="FFFFFF"/>
        </w:rPr>
        <w:t>] Hadoop RPC</w:t>
      </w:r>
      <w:r w:rsidR="001E70AA" w:rsidRPr="00134674">
        <w:rPr>
          <w:rFonts w:ascii="Arial" w:eastAsia="宋体" w:hAnsi="Arial" w:cs="Arial" w:hint="eastAsia"/>
          <w:color w:val="222222"/>
          <w:kern w:val="0"/>
          <w:sz w:val="20"/>
          <w:szCs w:val="20"/>
          <w:shd w:val="clear" w:color="auto" w:fill="FFFFFF"/>
        </w:rPr>
        <w:t>机制</w:t>
      </w:r>
      <w:r w:rsidR="001E70AA" w:rsidRPr="00134674">
        <w:rPr>
          <w:rFonts w:ascii="Arial" w:eastAsia="宋体" w:hAnsi="Arial" w:cs="Arial"/>
          <w:color w:val="222222"/>
          <w:kern w:val="0"/>
          <w:sz w:val="20"/>
          <w:szCs w:val="20"/>
          <w:shd w:val="clear" w:color="auto" w:fill="FFFFFF"/>
        </w:rPr>
        <w:t>的使用</w:t>
      </w:r>
      <w:r w:rsidR="001E70AA" w:rsidRPr="00134674">
        <w:rPr>
          <w:rFonts w:ascii="Arial" w:eastAsia="宋体" w:hAnsi="Arial" w:cs="Arial" w:hint="eastAsia"/>
          <w:color w:val="222222"/>
          <w:kern w:val="0"/>
          <w:sz w:val="20"/>
          <w:szCs w:val="20"/>
          <w:shd w:val="clear" w:color="auto" w:fill="FFFFFF"/>
        </w:rPr>
        <w:t>.</w:t>
      </w:r>
      <w:r w:rsidR="001E70AA" w:rsidRPr="00134674">
        <w:rPr>
          <w:rStyle w:val="a9"/>
          <w:u w:val="none"/>
        </w:rPr>
        <w:t xml:space="preserve"> </w:t>
      </w:r>
      <w:hyperlink r:id="rId55" w:history="1">
        <w:r w:rsidR="001E70AA" w:rsidRPr="00134674">
          <w:rPr>
            <w:rStyle w:val="a9"/>
          </w:rPr>
          <w:t>https://www.cnblogs.com/edisonchou/p/4285817.html</w:t>
        </w:r>
      </w:hyperlink>
    </w:p>
    <w:p w14:paraId="05790EB7" w14:textId="46001000" w:rsidR="001E70AA" w:rsidRPr="00134674" w:rsidRDefault="00A416F1" w:rsidP="001E70AA">
      <w:pPr>
        <w:widowControl/>
        <w:jc w:val="left"/>
        <w:rPr>
          <w:rStyle w:val="a9"/>
        </w:rPr>
      </w:pPr>
      <w:r w:rsidRPr="00134674">
        <w:rPr>
          <w:rFonts w:ascii="Arial" w:eastAsia="宋体" w:hAnsi="Arial" w:cs="Arial"/>
          <w:color w:val="222222"/>
          <w:kern w:val="0"/>
          <w:sz w:val="20"/>
          <w:szCs w:val="20"/>
          <w:shd w:val="clear" w:color="auto" w:fill="FFFFFF"/>
        </w:rPr>
        <w:t>[19</w:t>
      </w:r>
      <w:r w:rsidR="001E70AA" w:rsidRPr="00134674">
        <w:rPr>
          <w:rFonts w:ascii="Arial" w:eastAsia="宋体" w:hAnsi="Arial" w:cs="Arial"/>
          <w:color w:val="222222"/>
          <w:kern w:val="0"/>
          <w:sz w:val="20"/>
          <w:szCs w:val="20"/>
          <w:shd w:val="clear" w:color="auto" w:fill="FFFFFF"/>
        </w:rPr>
        <w:t>] HDFS</w:t>
      </w:r>
      <w:r w:rsidR="001E70AA" w:rsidRPr="00134674">
        <w:rPr>
          <w:rFonts w:ascii="Arial" w:eastAsia="宋体" w:hAnsi="Arial" w:cs="Arial"/>
          <w:color w:val="222222"/>
          <w:kern w:val="0"/>
          <w:sz w:val="20"/>
          <w:szCs w:val="20"/>
          <w:shd w:val="clear" w:color="auto" w:fill="FFFFFF"/>
        </w:rPr>
        <w:t>通信协议</w:t>
      </w:r>
      <w:r w:rsidR="001E70AA" w:rsidRPr="00134674">
        <w:rPr>
          <w:rFonts w:ascii="Arial" w:eastAsia="宋体" w:hAnsi="Arial" w:cs="Arial" w:hint="eastAsia"/>
          <w:color w:val="222222"/>
          <w:kern w:val="0"/>
          <w:sz w:val="20"/>
          <w:szCs w:val="20"/>
          <w:shd w:val="clear" w:color="auto" w:fill="FFFFFF"/>
        </w:rPr>
        <w:t>.</w:t>
      </w:r>
      <w:r w:rsidR="001E70AA" w:rsidRPr="00134674">
        <w:rPr>
          <w:szCs w:val="21"/>
        </w:rPr>
        <w:t xml:space="preserve"> </w:t>
      </w:r>
      <w:hyperlink r:id="rId56" w:history="1">
        <w:r w:rsidR="001E70AA" w:rsidRPr="00134674">
          <w:rPr>
            <w:rStyle w:val="a9"/>
          </w:rPr>
          <w:t>https://yq.aliyun.com/articles/603537?utm_content=m_1000003387</w:t>
        </w:r>
      </w:hyperlink>
    </w:p>
    <w:p w14:paraId="6644CFB4" w14:textId="61181718" w:rsidR="00316D4B" w:rsidRPr="00134674" w:rsidRDefault="00A416F1" w:rsidP="005875C0">
      <w:pPr>
        <w:widowControl/>
        <w:jc w:val="left"/>
        <w:rPr>
          <w:rFonts w:hint="eastAsia"/>
          <w:color w:val="0563C1" w:themeColor="hyperlink"/>
          <w:u w:val="single"/>
        </w:rPr>
      </w:pPr>
      <w:r w:rsidRPr="00134674">
        <w:rPr>
          <w:rFonts w:ascii="Arial" w:eastAsia="宋体" w:hAnsi="Arial" w:cs="Arial"/>
          <w:color w:val="222222"/>
          <w:kern w:val="0"/>
          <w:sz w:val="20"/>
          <w:szCs w:val="20"/>
          <w:shd w:val="clear" w:color="auto" w:fill="FFFFFF"/>
        </w:rPr>
        <w:t>[20</w:t>
      </w:r>
      <w:r w:rsidR="005875C0" w:rsidRPr="00134674">
        <w:rPr>
          <w:rFonts w:ascii="Arial" w:eastAsia="宋体" w:hAnsi="Arial" w:cs="Arial"/>
          <w:color w:val="222222"/>
          <w:kern w:val="0"/>
          <w:sz w:val="20"/>
          <w:szCs w:val="20"/>
          <w:shd w:val="clear" w:color="auto" w:fill="FFFFFF"/>
        </w:rPr>
        <w:t xml:space="preserve">] Google Protocol Buffer </w:t>
      </w:r>
      <w:r w:rsidR="005875C0" w:rsidRPr="00134674">
        <w:rPr>
          <w:rFonts w:ascii="Arial" w:eastAsia="宋体" w:hAnsi="Arial" w:cs="Arial"/>
          <w:color w:val="222222"/>
          <w:kern w:val="0"/>
          <w:sz w:val="20"/>
          <w:szCs w:val="20"/>
          <w:shd w:val="clear" w:color="auto" w:fill="FFFFFF"/>
        </w:rPr>
        <w:t>的使用和原理</w:t>
      </w:r>
      <w:r w:rsidR="005875C0" w:rsidRPr="00134674">
        <w:rPr>
          <w:rFonts w:ascii="Arial" w:eastAsia="宋体" w:hAnsi="Arial" w:cs="Arial" w:hint="eastAsia"/>
          <w:color w:val="222222"/>
          <w:kern w:val="0"/>
          <w:sz w:val="20"/>
          <w:szCs w:val="20"/>
          <w:shd w:val="clear" w:color="auto" w:fill="FFFFFF"/>
        </w:rPr>
        <w:t>.</w:t>
      </w:r>
      <w:r w:rsidR="005875C0" w:rsidRPr="00134674">
        <w:t xml:space="preserve"> </w:t>
      </w:r>
      <w:hyperlink r:id="rId57" w:history="1">
        <w:r w:rsidR="005875C0" w:rsidRPr="00134674">
          <w:rPr>
            <w:rStyle w:val="a9"/>
          </w:rPr>
          <w:t>https://www.ibm.com/developerworks/cn/linux/l-cn-gpb/index.html</w:t>
        </w:r>
      </w:hyperlink>
    </w:p>
    <w:p w14:paraId="2FB1C034" w14:textId="1CF236BF" w:rsidR="005875C0" w:rsidRPr="00134674" w:rsidRDefault="00A416F1" w:rsidP="005875C0">
      <w:pPr>
        <w:widowControl/>
        <w:jc w:val="left"/>
      </w:pPr>
      <w:r w:rsidRPr="00134674">
        <w:rPr>
          <w:rFonts w:ascii="Arial" w:eastAsia="宋体" w:hAnsi="Arial" w:cs="Arial"/>
          <w:color w:val="222222"/>
          <w:kern w:val="0"/>
          <w:sz w:val="20"/>
          <w:szCs w:val="20"/>
          <w:shd w:val="clear" w:color="auto" w:fill="FFFFFF"/>
        </w:rPr>
        <w:t>[21</w:t>
      </w:r>
      <w:r w:rsidR="005875C0" w:rsidRPr="00134674">
        <w:rPr>
          <w:rFonts w:ascii="Arial" w:eastAsia="宋体" w:hAnsi="Arial" w:cs="Arial"/>
          <w:color w:val="222222"/>
          <w:kern w:val="0"/>
          <w:sz w:val="20"/>
          <w:szCs w:val="20"/>
          <w:shd w:val="clear" w:color="auto" w:fill="FFFFFF"/>
        </w:rPr>
        <w:t>] Protocol Buffer Source Code.</w:t>
      </w:r>
      <w:r w:rsidR="005875C0" w:rsidRPr="00134674">
        <w:t xml:space="preserve"> </w:t>
      </w:r>
      <w:hyperlink r:id="rId58" w:history="1">
        <w:r w:rsidR="005875C0" w:rsidRPr="00134674">
          <w:rPr>
            <w:rStyle w:val="a9"/>
          </w:rPr>
          <w:t>https://github.com/protocolbuffers/protobuf/releases</w:t>
        </w:r>
      </w:hyperlink>
    </w:p>
    <w:p w14:paraId="678E12E0" w14:textId="66E8BE83" w:rsidR="0028141C" w:rsidRPr="00134674" w:rsidRDefault="00A416F1" w:rsidP="0028141C">
      <w:pPr>
        <w:widowControl/>
        <w:jc w:val="left"/>
      </w:pPr>
      <w:r w:rsidRPr="00134674">
        <w:rPr>
          <w:rFonts w:ascii="Arial" w:eastAsia="宋体" w:hAnsi="Arial" w:cs="Arial"/>
          <w:color w:val="222222"/>
          <w:kern w:val="0"/>
          <w:sz w:val="20"/>
          <w:szCs w:val="20"/>
          <w:shd w:val="clear" w:color="auto" w:fill="FFFFFF"/>
        </w:rPr>
        <w:t>[22</w:t>
      </w:r>
      <w:r w:rsidR="0028141C" w:rsidRPr="00134674">
        <w:rPr>
          <w:rFonts w:ascii="Arial" w:eastAsia="宋体" w:hAnsi="Arial" w:cs="Arial"/>
          <w:color w:val="222222"/>
          <w:kern w:val="0"/>
          <w:sz w:val="20"/>
          <w:szCs w:val="20"/>
          <w:shd w:val="clear" w:color="auto" w:fill="FFFFFF"/>
        </w:rPr>
        <w:t>] HDFS</w:t>
      </w:r>
      <w:r w:rsidR="0028141C" w:rsidRPr="00134674">
        <w:rPr>
          <w:rFonts w:ascii="Arial" w:eastAsia="宋体" w:hAnsi="Arial" w:cs="Arial"/>
          <w:color w:val="222222"/>
          <w:kern w:val="0"/>
          <w:sz w:val="20"/>
          <w:szCs w:val="20"/>
          <w:shd w:val="clear" w:color="auto" w:fill="FFFFFF"/>
        </w:rPr>
        <w:t>读写流程简介</w:t>
      </w:r>
      <w:r w:rsidR="0028141C" w:rsidRPr="00134674">
        <w:rPr>
          <w:rFonts w:ascii="Arial" w:eastAsia="宋体" w:hAnsi="Arial" w:cs="Arial"/>
          <w:color w:val="222222"/>
          <w:kern w:val="0"/>
          <w:sz w:val="20"/>
          <w:szCs w:val="20"/>
          <w:shd w:val="clear" w:color="auto" w:fill="FFFFFF"/>
        </w:rPr>
        <w:t>.</w:t>
      </w:r>
      <w:r w:rsidR="0028141C" w:rsidRPr="00134674">
        <w:t xml:space="preserve"> </w:t>
      </w:r>
      <w:hyperlink r:id="rId59" w:history="1">
        <w:r w:rsidR="0028141C" w:rsidRPr="00134674">
          <w:rPr>
            <w:rStyle w:val="a9"/>
          </w:rPr>
          <w:t>https://www.jianshu.com/p/f7a106c6c7b2</w:t>
        </w:r>
      </w:hyperlink>
    </w:p>
    <w:p w14:paraId="6CC1A728" w14:textId="15B156BF" w:rsidR="0028141C" w:rsidRPr="00134674" w:rsidRDefault="00A416F1" w:rsidP="0028141C">
      <w:pPr>
        <w:widowControl/>
        <w:jc w:val="left"/>
        <w:rPr>
          <w:rStyle w:val="a9"/>
        </w:rPr>
      </w:pPr>
      <w:r w:rsidRPr="00134674">
        <w:rPr>
          <w:rFonts w:ascii="Arial" w:eastAsia="宋体" w:hAnsi="Arial" w:cs="Arial"/>
          <w:color w:val="222222"/>
          <w:kern w:val="0"/>
          <w:sz w:val="20"/>
          <w:szCs w:val="20"/>
          <w:shd w:val="clear" w:color="auto" w:fill="FFFFFF"/>
        </w:rPr>
        <w:t>[23</w:t>
      </w:r>
      <w:r w:rsidR="0028141C" w:rsidRPr="00134674">
        <w:rPr>
          <w:rFonts w:ascii="Arial" w:eastAsia="宋体" w:hAnsi="Arial" w:cs="Arial"/>
          <w:color w:val="222222"/>
          <w:kern w:val="0"/>
          <w:sz w:val="20"/>
          <w:szCs w:val="20"/>
          <w:shd w:val="clear" w:color="auto" w:fill="FFFFFF"/>
        </w:rPr>
        <w:t xml:space="preserve">] </w:t>
      </w:r>
      <w:r w:rsidR="00D75FAE" w:rsidRPr="00134674">
        <w:rPr>
          <w:rFonts w:ascii="Arial" w:eastAsia="宋体" w:hAnsi="Arial" w:cs="Arial" w:hint="eastAsia"/>
          <w:color w:val="222222"/>
          <w:kern w:val="0"/>
          <w:sz w:val="20"/>
          <w:szCs w:val="20"/>
          <w:shd w:val="clear" w:color="auto" w:fill="FFFFFF"/>
        </w:rPr>
        <w:t>从客户端逻辑看</w:t>
      </w:r>
      <w:r w:rsidR="00D75FAE" w:rsidRPr="00134674">
        <w:rPr>
          <w:rFonts w:ascii="Arial" w:eastAsia="宋体" w:hAnsi="Arial" w:cs="Arial"/>
          <w:color w:val="222222"/>
          <w:kern w:val="0"/>
          <w:sz w:val="20"/>
          <w:szCs w:val="20"/>
          <w:shd w:val="clear" w:color="auto" w:fill="FFFFFF"/>
        </w:rPr>
        <w:t>HDFS</w:t>
      </w:r>
      <w:r w:rsidR="00D75FAE" w:rsidRPr="00134674">
        <w:rPr>
          <w:rFonts w:ascii="Arial" w:eastAsia="宋体" w:hAnsi="Arial" w:cs="Arial"/>
          <w:color w:val="222222"/>
          <w:kern w:val="0"/>
          <w:sz w:val="20"/>
          <w:szCs w:val="20"/>
          <w:shd w:val="clear" w:color="auto" w:fill="FFFFFF"/>
        </w:rPr>
        <w:t>写入机制</w:t>
      </w:r>
      <w:r w:rsidR="0028141C" w:rsidRPr="00134674">
        <w:rPr>
          <w:rFonts w:ascii="Arial" w:eastAsia="宋体" w:hAnsi="Arial" w:cs="Arial"/>
          <w:color w:val="222222"/>
          <w:kern w:val="0"/>
          <w:sz w:val="20"/>
          <w:szCs w:val="20"/>
          <w:shd w:val="clear" w:color="auto" w:fill="FFFFFF"/>
        </w:rPr>
        <w:t>.</w:t>
      </w:r>
      <w:r w:rsidR="0028141C" w:rsidRPr="00134674">
        <w:t xml:space="preserve"> </w:t>
      </w:r>
      <w:hyperlink r:id="rId60" w:history="1">
        <w:r w:rsidR="00D75FAE" w:rsidRPr="00134674">
          <w:rPr>
            <w:rStyle w:val="a9"/>
          </w:rPr>
          <w:t>https://www.jianshu.com/p/ea6ef5f5b868</w:t>
        </w:r>
      </w:hyperlink>
    </w:p>
    <w:p w14:paraId="4A3663DF" w14:textId="3BB47E40" w:rsidR="00405B3A" w:rsidRPr="00134674" w:rsidRDefault="00A416F1" w:rsidP="00405B3A">
      <w:pPr>
        <w:widowControl/>
        <w:jc w:val="left"/>
        <w:rPr>
          <w:rFonts w:ascii="Arial" w:eastAsia="宋体" w:hAnsi="Arial" w:cs="Arial"/>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[24</w:t>
      </w:r>
      <w:r w:rsidR="00405B3A" w:rsidRPr="00134674">
        <w:rPr>
          <w:rFonts w:ascii="Arial" w:eastAsia="宋体" w:hAnsi="Arial" w:cs="Arial" w:hint="eastAsia"/>
          <w:color w:val="222222"/>
          <w:kern w:val="0"/>
          <w:sz w:val="20"/>
          <w:szCs w:val="20"/>
          <w:shd w:val="clear" w:color="auto" w:fill="FFFFFF"/>
        </w:rPr>
        <w:t>]</w:t>
      </w:r>
      <w:r w:rsidR="00405B3A" w:rsidRPr="00134674">
        <w:rPr>
          <w:rFonts w:ascii="Arial" w:eastAsia="宋体" w:hAnsi="Arial" w:cs="Arial"/>
          <w:color w:val="222222"/>
          <w:kern w:val="0"/>
          <w:sz w:val="20"/>
          <w:szCs w:val="20"/>
          <w:shd w:val="clear" w:color="auto" w:fill="FFFFFF"/>
        </w:rPr>
        <w:t xml:space="preserve"> </w:t>
      </w:r>
      <w:r w:rsidR="00405B3A" w:rsidRPr="00134674">
        <w:rPr>
          <w:rFonts w:ascii="Arial" w:eastAsia="宋体" w:hAnsi="Arial" w:cs="Arial"/>
          <w:color w:val="222222"/>
          <w:kern w:val="0"/>
          <w:sz w:val="20"/>
          <w:szCs w:val="20"/>
          <w:shd w:val="clear" w:color="auto" w:fill="FFFFFF"/>
        </w:rPr>
        <w:t>Hadoop HDFS</w:t>
      </w:r>
      <w:r w:rsidR="00405B3A" w:rsidRPr="00134674">
        <w:rPr>
          <w:rFonts w:ascii="Arial" w:eastAsia="宋体" w:hAnsi="Arial" w:cs="Arial"/>
          <w:color w:val="222222"/>
          <w:kern w:val="0"/>
          <w:sz w:val="20"/>
          <w:szCs w:val="20"/>
          <w:shd w:val="clear" w:color="auto" w:fill="FFFFFF"/>
        </w:rPr>
        <w:t>负载均衡</w:t>
      </w:r>
      <w:r w:rsidR="00405B3A" w:rsidRPr="00134674">
        <w:rPr>
          <w:rFonts w:ascii="Arial" w:eastAsia="宋体" w:hAnsi="Arial" w:cs="Arial"/>
          <w:color w:val="222222"/>
          <w:kern w:val="0"/>
          <w:sz w:val="20"/>
          <w:szCs w:val="20"/>
          <w:shd w:val="clear" w:color="auto" w:fill="FFFFFF"/>
        </w:rPr>
        <w:t>.</w:t>
      </w:r>
      <w:r w:rsidR="00405B3A" w:rsidRPr="00134674">
        <w:rPr>
          <w:rFonts w:ascii="Arial" w:eastAsia="宋体" w:hAnsi="Arial" w:cs="Arial" w:hint="eastAsia"/>
          <w:color w:val="222222"/>
          <w:kern w:val="0"/>
          <w:sz w:val="20"/>
          <w:szCs w:val="20"/>
          <w:shd w:val="clear" w:color="auto" w:fill="FFFFFF"/>
        </w:rPr>
        <w:t xml:space="preserve"> </w:t>
      </w:r>
      <w:hyperlink r:id="rId61" w:history="1">
        <w:r w:rsidR="00405B3A" w:rsidRPr="00134674">
          <w:rPr>
            <w:rStyle w:val="a9"/>
          </w:rPr>
          <w:t>https://www.cnblogs.com/BYRans/p/5128162.html</w:t>
        </w:r>
      </w:hyperlink>
      <w:r w:rsidR="00405B3A" w:rsidRPr="00134674">
        <w:rPr>
          <w:rFonts w:ascii="Arial" w:eastAsia="宋体" w:hAnsi="Arial" w:cs="Arial"/>
          <w:color w:val="222222"/>
          <w:kern w:val="0"/>
          <w:sz w:val="20"/>
          <w:szCs w:val="20"/>
          <w:shd w:val="clear" w:color="auto" w:fill="FFFFFF"/>
        </w:rPr>
        <w:t xml:space="preserve"> </w:t>
      </w:r>
    </w:p>
    <w:p w14:paraId="0D4BADE6" w14:textId="48D93A54" w:rsidR="00405B3A" w:rsidRPr="00134674" w:rsidRDefault="00A416F1" w:rsidP="00405B3A">
      <w:pPr>
        <w:widowControl/>
        <w:jc w:val="left"/>
      </w:pPr>
      <w:r w:rsidRPr="00134674">
        <w:rPr>
          <w:rFonts w:ascii="Arial" w:eastAsia="宋体" w:hAnsi="Arial" w:cs="Arial"/>
          <w:color w:val="222222"/>
          <w:kern w:val="0"/>
          <w:sz w:val="20"/>
          <w:szCs w:val="20"/>
          <w:shd w:val="clear" w:color="auto" w:fill="FFFFFF"/>
        </w:rPr>
        <w:t>[25</w:t>
      </w:r>
      <w:r w:rsidR="00405B3A" w:rsidRPr="00134674">
        <w:rPr>
          <w:rFonts w:ascii="Arial" w:eastAsia="宋体" w:hAnsi="Arial" w:cs="Arial" w:hint="eastAsia"/>
          <w:color w:val="222222"/>
          <w:kern w:val="0"/>
          <w:sz w:val="20"/>
          <w:szCs w:val="20"/>
          <w:shd w:val="clear" w:color="auto" w:fill="FFFFFF"/>
        </w:rPr>
        <w:t>]</w:t>
      </w:r>
      <w:r w:rsidR="00405B3A" w:rsidRPr="00134674">
        <w:rPr>
          <w:rFonts w:ascii="Arial" w:eastAsia="宋体" w:hAnsi="Arial" w:cs="Arial"/>
          <w:color w:val="222222"/>
          <w:kern w:val="0"/>
          <w:sz w:val="20"/>
          <w:szCs w:val="20"/>
          <w:shd w:val="clear" w:color="auto" w:fill="FFFFFF"/>
        </w:rPr>
        <w:t xml:space="preserve"> </w:t>
      </w:r>
      <w:r w:rsidR="00405B3A" w:rsidRPr="00134674">
        <w:rPr>
          <w:rFonts w:ascii="Arial" w:eastAsia="宋体" w:hAnsi="Arial" w:cs="Arial"/>
          <w:color w:val="222222"/>
          <w:kern w:val="0"/>
          <w:sz w:val="20"/>
          <w:szCs w:val="20"/>
          <w:shd w:val="clear" w:color="auto" w:fill="FFFFFF"/>
        </w:rPr>
        <w:t>Apache Hadoop HDFS Architecture</w:t>
      </w:r>
      <w:r w:rsidR="00405B3A" w:rsidRPr="00134674">
        <w:rPr>
          <w:rFonts w:ascii="Arial" w:eastAsia="宋体" w:hAnsi="Arial" w:cs="Arial"/>
          <w:color w:val="222222"/>
          <w:kern w:val="0"/>
          <w:sz w:val="20"/>
          <w:szCs w:val="20"/>
          <w:shd w:val="clear" w:color="auto" w:fill="FFFFFF"/>
        </w:rPr>
        <w:t>.</w:t>
      </w:r>
      <w:r w:rsidR="00405B3A" w:rsidRPr="00134674">
        <w:rPr>
          <w:rFonts w:ascii="Arial" w:eastAsia="宋体" w:hAnsi="Arial" w:cs="Arial" w:hint="eastAsia"/>
          <w:color w:val="222222"/>
          <w:kern w:val="0"/>
          <w:sz w:val="20"/>
          <w:szCs w:val="20"/>
          <w:shd w:val="clear" w:color="auto" w:fill="FFFFFF"/>
        </w:rPr>
        <w:t xml:space="preserve"> </w:t>
      </w:r>
      <w:hyperlink r:id="rId62" w:history="1">
        <w:r w:rsidR="00405B3A" w:rsidRPr="00134674">
          <w:rPr>
            <w:rStyle w:val="a9"/>
          </w:rPr>
          <w:t>https://www.edureka.co/blog/apache-hadoop-hdfs-architecture/</w:t>
        </w:r>
      </w:hyperlink>
    </w:p>
    <w:p w14:paraId="265FE121" w14:textId="2EA51002" w:rsidR="00405B3A" w:rsidRPr="00134674" w:rsidRDefault="00A416F1" w:rsidP="00405B3A">
      <w:pPr>
        <w:widowControl/>
        <w:jc w:val="left"/>
        <w:rPr>
          <w:rFonts w:ascii="Arial" w:eastAsia="宋体" w:hAnsi="Arial" w:cs="Arial"/>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[25</w:t>
      </w:r>
      <w:r w:rsidR="00405B3A" w:rsidRPr="00134674">
        <w:rPr>
          <w:rFonts w:ascii="Arial" w:eastAsia="宋体" w:hAnsi="Arial" w:cs="Arial" w:hint="eastAsia"/>
          <w:color w:val="222222"/>
          <w:kern w:val="0"/>
          <w:sz w:val="20"/>
          <w:szCs w:val="20"/>
          <w:shd w:val="clear" w:color="auto" w:fill="FFFFFF"/>
        </w:rPr>
        <w:t>]</w:t>
      </w:r>
      <w:r w:rsidR="00405B3A" w:rsidRPr="00134674">
        <w:rPr>
          <w:rFonts w:ascii="Arial" w:eastAsia="宋体" w:hAnsi="Arial" w:cs="Arial"/>
          <w:color w:val="222222"/>
          <w:kern w:val="0"/>
          <w:sz w:val="20"/>
          <w:szCs w:val="20"/>
          <w:shd w:val="clear" w:color="auto" w:fill="FFFFFF"/>
        </w:rPr>
        <w:t xml:space="preserve"> </w:t>
      </w:r>
      <w:r w:rsidR="00405B3A" w:rsidRPr="00134674">
        <w:rPr>
          <w:rFonts w:ascii="Arial" w:eastAsia="宋体" w:hAnsi="Arial" w:cs="Arial"/>
          <w:color w:val="222222"/>
          <w:kern w:val="0"/>
          <w:sz w:val="20"/>
          <w:szCs w:val="20"/>
          <w:shd w:val="clear" w:color="auto" w:fill="FFFFFF"/>
        </w:rPr>
        <w:t>EA</w:t>
      </w:r>
      <w:r w:rsidR="00405B3A" w:rsidRPr="00134674">
        <w:rPr>
          <w:rFonts w:ascii="Arial" w:eastAsia="宋体" w:hAnsi="Arial" w:cs="Arial"/>
          <w:color w:val="222222"/>
          <w:kern w:val="0"/>
          <w:sz w:val="20"/>
          <w:szCs w:val="20"/>
          <w:shd w:val="clear" w:color="auto" w:fill="FFFFFF"/>
        </w:rPr>
        <w:t>使用教程</w:t>
      </w:r>
      <w:r w:rsidR="00405B3A" w:rsidRPr="00134674">
        <w:rPr>
          <w:rFonts w:ascii="Arial" w:eastAsia="宋体" w:hAnsi="Arial" w:cs="Arial"/>
          <w:color w:val="222222"/>
          <w:kern w:val="0"/>
          <w:sz w:val="20"/>
          <w:szCs w:val="20"/>
          <w:shd w:val="clear" w:color="auto" w:fill="FFFFFF"/>
        </w:rPr>
        <w:t>.</w:t>
      </w:r>
      <w:r w:rsidR="00405B3A" w:rsidRPr="00134674">
        <w:rPr>
          <w:rFonts w:ascii="Arial" w:eastAsia="宋体" w:hAnsi="Arial" w:cs="Arial" w:hint="eastAsia"/>
          <w:color w:val="222222"/>
          <w:kern w:val="0"/>
          <w:sz w:val="20"/>
          <w:szCs w:val="20"/>
          <w:shd w:val="clear" w:color="auto" w:fill="FFFFFF"/>
        </w:rPr>
        <w:t xml:space="preserve"> </w:t>
      </w:r>
      <w:hyperlink r:id="rId63" w:history="1">
        <w:r w:rsidR="00405B3A" w:rsidRPr="00134674">
          <w:rPr>
            <w:rStyle w:val="a9"/>
          </w:rPr>
          <w:t>https://www.cnblogs.com/xinyu1020/articles/1866227.html</w:t>
        </w:r>
      </w:hyperlink>
      <w:r w:rsidR="00405B3A" w:rsidRPr="00134674">
        <w:rPr>
          <w:rFonts w:ascii="Arial" w:eastAsia="宋体" w:hAnsi="Arial" w:cs="Arial"/>
          <w:color w:val="222222"/>
          <w:kern w:val="0"/>
          <w:sz w:val="20"/>
          <w:szCs w:val="20"/>
          <w:shd w:val="clear" w:color="auto" w:fill="FFFFFF"/>
        </w:rPr>
        <w:t xml:space="preserve"> </w:t>
      </w:r>
    </w:p>
    <w:p w14:paraId="7166946D" w14:textId="5E46380B" w:rsidR="001E70AA" w:rsidRPr="00134674" w:rsidRDefault="00A416F1" w:rsidP="001E70AA">
      <w:pPr>
        <w:widowControl/>
        <w:jc w:val="left"/>
        <w:rPr>
          <w:rFonts w:ascii="Arial" w:eastAsia="宋体" w:hAnsi="Arial" w:cs="Arial" w:hint="eastAsia"/>
          <w:color w:val="222222"/>
          <w:kern w:val="0"/>
          <w:sz w:val="20"/>
          <w:szCs w:val="20"/>
          <w:shd w:val="clear" w:color="auto" w:fill="FFFFFF"/>
        </w:rPr>
      </w:pPr>
      <w:r w:rsidRPr="00134674">
        <w:rPr>
          <w:rFonts w:ascii="Arial" w:eastAsia="宋体" w:hAnsi="Arial" w:cs="Arial"/>
          <w:color w:val="222222"/>
          <w:kern w:val="0"/>
          <w:sz w:val="20"/>
          <w:szCs w:val="20"/>
          <w:shd w:val="clear" w:color="auto" w:fill="FFFFFF"/>
        </w:rPr>
        <w:t>[26</w:t>
      </w:r>
      <w:r w:rsidR="00405B3A" w:rsidRPr="00134674">
        <w:rPr>
          <w:rFonts w:ascii="Arial" w:eastAsia="宋体" w:hAnsi="Arial" w:cs="Arial" w:hint="eastAsia"/>
          <w:color w:val="222222"/>
          <w:kern w:val="0"/>
          <w:sz w:val="20"/>
          <w:szCs w:val="20"/>
          <w:shd w:val="clear" w:color="auto" w:fill="FFFFFF"/>
        </w:rPr>
        <w:t>]</w:t>
      </w:r>
      <w:r w:rsidR="00405B3A" w:rsidRPr="00134674">
        <w:rPr>
          <w:rFonts w:ascii="Arial" w:eastAsia="宋体" w:hAnsi="Arial" w:cs="Arial"/>
          <w:color w:val="222222"/>
          <w:kern w:val="0"/>
          <w:sz w:val="20"/>
          <w:szCs w:val="20"/>
          <w:shd w:val="clear" w:color="auto" w:fill="FFFFFF"/>
        </w:rPr>
        <w:t xml:space="preserve"> </w:t>
      </w:r>
      <w:r w:rsidR="00405B3A" w:rsidRPr="00134674">
        <w:rPr>
          <w:rFonts w:ascii="Arial" w:eastAsia="宋体" w:hAnsi="Arial" w:cs="Arial"/>
          <w:color w:val="222222"/>
          <w:kern w:val="0"/>
          <w:sz w:val="20"/>
          <w:szCs w:val="20"/>
          <w:shd w:val="clear" w:color="auto" w:fill="FFFFFF"/>
        </w:rPr>
        <w:t>StarUML</w:t>
      </w:r>
      <w:r w:rsidR="00405B3A" w:rsidRPr="00134674">
        <w:rPr>
          <w:rFonts w:ascii="Arial" w:eastAsia="宋体" w:hAnsi="Arial" w:cs="Arial"/>
          <w:color w:val="222222"/>
          <w:kern w:val="0"/>
          <w:sz w:val="20"/>
          <w:szCs w:val="20"/>
          <w:shd w:val="clear" w:color="auto" w:fill="FFFFFF"/>
        </w:rPr>
        <w:t>使用简明教程</w:t>
      </w:r>
      <w:r w:rsidR="00405B3A" w:rsidRPr="00134674">
        <w:rPr>
          <w:rFonts w:ascii="Arial" w:eastAsia="宋体" w:hAnsi="Arial" w:cs="Arial"/>
          <w:color w:val="222222"/>
          <w:kern w:val="0"/>
          <w:sz w:val="20"/>
          <w:szCs w:val="20"/>
          <w:shd w:val="clear" w:color="auto" w:fill="FFFFFF"/>
        </w:rPr>
        <w:t>.</w:t>
      </w:r>
      <w:r w:rsidR="00405B3A" w:rsidRPr="00134674">
        <w:rPr>
          <w:rFonts w:ascii="Arial" w:eastAsia="宋体" w:hAnsi="Arial" w:cs="Arial" w:hint="eastAsia"/>
          <w:color w:val="222222"/>
          <w:kern w:val="0"/>
          <w:sz w:val="20"/>
          <w:szCs w:val="20"/>
          <w:shd w:val="clear" w:color="auto" w:fill="FFFFFF"/>
        </w:rPr>
        <w:t xml:space="preserve"> </w:t>
      </w:r>
      <w:hyperlink r:id="rId64" w:history="1">
        <w:r w:rsidR="00405B3A" w:rsidRPr="00134674">
          <w:rPr>
            <w:rStyle w:val="a9"/>
          </w:rPr>
          <w:t>https://blog.csdn.net/luansha0/article/details/82260678</w:t>
        </w:r>
      </w:hyperlink>
      <w:r w:rsidR="00405B3A" w:rsidRPr="00134674">
        <w:rPr>
          <w:rFonts w:ascii="Arial" w:eastAsia="宋体" w:hAnsi="Arial" w:cs="Arial"/>
          <w:color w:val="222222"/>
          <w:kern w:val="0"/>
          <w:sz w:val="20"/>
          <w:szCs w:val="20"/>
          <w:shd w:val="clear" w:color="auto" w:fill="FFFFFF"/>
        </w:rPr>
        <w:t xml:space="preserve"> </w:t>
      </w:r>
    </w:p>
    <w:p w14:paraId="5CBBDFB5" w14:textId="2F05EAD6" w:rsidR="00A40346" w:rsidRDefault="00A40346" w:rsidP="00A40346">
      <w:pPr>
        <w:widowControl/>
        <w:jc w:val="left"/>
      </w:pPr>
      <w:r w:rsidRPr="00134674">
        <w:rPr>
          <w:rFonts w:ascii="Arial" w:eastAsia="宋体" w:hAnsi="Arial" w:cs="Arial"/>
          <w:color w:val="222222"/>
          <w:kern w:val="0"/>
          <w:sz w:val="20"/>
          <w:szCs w:val="20"/>
          <w:shd w:val="clear" w:color="auto" w:fill="FFFFFF"/>
        </w:rPr>
        <w:t>[27</w:t>
      </w:r>
      <w:r w:rsidRPr="00134674">
        <w:rPr>
          <w:rFonts w:ascii="Arial" w:eastAsia="宋体" w:hAnsi="Arial" w:cs="Arial" w:hint="eastAsia"/>
          <w:color w:val="222222"/>
          <w:kern w:val="0"/>
          <w:sz w:val="20"/>
          <w:szCs w:val="20"/>
          <w:shd w:val="clear" w:color="auto" w:fill="FFFFFF"/>
        </w:rPr>
        <w:t>]</w:t>
      </w:r>
      <w:r w:rsidRPr="00134674">
        <w:rPr>
          <w:rFonts w:ascii="Arial" w:eastAsia="宋体" w:hAnsi="Arial" w:cs="Arial"/>
          <w:color w:val="222222"/>
          <w:kern w:val="0"/>
          <w:sz w:val="20"/>
          <w:szCs w:val="20"/>
          <w:shd w:val="clear" w:color="auto" w:fill="FFFFFF"/>
        </w:rPr>
        <w:t xml:space="preserve"> </w:t>
      </w:r>
      <w:r w:rsidRPr="00134674">
        <w:rPr>
          <w:rFonts w:ascii="Arial" w:eastAsia="宋体" w:hAnsi="Arial" w:cs="Arial"/>
          <w:color w:val="222222"/>
          <w:kern w:val="0"/>
          <w:sz w:val="20"/>
          <w:szCs w:val="20"/>
          <w:shd w:val="clear" w:color="auto" w:fill="FFFFFF"/>
        </w:rPr>
        <w:t>Hadoop Source Code</w:t>
      </w:r>
      <w:r w:rsidRPr="00134674">
        <w:rPr>
          <w:rFonts w:ascii="Arial" w:eastAsia="宋体" w:hAnsi="Arial" w:cs="Arial"/>
          <w:color w:val="222222"/>
          <w:kern w:val="0"/>
          <w:sz w:val="20"/>
          <w:szCs w:val="20"/>
          <w:shd w:val="clear" w:color="auto" w:fill="FFFFFF"/>
        </w:rPr>
        <w:t>.</w:t>
      </w:r>
      <w:r w:rsidRPr="00134674">
        <w:rPr>
          <w:rFonts w:ascii="Arial" w:eastAsia="宋体" w:hAnsi="Arial" w:cs="Arial" w:hint="eastAsia"/>
          <w:color w:val="222222"/>
          <w:kern w:val="0"/>
          <w:sz w:val="20"/>
          <w:szCs w:val="20"/>
          <w:shd w:val="clear" w:color="auto" w:fill="FFFFFF"/>
        </w:rPr>
        <w:t xml:space="preserve"> </w:t>
      </w:r>
      <w:hyperlink r:id="rId65" w:history="1">
        <w:r w:rsidRPr="00134674">
          <w:rPr>
            <w:rStyle w:val="a9"/>
          </w:rPr>
          <w:t>https://github.com/apache/hadoop</w:t>
        </w:r>
      </w:hyperlink>
    </w:p>
    <w:p w14:paraId="2F8E35FF" w14:textId="77777777" w:rsidR="00A40346" w:rsidRPr="00A40346" w:rsidRDefault="00A40346" w:rsidP="00A40346">
      <w:pPr>
        <w:widowControl/>
        <w:jc w:val="left"/>
        <w:rPr>
          <w:rFonts w:hint="eastAsia"/>
        </w:rPr>
      </w:pPr>
    </w:p>
    <w:p w14:paraId="1F4E14D8" w14:textId="59E2A230" w:rsidR="00FE6D84" w:rsidRPr="00DF5C18" w:rsidRDefault="00FE6D84" w:rsidP="00FE6D84">
      <w:pPr>
        <w:widowControl/>
        <w:jc w:val="left"/>
        <w:rPr>
          <w:rFonts w:ascii="Arial" w:hAnsi="Arial" w:cs="Arial" w:hint="eastAsia"/>
          <w:color w:val="222222"/>
          <w:kern w:val="0"/>
          <w:sz w:val="20"/>
          <w:szCs w:val="20"/>
          <w:shd w:val="clear" w:color="auto" w:fill="FFFFFF"/>
        </w:rPr>
      </w:pPr>
    </w:p>
    <w:p w14:paraId="294392FB" w14:textId="7DCC7CFF" w:rsidR="00391709" w:rsidRDefault="00391709">
      <w:pPr>
        <w:widowControl/>
        <w:jc w:val="left"/>
        <w:rPr>
          <w:rFonts w:ascii="Arial" w:eastAsia="宋体" w:hAnsi="Arial" w:cs="Arial"/>
          <w:color w:val="222222"/>
          <w:kern w:val="0"/>
          <w:sz w:val="20"/>
          <w:szCs w:val="20"/>
          <w:shd w:val="clear" w:color="auto" w:fill="FFFFFF"/>
        </w:rPr>
      </w:pPr>
      <w:r>
        <w:rPr>
          <w:rFonts w:ascii="Arial" w:eastAsia="宋体" w:hAnsi="Arial" w:cs="Arial"/>
          <w:color w:val="222222"/>
          <w:kern w:val="0"/>
          <w:sz w:val="20"/>
          <w:szCs w:val="20"/>
          <w:shd w:val="clear" w:color="auto" w:fill="FFFFFF"/>
        </w:rPr>
        <w:br w:type="page"/>
      </w:r>
    </w:p>
    <w:p w14:paraId="216725AC" w14:textId="4087E7BC" w:rsidR="00391709" w:rsidRPr="00F7019F" w:rsidRDefault="00391709" w:rsidP="00F7019F">
      <w:pPr>
        <w:pStyle w:val="2"/>
        <w:spacing w:before="0" w:after="0" w:line="360" w:lineRule="auto"/>
        <w:rPr>
          <w:rFonts w:hint="eastAsia"/>
        </w:rPr>
      </w:pPr>
      <w:bookmarkStart w:id="46" w:name="_Toc10148739"/>
      <w:r>
        <w:lastRenderedPageBreak/>
        <w:t xml:space="preserve">7. </w:t>
      </w:r>
      <w:r>
        <w:rPr>
          <w:rFonts w:hint="eastAsia"/>
        </w:rPr>
        <w:t>附件</w:t>
      </w:r>
      <w:r w:rsidR="00F46BE3">
        <w:rPr>
          <w:rFonts w:hint="eastAsia"/>
        </w:rPr>
        <w:t>：体系结构的分解过程</w:t>
      </w:r>
      <w:bookmarkEnd w:id="46"/>
    </w:p>
    <w:p w14:paraId="5850F3BB" w14:textId="7682611A" w:rsidR="00F46BE3" w:rsidRDefault="00F46BE3" w:rsidP="00EB7A0C">
      <w:pPr>
        <w:pStyle w:val="3"/>
        <w:spacing w:before="0" w:after="0" w:line="360" w:lineRule="auto"/>
      </w:pPr>
      <w:bookmarkStart w:id="47" w:name="_Toc10148740"/>
      <w:r>
        <w:t xml:space="preserve">7.1 </w:t>
      </w:r>
      <w:r w:rsidR="00FF3C34">
        <w:t>HDFS总体架构图</w:t>
      </w:r>
      <w:bookmarkEnd w:id="47"/>
    </w:p>
    <w:p w14:paraId="34A336F5" w14:textId="3E953D00" w:rsidR="00F46BE3" w:rsidRDefault="00FF3C34" w:rsidP="00F46BE3">
      <w:pPr>
        <w:spacing w:line="360" w:lineRule="auto"/>
        <w:ind w:firstLineChars="200" w:firstLine="480"/>
        <w:rPr>
          <w:sz w:val="24"/>
        </w:rPr>
      </w:pPr>
      <w:r>
        <w:rPr>
          <w:sz w:val="24"/>
        </w:rPr>
        <w:t>由Blumind</w:t>
      </w:r>
      <w:r w:rsidR="00426CAC">
        <w:rPr>
          <w:rFonts w:hint="eastAsia"/>
          <w:sz w:val="24"/>
        </w:rPr>
        <w:t>生</w:t>
      </w:r>
      <w:r>
        <w:rPr>
          <w:sz w:val="24"/>
        </w:rPr>
        <w:t>成，目的</w:t>
      </w:r>
      <w:r w:rsidR="0064379B">
        <w:rPr>
          <w:rFonts w:hint="eastAsia"/>
          <w:sz w:val="24"/>
        </w:rPr>
        <w:t>:</w:t>
      </w:r>
      <w:r>
        <w:rPr>
          <w:sz w:val="24"/>
        </w:rPr>
        <w:t>进行并说明</w:t>
      </w:r>
      <w:r>
        <w:rPr>
          <w:rFonts w:hint="eastAsia"/>
          <w:sz w:val="24"/>
        </w:rPr>
        <w:t>HDFS</w:t>
      </w:r>
      <w:r>
        <w:rPr>
          <w:sz w:val="24"/>
        </w:rPr>
        <w:t>体系结构的</w:t>
      </w:r>
      <w:r>
        <w:rPr>
          <w:rFonts w:hint="eastAsia"/>
          <w:sz w:val="24"/>
        </w:rPr>
        <w:t>分解</w:t>
      </w:r>
      <w:r>
        <w:rPr>
          <w:sz w:val="24"/>
        </w:rPr>
        <w:t>过程。</w:t>
      </w:r>
    </w:p>
    <w:p w14:paraId="74802FAA" w14:textId="4C49687B" w:rsidR="00F46BE3" w:rsidRDefault="00F46BE3" w:rsidP="00EB7A0C">
      <w:pPr>
        <w:pStyle w:val="3"/>
        <w:spacing w:before="0" w:after="0" w:line="360" w:lineRule="auto"/>
      </w:pPr>
      <w:bookmarkStart w:id="48" w:name="_Toc10148741"/>
      <w:r>
        <w:t xml:space="preserve">7.2 </w:t>
      </w:r>
      <w:r w:rsidR="00426CAC">
        <w:t>EA绘制HDFS类图</w:t>
      </w:r>
      <w:bookmarkEnd w:id="48"/>
    </w:p>
    <w:p w14:paraId="74B184B7" w14:textId="679BBEED" w:rsidR="00F46BE3" w:rsidRDefault="0064379B" w:rsidP="00F46BE3">
      <w:pPr>
        <w:spacing w:line="360" w:lineRule="auto"/>
        <w:ind w:firstLineChars="200" w:firstLine="480"/>
        <w:rPr>
          <w:sz w:val="24"/>
        </w:rPr>
      </w:pPr>
      <w:r>
        <w:rPr>
          <w:rFonts w:hint="eastAsia"/>
          <w:sz w:val="24"/>
        </w:rPr>
        <w:t>由</w:t>
      </w:r>
      <w:r w:rsidR="00426CAC" w:rsidRPr="00426CAC">
        <w:rPr>
          <w:sz w:val="24"/>
        </w:rPr>
        <w:t>Enterprise Architect</w:t>
      </w:r>
      <w:r w:rsidR="00426CAC">
        <w:rPr>
          <w:rFonts w:hint="eastAsia"/>
          <w:sz w:val="24"/>
        </w:rPr>
        <w:t>生成</w:t>
      </w:r>
      <w:r w:rsidR="00426CAC">
        <w:rPr>
          <w:sz w:val="24"/>
        </w:rPr>
        <w:t>，</w:t>
      </w:r>
      <w:r w:rsidR="00426CAC">
        <w:rPr>
          <w:rFonts w:hint="eastAsia"/>
          <w:sz w:val="24"/>
        </w:rPr>
        <w:t>目的</w:t>
      </w:r>
      <w:r>
        <w:rPr>
          <w:rFonts w:hint="eastAsia"/>
          <w:sz w:val="24"/>
        </w:rPr>
        <w:t xml:space="preserve">: </w:t>
      </w:r>
      <w:r w:rsidR="00426CAC">
        <w:rPr>
          <w:sz w:val="24"/>
        </w:rPr>
        <w:t>进行HDFS分解过程中的类图绘制</w:t>
      </w:r>
      <w:r w:rsidR="00426CAC">
        <w:rPr>
          <w:rFonts w:hint="eastAsia"/>
          <w:sz w:val="24"/>
        </w:rPr>
        <w:t>。</w:t>
      </w:r>
    </w:p>
    <w:p w14:paraId="593D5957" w14:textId="1CE5DEDA" w:rsidR="00F46BE3" w:rsidRDefault="00F46BE3" w:rsidP="00EB7A0C">
      <w:pPr>
        <w:pStyle w:val="3"/>
        <w:spacing w:before="0" w:after="0" w:line="360" w:lineRule="auto"/>
      </w:pPr>
      <w:bookmarkStart w:id="49" w:name="_Toc10148742"/>
      <w:r>
        <w:t xml:space="preserve">7.3 </w:t>
      </w:r>
      <w:r w:rsidR="0043294F">
        <w:t>Xmind</w:t>
      </w:r>
      <w:r w:rsidR="0043294F">
        <w:rPr>
          <w:rFonts w:hint="eastAsia"/>
        </w:rPr>
        <w:t>文件</w:t>
      </w:r>
      <w:bookmarkEnd w:id="49"/>
    </w:p>
    <w:p w14:paraId="3FBC4A2C" w14:textId="41053AE8" w:rsidR="00CC76EF" w:rsidRPr="00F46BE3" w:rsidRDefault="0043294F" w:rsidP="008F64A2">
      <w:pPr>
        <w:spacing w:line="360" w:lineRule="auto"/>
        <w:ind w:firstLineChars="200" w:firstLine="480"/>
        <w:rPr>
          <w:sz w:val="24"/>
        </w:rPr>
      </w:pPr>
      <w:r>
        <w:rPr>
          <w:rFonts w:hint="eastAsia"/>
          <w:sz w:val="24"/>
        </w:rPr>
        <w:t>该文件夹</w:t>
      </w:r>
      <w:r>
        <w:rPr>
          <w:sz w:val="24"/>
        </w:rPr>
        <w:t>下包括HDFS体系结构模块</w:t>
      </w:r>
      <w:r>
        <w:rPr>
          <w:rFonts w:hint="eastAsia"/>
          <w:sz w:val="24"/>
        </w:rPr>
        <w:t>.xmind，由</w:t>
      </w:r>
      <w:r>
        <w:rPr>
          <w:sz w:val="24"/>
        </w:rPr>
        <w:t>Xmind ZEN</w:t>
      </w:r>
      <w:r>
        <w:rPr>
          <w:rFonts w:hint="eastAsia"/>
          <w:sz w:val="24"/>
        </w:rPr>
        <w:t>生成</w:t>
      </w:r>
      <w:r w:rsidR="00930E21">
        <w:rPr>
          <w:rFonts w:hint="eastAsia"/>
          <w:sz w:val="24"/>
        </w:rPr>
        <w:t>，</w:t>
      </w:r>
      <w:r w:rsidR="00930E21">
        <w:rPr>
          <w:sz w:val="24"/>
        </w:rPr>
        <w:t>目的</w:t>
      </w:r>
      <w:r w:rsidR="00567C27">
        <w:rPr>
          <w:rFonts w:hint="eastAsia"/>
          <w:sz w:val="24"/>
        </w:rPr>
        <w:t>:</w:t>
      </w:r>
      <w:r w:rsidR="00567C27">
        <w:rPr>
          <w:sz w:val="24"/>
        </w:rPr>
        <w:t>进行并说明</w:t>
      </w:r>
      <w:r w:rsidR="00567C27">
        <w:rPr>
          <w:rFonts w:hint="eastAsia"/>
          <w:sz w:val="24"/>
        </w:rPr>
        <w:t>HDFS</w:t>
      </w:r>
      <w:r w:rsidR="00567C27">
        <w:rPr>
          <w:sz w:val="24"/>
        </w:rPr>
        <w:t>体系结构的</w:t>
      </w:r>
      <w:r w:rsidR="00567C27">
        <w:rPr>
          <w:rFonts w:hint="eastAsia"/>
          <w:sz w:val="24"/>
        </w:rPr>
        <w:t>分解</w:t>
      </w:r>
      <w:r w:rsidR="00567C27">
        <w:rPr>
          <w:sz w:val="24"/>
        </w:rPr>
        <w:t>过程</w:t>
      </w:r>
      <w:r>
        <w:rPr>
          <w:sz w:val="24"/>
        </w:rPr>
        <w:t>。</w:t>
      </w:r>
      <w:r w:rsidR="00B16AA1">
        <w:rPr>
          <w:rFonts w:hint="eastAsia"/>
          <w:sz w:val="24"/>
        </w:rPr>
        <w:t>模块</w:t>
      </w:r>
      <w:r w:rsidR="00B16AA1">
        <w:rPr>
          <w:sz w:val="24"/>
        </w:rPr>
        <w:t>展开</w:t>
      </w:r>
      <w:r w:rsidR="00B16AA1">
        <w:rPr>
          <w:rFonts w:hint="eastAsia"/>
          <w:sz w:val="24"/>
        </w:rPr>
        <w:t>.pdf</w:t>
      </w:r>
      <w:r w:rsidR="004645C8">
        <w:rPr>
          <w:sz w:val="24"/>
        </w:rPr>
        <w:t>(</w:t>
      </w:r>
      <w:r w:rsidR="004645C8">
        <w:rPr>
          <w:rFonts w:hint="eastAsia"/>
          <w:sz w:val="24"/>
        </w:rPr>
        <w:t>展开</w:t>
      </w:r>
      <w:r w:rsidR="004645C8">
        <w:rPr>
          <w:sz w:val="24"/>
        </w:rPr>
        <w:t>至具体的java</w:t>
      </w:r>
      <w:r w:rsidR="004645C8">
        <w:rPr>
          <w:rFonts w:hint="eastAsia"/>
          <w:sz w:val="24"/>
        </w:rPr>
        <w:t>类</w:t>
      </w:r>
      <w:r w:rsidR="004645C8">
        <w:rPr>
          <w:sz w:val="24"/>
        </w:rPr>
        <w:t>)</w:t>
      </w:r>
      <w:r w:rsidR="00B16AA1">
        <w:rPr>
          <w:rFonts w:hint="eastAsia"/>
          <w:sz w:val="24"/>
        </w:rPr>
        <w:t>以及</w:t>
      </w:r>
      <w:r w:rsidR="00B16AA1">
        <w:rPr>
          <w:sz w:val="24"/>
        </w:rPr>
        <w:t>模块折叠.pdf</w:t>
      </w:r>
      <w:r w:rsidR="00B16AA1">
        <w:rPr>
          <w:rFonts w:hint="eastAsia"/>
          <w:sz w:val="24"/>
        </w:rPr>
        <w:t>为Xmind导出</w:t>
      </w:r>
      <w:r w:rsidR="00B16AA1">
        <w:rPr>
          <w:sz w:val="24"/>
        </w:rPr>
        <w:t>的带水印的PDF</w:t>
      </w:r>
      <w:r w:rsidR="00B16AA1">
        <w:rPr>
          <w:rFonts w:hint="eastAsia"/>
          <w:sz w:val="24"/>
        </w:rPr>
        <w:t>文件</w:t>
      </w:r>
      <w:r w:rsidR="001C04BC">
        <w:rPr>
          <w:rFonts w:hint="eastAsia"/>
          <w:sz w:val="24"/>
        </w:rPr>
        <w:t>。</w:t>
      </w:r>
    </w:p>
    <w:sectPr w:rsidR="00CC76EF" w:rsidRPr="00F46BE3" w:rsidSect="00DB422D">
      <w:headerReference w:type="default" r:id="rId66"/>
      <w:footerReference w:type="even" r:id="rId67"/>
      <w:footerReference w:type="default" r:id="rId68"/>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FCC55" w14:textId="77777777" w:rsidR="0093042C" w:rsidRDefault="0093042C" w:rsidP="001E23DB">
      <w:r>
        <w:separator/>
      </w:r>
    </w:p>
  </w:endnote>
  <w:endnote w:type="continuationSeparator" w:id="0">
    <w:p w14:paraId="6508E716" w14:textId="77777777" w:rsidR="0093042C" w:rsidRDefault="0093042C" w:rsidP="001E2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e"/>
      </w:rPr>
      <w:id w:val="-844244862"/>
      <w:docPartObj>
        <w:docPartGallery w:val="Page Numbers (Bottom of Page)"/>
        <w:docPartUnique/>
      </w:docPartObj>
    </w:sdtPr>
    <w:sdtContent>
      <w:p w14:paraId="7E06D149" w14:textId="77777777" w:rsidR="00E35AA0" w:rsidRDefault="00E35AA0" w:rsidP="0088595E">
        <w:pPr>
          <w:pStyle w:val="ac"/>
          <w:framePr w:wrap="none"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p w14:paraId="6697CF7C" w14:textId="77777777" w:rsidR="00E35AA0" w:rsidRDefault="00E35AA0">
    <w:pPr>
      <w:pStyle w:val="a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A80C6" w14:textId="6C45CDA5" w:rsidR="00E35AA0" w:rsidRDefault="00E35AA0" w:rsidP="0088595E">
    <w:pPr>
      <w:pStyle w:val="ac"/>
      <w:framePr w:wrap="none" w:vAnchor="text" w:hAnchor="margin" w:xAlign="center" w:y="1"/>
      <w:rPr>
        <w:rStyle w:val="ae"/>
      </w:rPr>
    </w:pPr>
    <w:r>
      <w:rPr>
        <w:rStyle w:val="ae"/>
        <w:rFonts w:hint="eastAsia"/>
      </w:rPr>
      <w:t>第</w:t>
    </w:r>
    <w:sdt>
      <w:sdtPr>
        <w:rPr>
          <w:rStyle w:val="ae"/>
        </w:rPr>
        <w:id w:val="1389999352"/>
        <w:docPartObj>
          <w:docPartGallery w:val="Page Numbers (Bottom of Page)"/>
          <w:docPartUnique/>
        </w:docPartObj>
      </w:sdtPr>
      <w:sdtContent>
        <w:r>
          <w:rPr>
            <w:rStyle w:val="ae"/>
          </w:rPr>
          <w:fldChar w:fldCharType="begin"/>
        </w:r>
        <w:r>
          <w:rPr>
            <w:rStyle w:val="ae"/>
          </w:rPr>
          <w:instrText xml:space="preserve"> PAGE </w:instrText>
        </w:r>
        <w:r>
          <w:rPr>
            <w:rStyle w:val="ae"/>
          </w:rPr>
          <w:fldChar w:fldCharType="separate"/>
        </w:r>
        <w:r w:rsidR="00FF7B3D">
          <w:rPr>
            <w:rStyle w:val="ae"/>
            <w:noProof/>
          </w:rPr>
          <w:t>2</w:t>
        </w:r>
        <w:r>
          <w:rPr>
            <w:rStyle w:val="ae"/>
          </w:rPr>
          <w:fldChar w:fldCharType="end"/>
        </w:r>
        <w:r>
          <w:rPr>
            <w:rStyle w:val="ae"/>
            <w:rFonts w:hint="eastAsia"/>
          </w:rPr>
          <w:t>页</w:t>
        </w:r>
      </w:sdtContent>
    </w:sdt>
  </w:p>
  <w:p w14:paraId="637AFB94" w14:textId="77777777" w:rsidR="00E35AA0" w:rsidRDefault="00E35AA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6C5B7" w14:textId="77777777" w:rsidR="0093042C" w:rsidRDefault="0093042C" w:rsidP="001E23DB">
      <w:r>
        <w:separator/>
      </w:r>
    </w:p>
  </w:footnote>
  <w:footnote w:type="continuationSeparator" w:id="0">
    <w:p w14:paraId="56368322" w14:textId="77777777" w:rsidR="0093042C" w:rsidRDefault="0093042C" w:rsidP="001E2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B6EF" w14:textId="30BC747B" w:rsidR="00E35AA0" w:rsidRPr="00722FEF" w:rsidRDefault="00E35AA0" w:rsidP="00433499">
    <w:pPr>
      <w:pStyle w:val="aa"/>
    </w:pPr>
    <w:r>
      <w:rPr>
        <w:rFonts w:eastAsia="黑体" w:hint="eastAsia"/>
        <w:noProof/>
        <w:spacing w:val="20"/>
        <w:sz w:val="30"/>
        <w:szCs w:val="28"/>
      </w:rPr>
      <w:drawing>
        <wp:anchor distT="0" distB="0" distL="114300" distR="114300" simplePos="0" relativeHeight="251659264" behindDoc="0" locked="0" layoutInCell="1" allowOverlap="1" wp14:anchorId="299DBCFD" wp14:editId="11E0C6C2">
          <wp:simplePos x="0" y="0"/>
          <wp:positionH relativeFrom="column">
            <wp:posOffset>-277261</wp:posOffset>
          </wp:positionH>
          <wp:positionV relativeFrom="paragraph">
            <wp:posOffset>-356870</wp:posOffset>
          </wp:positionV>
          <wp:extent cx="571500" cy="571500"/>
          <wp:effectExtent l="0" t="0" r="0" b="0"/>
          <wp:wrapNone/>
          <wp:docPr id="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30"/>
        <w:szCs w:val="28"/>
      </w:rPr>
      <w:t>北航计算机学院软件体系结构</w:t>
    </w:r>
    <w:r>
      <w:rPr>
        <w:rFonts w:eastAsia="黑体" w:hint="eastAsia"/>
        <w:spacing w:val="20"/>
        <w:sz w:val="30"/>
        <w:szCs w:val="28"/>
      </w:rPr>
      <w:t>(HDFS</w:t>
    </w:r>
    <w:r>
      <w:rPr>
        <w:rFonts w:eastAsia="黑体" w:hint="eastAsia"/>
        <w:spacing w:val="20"/>
        <w:sz w:val="30"/>
        <w:szCs w:val="28"/>
      </w:rPr>
      <w:t>建模与分析</w:t>
    </w:r>
    <w:r>
      <w:rPr>
        <w:rFonts w:eastAsia="黑体" w:hint="eastAsia"/>
        <w:spacing w:val="20"/>
        <w:sz w:val="30"/>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8B5FCE"/>
    <w:multiLevelType w:val="multilevel"/>
    <w:tmpl w:val="908B5FCE"/>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ABFA1234"/>
    <w:multiLevelType w:val="multilevel"/>
    <w:tmpl w:val="ABFA1234"/>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B6390C18"/>
    <w:multiLevelType w:val="singleLevel"/>
    <w:tmpl w:val="B6390C18"/>
    <w:lvl w:ilvl="0">
      <w:start w:val="1"/>
      <w:numFmt w:val="decimal"/>
      <w:lvlText w:val="(%1)"/>
      <w:lvlJc w:val="left"/>
      <w:pPr>
        <w:ind w:left="425" w:hanging="425"/>
      </w:pPr>
      <w:rPr>
        <w:rFonts w:hint="default"/>
      </w:rPr>
    </w:lvl>
  </w:abstractNum>
  <w:abstractNum w:abstractNumId="3" w15:restartNumberingAfterBreak="0">
    <w:nsid w:val="C05272B6"/>
    <w:multiLevelType w:val="singleLevel"/>
    <w:tmpl w:val="C05272B6"/>
    <w:lvl w:ilvl="0">
      <w:start w:val="1"/>
      <w:numFmt w:val="decimal"/>
      <w:lvlText w:val="(%1)"/>
      <w:lvlJc w:val="left"/>
      <w:pPr>
        <w:ind w:left="425" w:hanging="425"/>
      </w:pPr>
      <w:rPr>
        <w:rFonts w:hint="default"/>
      </w:rPr>
    </w:lvl>
  </w:abstractNum>
  <w:abstractNum w:abstractNumId="4" w15:restartNumberingAfterBreak="0">
    <w:nsid w:val="C9247691"/>
    <w:multiLevelType w:val="singleLevel"/>
    <w:tmpl w:val="C9247691"/>
    <w:lvl w:ilvl="0">
      <w:start w:val="1"/>
      <w:numFmt w:val="decimal"/>
      <w:lvlText w:val="(%1)"/>
      <w:lvlJc w:val="left"/>
      <w:pPr>
        <w:ind w:left="425" w:hanging="425"/>
      </w:pPr>
      <w:rPr>
        <w:rFonts w:hint="default"/>
      </w:rPr>
    </w:lvl>
  </w:abstractNum>
  <w:abstractNum w:abstractNumId="5" w15:restartNumberingAfterBreak="0">
    <w:nsid w:val="E50D45AF"/>
    <w:multiLevelType w:val="multilevel"/>
    <w:tmpl w:val="E50D45A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6" w15:restartNumberingAfterBreak="0">
    <w:nsid w:val="01FE0BBA"/>
    <w:multiLevelType w:val="hybridMultilevel"/>
    <w:tmpl w:val="037871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A452349"/>
    <w:multiLevelType w:val="multilevel"/>
    <w:tmpl w:val="D340BC88"/>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D1A4352"/>
    <w:multiLevelType w:val="multilevel"/>
    <w:tmpl w:val="A2563864"/>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0F0D06"/>
    <w:multiLevelType w:val="hybridMultilevel"/>
    <w:tmpl w:val="AF56E1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15927E4"/>
    <w:multiLevelType w:val="multilevel"/>
    <w:tmpl w:val="01800636"/>
    <w:lvl w:ilvl="0">
      <w:start w:val="1"/>
      <w:numFmt w:val="decimal"/>
      <w:lvlText w:val="%1."/>
      <w:lvlJc w:val="left"/>
      <w:pPr>
        <w:ind w:left="360" w:hanging="360"/>
      </w:pPr>
      <w:rPr>
        <w:rFonts w:hint="default"/>
      </w:rPr>
    </w:lvl>
    <w:lvl w:ilvl="1">
      <w:start w:val="2"/>
      <w:numFmt w:val="decimal"/>
      <w:isLgl/>
      <w:lvlText w:val="%1.%2"/>
      <w:lvlJc w:val="left"/>
      <w:pPr>
        <w:ind w:left="520" w:hanging="5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230601D"/>
    <w:multiLevelType w:val="multilevel"/>
    <w:tmpl w:val="9138893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6E349D2"/>
    <w:multiLevelType w:val="hybridMultilevel"/>
    <w:tmpl w:val="8A404E38"/>
    <w:lvl w:ilvl="0" w:tplc="8AEE6F1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2F1E0D"/>
    <w:multiLevelType w:val="hybridMultilevel"/>
    <w:tmpl w:val="0096C7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802338D"/>
    <w:multiLevelType w:val="hybridMultilevel"/>
    <w:tmpl w:val="D4D0E1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9075BB4"/>
    <w:multiLevelType w:val="hybridMultilevel"/>
    <w:tmpl w:val="94620C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65203"/>
    <w:multiLevelType w:val="hybridMultilevel"/>
    <w:tmpl w:val="07746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6B70070"/>
    <w:multiLevelType w:val="hybridMultilevel"/>
    <w:tmpl w:val="0AFCE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2B813591"/>
    <w:multiLevelType w:val="hybridMultilevel"/>
    <w:tmpl w:val="7D8853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2C6C2742"/>
    <w:multiLevelType w:val="multilevel"/>
    <w:tmpl w:val="2C6C2742"/>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0" w15:restartNumberingAfterBreak="0">
    <w:nsid w:val="2E2B59BA"/>
    <w:multiLevelType w:val="multilevel"/>
    <w:tmpl w:val="FBB4D26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305C01D5"/>
    <w:multiLevelType w:val="hybridMultilevel"/>
    <w:tmpl w:val="63E0E6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2703C91"/>
    <w:multiLevelType w:val="hybridMultilevel"/>
    <w:tmpl w:val="A412CF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31660B4"/>
    <w:multiLevelType w:val="singleLevel"/>
    <w:tmpl w:val="331660B4"/>
    <w:lvl w:ilvl="0">
      <w:start w:val="1"/>
      <w:numFmt w:val="decimal"/>
      <w:lvlText w:val="%1."/>
      <w:lvlJc w:val="left"/>
      <w:pPr>
        <w:ind w:left="425" w:hanging="425"/>
      </w:pPr>
      <w:rPr>
        <w:rFonts w:hint="default"/>
      </w:rPr>
    </w:lvl>
  </w:abstractNum>
  <w:abstractNum w:abstractNumId="24" w15:restartNumberingAfterBreak="0">
    <w:nsid w:val="3B7C4251"/>
    <w:multiLevelType w:val="hybridMultilevel"/>
    <w:tmpl w:val="F694277A"/>
    <w:lvl w:ilvl="0" w:tplc="0966E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E283A0B"/>
    <w:multiLevelType w:val="hybridMultilevel"/>
    <w:tmpl w:val="0FA80D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32C2316"/>
    <w:multiLevelType w:val="hybridMultilevel"/>
    <w:tmpl w:val="80F823B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3A84670"/>
    <w:multiLevelType w:val="hybridMultilevel"/>
    <w:tmpl w:val="CEBE00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A4A4C15"/>
    <w:multiLevelType w:val="hybridMultilevel"/>
    <w:tmpl w:val="F06608C2"/>
    <w:lvl w:ilvl="0" w:tplc="1C5F9012">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BE8383B"/>
    <w:multiLevelType w:val="hybridMultilevel"/>
    <w:tmpl w:val="F0A6AF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C72799D"/>
    <w:multiLevelType w:val="multilevel"/>
    <w:tmpl w:val="A17484CE"/>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1" w15:restartNumberingAfterBreak="0">
    <w:nsid w:val="508A0ABD"/>
    <w:multiLevelType w:val="hybridMultilevel"/>
    <w:tmpl w:val="60CE1E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50F69F9"/>
    <w:multiLevelType w:val="hybridMultilevel"/>
    <w:tmpl w:val="6B02CDC4"/>
    <w:lvl w:ilvl="0" w:tplc="0966E43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B42357A"/>
    <w:multiLevelType w:val="multilevel"/>
    <w:tmpl w:val="7CB2314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1F7FE8"/>
    <w:multiLevelType w:val="hybridMultilevel"/>
    <w:tmpl w:val="783AD332"/>
    <w:lvl w:ilvl="0" w:tplc="7C624FA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0D08D5"/>
    <w:multiLevelType w:val="hybridMultilevel"/>
    <w:tmpl w:val="0F569F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6FD3B58"/>
    <w:multiLevelType w:val="multilevel"/>
    <w:tmpl w:val="3DAE92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7" w15:restartNumberingAfterBreak="0">
    <w:nsid w:val="683F734D"/>
    <w:multiLevelType w:val="multilevel"/>
    <w:tmpl w:val="2EBC5D28"/>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E580031"/>
    <w:multiLevelType w:val="hybridMultilevel"/>
    <w:tmpl w:val="FD8A2F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F0B5ABA"/>
    <w:multiLevelType w:val="hybridMultilevel"/>
    <w:tmpl w:val="27508B56"/>
    <w:lvl w:ilvl="0" w:tplc="B6390C1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1616034"/>
    <w:multiLevelType w:val="hybridMultilevel"/>
    <w:tmpl w:val="523E8664"/>
    <w:lvl w:ilvl="0" w:tplc="0966E43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43571E5"/>
    <w:multiLevelType w:val="hybridMultilevel"/>
    <w:tmpl w:val="4A1C938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4A659BB"/>
    <w:multiLevelType w:val="multilevel"/>
    <w:tmpl w:val="F1F252C6"/>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decimal"/>
      <w:isLgl/>
      <w:lvlText w:val="%1.%2"/>
      <w:lvlJc w:val="left"/>
      <w:pPr>
        <w:tabs>
          <w:tab w:val="num" w:pos="720"/>
        </w:tabs>
        <w:ind w:left="720" w:hanging="720"/>
      </w:pPr>
      <w:rPr>
        <w:rFonts w:ascii="Times New Roman" w:hAnsi="Times New Roman" w:cs="Times New Roman" w:hint="default"/>
        <w:color w:val="000000"/>
      </w:rPr>
    </w:lvl>
    <w:lvl w:ilvl="2">
      <w:start w:val="1"/>
      <w:numFmt w:val="decimal"/>
      <w:isLgl/>
      <w:lvlText w:val="%1.%2.%3"/>
      <w:lvlJc w:val="left"/>
      <w:pPr>
        <w:tabs>
          <w:tab w:val="num" w:pos="720"/>
        </w:tabs>
        <w:ind w:left="720" w:hanging="720"/>
      </w:pPr>
      <w:rPr>
        <w:rFonts w:ascii="Times New Roman" w:eastAsia="黑体" w:hAnsi="Times New Roman" w:cs="Times New Roman" w:hint="default"/>
      </w:rPr>
    </w:lvl>
    <w:lvl w:ilvl="3">
      <w:start w:val="1"/>
      <w:numFmt w:val="decimal"/>
      <w:isLgl/>
      <w:lvlText w:val="%1.%2.%3.%4"/>
      <w:lvlJc w:val="left"/>
      <w:pPr>
        <w:tabs>
          <w:tab w:val="num" w:pos="1080"/>
        </w:tabs>
        <w:ind w:left="1080" w:hanging="1080"/>
      </w:pPr>
      <w:rPr>
        <w:rFonts w:cs="Arial" w:hint="default"/>
      </w:rPr>
    </w:lvl>
    <w:lvl w:ilvl="4">
      <w:start w:val="1"/>
      <w:numFmt w:val="decimal"/>
      <w:isLgl/>
      <w:lvlText w:val="%1.%2.%3.%4.%5"/>
      <w:lvlJc w:val="left"/>
      <w:pPr>
        <w:tabs>
          <w:tab w:val="num" w:pos="1440"/>
        </w:tabs>
        <w:ind w:left="1440" w:hanging="1440"/>
      </w:pPr>
      <w:rPr>
        <w:rFonts w:cs="Arial" w:hint="default"/>
      </w:rPr>
    </w:lvl>
    <w:lvl w:ilvl="5">
      <w:start w:val="1"/>
      <w:numFmt w:val="decimal"/>
      <w:isLgl/>
      <w:lvlText w:val="%1.%2.%3.%4.%5.%6"/>
      <w:lvlJc w:val="left"/>
      <w:pPr>
        <w:tabs>
          <w:tab w:val="num" w:pos="1440"/>
        </w:tabs>
        <w:ind w:left="1440" w:hanging="1440"/>
      </w:pPr>
      <w:rPr>
        <w:rFonts w:cs="Arial" w:hint="default"/>
      </w:rPr>
    </w:lvl>
    <w:lvl w:ilvl="6">
      <w:start w:val="1"/>
      <w:numFmt w:val="decimal"/>
      <w:isLgl/>
      <w:lvlText w:val="%1.%2.%3.%4.%5.%6.%7"/>
      <w:lvlJc w:val="left"/>
      <w:pPr>
        <w:tabs>
          <w:tab w:val="num" w:pos="1800"/>
        </w:tabs>
        <w:ind w:left="1800" w:hanging="1800"/>
      </w:pPr>
      <w:rPr>
        <w:rFonts w:cs="Arial" w:hint="default"/>
      </w:rPr>
    </w:lvl>
    <w:lvl w:ilvl="7">
      <w:start w:val="1"/>
      <w:numFmt w:val="decimal"/>
      <w:isLgl/>
      <w:lvlText w:val="%1.%2.%3.%4.%5.%6.%7.%8"/>
      <w:lvlJc w:val="left"/>
      <w:pPr>
        <w:tabs>
          <w:tab w:val="num" w:pos="1800"/>
        </w:tabs>
        <w:ind w:left="1800" w:hanging="1800"/>
      </w:pPr>
      <w:rPr>
        <w:rFonts w:cs="Arial" w:hint="default"/>
      </w:rPr>
    </w:lvl>
    <w:lvl w:ilvl="8">
      <w:start w:val="1"/>
      <w:numFmt w:val="decimal"/>
      <w:isLgl/>
      <w:lvlText w:val="%1.%2.%3.%4.%5.%6.%7.%8.%9"/>
      <w:lvlJc w:val="left"/>
      <w:pPr>
        <w:tabs>
          <w:tab w:val="num" w:pos="2160"/>
        </w:tabs>
        <w:ind w:left="2160" w:hanging="2160"/>
      </w:pPr>
      <w:rPr>
        <w:rFonts w:cs="Arial" w:hint="default"/>
      </w:rPr>
    </w:lvl>
  </w:abstractNum>
  <w:abstractNum w:abstractNumId="43" w15:restartNumberingAfterBreak="0">
    <w:nsid w:val="7F344B8A"/>
    <w:multiLevelType w:val="multilevel"/>
    <w:tmpl w:val="538A39DE"/>
    <w:lvl w:ilvl="0">
      <w:start w:val="3"/>
      <w:numFmt w:val="decimal"/>
      <w:lvlText w:val="%1"/>
      <w:lvlJc w:val="left"/>
      <w:pPr>
        <w:ind w:left="870" w:hanging="870"/>
      </w:pPr>
      <w:rPr>
        <w:rFonts w:hint="default"/>
      </w:rPr>
    </w:lvl>
    <w:lvl w:ilvl="1">
      <w:start w:val="2"/>
      <w:numFmt w:val="decimal"/>
      <w:lvlText w:val="%1.%2"/>
      <w:lvlJc w:val="left"/>
      <w:pPr>
        <w:ind w:left="870" w:hanging="870"/>
      </w:pPr>
      <w:rPr>
        <w:rFonts w:hint="default"/>
      </w:rPr>
    </w:lvl>
    <w:lvl w:ilvl="2">
      <w:start w:val="4"/>
      <w:numFmt w:val="decimal"/>
      <w:lvlText w:val="%1.%2.%3"/>
      <w:lvlJc w:val="left"/>
      <w:pPr>
        <w:ind w:left="870" w:hanging="87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EB3620"/>
    <w:multiLevelType w:val="hybridMultilevel"/>
    <w:tmpl w:val="66706D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7"/>
  </w:num>
  <w:num w:numId="3">
    <w:abstractNumId w:val="9"/>
  </w:num>
  <w:num w:numId="4">
    <w:abstractNumId w:val="24"/>
  </w:num>
  <w:num w:numId="5">
    <w:abstractNumId w:val="21"/>
  </w:num>
  <w:num w:numId="6">
    <w:abstractNumId w:val="40"/>
  </w:num>
  <w:num w:numId="7">
    <w:abstractNumId w:val="6"/>
  </w:num>
  <w:num w:numId="8">
    <w:abstractNumId w:val="38"/>
  </w:num>
  <w:num w:numId="9">
    <w:abstractNumId w:val="27"/>
  </w:num>
  <w:num w:numId="10">
    <w:abstractNumId w:val="35"/>
  </w:num>
  <w:num w:numId="11">
    <w:abstractNumId w:val="13"/>
  </w:num>
  <w:num w:numId="12">
    <w:abstractNumId w:val="8"/>
  </w:num>
  <w:num w:numId="13">
    <w:abstractNumId w:val="42"/>
  </w:num>
  <w:num w:numId="14">
    <w:abstractNumId w:val="32"/>
  </w:num>
  <w:num w:numId="15">
    <w:abstractNumId w:val="25"/>
  </w:num>
  <w:num w:numId="16">
    <w:abstractNumId w:val="44"/>
  </w:num>
  <w:num w:numId="17">
    <w:abstractNumId w:val="22"/>
  </w:num>
  <w:num w:numId="18">
    <w:abstractNumId w:val="41"/>
  </w:num>
  <w:num w:numId="19">
    <w:abstractNumId w:val="28"/>
  </w:num>
  <w:num w:numId="20">
    <w:abstractNumId w:val="31"/>
  </w:num>
  <w:num w:numId="21">
    <w:abstractNumId w:val="14"/>
  </w:num>
  <w:num w:numId="22">
    <w:abstractNumId w:val="15"/>
  </w:num>
  <w:num w:numId="23">
    <w:abstractNumId w:val="20"/>
  </w:num>
  <w:num w:numId="24">
    <w:abstractNumId w:val="36"/>
  </w:num>
  <w:num w:numId="25">
    <w:abstractNumId w:val="30"/>
  </w:num>
  <w:num w:numId="26">
    <w:abstractNumId w:val="34"/>
  </w:num>
  <w:num w:numId="27">
    <w:abstractNumId w:val="26"/>
  </w:num>
  <w:num w:numId="28">
    <w:abstractNumId w:val="37"/>
  </w:num>
  <w:num w:numId="29">
    <w:abstractNumId w:val="29"/>
  </w:num>
  <w:num w:numId="30">
    <w:abstractNumId w:val="33"/>
  </w:num>
  <w:num w:numId="31">
    <w:abstractNumId w:val="11"/>
  </w:num>
  <w:num w:numId="32">
    <w:abstractNumId w:val="12"/>
  </w:num>
  <w:num w:numId="33">
    <w:abstractNumId w:val="5"/>
  </w:num>
  <w:num w:numId="34">
    <w:abstractNumId w:val="2"/>
  </w:num>
  <w:num w:numId="35">
    <w:abstractNumId w:val="17"/>
  </w:num>
  <w:num w:numId="36">
    <w:abstractNumId w:val="18"/>
  </w:num>
  <w:num w:numId="37">
    <w:abstractNumId w:val="39"/>
  </w:num>
  <w:num w:numId="38">
    <w:abstractNumId w:val="16"/>
  </w:num>
  <w:num w:numId="39">
    <w:abstractNumId w:val="43"/>
  </w:num>
  <w:num w:numId="40">
    <w:abstractNumId w:val="23"/>
  </w:num>
  <w:num w:numId="41">
    <w:abstractNumId w:val="3"/>
  </w:num>
  <w:num w:numId="42">
    <w:abstractNumId w:val="0"/>
  </w:num>
  <w:num w:numId="43">
    <w:abstractNumId w:val="1"/>
  </w:num>
  <w:num w:numId="44">
    <w:abstractNumId w:val="19"/>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002"/>
    <w:rsid w:val="00001532"/>
    <w:rsid w:val="00003611"/>
    <w:rsid w:val="0000459E"/>
    <w:rsid w:val="00007709"/>
    <w:rsid w:val="00007A9B"/>
    <w:rsid w:val="00010FD1"/>
    <w:rsid w:val="000114AB"/>
    <w:rsid w:val="00013A72"/>
    <w:rsid w:val="00014655"/>
    <w:rsid w:val="000164C3"/>
    <w:rsid w:val="00016E5C"/>
    <w:rsid w:val="000206B6"/>
    <w:rsid w:val="000217DF"/>
    <w:rsid w:val="000239CE"/>
    <w:rsid w:val="00027103"/>
    <w:rsid w:val="00032DA9"/>
    <w:rsid w:val="00033A9E"/>
    <w:rsid w:val="000346CC"/>
    <w:rsid w:val="000350E6"/>
    <w:rsid w:val="00035AE1"/>
    <w:rsid w:val="00036E8F"/>
    <w:rsid w:val="00037787"/>
    <w:rsid w:val="000418E9"/>
    <w:rsid w:val="000420FA"/>
    <w:rsid w:val="000426F0"/>
    <w:rsid w:val="0004328A"/>
    <w:rsid w:val="00043747"/>
    <w:rsid w:val="000455B5"/>
    <w:rsid w:val="000469F9"/>
    <w:rsid w:val="00046CD9"/>
    <w:rsid w:val="000475AC"/>
    <w:rsid w:val="000509EA"/>
    <w:rsid w:val="00052448"/>
    <w:rsid w:val="0005269E"/>
    <w:rsid w:val="00052CC2"/>
    <w:rsid w:val="00053C99"/>
    <w:rsid w:val="00053DB0"/>
    <w:rsid w:val="00054FC3"/>
    <w:rsid w:val="00055741"/>
    <w:rsid w:val="00060D49"/>
    <w:rsid w:val="00060EE6"/>
    <w:rsid w:val="0006176F"/>
    <w:rsid w:val="00061920"/>
    <w:rsid w:val="0006216E"/>
    <w:rsid w:val="000626B9"/>
    <w:rsid w:val="000659E0"/>
    <w:rsid w:val="0006670A"/>
    <w:rsid w:val="0006677F"/>
    <w:rsid w:val="00066CAA"/>
    <w:rsid w:val="0006774F"/>
    <w:rsid w:val="00067DA7"/>
    <w:rsid w:val="00077908"/>
    <w:rsid w:val="00080973"/>
    <w:rsid w:val="00081689"/>
    <w:rsid w:val="000823C6"/>
    <w:rsid w:val="00084813"/>
    <w:rsid w:val="000924EB"/>
    <w:rsid w:val="00092E63"/>
    <w:rsid w:val="00093AC3"/>
    <w:rsid w:val="000946F5"/>
    <w:rsid w:val="000949DA"/>
    <w:rsid w:val="00096872"/>
    <w:rsid w:val="0009796D"/>
    <w:rsid w:val="00097E08"/>
    <w:rsid w:val="000A14A0"/>
    <w:rsid w:val="000A26D3"/>
    <w:rsid w:val="000A5289"/>
    <w:rsid w:val="000A54A9"/>
    <w:rsid w:val="000B1A5B"/>
    <w:rsid w:val="000B2D81"/>
    <w:rsid w:val="000B7AA7"/>
    <w:rsid w:val="000C0876"/>
    <w:rsid w:val="000C28C0"/>
    <w:rsid w:val="000C4C5F"/>
    <w:rsid w:val="000D171A"/>
    <w:rsid w:val="000D172D"/>
    <w:rsid w:val="000D2E15"/>
    <w:rsid w:val="000D600E"/>
    <w:rsid w:val="000D78B9"/>
    <w:rsid w:val="000E0B63"/>
    <w:rsid w:val="000E1B3D"/>
    <w:rsid w:val="000E55A2"/>
    <w:rsid w:val="000E59AD"/>
    <w:rsid w:val="000E5EFE"/>
    <w:rsid w:val="000E6AAC"/>
    <w:rsid w:val="000E7C71"/>
    <w:rsid w:val="000F1047"/>
    <w:rsid w:val="000F33B4"/>
    <w:rsid w:val="000F3B79"/>
    <w:rsid w:val="000F4A4A"/>
    <w:rsid w:val="000F4C12"/>
    <w:rsid w:val="000F4F74"/>
    <w:rsid w:val="000F71E6"/>
    <w:rsid w:val="00100C71"/>
    <w:rsid w:val="00101C4D"/>
    <w:rsid w:val="0010259F"/>
    <w:rsid w:val="00102CC1"/>
    <w:rsid w:val="00104AE5"/>
    <w:rsid w:val="00105072"/>
    <w:rsid w:val="00106D64"/>
    <w:rsid w:val="001071F7"/>
    <w:rsid w:val="001119C1"/>
    <w:rsid w:val="00111E0D"/>
    <w:rsid w:val="00112FA5"/>
    <w:rsid w:val="0011392D"/>
    <w:rsid w:val="001140CE"/>
    <w:rsid w:val="00115561"/>
    <w:rsid w:val="001179BA"/>
    <w:rsid w:val="00122C89"/>
    <w:rsid w:val="00124A1F"/>
    <w:rsid w:val="00124E06"/>
    <w:rsid w:val="001272AD"/>
    <w:rsid w:val="00131BC6"/>
    <w:rsid w:val="001331F8"/>
    <w:rsid w:val="001334CF"/>
    <w:rsid w:val="00134674"/>
    <w:rsid w:val="001359A8"/>
    <w:rsid w:val="00136395"/>
    <w:rsid w:val="00136586"/>
    <w:rsid w:val="00141919"/>
    <w:rsid w:val="00141BB5"/>
    <w:rsid w:val="00141E38"/>
    <w:rsid w:val="00142115"/>
    <w:rsid w:val="00143459"/>
    <w:rsid w:val="00143884"/>
    <w:rsid w:val="00143CFE"/>
    <w:rsid w:val="00145054"/>
    <w:rsid w:val="001468ED"/>
    <w:rsid w:val="00146BAB"/>
    <w:rsid w:val="00146D63"/>
    <w:rsid w:val="00146EE7"/>
    <w:rsid w:val="0014763F"/>
    <w:rsid w:val="00150E0A"/>
    <w:rsid w:val="00151E82"/>
    <w:rsid w:val="00153662"/>
    <w:rsid w:val="0015415D"/>
    <w:rsid w:val="00154F25"/>
    <w:rsid w:val="0015519D"/>
    <w:rsid w:val="00157581"/>
    <w:rsid w:val="00157C8E"/>
    <w:rsid w:val="0016205A"/>
    <w:rsid w:val="00163AFF"/>
    <w:rsid w:val="0016500A"/>
    <w:rsid w:val="00167AAC"/>
    <w:rsid w:val="00170CBB"/>
    <w:rsid w:val="001714AA"/>
    <w:rsid w:val="00172AFD"/>
    <w:rsid w:val="00172CBF"/>
    <w:rsid w:val="0017447E"/>
    <w:rsid w:val="001746AD"/>
    <w:rsid w:val="00176352"/>
    <w:rsid w:val="00181631"/>
    <w:rsid w:val="00182A09"/>
    <w:rsid w:val="00182A82"/>
    <w:rsid w:val="00182DB4"/>
    <w:rsid w:val="0018632A"/>
    <w:rsid w:val="00190884"/>
    <w:rsid w:val="00190D60"/>
    <w:rsid w:val="00190E9C"/>
    <w:rsid w:val="00191D29"/>
    <w:rsid w:val="00192916"/>
    <w:rsid w:val="00192F57"/>
    <w:rsid w:val="00194E72"/>
    <w:rsid w:val="00195136"/>
    <w:rsid w:val="001955E8"/>
    <w:rsid w:val="00195713"/>
    <w:rsid w:val="00196F89"/>
    <w:rsid w:val="00197DEF"/>
    <w:rsid w:val="001A0D50"/>
    <w:rsid w:val="001A1B5F"/>
    <w:rsid w:val="001A297F"/>
    <w:rsid w:val="001A2B5C"/>
    <w:rsid w:val="001A464E"/>
    <w:rsid w:val="001A65F0"/>
    <w:rsid w:val="001A6841"/>
    <w:rsid w:val="001B19AC"/>
    <w:rsid w:val="001B1AF2"/>
    <w:rsid w:val="001B69D7"/>
    <w:rsid w:val="001B76D0"/>
    <w:rsid w:val="001C04BC"/>
    <w:rsid w:val="001C0A57"/>
    <w:rsid w:val="001C1641"/>
    <w:rsid w:val="001C2EE2"/>
    <w:rsid w:val="001C560B"/>
    <w:rsid w:val="001C7BEE"/>
    <w:rsid w:val="001D0A11"/>
    <w:rsid w:val="001D1CF2"/>
    <w:rsid w:val="001D5098"/>
    <w:rsid w:val="001D5B39"/>
    <w:rsid w:val="001D5C0D"/>
    <w:rsid w:val="001E23DB"/>
    <w:rsid w:val="001E30C7"/>
    <w:rsid w:val="001E381D"/>
    <w:rsid w:val="001E41EE"/>
    <w:rsid w:val="001E4C5E"/>
    <w:rsid w:val="001E5CD2"/>
    <w:rsid w:val="001E70AA"/>
    <w:rsid w:val="001F120A"/>
    <w:rsid w:val="001F18E5"/>
    <w:rsid w:val="001F242B"/>
    <w:rsid w:val="001F28C4"/>
    <w:rsid w:val="001F4EF8"/>
    <w:rsid w:val="001F5584"/>
    <w:rsid w:val="001F56E9"/>
    <w:rsid w:val="001F5792"/>
    <w:rsid w:val="001F6584"/>
    <w:rsid w:val="001F697E"/>
    <w:rsid w:val="00201D92"/>
    <w:rsid w:val="0020364B"/>
    <w:rsid w:val="00205FCC"/>
    <w:rsid w:val="002104A4"/>
    <w:rsid w:val="002105B4"/>
    <w:rsid w:val="00211F4F"/>
    <w:rsid w:val="00212773"/>
    <w:rsid w:val="0021615E"/>
    <w:rsid w:val="00217F29"/>
    <w:rsid w:val="00221379"/>
    <w:rsid w:val="0022636B"/>
    <w:rsid w:val="0023251E"/>
    <w:rsid w:val="00232CE4"/>
    <w:rsid w:val="00240002"/>
    <w:rsid w:val="00240A02"/>
    <w:rsid w:val="002414EC"/>
    <w:rsid w:val="002415C7"/>
    <w:rsid w:val="0024354F"/>
    <w:rsid w:val="002445A7"/>
    <w:rsid w:val="00250E74"/>
    <w:rsid w:val="00252F9E"/>
    <w:rsid w:val="0025373B"/>
    <w:rsid w:val="0025384C"/>
    <w:rsid w:val="0025404A"/>
    <w:rsid w:val="00254394"/>
    <w:rsid w:val="002619D9"/>
    <w:rsid w:val="0026200B"/>
    <w:rsid w:val="002631DD"/>
    <w:rsid w:val="0026414A"/>
    <w:rsid w:val="002721FA"/>
    <w:rsid w:val="002738AA"/>
    <w:rsid w:val="0028141C"/>
    <w:rsid w:val="002832DD"/>
    <w:rsid w:val="002871F3"/>
    <w:rsid w:val="00287CF3"/>
    <w:rsid w:val="00291E86"/>
    <w:rsid w:val="002921B1"/>
    <w:rsid w:val="0029278F"/>
    <w:rsid w:val="002927CF"/>
    <w:rsid w:val="002936C0"/>
    <w:rsid w:val="00294464"/>
    <w:rsid w:val="0029566B"/>
    <w:rsid w:val="002A2A40"/>
    <w:rsid w:val="002A2D4A"/>
    <w:rsid w:val="002A3C19"/>
    <w:rsid w:val="002A4A84"/>
    <w:rsid w:val="002A52D1"/>
    <w:rsid w:val="002A6979"/>
    <w:rsid w:val="002A7870"/>
    <w:rsid w:val="002B17B9"/>
    <w:rsid w:val="002B2D12"/>
    <w:rsid w:val="002B3AE7"/>
    <w:rsid w:val="002B7C49"/>
    <w:rsid w:val="002C0FB1"/>
    <w:rsid w:val="002C1536"/>
    <w:rsid w:val="002C2C5D"/>
    <w:rsid w:val="002C33F2"/>
    <w:rsid w:val="002C3496"/>
    <w:rsid w:val="002C6679"/>
    <w:rsid w:val="002C7084"/>
    <w:rsid w:val="002D0B85"/>
    <w:rsid w:val="002D0C60"/>
    <w:rsid w:val="002D2005"/>
    <w:rsid w:val="002D34B6"/>
    <w:rsid w:val="002D3853"/>
    <w:rsid w:val="002D480C"/>
    <w:rsid w:val="002D49EA"/>
    <w:rsid w:val="002D5AC8"/>
    <w:rsid w:val="002D60C8"/>
    <w:rsid w:val="002D6F3C"/>
    <w:rsid w:val="002D7199"/>
    <w:rsid w:val="002D7C7B"/>
    <w:rsid w:val="002E06D1"/>
    <w:rsid w:val="002E0964"/>
    <w:rsid w:val="002E418F"/>
    <w:rsid w:val="002E64D1"/>
    <w:rsid w:val="002E6AB9"/>
    <w:rsid w:val="002E74CE"/>
    <w:rsid w:val="002F0FBB"/>
    <w:rsid w:val="002F4680"/>
    <w:rsid w:val="002F4EA9"/>
    <w:rsid w:val="003000A3"/>
    <w:rsid w:val="003000C8"/>
    <w:rsid w:val="00301704"/>
    <w:rsid w:val="00301802"/>
    <w:rsid w:val="00302242"/>
    <w:rsid w:val="00303713"/>
    <w:rsid w:val="0030740C"/>
    <w:rsid w:val="0031019E"/>
    <w:rsid w:val="003115CA"/>
    <w:rsid w:val="00311A48"/>
    <w:rsid w:val="0031287D"/>
    <w:rsid w:val="00314AEB"/>
    <w:rsid w:val="00316A2D"/>
    <w:rsid w:val="00316BF1"/>
    <w:rsid w:val="00316D4B"/>
    <w:rsid w:val="003172A7"/>
    <w:rsid w:val="00320D39"/>
    <w:rsid w:val="0032379E"/>
    <w:rsid w:val="00323865"/>
    <w:rsid w:val="00323E2D"/>
    <w:rsid w:val="00323FD4"/>
    <w:rsid w:val="00325EA3"/>
    <w:rsid w:val="003264D6"/>
    <w:rsid w:val="0032688E"/>
    <w:rsid w:val="00327650"/>
    <w:rsid w:val="00330DFE"/>
    <w:rsid w:val="00330F2C"/>
    <w:rsid w:val="00334B96"/>
    <w:rsid w:val="00334FA9"/>
    <w:rsid w:val="00336491"/>
    <w:rsid w:val="00336641"/>
    <w:rsid w:val="00336769"/>
    <w:rsid w:val="00336878"/>
    <w:rsid w:val="0034118D"/>
    <w:rsid w:val="003419DC"/>
    <w:rsid w:val="003425F6"/>
    <w:rsid w:val="003434A7"/>
    <w:rsid w:val="003442F4"/>
    <w:rsid w:val="00345451"/>
    <w:rsid w:val="003469D0"/>
    <w:rsid w:val="003477C0"/>
    <w:rsid w:val="00347AD2"/>
    <w:rsid w:val="00347E5C"/>
    <w:rsid w:val="00350F08"/>
    <w:rsid w:val="00350F9C"/>
    <w:rsid w:val="00351253"/>
    <w:rsid w:val="00352A87"/>
    <w:rsid w:val="00352AC1"/>
    <w:rsid w:val="00354217"/>
    <w:rsid w:val="00354277"/>
    <w:rsid w:val="00355222"/>
    <w:rsid w:val="00355272"/>
    <w:rsid w:val="0035724D"/>
    <w:rsid w:val="003608EB"/>
    <w:rsid w:val="00362456"/>
    <w:rsid w:val="00362B22"/>
    <w:rsid w:val="00363EDE"/>
    <w:rsid w:val="0036558E"/>
    <w:rsid w:val="0036561A"/>
    <w:rsid w:val="00365AC7"/>
    <w:rsid w:val="00365F54"/>
    <w:rsid w:val="0036767A"/>
    <w:rsid w:val="0037030E"/>
    <w:rsid w:val="00371940"/>
    <w:rsid w:val="00373B96"/>
    <w:rsid w:val="00373BA2"/>
    <w:rsid w:val="00374577"/>
    <w:rsid w:val="00375AC2"/>
    <w:rsid w:val="00376DB9"/>
    <w:rsid w:val="00377412"/>
    <w:rsid w:val="00377A0B"/>
    <w:rsid w:val="003819BB"/>
    <w:rsid w:val="00382600"/>
    <w:rsid w:val="00382725"/>
    <w:rsid w:val="00382BCF"/>
    <w:rsid w:val="003846F0"/>
    <w:rsid w:val="00385AFC"/>
    <w:rsid w:val="00385BF8"/>
    <w:rsid w:val="00386130"/>
    <w:rsid w:val="00391709"/>
    <w:rsid w:val="0039192A"/>
    <w:rsid w:val="003929A6"/>
    <w:rsid w:val="00392E2F"/>
    <w:rsid w:val="00393756"/>
    <w:rsid w:val="00394A3B"/>
    <w:rsid w:val="00394EAA"/>
    <w:rsid w:val="00396D2F"/>
    <w:rsid w:val="00397185"/>
    <w:rsid w:val="003A026A"/>
    <w:rsid w:val="003A03B7"/>
    <w:rsid w:val="003A0642"/>
    <w:rsid w:val="003A1822"/>
    <w:rsid w:val="003A20E5"/>
    <w:rsid w:val="003A454F"/>
    <w:rsid w:val="003A58F1"/>
    <w:rsid w:val="003A6B3B"/>
    <w:rsid w:val="003A6E72"/>
    <w:rsid w:val="003B3289"/>
    <w:rsid w:val="003B3AE0"/>
    <w:rsid w:val="003B6449"/>
    <w:rsid w:val="003B6D62"/>
    <w:rsid w:val="003B6F2A"/>
    <w:rsid w:val="003C295F"/>
    <w:rsid w:val="003C5688"/>
    <w:rsid w:val="003C5746"/>
    <w:rsid w:val="003D2F45"/>
    <w:rsid w:val="003D33DE"/>
    <w:rsid w:val="003D56AC"/>
    <w:rsid w:val="003D5AA6"/>
    <w:rsid w:val="003D7230"/>
    <w:rsid w:val="003E5F2D"/>
    <w:rsid w:val="003E6A8E"/>
    <w:rsid w:val="003F2D63"/>
    <w:rsid w:val="003F2F97"/>
    <w:rsid w:val="003F3F5D"/>
    <w:rsid w:val="003F5272"/>
    <w:rsid w:val="003F5A71"/>
    <w:rsid w:val="003F6365"/>
    <w:rsid w:val="004028C0"/>
    <w:rsid w:val="00405B3A"/>
    <w:rsid w:val="004064F8"/>
    <w:rsid w:val="0040763E"/>
    <w:rsid w:val="00415161"/>
    <w:rsid w:val="0042061D"/>
    <w:rsid w:val="004206F7"/>
    <w:rsid w:val="00420876"/>
    <w:rsid w:val="00422758"/>
    <w:rsid w:val="0042357E"/>
    <w:rsid w:val="00423C4C"/>
    <w:rsid w:val="00424567"/>
    <w:rsid w:val="00426CAC"/>
    <w:rsid w:val="00426F2A"/>
    <w:rsid w:val="00431309"/>
    <w:rsid w:val="0043294F"/>
    <w:rsid w:val="00433499"/>
    <w:rsid w:val="004348D8"/>
    <w:rsid w:val="00435C2C"/>
    <w:rsid w:val="00436423"/>
    <w:rsid w:val="00436B98"/>
    <w:rsid w:val="00437A98"/>
    <w:rsid w:val="00441800"/>
    <w:rsid w:val="004437B2"/>
    <w:rsid w:val="004437D5"/>
    <w:rsid w:val="004443D9"/>
    <w:rsid w:val="004444DE"/>
    <w:rsid w:val="004478A7"/>
    <w:rsid w:val="00451493"/>
    <w:rsid w:val="00452407"/>
    <w:rsid w:val="00454329"/>
    <w:rsid w:val="00461780"/>
    <w:rsid w:val="00461E14"/>
    <w:rsid w:val="00463D8C"/>
    <w:rsid w:val="00463ECF"/>
    <w:rsid w:val="004645C8"/>
    <w:rsid w:val="00470406"/>
    <w:rsid w:val="00471335"/>
    <w:rsid w:val="00472874"/>
    <w:rsid w:val="00472BC6"/>
    <w:rsid w:val="00472EE1"/>
    <w:rsid w:val="00473FD3"/>
    <w:rsid w:val="004748D7"/>
    <w:rsid w:val="00474AF4"/>
    <w:rsid w:val="00477D47"/>
    <w:rsid w:val="00480DBE"/>
    <w:rsid w:val="00480F3B"/>
    <w:rsid w:val="004817F7"/>
    <w:rsid w:val="00481D18"/>
    <w:rsid w:val="00481D1C"/>
    <w:rsid w:val="00483B24"/>
    <w:rsid w:val="004847CC"/>
    <w:rsid w:val="00485503"/>
    <w:rsid w:val="00485793"/>
    <w:rsid w:val="0049151B"/>
    <w:rsid w:val="00491DA7"/>
    <w:rsid w:val="00492FA0"/>
    <w:rsid w:val="00493489"/>
    <w:rsid w:val="004942B8"/>
    <w:rsid w:val="004955CC"/>
    <w:rsid w:val="004A1C4F"/>
    <w:rsid w:val="004A3124"/>
    <w:rsid w:val="004A40F2"/>
    <w:rsid w:val="004A42B9"/>
    <w:rsid w:val="004A48B6"/>
    <w:rsid w:val="004B0023"/>
    <w:rsid w:val="004B09C9"/>
    <w:rsid w:val="004B0C45"/>
    <w:rsid w:val="004B32DC"/>
    <w:rsid w:val="004B383A"/>
    <w:rsid w:val="004B689A"/>
    <w:rsid w:val="004C0893"/>
    <w:rsid w:val="004C1FCA"/>
    <w:rsid w:val="004C3582"/>
    <w:rsid w:val="004C361C"/>
    <w:rsid w:val="004C4E94"/>
    <w:rsid w:val="004C5717"/>
    <w:rsid w:val="004C6E39"/>
    <w:rsid w:val="004C72A2"/>
    <w:rsid w:val="004C7A00"/>
    <w:rsid w:val="004D32E0"/>
    <w:rsid w:val="004D5523"/>
    <w:rsid w:val="004D67AA"/>
    <w:rsid w:val="004D6D7A"/>
    <w:rsid w:val="004D7472"/>
    <w:rsid w:val="004D7847"/>
    <w:rsid w:val="004E16D3"/>
    <w:rsid w:val="004E1992"/>
    <w:rsid w:val="004E3033"/>
    <w:rsid w:val="004E3383"/>
    <w:rsid w:val="004E564E"/>
    <w:rsid w:val="004E5ADD"/>
    <w:rsid w:val="004E5C97"/>
    <w:rsid w:val="004E7F24"/>
    <w:rsid w:val="004F1962"/>
    <w:rsid w:val="004F23F4"/>
    <w:rsid w:val="004F5668"/>
    <w:rsid w:val="004F5AB3"/>
    <w:rsid w:val="0050064C"/>
    <w:rsid w:val="00500B9B"/>
    <w:rsid w:val="00500EE2"/>
    <w:rsid w:val="00501718"/>
    <w:rsid w:val="005017A5"/>
    <w:rsid w:val="00501847"/>
    <w:rsid w:val="00501D7F"/>
    <w:rsid w:val="00502628"/>
    <w:rsid w:val="005030A3"/>
    <w:rsid w:val="00503F63"/>
    <w:rsid w:val="005049CC"/>
    <w:rsid w:val="00504C7C"/>
    <w:rsid w:val="0050511C"/>
    <w:rsid w:val="00506B58"/>
    <w:rsid w:val="00507FCE"/>
    <w:rsid w:val="005106D1"/>
    <w:rsid w:val="00513594"/>
    <w:rsid w:val="00514680"/>
    <w:rsid w:val="00515790"/>
    <w:rsid w:val="00517704"/>
    <w:rsid w:val="00517D12"/>
    <w:rsid w:val="00521DE8"/>
    <w:rsid w:val="00521EB6"/>
    <w:rsid w:val="00522D11"/>
    <w:rsid w:val="00523380"/>
    <w:rsid w:val="005324B7"/>
    <w:rsid w:val="005328D3"/>
    <w:rsid w:val="00533235"/>
    <w:rsid w:val="00533C5F"/>
    <w:rsid w:val="00534839"/>
    <w:rsid w:val="00540A5C"/>
    <w:rsid w:val="00540EDA"/>
    <w:rsid w:val="00541E15"/>
    <w:rsid w:val="00544089"/>
    <w:rsid w:val="00544950"/>
    <w:rsid w:val="00544EE2"/>
    <w:rsid w:val="005450DA"/>
    <w:rsid w:val="005467EE"/>
    <w:rsid w:val="00547773"/>
    <w:rsid w:val="0055353B"/>
    <w:rsid w:val="00553F8E"/>
    <w:rsid w:val="00555916"/>
    <w:rsid w:val="0055619F"/>
    <w:rsid w:val="00560A45"/>
    <w:rsid w:val="00560C71"/>
    <w:rsid w:val="00565A62"/>
    <w:rsid w:val="0056720C"/>
    <w:rsid w:val="00567A8D"/>
    <w:rsid w:val="00567C27"/>
    <w:rsid w:val="00571C01"/>
    <w:rsid w:val="00575468"/>
    <w:rsid w:val="00575662"/>
    <w:rsid w:val="0057695C"/>
    <w:rsid w:val="00577360"/>
    <w:rsid w:val="00577D82"/>
    <w:rsid w:val="00577F4C"/>
    <w:rsid w:val="00582243"/>
    <w:rsid w:val="0058633C"/>
    <w:rsid w:val="005875C0"/>
    <w:rsid w:val="00590FE3"/>
    <w:rsid w:val="00591CDC"/>
    <w:rsid w:val="00593405"/>
    <w:rsid w:val="005953C1"/>
    <w:rsid w:val="005978ED"/>
    <w:rsid w:val="005A1BE4"/>
    <w:rsid w:val="005A44EA"/>
    <w:rsid w:val="005B02F2"/>
    <w:rsid w:val="005B0732"/>
    <w:rsid w:val="005B0B5C"/>
    <w:rsid w:val="005B346D"/>
    <w:rsid w:val="005B43FC"/>
    <w:rsid w:val="005B4488"/>
    <w:rsid w:val="005B63B6"/>
    <w:rsid w:val="005B73C5"/>
    <w:rsid w:val="005B7D03"/>
    <w:rsid w:val="005C0144"/>
    <w:rsid w:val="005C47E1"/>
    <w:rsid w:val="005C5518"/>
    <w:rsid w:val="005C6D68"/>
    <w:rsid w:val="005D2B59"/>
    <w:rsid w:val="005D606F"/>
    <w:rsid w:val="005E3540"/>
    <w:rsid w:val="005E596A"/>
    <w:rsid w:val="005F22C7"/>
    <w:rsid w:val="005F318F"/>
    <w:rsid w:val="005F31A7"/>
    <w:rsid w:val="005F49B0"/>
    <w:rsid w:val="005F6EFB"/>
    <w:rsid w:val="00600344"/>
    <w:rsid w:val="00600859"/>
    <w:rsid w:val="00602CFA"/>
    <w:rsid w:val="00603015"/>
    <w:rsid w:val="00610442"/>
    <w:rsid w:val="0061159D"/>
    <w:rsid w:val="006132F3"/>
    <w:rsid w:val="00613595"/>
    <w:rsid w:val="00613B27"/>
    <w:rsid w:val="00614577"/>
    <w:rsid w:val="006146A5"/>
    <w:rsid w:val="0061500F"/>
    <w:rsid w:val="0061628E"/>
    <w:rsid w:val="00616D0A"/>
    <w:rsid w:val="00617304"/>
    <w:rsid w:val="006207ED"/>
    <w:rsid w:val="0062207A"/>
    <w:rsid w:val="00624D67"/>
    <w:rsid w:val="00625042"/>
    <w:rsid w:val="006253D5"/>
    <w:rsid w:val="006279A1"/>
    <w:rsid w:val="00631B0F"/>
    <w:rsid w:val="0063366E"/>
    <w:rsid w:val="006370EB"/>
    <w:rsid w:val="00637404"/>
    <w:rsid w:val="00637EBC"/>
    <w:rsid w:val="006404A9"/>
    <w:rsid w:val="00641BB3"/>
    <w:rsid w:val="0064379B"/>
    <w:rsid w:val="006443A2"/>
    <w:rsid w:val="006452FD"/>
    <w:rsid w:val="00645566"/>
    <w:rsid w:val="00647381"/>
    <w:rsid w:val="006520E2"/>
    <w:rsid w:val="0065317B"/>
    <w:rsid w:val="0065355F"/>
    <w:rsid w:val="00654E79"/>
    <w:rsid w:val="00656A89"/>
    <w:rsid w:val="00661E6C"/>
    <w:rsid w:val="00662F8A"/>
    <w:rsid w:val="0067117C"/>
    <w:rsid w:val="006732C6"/>
    <w:rsid w:val="00674040"/>
    <w:rsid w:val="00676011"/>
    <w:rsid w:val="00677471"/>
    <w:rsid w:val="00677AD8"/>
    <w:rsid w:val="006801F1"/>
    <w:rsid w:val="00681817"/>
    <w:rsid w:val="00681841"/>
    <w:rsid w:val="00681D71"/>
    <w:rsid w:val="00683EEC"/>
    <w:rsid w:val="0068542D"/>
    <w:rsid w:val="006857D0"/>
    <w:rsid w:val="00690BDE"/>
    <w:rsid w:val="006922DD"/>
    <w:rsid w:val="00692D5E"/>
    <w:rsid w:val="006939C9"/>
    <w:rsid w:val="0069606C"/>
    <w:rsid w:val="006A07EA"/>
    <w:rsid w:val="006A3C3C"/>
    <w:rsid w:val="006A70D3"/>
    <w:rsid w:val="006B01D6"/>
    <w:rsid w:val="006B48D1"/>
    <w:rsid w:val="006B4D99"/>
    <w:rsid w:val="006B4E4C"/>
    <w:rsid w:val="006B53B8"/>
    <w:rsid w:val="006B6284"/>
    <w:rsid w:val="006B6B3C"/>
    <w:rsid w:val="006B7505"/>
    <w:rsid w:val="006C02DE"/>
    <w:rsid w:val="006C3408"/>
    <w:rsid w:val="006C3751"/>
    <w:rsid w:val="006C4A6F"/>
    <w:rsid w:val="006C58BB"/>
    <w:rsid w:val="006C64B5"/>
    <w:rsid w:val="006C7F4B"/>
    <w:rsid w:val="006D1367"/>
    <w:rsid w:val="006D2406"/>
    <w:rsid w:val="006D5542"/>
    <w:rsid w:val="006D60BC"/>
    <w:rsid w:val="006D65A0"/>
    <w:rsid w:val="006D6771"/>
    <w:rsid w:val="006E59A4"/>
    <w:rsid w:val="006F0EE1"/>
    <w:rsid w:val="006F4289"/>
    <w:rsid w:val="006F5A7B"/>
    <w:rsid w:val="007011FA"/>
    <w:rsid w:val="0070134C"/>
    <w:rsid w:val="007023D3"/>
    <w:rsid w:val="007036EC"/>
    <w:rsid w:val="00704A7D"/>
    <w:rsid w:val="00704B91"/>
    <w:rsid w:val="00706FC5"/>
    <w:rsid w:val="00707EE5"/>
    <w:rsid w:val="00707F77"/>
    <w:rsid w:val="007118EF"/>
    <w:rsid w:val="007129B9"/>
    <w:rsid w:val="00714B18"/>
    <w:rsid w:val="00714D20"/>
    <w:rsid w:val="00715627"/>
    <w:rsid w:val="00715A81"/>
    <w:rsid w:val="00715FEE"/>
    <w:rsid w:val="007179C2"/>
    <w:rsid w:val="0072141B"/>
    <w:rsid w:val="0072165D"/>
    <w:rsid w:val="00721693"/>
    <w:rsid w:val="00721EAC"/>
    <w:rsid w:val="00722FEF"/>
    <w:rsid w:val="0072463D"/>
    <w:rsid w:val="00725CA1"/>
    <w:rsid w:val="0072642B"/>
    <w:rsid w:val="007269E9"/>
    <w:rsid w:val="00726FFE"/>
    <w:rsid w:val="00727DAE"/>
    <w:rsid w:val="00730BD2"/>
    <w:rsid w:val="0073199C"/>
    <w:rsid w:val="007341EE"/>
    <w:rsid w:val="00734509"/>
    <w:rsid w:val="00734952"/>
    <w:rsid w:val="00735CB4"/>
    <w:rsid w:val="00735E3C"/>
    <w:rsid w:val="007361E1"/>
    <w:rsid w:val="0073637A"/>
    <w:rsid w:val="00742CFE"/>
    <w:rsid w:val="0074336D"/>
    <w:rsid w:val="007446E8"/>
    <w:rsid w:val="00753EF6"/>
    <w:rsid w:val="00755B67"/>
    <w:rsid w:val="0076137F"/>
    <w:rsid w:val="007636FB"/>
    <w:rsid w:val="00763F19"/>
    <w:rsid w:val="00766BC2"/>
    <w:rsid w:val="00775915"/>
    <w:rsid w:val="00776423"/>
    <w:rsid w:val="0077749A"/>
    <w:rsid w:val="007775FD"/>
    <w:rsid w:val="00782565"/>
    <w:rsid w:val="007828D3"/>
    <w:rsid w:val="00785469"/>
    <w:rsid w:val="00785976"/>
    <w:rsid w:val="0078796F"/>
    <w:rsid w:val="0079345D"/>
    <w:rsid w:val="00793D24"/>
    <w:rsid w:val="00793D44"/>
    <w:rsid w:val="0079579D"/>
    <w:rsid w:val="007960DD"/>
    <w:rsid w:val="00796253"/>
    <w:rsid w:val="007A089E"/>
    <w:rsid w:val="007A1A9F"/>
    <w:rsid w:val="007A2BB1"/>
    <w:rsid w:val="007A6C2B"/>
    <w:rsid w:val="007B2CED"/>
    <w:rsid w:val="007B4F98"/>
    <w:rsid w:val="007B7DFC"/>
    <w:rsid w:val="007C0EEF"/>
    <w:rsid w:val="007C164E"/>
    <w:rsid w:val="007C2706"/>
    <w:rsid w:val="007C6DFB"/>
    <w:rsid w:val="007C7768"/>
    <w:rsid w:val="007C7E4D"/>
    <w:rsid w:val="007D1295"/>
    <w:rsid w:val="007D3666"/>
    <w:rsid w:val="007D40BB"/>
    <w:rsid w:val="007D5D47"/>
    <w:rsid w:val="007E2A10"/>
    <w:rsid w:val="007E3EC2"/>
    <w:rsid w:val="007E6888"/>
    <w:rsid w:val="007E6BD0"/>
    <w:rsid w:val="007E732A"/>
    <w:rsid w:val="007F127E"/>
    <w:rsid w:val="007F2754"/>
    <w:rsid w:val="007F4549"/>
    <w:rsid w:val="007F4C8B"/>
    <w:rsid w:val="007F5102"/>
    <w:rsid w:val="007F663D"/>
    <w:rsid w:val="007F670D"/>
    <w:rsid w:val="007F6A67"/>
    <w:rsid w:val="007F7DA4"/>
    <w:rsid w:val="008019B1"/>
    <w:rsid w:val="00804C38"/>
    <w:rsid w:val="008050E1"/>
    <w:rsid w:val="00806311"/>
    <w:rsid w:val="0080687F"/>
    <w:rsid w:val="00810AD4"/>
    <w:rsid w:val="00811405"/>
    <w:rsid w:val="008114EA"/>
    <w:rsid w:val="00812AF2"/>
    <w:rsid w:val="00813140"/>
    <w:rsid w:val="008155D3"/>
    <w:rsid w:val="00821684"/>
    <w:rsid w:val="008232A4"/>
    <w:rsid w:val="0082341C"/>
    <w:rsid w:val="00823DFC"/>
    <w:rsid w:val="0082416A"/>
    <w:rsid w:val="00824557"/>
    <w:rsid w:val="008264F0"/>
    <w:rsid w:val="0082694A"/>
    <w:rsid w:val="008277D7"/>
    <w:rsid w:val="0083015F"/>
    <w:rsid w:val="00831028"/>
    <w:rsid w:val="00831383"/>
    <w:rsid w:val="00831B17"/>
    <w:rsid w:val="00833656"/>
    <w:rsid w:val="008343C1"/>
    <w:rsid w:val="008357A1"/>
    <w:rsid w:val="0083647A"/>
    <w:rsid w:val="008411C4"/>
    <w:rsid w:val="008423D6"/>
    <w:rsid w:val="00843A1A"/>
    <w:rsid w:val="008455CE"/>
    <w:rsid w:val="008506F0"/>
    <w:rsid w:val="00850FC5"/>
    <w:rsid w:val="0085239B"/>
    <w:rsid w:val="0085392C"/>
    <w:rsid w:val="008544D6"/>
    <w:rsid w:val="008546D8"/>
    <w:rsid w:val="008570D5"/>
    <w:rsid w:val="00857CAC"/>
    <w:rsid w:val="008604A2"/>
    <w:rsid w:val="008608F7"/>
    <w:rsid w:val="00862081"/>
    <w:rsid w:val="00862900"/>
    <w:rsid w:val="00862FD1"/>
    <w:rsid w:val="008647BA"/>
    <w:rsid w:val="00864942"/>
    <w:rsid w:val="008653CC"/>
    <w:rsid w:val="008671A8"/>
    <w:rsid w:val="00870227"/>
    <w:rsid w:val="00870A91"/>
    <w:rsid w:val="008714C7"/>
    <w:rsid w:val="0087227B"/>
    <w:rsid w:val="00872F38"/>
    <w:rsid w:val="00873171"/>
    <w:rsid w:val="008740C6"/>
    <w:rsid w:val="008762F7"/>
    <w:rsid w:val="00877D3B"/>
    <w:rsid w:val="0088062B"/>
    <w:rsid w:val="0088215F"/>
    <w:rsid w:val="0088595E"/>
    <w:rsid w:val="00890AC5"/>
    <w:rsid w:val="00895DE8"/>
    <w:rsid w:val="00896D66"/>
    <w:rsid w:val="008A1281"/>
    <w:rsid w:val="008A2D0E"/>
    <w:rsid w:val="008A2EDC"/>
    <w:rsid w:val="008A36AB"/>
    <w:rsid w:val="008A6570"/>
    <w:rsid w:val="008A7404"/>
    <w:rsid w:val="008A793F"/>
    <w:rsid w:val="008A7D75"/>
    <w:rsid w:val="008B19D5"/>
    <w:rsid w:val="008B28C7"/>
    <w:rsid w:val="008B685C"/>
    <w:rsid w:val="008B7BBC"/>
    <w:rsid w:val="008C22C4"/>
    <w:rsid w:val="008C3659"/>
    <w:rsid w:val="008C4D98"/>
    <w:rsid w:val="008C7064"/>
    <w:rsid w:val="008C7630"/>
    <w:rsid w:val="008D0D99"/>
    <w:rsid w:val="008D278E"/>
    <w:rsid w:val="008D28D4"/>
    <w:rsid w:val="008D357C"/>
    <w:rsid w:val="008D3DA2"/>
    <w:rsid w:val="008D467B"/>
    <w:rsid w:val="008D64C4"/>
    <w:rsid w:val="008D7E2E"/>
    <w:rsid w:val="008E00BF"/>
    <w:rsid w:val="008E087C"/>
    <w:rsid w:val="008E0C52"/>
    <w:rsid w:val="008E0FCF"/>
    <w:rsid w:val="008E230F"/>
    <w:rsid w:val="008E47E8"/>
    <w:rsid w:val="008E7208"/>
    <w:rsid w:val="008F0D02"/>
    <w:rsid w:val="008F64A2"/>
    <w:rsid w:val="00900AE8"/>
    <w:rsid w:val="0090286B"/>
    <w:rsid w:val="00902A11"/>
    <w:rsid w:val="00902BCF"/>
    <w:rsid w:val="00902FE4"/>
    <w:rsid w:val="00903232"/>
    <w:rsid w:val="009043DE"/>
    <w:rsid w:val="009069DE"/>
    <w:rsid w:val="00906CFC"/>
    <w:rsid w:val="00910859"/>
    <w:rsid w:val="00910AD1"/>
    <w:rsid w:val="00912502"/>
    <w:rsid w:val="00913E8E"/>
    <w:rsid w:val="00914257"/>
    <w:rsid w:val="00915C61"/>
    <w:rsid w:val="00916CE3"/>
    <w:rsid w:val="0091757A"/>
    <w:rsid w:val="009175CA"/>
    <w:rsid w:val="00921DDD"/>
    <w:rsid w:val="0092285C"/>
    <w:rsid w:val="00922D8A"/>
    <w:rsid w:val="009235E6"/>
    <w:rsid w:val="00926E38"/>
    <w:rsid w:val="00927D14"/>
    <w:rsid w:val="0093042C"/>
    <w:rsid w:val="00930C77"/>
    <w:rsid w:val="00930E21"/>
    <w:rsid w:val="009323D0"/>
    <w:rsid w:val="00932BF0"/>
    <w:rsid w:val="00932D6D"/>
    <w:rsid w:val="009341EA"/>
    <w:rsid w:val="00934CFE"/>
    <w:rsid w:val="0094013B"/>
    <w:rsid w:val="00944E0A"/>
    <w:rsid w:val="00945B6D"/>
    <w:rsid w:val="00945F43"/>
    <w:rsid w:val="00947101"/>
    <w:rsid w:val="00952D5E"/>
    <w:rsid w:val="00952E80"/>
    <w:rsid w:val="00952FB2"/>
    <w:rsid w:val="00955A57"/>
    <w:rsid w:val="009564C0"/>
    <w:rsid w:val="00956C18"/>
    <w:rsid w:val="00961626"/>
    <w:rsid w:val="00961909"/>
    <w:rsid w:val="0097006E"/>
    <w:rsid w:val="009709E4"/>
    <w:rsid w:val="009711A1"/>
    <w:rsid w:val="00972383"/>
    <w:rsid w:val="00974112"/>
    <w:rsid w:val="00974833"/>
    <w:rsid w:val="00974BC3"/>
    <w:rsid w:val="0097502F"/>
    <w:rsid w:val="00975DAC"/>
    <w:rsid w:val="009778F0"/>
    <w:rsid w:val="009808FD"/>
    <w:rsid w:val="00981889"/>
    <w:rsid w:val="00982355"/>
    <w:rsid w:val="0098586C"/>
    <w:rsid w:val="00987043"/>
    <w:rsid w:val="009907A7"/>
    <w:rsid w:val="00990A95"/>
    <w:rsid w:val="00990DF3"/>
    <w:rsid w:val="00990F47"/>
    <w:rsid w:val="009931A5"/>
    <w:rsid w:val="0099403F"/>
    <w:rsid w:val="0099517E"/>
    <w:rsid w:val="009A28D5"/>
    <w:rsid w:val="009A48EC"/>
    <w:rsid w:val="009A6132"/>
    <w:rsid w:val="009A619B"/>
    <w:rsid w:val="009A709C"/>
    <w:rsid w:val="009A7F20"/>
    <w:rsid w:val="009B30E1"/>
    <w:rsid w:val="009B3A58"/>
    <w:rsid w:val="009B583F"/>
    <w:rsid w:val="009B7719"/>
    <w:rsid w:val="009C3366"/>
    <w:rsid w:val="009C3BE8"/>
    <w:rsid w:val="009C5287"/>
    <w:rsid w:val="009C7C7B"/>
    <w:rsid w:val="009D0C9E"/>
    <w:rsid w:val="009D2241"/>
    <w:rsid w:val="009D24E9"/>
    <w:rsid w:val="009D3892"/>
    <w:rsid w:val="009D4045"/>
    <w:rsid w:val="009D5494"/>
    <w:rsid w:val="009E07B4"/>
    <w:rsid w:val="009E3574"/>
    <w:rsid w:val="009E723B"/>
    <w:rsid w:val="009F1E83"/>
    <w:rsid w:val="009F35AC"/>
    <w:rsid w:val="009F3BC3"/>
    <w:rsid w:val="009F5412"/>
    <w:rsid w:val="009F57C7"/>
    <w:rsid w:val="009F74E8"/>
    <w:rsid w:val="009F78F2"/>
    <w:rsid w:val="00A007C7"/>
    <w:rsid w:val="00A00B63"/>
    <w:rsid w:val="00A14A46"/>
    <w:rsid w:val="00A168A6"/>
    <w:rsid w:val="00A17570"/>
    <w:rsid w:val="00A20E81"/>
    <w:rsid w:val="00A2113E"/>
    <w:rsid w:val="00A226E6"/>
    <w:rsid w:val="00A23849"/>
    <w:rsid w:val="00A27C12"/>
    <w:rsid w:val="00A27EA0"/>
    <w:rsid w:val="00A31B42"/>
    <w:rsid w:val="00A32DFB"/>
    <w:rsid w:val="00A34A94"/>
    <w:rsid w:val="00A35ADB"/>
    <w:rsid w:val="00A37320"/>
    <w:rsid w:val="00A37E26"/>
    <w:rsid w:val="00A40346"/>
    <w:rsid w:val="00A40698"/>
    <w:rsid w:val="00A406F7"/>
    <w:rsid w:val="00A416F1"/>
    <w:rsid w:val="00A41943"/>
    <w:rsid w:val="00A45F92"/>
    <w:rsid w:val="00A46060"/>
    <w:rsid w:val="00A47285"/>
    <w:rsid w:val="00A54728"/>
    <w:rsid w:val="00A55122"/>
    <w:rsid w:val="00A55BBF"/>
    <w:rsid w:val="00A5632E"/>
    <w:rsid w:val="00A5747B"/>
    <w:rsid w:val="00A60968"/>
    <w:rsid w:val="00A60AF7"/>
    <w:rsid w:val="00A60BE5"/>
    <w:rsid w:val="00A63384"/>
    <w:rsid w:val="00A65C20"/>
    <w:rsid w:val="00A67943"/>
    <w:rsid w:val="00A67E11"/>
    <w:rsid w:val="00A71583"/>
    <w:rsid w:val="00A72427"/>
    <w:rsid w:val="00A728A6"/>
    <w:rsid w:val="00A7305B"/>
    <w:rsid w:val="00A7657B"/>
    <w:rsid w:val="00A77871"/>
    <w:rsid w:val="00A80682"/>
    <w:rsid w:val="00A82C09"/>
    <w:rsid w:val="00A83D56"/>
    <w:rsid w:val="00A84021"/>
    <w:rsid w:val="00A84E25"/>
    <w:rsid w:val="00A91FF1"/>
    <w:rsid w:val="00A92BD8"/>
    <w:rsid w:val="00A9327B"/>
    <w:rsid w:val="00AA0015"/>
    <w:rsid w:val="00AA533C"/>
    <w:rsid w:val="00AA5C7A"/>
    <w:rsid w:val="00AA6AC7"/>
    <w:rsid w:val="00AB0690"/>
    <w:rsid w:val="00AB0C59"/>
    <w:rsid w:val="00AB5A5B"/>
    <w:rsid w:val="00AB6AC1"/>
    <w:rsid w:val="00AB7478"/>
    <w:rsid w:val="00AC2D43"/>
    <w:rsid w:val="00AC2EE9"/>
    <w:rsid w:val="00AC5075"/>
    <w:rsid w:val="00AC54BA"/>
    <w:rsid w:val="00AC54E7"/>
    <w:rsid w:val="00AC56F1"/>
    <w:rsid w:val="00AC7308"/>
    <w:rsid w:val="00AC7D98"/>
    <w:rsid w:val="00AC7E4B"/>
    <w:rsid w:val="00AD04B3"/>
    <w:rsid w:val="00AD2233"/>
    <w:rsid w:val="00AD246F"/>
    <w:rsid w:val="00AD300E"/>
    <w:rsid w:val="00AD396A"/>
    <w:rsid w:val="00AD7306"/>
    <w:rsid w:val="00AE0649"/>
    <w:rsid w:val="00AE06AE"/>
    <w:rsid w:val="00AE1134"/>
    <w:rsid w:val="00AE129B"/>
    <w:rsid w:val="00AE361F"/>
    <w:rsid w:val="00AE49A5"/>
    <w:rsid w:val="00AE6893"/>
    <w:rsid w:val="00AE6D10"/>
    <w:rsid w:val="00AE6EF4"/>
    <w:rsid w:val="00AE7A1D"/>
    <w:rsid w:val="00AF1F2E"/>
    <w:rsid w:val="00AF4F31"/>
    <w:rsid w:val="00AF50D3"/>
    <w:rsid w:val="00AF64DE"/>
    <w:rsid w:val="00AF675C"/>
    <w:rsid w:val="00AF6A20"/>
    <w:rsid w:val="00AF6FFE"/>
    <w:rsid w:val="00B002C0"/>
    <w:rsid w:val="00B00516"/>
    <w:rsid w:val="00B0135F"/>
    <w:rsid w:val="00B049AD"/>
    <w:rsid w:val="00B04A75"/>
    <w:rsid w:val="00B04D6D"/>
    <w:rsid w:val="00B0704F"/>
    <w:rsid w:val="00B12649"/>
    <w:rsid w:val="00B134FF"/>
    <w:rsid w:val="00B14219"/>
    <w:rsid w:val="00B14663"/>
    <w:rsid w:val="00B15130"/>
    <w:rsid w:val="00B16AA1"/>
    <w:rsid w:val="00B22521"/>
    <w:rsid w:val="00B22A08"/>
    <w:rsid w:val="00B22F6A"/>
    <w:rsid w:val="00B237DF"/>
    <w:rsid w:val="00B256EC"/>
    <w:rsid w:val="00B26B48"/>
    <w:rsid w:val="00B26E1C"/>
    <w:rsid w:val="00B37732"/>
    <w:rsid w:val="00B40036"/>
    <w:rsid w:val="00B4398A"/>
    <w:rsid w:val="00B43C9A"/>
    <w:rsid w:val="00B44455"/>
    <w:rsid w:val="00B45048"/>
    <w:rsid w:val="00B45947"/>
    <w:rsid w:val="00B5006D"/>
    <w:rsid w:val="00B50515"/>
    <w:rsid w:val="00B5116C"/>
    <w:rsid w:val="00B51AFD"/>
    <w:rsid w:val="00B526B1"/>
    <w:rsid w:val="00B52748"/>
    <w:rsid w:val="00B543C8"/>
    <w:rsid w:val="00B54767"/>
    <w:rsid w:val="00B55EEC"/>
    <w:rsid w:val="00B56FE4"/>
    <w:rsid w:val="00B6051E"/>
    <w:rsid w:val="00B6065E"/>
    <w:rsid w:val="00B6102E"/>
    <w:rsid w:val="00B61421"/>
    <w:rsid w:val="00B62575"/>
    <w:rsid w:val="00B63331"/>
    <w:rsid w:val="00B65FD1"/>
    <w:rsid w:val="00B66AB6"/>
    <w:rsid w:val="00B67C91"/>
    <w:rsid w:val="00B71ABA"/>
    <w:rsid w:val="00B75EC8"/>
    <w:rsid w:val="00B822FF"/>
    <w:rsid w:val="00B8409B"/>
    <w:rsid w:val="00B85C13"/>
    <w:rsid w:val="00B85E71"/>
    <w:rsid w:val="00B86D13"/>
    <w:rsid w:val="00B9202D"/>
    <w:rsid w:val="00B92DB5"/>
    <w:rsid w:val="00B93613"/>
    <w:rsid w:val="00B94271"/>
    <w:rsid w:val="00B95A19"/>
    <w:rsid w:val="00B96E1C"/>
    <w:rsid w:val="00BA22C7"/>
    <w:rsid w:val="00BA2AF5"/>
    <w:rsid w:val="00BA2FD7"/>
    <w:rsid w:val="00BA544A"/>
    <w:rsid w:val="00BA6698"/>
    <w:rsid w:val="00BB00CA"/>
    <w:rsid w:val="00BB0DBC"/>
    <w:rsid w:val="00BB3AFB"/>
    <w:rsid w:val="00BB3B91"/>
    <w:rsid w:val="00BB42E7"/>
    <w:rsid w:val="00BB5398"/>
    <w:rsid w:val="00BB5BA4"/>
    <w:rsid w:val="00BB5F96"/>
    <w:rsid w:val="00BB764E"/>
    <w:rsid w:val="00BB77F0"/>
    <w:rsid w:val="00BC0A63"/>
    <w:rsid w:val="00BC18C8"/>
    <w:rsid w:val="00BC1F4D"/>
    <w:rsid w:val="00BC22B3"/>
    <w:rsid w:val="00BC47B3"/>
    <w:rsid w:val="00BC5215"/>
    <w:rsid w:val="00BC68C2"/>
    <w:rsid w:val="00BC7E2D"/>
    <w:rsid w:val="00BD08FF"/>
    <w:rsid w:val="00BD1154"/>
    <w:rsid w:val="00BD244A"/>
    <w:rsid w:val="00BD3C92"/>
    <w:rsid w:val="00BD4D39"/>
    <w:rsid w:val="00BD5F31"/>
    <w:rsid w:val="00BD64ED"/>
    <w:rsid w:val="00BE1729"/>
    <w:rsid w:val="00BE2E08"/>
    <w:rsid w:val="00BE3681"/>
    <w:rsid w:val="00BE44DF"/>
    <w:rsid w:val="00BE50B4"/>
    <w:rsid w:val="00BE5863"/>
    <w:rsid w:val="00BE6170"/>
    <w:rsid w:val="00BE6196"/>
    <w:rsid w:val="00BE639E"/>
    <w:rsid w:val="00BE6AD4"/>
    <w:rsid w:val="00BE6BA1"/>
    <w:rsid w:val="00BF25F9"/>
    <w:rsid w:val="00BF368A"/>
    <w:rsid w:val="00BF52EB"/>
    <w:rsid w:val="00BF579D"/>
    <w:rsid w:val="00BF642F"/>
    <w:rsid w:val="00BF64C9"/>
    <w:rsid w:val="00BF70E6"/>
    <w:rsid w:val="00C01448"/>
    <w:rsid w:val="00C025B0"/>
    <w:rsid w:val="00C03106"/>
    <w:rsid w:val="00C04B2A"/>
    <w:rsid w:val="00C067E7"/>
    <w:rsid w:val="00C06FA4"/>
    <w:rsid w:val="00C0782D"/>
    <w:rsid w:val="00C079E9"/>
    <w:rsid w:val="00C10661"/>
    <w:rsid w:val="00C13CD9"/>
    <w:rsid w:val="00C213C1"/>
    <w:rsid w:val="00C23848"/>
    <w:rsid w:val="00C25DFE"/>
    <w:rsid w:val="00C26BE9"/>
    <w:rsid w:val="00C30959"/>
    <w:rsid w:val="00C34BF3"/>
    <w:rsid w:val="00C34E60"/>
    <w:rsid w:val="00C34F29"/>
    <w:rsid w:val="00C35159"/>
    <w:rsid w:val="00C35332"/>
    <w:rsid w:val="00C35980"/>
    <w:rsid w:val="00C36C61"/>
    <w:rsid w:val="00C42AA8"/>
    <w:rsid w:val="00C43AA0"/>
    <w:rsid w:val="00C44289"/>
    <w:rsid w:val="00C444DA"/>
    <w:rsid w:val="00C50C2D"/>
    <w:rsid w:val="00C52ABD"/>
    <w:rsid w:val="00C552A4"/>
    <w:rsid w:val="00C6150A"/>
    <w:rsid w:val="00C630EF"/>
    <w:rsid w:val="00C63D42"/>
    <w:rsid w:val="00C642B0"/>
    <w:rsid w:val="00C65A61"/>
    <w:rsid w:val="00C6643A"/>
    <w:rsid w:val="00C73CFF"/>
    <w:rsid w:val="00C74C35"/>
    <w:rsid w:val="00C7537F"/>
    <w:rsid w:val="00C75EA9"/>
    <w:rsid w:val="00C77479"/>
    <w:rsid w:val="00C80CC4"/>
    <w:rsid w:val="00C81145"/>
    <w:rsid w:val="00C82383"/>
    <w:rsid w:val="00C831DB"/>
    <w:rsid w:val="00C8391F"/>
    <w:rsid w:val="00C854A9"/>
    <w:rsid w:val="00C86704"/>
    <w:rsid w:val="00C876F7"/>
    <w:rsid w:val="00C87C5E"/>
    <w:rsid w:val="00C9130F"/>
    <w:rsid w:val="00C9195A"/>
    <w:rsid w:val="00C928FD"/>
    <w:rsid w:val="00C9359F"/>
    <w:rsid w:val="00C950D6"/>
    <w:rsid w:val="00C95A9F"/>
    <w:rsid w:val="00C975D0"/>
    <w:rsid w:val="00C977B2"/>
    <w:rsid w:val="00CA044C"/>
    <w:rsid w:val="00CA1770"/>
    <w:rsid w:val="00CA612A"/>
    <w:rsid w:val="00CA7E90"/>
    <w:rsid w:val="00CB1256"/>
    <w:rsid w:val="00CB273E"/>
    <w:rsid w:val="00CB2EDE"/>
    <w:rsid w:val="00CB3427"/>
    <w:rsid w:val="00CB4252"/>
    <w:rsid w:val="00CB4261"/>
    <w:rsid w:val="00CB5AA9"/>
    <w:rsid w:val="00CB728E"/>
    <w:rsid w:val="00CC2268"/>
    <w:rsid w:val="00CC566A"/>
    <w:rsid w:val="00CC5A53"/>
    <w:rsid w:val="00CC76EF"/>
    <w:rsid w:val="00CD1069"/>
    <w:rsid w:val="00CD1392"/>
    <w:rsid w:val="00CD16FF"/>
    <w:rsid w:val="00CD223B"/>
    <w:rsid w:val="00CD36A9"/>
    <w:rsid w:val="00CD4DB5"/>
    <w:rsid w:val="00CD5B27"/>
    <w:rsid w:val="00CD5CC6"/>
    <w:rsid w:val="00CD6BE2"/>
    <w:rsid w:val="00CE08C2"/>
    <w:rsid w:val="00CE162C"/>
    <w:rsid w:val="00CE346F"/>
    <w:rsid w:val="00CE3FCD"/>
    <w:rsid w:val="00CE58E9"/>
    <w:rsid w:val="00CF1876"/>
    <w:rsid w:val="00CF2420"/>
    <w:rsid w:val="00CF3277"/>
    <w:rsid w:val="00CF3CE4"/>
    <w:rsid w:val="00CF3EAD"/>
    <w:rsid w:val="00CF5A75"/>
    <w:rsid w:val="00CF7428"/>
    <w:rsid w:val="00D00E57"/>
    <w:rsid w:val="00D02F6B"/>
    <w:rsid w:val="00D03145"/>
    <w:rsid w:val="00D03443"/>
    <w:rsid w:val="00D04341"/>
    <w:rsid w:val="00D103B2"/>
    <w:rsid w:val="00D12825"/>
    <w:rsid w:val="00D16A81"/>
    <w:rsid w:val="00D213AA"/>
    <w:rsid w:val="00D23C82"/>
    <w:rsid w:val="00D24482"/>
    <w:rsid w:val="00D2685E"/>
    <w:rsid w:val="00D273CA"/>
    <w:rsid w:val="00D30AC4"/>
    <w:rsid w:val="00D31ADE"/>
    <w:rsid w:val="00D34BA3"/>
    <w:rsid w:val="00D359B1"/>
    <w:rsid w:val="00D3648B"/>
    <w:rsid w:val="00D3682E"/>
    <w:rsid w:val="00D37712"/>
    <w:rsid w:val="00D424B4"/>
    <w:rsid w:val="00D4257F"/>
    <w:rsid w:val="00D42E95"/>
    <w:rsid w:val="00D4457D"/>
    <w:rsid w:val="00D44FE9"/>
    <w:rsid w:val="00D45818"/>
    <w:rsid w:val="00D46106"/>
    <w:rsid w:val="00D479FC"/>
    <w:rsid w:val="00D47AE8"/>
    <w:rsid w:val="00D47CCB"/>
    <w:rsid w:val="00D5000F"/>
    <w:rsid w:val="00D508E3"/>
    <w:rsid w:val="00D51C3B"/>
    <w:rsid w:val="00D52D01"/>
    <w:rsid w:val="00D543E0"/>
    <w:rsid w:val="00D55586"/>
    <w:rsid w:val="00D6045A"/>
    <w:rsid w:val="00D627BB"/>
    <w:rsid w:val="00D63316"/>
    <w:rsid w:val="00D64B50"/>
    <w:rsid w:val="00D64BEB"/>
    <w:rsid w:val="00D7011E"/>
    <w:rsid w:val="00D71687"/>
    <w:rsid w:val="00D71DAF"/>
    <w:rsid w:val="00D727A3"/>
    <w:rsid w:val="00D73426"/>
    <w:rsid w:val="00D73C32"/>
    <w:rsid w:val="00D75FAE"/>
    <w:rsid w:val="00D77682"/>
    <w:rsid w:val="00D80D4D"/>
    <w:rsid w:val="00D82E5E"/>
    <w:rsid w:val="00D84F0F"/>
    <w:rsid w:val="00D87341"/>
    <w:rsid w:val="00D904E1"/>
    <w:rsid w:val="00D91673"/>
    <w:rsid w:val="00D92059"/>
    <w:rsid w:val="00D95DEE"/>
    <w:rsid w:val="00D960E3"/>
    <w:rsid w:val="00D961EE"/>
    <w:rsid w:val="00D97441"/>
    <w:rsid w:val="00D97D72"/>
    <w:rsid w:val="00DA0546"/>
    <w:rsid w:val="00DA069E"/>
    <w:rsid w:val="00DA06BD"/>
    <w:rsid w:val="00DA2A46"/>
    <w:rsid w:val="00DA3D61"/>
    <w:rsid w:val="00DA6061"/>
    <w:rsid w:val="00DB0F57"/>
    <w:rsid w:val="00DB2A89"/>
    <w:rsid w:val="00DB422D"/>
    <w:rsid w:val="00DB59C9"/>
    <w:rsid w:val="00DB6545"/>
    <w:rsid w:val="00DC1D7E"/>
    <w:rsid w:val="00DC7016"/>
    <w:rsid w:val="00DC7D65"/>
    <w:rsid w:val="00DD0640"/>
    <w:rsid w:val="00DD1BA3"/>
    <w:rsid w:val="00DD1E70"/>
    <w:rsid w:val="00DD2E01"/>
    <w:rsid w:val="00DD2FBA"/>
    <w:rsid w:val="00DD35B9"/>
    <w:rsid w:val="00DD5BD9"/>
    <w:rsid w:val="00DD7423"/>
    <w:rsid w:val="00DE1ADF"/>
    <w:rsid w:val="00DE1DCB"/>
    <w:rsid w:val="00DE4B0A"/>
    <w:rsid w:val="00DE54E1"/>
    <w:rsid w:val="00DE57FD"/>
    <w:rsid w:val="00DE7089"/>
    <w:rsid w:val="00DE7ACA"/>
    <w:rsid w:val="00DF1257"/>
    <w:rsid w:val="00DF2995"/>
    <w:rsid w:val="00DF46CB"/>
    <w:rsid w:val="00DF500E"/>
    <w:rsid w:val="00DF5469"/>
    <w:rsid w:val="00DF5C18"/>
    <w:rsid w:val="00DF75AD"/>
    <w:rsid w:val="00E00163"/>
    <w:rsid w:val="00E0082A"/>
    <w:rsid w:val="00E0103E"/>
    <w:rsid w:val="00E0232A"/>
    <w:rsid w:val="00E0242A"/>
    <w:rsid w:val="00E13C69"/>
    <w:rsid w:val="00E151B0"/>
    <w:rsid w:val="00E15984"/>
    <w:rsid w:val="00E21525"/>
    <w:rsid w:val="00E23048"/>
    <w:rsid w:val="00E2363E"/>
    <w:rsid w:val="00E23ADC"/>
    <w:rsid w:val="00E241DF"/>
    <w:rsid w:val="00E24E03"/>
    <w:rsid w:val="00E2516D"/>
    <w:rsid w:val="00E25778"/>
    <w:rsid w:val="00E32070"/>
    <w:rsid w:val="00E33E76"/>
    <w:rsid w:val="00E33F03"/>
    <w:rsid w:val="00E354B8"/>
    <w:rsid w:val="00E358FE"/>
    <w:rsid w:val="00E35AA0"/>
    <w:rsid w:val="00E363A3"/>
    <w:rsid w:val="00E37E4D"/>
    <w:rsid w:val="00E37EB2"/>
    <w:rsid w:val="00E40D2B"/>
    <w:rsid w:val="00E4170A"/>
    <w:rsid w:val="00E5250A"/>
    <w:rsid w:val="00E536E9"/>
    <w:rsid w:val="00E53DB7"/>
    <w:rsid w:val="00E545F9"/>
    <w:rsid w:val="00E56181"/>
    <w:rsid w:val="00E61C1D"/>
    <w:rsid w:val="00E61E4A"/>
    <w:rsid w:val="00E62DBF"/>
    <w:rsid w:val="00E661E6"/>
    <w:rsid w:val="00E667FA"/>
    <w:rsid w:val="00E677CA"/>
    <w:rsid w:val="00E72D4D"/>
    <w:rsid w:val="00E73F4C"/>
    <w:rsid w:val="00E7440C"/>
    <w:rsid w:val="00E7483A"/>
    <w:rsid w:val="00E8040C"/>
    <w:rsid w:val="00E8098D"/>
    <w:rsid w:val="00E80FC9"/>
    <w:rsid w:val="00E82682"/>
    <w:rsid w:val="00E8425B"/>
    <w:rsid w:val="00E85187"/>
    <w:rsid w:val="00E861DE"/>
    <w:rsid w:val="00E86554"/>
    <w:rsid w:val="00E8740A"/>
    <w:rsid w:val="00E9329D"/>
    <w:rsid w:val="00E936CA"/>
    <w:rsid w:val="00EA05EA"/>
    <w:rsid w:val="00EA0728"/>
    <w:rsid w:val="00EA2C52"/>
    <w:rsid w:val="00EA2D5D"/>
    <w:rsid w:val="00EA36E5"/>
    <w:rsid w:val="00EA65C5"/>
    <w:rsid w:val="00EA6607"/>
    <w:rsid w:val="00EA6A39"/>
    <w:rsid w:val="00EB3551"/>
    <w:rsid w:val="00EB4A30"/>
    <w:rsid w:val="00EB56E1"/>
    <w:rsid w:val="00EB5B3D"/>
    <w:rsid w:val="00EB7A0C"/>
    <w:rsid w:val="00EC1D18"/>
    <w:rsid w:val="00EC4B89"/>
    <w:rsid w:val="00EC68B7"/>
    <w:rsid w:val="00EC7A9D"/>
    <w:rsid w:val="00ED01C2"/>
    <w:rsid w:val="00ED234B"/>
    <w:rsid w:val="00ED23B5"/>
    <w:rsid w:val="00ED50CB"/>
    <w:rsid w:val="00ED5585"/>
    <w:rsid w:val="00ED66C9"/>
    <w:rsid w:val="00EE0D7F"/>
    <w:rsid w:val="00EE0FF8"/>
    <w:rsid w:val="00EE13F4"/>
    <w:rsid w:val="00EE1442"/>
    <w:rsid w:val="00EE3421"/>
    <w:rsid w:val="00EE73BD"/>
    <w:rsid w:val="00EF35D7"/>
    <w:rsid w:val="00EF489F"/>
    <w:rsid w:val="00EF4D3F"/>
    <w:rsid w:val="00EF5191"/>
    <w:rsid w:val="00EF5E85"/>
    <w:rsid w:val="00EF63EA"/>
    <w:rsid w:val="00EF69F1"/>
    <w:rsid w:val="00F00F4E"/>
    <w:rsid w:val="00F02378"/>
    <w:rsid w:val="00F02379"/>
    <w:rsid w:val="00F05721"/>
    <w:rsid w:val="00F064EB"/>
    <w:rsid w:val="00F110B1"/>
    <w:rsid w:val="00F11B07"/>
    <w:rsid w:val="00F13D6E"/>
    <w:rsid w:val="00F21937"/>
    <w:rsid w:val="00F22895"/>
    <w:rsid w:val="00F23FC6"/>
    <w:rsid w:val="00F24165"/>
    <w:rsid w:val="00F25138"/>
    <w:rsid w:val="00F30FB4"/>
    <w:rsid w:val="00F31CD8"/>
    <w:rsid w:val="00F3241A"/>
    <w:rsid w:val="00F34997"/>
    <w:rsid w:val="00F372C9"/>
    <w:rsid w:val="00F37347"/>
    <w:rsid w:val="00F3735A"/>
    <w:rsid w:val="00F379AE"/>
    <w:rsid w:val="00F40A92"/>
    <w:rsid w:val="00F41C75"/>
    <w:rsid w:val="00F44EBB"/>
    <w:rsid w:val="00F46BE3"/>
    <w:rsid w:val="00F472CE"/>
    <w:rsid w:val="00F51B0F"/>
    <w:rsid w:val="00F54287"/>
    <w:rsid w:val="00F549E8"/>
    <w:rsid w:val="00F602D9"/>
    <w:rsid w:val="00F64824"/>
    <w:rsid w:val="00F66447"/>
    <w:rsid w:val="00F668E7"/>
    <w:rsid w:val="00F67AA4"/>
    <w:rsid w:val="00F67EB5"/>
    <w:rsid w:val="00F7019F"/>
    <w:rsid w:val="00F71BAF"/>
    <w:rsid w:val="00F72D34"/>
    <w:rsid w:val="00F7319A"/>
    <w:rsid w:val="00F7357D"/>
    <w:rsid w:val="00F745DF"/>
    <w:rsid w:val="00F74FB9"/>
    <w:rsid w:val="00F804F0"/>
    <w:rsid w:val="00F83874"/>
    <w:rsid w:val="00F83AAF"/>
    <w:rsid w:val="00F83D95"/>
    <w:rsid w:val="00F84409"/>
    <w:rsid w:val="00F84600"/>
    <w:rsid w:val="00F86859"/>
    <w:rsid w:val="00F91875"/>
    <w:rsid w:val="00F91EBA"/>
    <w:rsid w:val="00F9364A"/>
    <w:rsid w:val="00F95EA7"/>
    <w:rsid w:val="00F9609F"/>
    <w:rsid w:val="00F97C79"/>
    <w:rsid w:val="00F97D40"/>
    <w:rsid w:val="00FA00D7"/>
    <w:rsid w:val="00FA069D"/>
    <w:rsid w:val="00FA0BD3"/>
    <w:rsid w:val="00FA141D"/>
    <w:rsid w:val="00FA3019"/>
    <w:rsid w:val="00FA6599"/>
    <w:rsid w:val="00FA6C6C"/>
    <w:rsid w:val="00FB0B78"/>
    <w:rsid w:val="00FB45E1"/>
    <w:rsid w:val="00FB5634"/>
    <w:rsid w:val="00FB5830"/>
    <w:rsid w:val="00FB5BD3"/>
    <w:rsid w:val="00FB5F3D"/>
    <w:rsid w:val="00FB6909"/>
    <w:rsid w:val="00FC0DED"/>
    <w:rsid w:val="00FC0ED4"/>
    <w:rsid w:val="00FC1577"/>
    <w:rsid w:val="00FC17C3"/>
    <w:rsid w:val="00FC2A36"/>
    <w:rsid w:val="00FC3D34"/>
    <w:rsid w:val="00FC482B"/>
    <w:rsid w:val="00FC49B6"/>
    <w:rsid w:val="00FD18C2"/>
    <w:rsid w:val="00FD3F57"/>
    <w:rsid w:val="00FD72A8"/>
    <w:rsid w:val="00FD7D37"/>
    <w:rsid w:val="00FE1804"/>
    <w:rsid w:val="00FE2691"/>
    <w:rsid w:val="00FE55E9"/>
    <w:rsid w:val="00FE5CC0"/>
    <w:rsid w:val="00FE6D84"/>
    <w:rsid w:val="00FE6E65"/>
    <w:rsid w:val="00FE7C92"/>
    <w:rsid w:val="00FE7E12"/>
    <w:rsid w:val="00FF2CA4"/>
    <w:rsid w:val="00FF311A"/>
    <w:rsid w:val="00FF3C34"/>
    <w:rsid w:val="00FF5287"/>
    <w:rsid w:val="00FF63CD"/>
    <w:rsid w:val="00FF66BA"/>
    <w:rsid w:val="00FF7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0BDA1"/>
  <w15:chartTrackingRefBased/>
  <w15:docId w15:val="{209664DD-F821-5446-AACC-2C5307064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D73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40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4000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F4D3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E7C7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4000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4000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24000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40002"/>
    <w:rPr>
      <w:b/>
      <w:bCs/>
      <w:sz w:val="32"/>
      <w:szCs w:val="32"/>
    </w:rPr>
  </w:style>
  <w:style w:type="paragraph" w:styleId="a5">
    <w:name w:val="Subtitle"/>
    <w:basedOn w:val="a"/>
    <w:next w:val="a"/>
    <w:link w:val="a6"/>
    <w:uiPriority w:val="11"/>
    <w:qFormat/>
    <w:rsid w:val="003000C8"/>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3000C8"/>
    <w:rPr>
      <w:b/>
      <w:bCs/>
      <w:kern w:val="28"/>
      <w:sz w:val="32"/>
      <w:szCs w:val="32"/>
    </w:rPr>
  </w:style>
  <w:style w:type="paragraph" w:styleId="a7">
    <w:name w:val="List Paragraph"/>
    <w:basedOn w:val="a"/>
    <w:uiPriority w:val="34"/>
    <w:qFormat/>
    <w:rsid w:val="003000C8"/>
    <w:pPr>
      <w:ind w:firstLineChars="200" w:firstLine="420"/>
    </w:pPr>
  </w:style>
  <w:style w:type="table" w:styleId="a8">
    <w:name w:val="Table Grid"/>
    <w:basedOn w:val="a1"/>
    <w:uiPriority w:val="39"/>
    <w:qFormat/>
    <w:rsid w:val="00AD73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D7306"/>
    <w:rPr>
      <w:b/>
      <w:bCs/>
      <w:kern w:val="44"/>
      <w:sz w:val="44"/>
      <w:szCs w:val="44"/>
    </w:rPr>
  </w:style>
  <w:style w:type="paragraph" w:styleId="TOC">
    <w:name w:val="TOC Heading"/>
    <w:basedOn w:val="1"/>
    <w:next w:val="a"/>
    <w:uiPriority w:val="39"/>
    <w:unhideWhenUsed/>
    <w:qFormat/>
    <w:rsid w:val="00AD7306"/>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
    <w:next w:val="a"/>
    <w:autoRedefine/>
    <w:uiPriority w:val="39"/>
    <w:unhideWhenUsed/>
    <w:rsid w:val="00AD7306"/>
    <w:pPr>
      <w:spacing w:before="120" w:after="120"/>
      <w:jc w:val="left"/>
    </w:pPr>
    <w:rPr>
      <w:rFonts w:eastAsiaTheme="minorHAnsi"/>
      <w:b/>
      <w:bCs/>
      <w:caps/>
      <w:sz w:val="20"/>
      <w:szCs w:val="20"/>
    </w:rPr>
  </w:style>
  <w:style w:type="paragraph" w:styleId="21">
    <w:name w:val="toc 2"/>
    <w:basedOn w:val="a"/>
    <w:next w:val="a"/>
    <w:autoRedefine/>
    <w:uiPriority w:val="39"/>
    <w:unhideWhenUsed/>
    <w:rsid w:val="00AD7306"/>
    <w:pPr>
      <w:ind w:left="210"/>
      <w:jc w:val="left"/>
    </w:pPr>
    <w:rPr>
      <w:rFonts w:eastAsiaTheme="minorHAnsi"/>
      <w:smallCaps/>
      <w:sz w:val="20"/>
      <w:szCs w:val="20"/>
    </w:rPr>
  </w:style>
  <w:style w:type="character" w:styleId="a9">
    <w:name w:val="Hyperlink"/>
    <w:basedOn w:val="a0"/>
    <w:uiPriority w:val="99"/>
    <w:unhideWhenUsed/>
    <w:rsid w:val="00AD7306"/>
    <w:rPr>
      <w:color w:val="0563C1" w:themeColor="hyperlink"/>
      <w:u w:val="single"/>
    </w:rPr>
  </w:style>
  <w:style w:type="paragraph" w:styleId="31">
    <w:name w:val="toc 3"/>
    <w:basedOn w:val="a"/>
    <w:next w:val="a"/>
    <w:autoRedefine/>
    <w:uiPriority w:val="39"/>
    <w:unhideWhenUsed/>
    <w:rsid w:val="00124E06"/>
    <w:pPr>
      <w:ind w:left="420"/>
      <w:jc w:val="left"/>
    </w:pPr>
    <w:rPr>
      <w:rFonts w:eastAsiaTheme="minorHAnsi"/>
      <w:iCs/>
      <w:sz w:val="20"/>
      <w:szCs w:val="20"/>
    </w:rPr>
  </w:style>
  <w:style w:type="paragraph" w:styleId="41">
    <w:name w:val="toc 4"/>
    <w:basedOn w:val="a"/>
    <w:next w:val="a"/>
    <w:autoRedefine/>
    <w:uiPriority w:val="39"/>
    <w:unhideWhenUsed/>
    <w:rsid w:val="00AD7306"/>
    <w:pPr>
      <w:ind w:left="630"/>
      <w:jc w:val="left"/>
    </w:pPr>
    <w:rPr>
      <w:rFonts w:eastAsiaTheme="minorHAnsi"/>
      <w:sz w:val="18"/>
      <w:szCs w:val="18"/>
    </w:rPr>
  </w:style>
  <w:style w:type="paragraph" w:styleId="51">
    <w:name w:val="toc 5"/>
    <w:basedOn w:val="a"/>
    <w:next w:val="a"/>
    <w:autoRedefine/>
    <w:uiPriority w:val="39"/>
    <w:semiHidden/>
    <w:unhideWhenUsed/>
    <w:rsid w:val="00AD7306"/>
    <w:pPr>
      <w:ind w:left="840"/>
      <w:jc w:val="left"/>
    </w:pPr>
    <w:rPr>
      <w:rFonts w:eastAsiaTheme="minorHAnsi"/>
      <w:sz w:val="18"/>
      <w:szCs w:val="18"/>
    </w:rPr>
  </w:style>
  <w:style w:type="paragraph" w:styleId="6">
    <w:name w:val="toc 6"/>
    <w:basedOn w:val="a"/>
    <w:next w:val="a"/>
    <w:autoRedefine/>
    <w:uiPriority w:val="39"/>
    <w:semiHidden/>
    <w:unhideWhenUsed/>
    <w:rsid w:val="00AD7306"/>
    <w:pPr>
      <w:ind w:left="1050"/>
      <w:jc w:val="left"/>
    </w:pPr>
    <w:rPr>
      <w:rFonts w:eastAsiaTheme="minorHAnsi"/>
      <w:sz w:val="18"/>
      <w:szCs w:val="18"/>
    </w:rPr>
  </w:style>
  <w:style w:type="paragraph" w:styleId="7">
    <w:name w:val="toc 7"/>
    <w:basedOn w:val="a"/>
    <w:next w:val="a"/>
    <w:autoRedefine/>
    <w:uiPriority w:val="39"/>
    <w:semiHidden/>
    <w:unhideWhenUsed/>
    <w:rsid w:val="00AD7306"/>
    <w:pPr>
      <w:ind w:left="1260"/>
      <w:jc w:val="left"/>
    </w:pPr>
    <w:rPr>
      <w:rFonts w:eastAsiaTheme="minorHAnsi"/>
      <w:sz w:val="18"/>
      <w:szCs w:val="18"/>
    </w:rPr>
  </w:style>
  <w:style w:type="paragraph" w:styleId="8">
    <w:name w:val="toc 8"/>
    <w:basedOn w:val="a"/>
    <w:next w:val="a"/>
    <w:autoRedefine/>
    <w:uiPriority w:val="39"/>
    <w:semiHidden/>
    <w:unhideWhenUsed/>
    <w:rsid w:val="00AD7306"/>
    <w:pPr>
      <w:ind w:left="1470"/>
      <w:jc w:val="left"/>
    </w:pPr>
    <w:rPr>
      <w:rFonts w:eastAsiaTheme="minorHAnsi"/>
      <w:sz w:val="18"/>
      <w:szCs w:val="18"/>
    </w:rPr>
  </w:style>
  <w:style w:type="paragraph" w:styleId="9">
    <w:name w:val="toc 9"/>
    <w:basedOn w:val="a"/>
    <w:next w:val="a"/>
    <w:autoRedefine/>
    <w:uiPriority w:val="39"/>
    <w:semiHidden/>
    <w:unhideWhenUsed/>
    <w:rsid w:val="00AD7306"/>
    <w:pPr>
      <w:ind w:left="1680"/>
      <w:jc w:val="left"/>
    </w:pPr>
    <w:rPr>
      <w:rFonts w:eastAsiaTheme="minorHAnsi"/>
      <w:sz w:val="18"/>
      <w:szCs w:val="18"/>
    </w:rPr>
  </w:style>
  <w:style w:type="paragraph" w:styleId="aa">
    <w:name w:val="header"/>
    <w:basedOn w:val="a"/>
    <w:link w:val="ab"/>
    <w:uiPriority w:val="99"/>
    <w:unhideWhenUsed/>
    <w:rsid w:val="001E23DB"/>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1E23DB"/>
    <w:rPr>
      <w:sz w:val="18"/>
      <w:szCs w:val="18"/>
    </w:rPr>
  </w:style>
  <w:style w:type="paragraph" w:styleId="ac">
    <w:name w:val="footer"/>
    <w:basedOn w:val="a"/>
    <w:link w:val="ad"/>
    <w:uiPriority w:val="99"/>
    <w:unhideWhenUsed/>
    <w:rsid w:val="001E23DB"/>
    <w:pPr>
      <w:tabs>
        <w:tab w:val="center" w:pos="4153"/>
        <w:tab w:val="right" w:pos="8306"/>
      </w:tabs>
      <w:snapToGrid w:val="0"/>
      <w:jc w:val="left"/>
    </w:pPr>
    <w:rPr>
      <w:sz w:val="18"/>
      <w:szCs w:val="18"/>
    </w:rPr>
  </w:style>
  <w:style w:type="character" w:customStyle="1" w:styleId="ad">
    <w:name w:val="页脚 字符"/>
    <w:basedOn w:val="a0"/>
    <w:link w:val="ac"/>
    <w:uiPriority w:val="99"/>
    <w:rsid w:val="001E23DB"/>
    <w:rPr>
      <w:sz w:val="18"/>
      <w:szCs w:val="18"/>
    </w:rPr>
  </w:style>
  <w:style w:type="character" w:styleId="ae">
    <w:name w:val="page number"/>
    <w:basedOn w:val="a0"/>
    <w:uiPriority w:val="99"/>
    <w:semiHidden/>
    <w:unhideWhenUsed/>
    <w:rsid w:val="001E23DB"/>
  </w:style>
  <w:style w:type="character" w:customStyle="1" w:styleId="40">
    <w:name w:val="标题 4 字符"/>
    <w:basedOn w:val="a0"/>
    <w:link w:val="4"/>
    <w:uiPriority w:val="9"/>
    <w:rsid w:val="00EF4D3F"/>
    <w:rPr>
      <w:rFonts w:asciiTheme="majorHAnsi" w:eastAsiaTheme="majorEastAsia" w:hAnsiTheme="majorHAnsi" w:cstheme="majorBidi"/>
      <w:b/>
      <w:bCs/>
      <w:sz w:val="28"/>
      <w:szCs w:val="28"/>
    </w:rPr>
  </w:style>
  <w:style w:type="character" w:styleId="af">
    <w:name w:val="Placeholder Text"/>
    <w:basedOn w:val="a0"/>
    <w:uiPriority w:val="99"/>
    <w:semiHidden/>
    <w:rsid w:val="003425F6"/>
    <w:rPr>
      <w:color w:val="808080"/>
    </w:rPr>
  </w:style>
  <w:style w:type="paragraph" w:customStyle="1" w:styleId="a10">
    <w:name w:val="a1"/>
    <w:basedOn w:val="a"/>
    <w:rsid w:val="006C64B5"/>
    <w:pPr>
      <w:widowControl/>
      <w:spacing w:before="100" w:beforeAutospacing="1" w:after="100" w:afterAutospacing="1"/>
      <w:jc w:val="left"/>
    </w:pPr>
    <w:rPr>
      <w:rFonts w:ascii="宋体" w:eastAsia="宋体" w:hAnsi="宋体" w:cs="宋体"/>
      <w:kern w:val="0"/>
      <w:sz w:val="24"/>
    </w:rPr>
  </w:style>
  <w:style w:type="paragraph" w:customStyle="1" w:styleId="a20">
    <w:name w:val="a2"/>
    <w:basedOn w:val="a"/>
    <w:rsid w:val="006C64B5"/>
    <w:pPr>
      <w:widowControl/>
      <w:spacing w:before="100" w:beforeAutospacing="1" w:after="100" w:afterAutospacing="1"/>
      <w:jc w:val="left"/>
    </w:pPr>
    <w:rPr>
      <w:rFonts w:ascii="宋体" w:eastAsia="宋体" w:hAnsi="宋体" w:cs="宋体"/>
      <w:kern w:val="0"/>
      <w:sz w:val="24"/>
    </w:rPr>
  </w:style>
  <w:style w:type="character" w:customStyle="1" w:styleId="12">
    <w:name w:val="未处理的提及1"/>
    <w:basedOn w:val="a0"/>
    <w:uiPriority w:val="99"/>
    <w:semiHidden/>
    <w:unhideWhenUsed/>
    <w:rsid w:val="00CF2420"/>
    <w:rPr>
      <w:color w:val="605E5C"/>
      <w:shd w:val="clear" w:color="auto" w:fill="E1DFDD"/>
    </w:rPr>
  </w:style>
  <w:style w:type="character" w:styleId="af0">
    <w:name w:val="annotation reference"/>
    <w:basedOn w:val="a0"/>
    <w:uiPriority w:val="99"/>
    <w:semiHidden/>
    <w:unhideWhenUsed/>
    <w:rsid w:val="00CF2420"/>
    <w:rPr>
      <w:sz w:val="21"/>
      <w:szCs w:val="21"/>
    </w:rPr>
  </w:style>
  <w:style w:type="paragraph" w:styleId="af1">
    <w:name w:val="annotation text"/>
    <w:basedOn w:val="a"/>
    <w:link w:val="af2"/>
    <w:uiPriority w:val="99"/>
    <w:semiHidden/>
    <w:unhideWhenUsed/>
    <w:rsid w:val="00CF2420"/>
    <w:pPr>
      <w:jc w:val="left"/>
    </w:pPr>
  </w:style>
  <w:style w:type="character" w:customStyle="1" w:styleId="af2">
    <w:name w:val="批注文字 字符"/>
    <w:basedOn w:val="a0"/>
    <w:link w:val="af1"/>
    <w:uiPriority w:val="99"/>
    <w:semiHidden/>
    <w:rsid w:val="00CF2420"/>
  </w:style>
  <w:style w:type="paragraph" w:styleId="af3">
    <w:name w:val="annotation subject"/>
    <w:basedOn w:val="af1"/>
    <w:next w:val="af1"/>
    <w:link w:val="af4"/>
    <w:uiPriority w:val="99"/>
    <w:semiHidden/>
    <w:unhideWhenUsed/>
    <w:rsid w:val="00CF2420"/>
    <w:rPr>
      <w:b/>
      <w:bCs/>
    </w:rPr>
  </w:style>
  <w:style w:type="character" w:customStyle="1" w:styleId="af4">
    <w:name w:val="批注主题 字符"/>
    <w:basedOn w:val="af2"/>
    <w:link w:val="af3"/>
    <w:uiPriority w:val="99"/>
    <w:semiHidden/>
    <w:rsid w:val="00CF2420"/>
    <w:rPr>
      <w:b/>
      <w:bCs/>
    </w:rPr>
  </w:style>
  <w:style w:type="paragraph" w:styleId="af5">
    <w:name w:val="Balloon Text"/>
    <w:basedOn w:val="a"/>
    <w:link w:val="af6"/>
    <w:uiPriority w:val="99"/>
    <w:semiHidden/>
    <w:unhideWhenUsed/>
    <w:rsid w:val="00CF2420"/>
    <w:rPr>
      <w:rFonts w:ascii="宋体" w:eastAsia="宋体"/>
      <w:sz w:val="18"/>
      <w:szCs w:val="18"/>
    </w:rPr>
  </w:style>
  <w:style w:type="character" w:customStyle="1" w:styleId="af6">
    <w:name w:val="批注框文本 字符"/>
    <w:basedOn w:val="a0"/>
    <w:link w:val="af5"/>
    <w:uiPriority w:val="99"/>
    <w:semiHidden/>
    <w:rsid w:val="00CF2420"/>
    <w:rPr>
      <w:rFonts w:ascii="宋体" w:eastAsia="宋体"/>
      <w:sz w:val="18"/>
      <w:szCs w:val="18"/>
    </w:rPr>
  </w:style>
  <w:style w:type="character" w:customStyle="1" w:styleId="50">
    <w:name w:val="标题 5 字符"/>
    <w:basedOn w:val="a0"/>
    <w:link w:val="5"/>
    <w:uiPriority w:val="9"/>
    <w:rsid w:val="000E7C71"/>
    <w:rPr>
      <w:b/>
      <w:bCs/>
      <w:sz w:val="28"/>
      <w:szCs w:val="28"/>
    </w:rPr>
  </w:style>
  <w:style w:type="table" w:styleId="af7">
    <w:name w:val="Grid Table Light"/>
    <w:basedOn w:val="a1"/>
    <w:uiPriority w:val="40"/>
    <w:rsid w:val="003919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4330">
      <w:bodyDiv w:val="1"/>
      <w:marLeft w:val="0"/>
      <w:marRight w:val="0"/>
      <w:marTop w:val="0"/>
      <w:marBottom w:val="0"/>
      <w:divBdr>
        <w:top w:val="none" w:sz="0" w:space="0" w:color="auto"/>
        <w:left w:val="none" w:sz="0" w:space="0" w:color="auto"/>
        <w:bottom w:val="none" w:sz="0" w:space="0" w:color="auto"/>
        <w:right w:val="none" w:sz="0" w:space="0" w:color="auto"/>
      </w:divBdr>
    </w:div>
    <w:div w:id="254287686">
      <w:bodyDiv w:val="1"/>
      <w:marLeft w:val="0"/>
      <w:marRight w:val="0"/>
      <w:marTop w:val="0"/>
      <w:marBottom w:val="0"/>
      <w:divBdr>
        <w:top w:val="none" w:sz="0" w:space="0" w:color="auto"/>
        <w:left w:val="none" w:sz="0" w:space="0" w:color="auto"/>
        <w:bottom w:val="none" w:sz="0" w:space="0" w:color="auto"/>
        <w:right w:val="none" w:sz="0" w:space="0" w:color="auto"/>
      </w:divBdr>
    </w:div>
    <w:div w:id="381104128">
      <w:bodyDiv w:val="1"/>
      <w:marLeft w:val="0"/>
      <w:marRight w:val="0"/>
      <w:marTop w:val="0"/>
      <w:marBottom w:val="0"/>
      <w:divBdr>
        <w:top w:val="none" w:sz="0" w:space="0" w:color="auto"/>
        <w:left w:val="none" w:sz="0" w:space="0" w:color="auto"/>
        <w:bottom w:val="none" w:sz="0" w:space="0" w:color="auto"/>
        <w:right w:val="none" w:sz="0" w:space="0" w:color="auto"/>
      </w:divBdr>
    </w:div>
    <w:div w:id="542862331">
      <w:bodyDiv w:val="1"/>
      <w:marLeft w:val="0"/>
      <w:marRight w:val="0"/>
      <w:marTop w:val="0"/>
      <w:marBottom w:val="0"/>
      <w:divBdr>
        <w:top w:val="none" w:sz="0" w:space="0" w:color="auto"/>
        <w:left w:val="none" w:sz="0" w:space="0" w:color="auto"/>
        <w:bottom w:val="none" w:sz="0" w:space="0" w:color="auto"/>
        <w:right w:val="none" w:sz="0" w:space="0" w:color="auto"/>
      </w:divBdr>
    </w:div>
    <w:div w:id="576674634">
      <w:bodyDiv w:val="1"/>
      <w:marLeft w:val="0"/>
      <w:marRight w:val="0"/>
      <w:marTop w:val="0"/>
      <w:marBottom w:val="0"/>
      <w:divBdr>
        <w:top w:val="none" w:sz="0" w:space="0" w:color="auto"/>
        <w:left w:val="none" w:sz="0" w:space="0" w:color="auto"/>
        <w:bottom w:val="none" w:sz="0" w:space="0" w:color="auto"/>
        <w:right w:val="none" w:sz="0" w:space="0" w:color="auto"/>
      </w:divBdr>
    </w:div>
    <w:div w:id="579558414">
      <w:bodyDiv w:val="1"/>
      <w:marLeft w:val="0"/>
      <w:marRight w:val="0"/>
      <w:marTop w:val="0"/>
      <w:marBottom w:val="0"/>
      <w:divBdr>
        <w:top w:val="none" w:sz="0" w:space="0" w:color="auto"/>
        <w:left w:val="none" w:sz="0" w:space="0" w:color="auto"/>
        <w:bottom w:val="none" w:sz="0" w:space="0" w:color="auto"/>
        <w:right w:val="none" w:sz="0" w:space="0" w:color="auto"/>
      </w:divBdr>
    </w:div>
    <w:div w:id="706953657">
      <w:bodyDiv w:val="1"/>
      <w:marLeft w:val="0"/>
      <w:marRight w:val="0"/>
      <w:marTop w:val="0"/>
      <w:marBottom w:val="0"/>
      <w:divBdr>
        <w:top w:val="none" w:sz="0" w:space="0" w:color="auto"/>
        <w:left w:val="none" w:sz="0" w:space="0" w:color="auto"/>
        <w:bottom w:val="none" w:sz="0" w:space="0" w:color="auto"/>
        <w:right w:val="none" w:sz="0" w:space="0" w:color="auto"/>
      </w:divBdr>
    </w:div>
    <w:div w:id="784228485">
      <w:bodyDiv w:val="1"/>
      <w:marLeft w:val="0"/>
      <w:marRight w:val="0"/>
      <w:marTop w:val="0"/>
      <w:marBottom w:val="0"/>
      <w:divBdr>
        <w:top w:val="none" w:sz="0" w:space="0" w:color="auto"/>
        <w:left w:val="none" w:sz="0" w:space="0" w:color="auto"/>
        <w:bottom w:val="none" w:sz="0" w:space="0" w:color="auto"/>
        <w:right w:val="none" w:sz="0" w:space="0" w:color="auto"/>
      </w:divBdr>
    </w:div>
    <w:div w:id="846602617">
      <w:bodyDiv w:val="1"/>
      <w:marLeft w:val="0"/>
      <w:marRight w:val="0"/>
      <w:marTop w:val="0"/>
      <w:marBottom w:val="0"/>
      <w:divBdr>
        <w:top w:val="none" w:sz="0" w:space="0" w:color="auto"/>
        <w:left w:val="none" w:sz="0" w:space="0" w:color="auto"/>
        <w:bottom w:val="none" w:sz="0" w:space="0" w:color="auto"/>
        <w:right w:val="none" w:sz="0" w:space="0" w:color="auto"/>
      </w:divBdr>
    </w:div>
    <w:div w:id="898251292">
      <w:bodyDiv w:val="1"/>
      <w:marLeft w:val="0"/>
      <w:marRight w:val="0"/>
      <w:marTop w:val="0"/>
      <w:marBottom w:val="0"/>
      <w:divBdr>
        <w:top w:val="none" w:sz="0" w:space="0" w:color="auto"/>
        <w:left w:val="none" w:sz="0" w:space="0" w:color="auto"/>
        <w:bottom w:val="none" w:sz="0" w:space="0" w:color="auto"/>
        <w:right w:val="none" w:sz="0" w:space="0" w:color="auto"/>
      </w:divBdr>
    </w:div>
    <w:div w:id="1017005149">
      <w:bodyDiv w:val="1"/>
      <w:marLeft w:val="0"/>
      <w:marRight w:val="0"/>
      <w:marTop w:val="0"/>
      <w:marBottom w:val="0"/>
      <w:divBdr>
        <w:top w:val="none" w:sz="0" w:space="0" w:color="auto"/>
        <w:left w:val="none" w:sz="0" w:space="0" w:color="auto"/>
        <w:bottom w:val="none" w:sz="0" w:space="0" w:color="auto"/>
        <w:right w:val="none" w:sz="0" w:space="0" w:color="auto"/>
      </w:divBdr>
    </w:div>
    <w:div w:id="1164734931">
      <w:bodyDiv w:val="1"/>
      <w:marLeft w:val="0"/>
      <w:marRight w:val="0"/>
      <w:marTop w:val="0"/>
      <w:marBottom w:val="0"/>
      <w:divBdr>
        <w:top w:val="none" w:sz="0" w:space="0" w:color="auto"/>
        <w:left w:val="none" w:sz="0" w:space="0" w:color="auto"/>
        <w:bottom w:val="none" w:sz="0" w:space="0" w:color="auto"/>
        <w:right w:val="none" w:sz="0" w:space="0" w:color="auto"/>
      </w:divBdr>
    </w:div>
    <w:div w:id="1396389686">
      <w:bodyDiv w:val="1"/>
      <w:marLeft w:val="0"/>
      <w:marRight w:val="0"/>
      <w:marTop w:val="0"/>
      <w:marBottom w:val="0"/>
      <w:divBdr>
        <w:top w:val="none" w:sz="0" w:space="0" w:color="auto"/>
        <w:left w:val="none" w:sz="0" w:space="0" w:color="auto"/>
        <w:bottom w:val="none" w:sz="0" w:space="0" w:color="auto"/>
        <w:right w:val="none" w:sz="0" w:space="0" w:color="auto"/>
      </w:divBdr>
    </w:div>
    <w:div w:id="1454789385">
      <w:bodyDiv w:val="1"/>
      <w:marLeft w:val="0"/>
      <w:marRight w:val="0"/>
      <w:marTop w:val="0"/>
      <w:marBottom w:val="0"/>
      <w:divBdr>
        <w:top w:val="none" w:sz="0" w:space="0" w:color="auto"/>
        <w:left w:val="none" w:sz="0" w:space="0" w:color="auto"/>
        <w:bottom w:val="none" w:sz="0" w:space="0" w:color="auto"/>
        <w:right w:val="none" w:sz="0" w:space="0" w:color="auto"/>
      </w:divBdr>
    </w:div>
    <w:div w:id="1668509190">
      <w:bodyDiv w:val="1"/>
      <w:marLeft w:val="0"/>
      <w:marRight w:val="0"/>
      <w:marTop w:val="0"/>
      <w:marBottom w:val="0"/>
      <w:divBdr>
        <w:top w:val="none" w:sz="0" w:space="0" w:color="auto"/>
        <w:left w:val="none" w:sz="0" w:space="0" w:color="auto"/>
        <w:bottom w:val="none" w:sz="0" w:space="0" w:color="auto"/>
        <w:right w:val="none" w:sz="0" w:space="0" w:color="auto"/>
      </w:divBdr>
    </w:div>
    <w:div w:id="176606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en.wikipedia.org/wiki/Clustered_file_system" TargetMode="External"/><Relationship Id="rId63" Type="http://schemas.openxmlformats.org/officeDocument/2006/relationships/hyperlink" Target="https://www.cnblogs.com/xinyu1020/articles/1866227.html"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nblogs.com/liangxiaofeng/p/5166795.html" TargetMode="External"/><Relationship Id="rId58" Type="http://schemas.openxmlformats.org/officeDocument/2006/relationships/hyperlink" Target="https://github.com/protocolbuffers/protobuf/releases"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cnblogs.com/BYRans/p/5128162.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Apache_Hadoop" TargetMode="External"/><Relationship Id="rId56" Type="http://schemas.openxmlformats.org/officeDocument/2006/relationships/hyperlink" Target="https://yq.aliyun.com/articles/603537?utm_content=m_1000003387" TargetMode="External"/><Relationship Id="rId64" Type="http://schemas.openxmlformats.org/officeDocument/2006/relationships/hyperlink" Target="https://blog.csdn.net/luansha0/article/details/82260678"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blog.fens.me/hadoop-family-roadma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jianshu.com/p/f7a106c6c7b2"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loud.tencent.com/developer/article/1043733" TargetMode="External"/><Relationship Id="rId62" Type="http://schemas.openxmlformats.org/officeDocument/2006/relationships/hyperlink" Target="https://www.edureka.co/blog/apache-hadoop-hdfs-architectur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hadoop.apache.org/docs/r3.1.2/" TargetMode="External"/><Relationship Id="rId57" Type="http://schemas.openxmlformats.org/officeDocument/2006/relationships/hyperlink" Target="https://www.ibm.com/developerworks/cn/linux/l-cn-gpb/index.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log.csdn.net/qq_27384769/article/details/80325967" TargetMode="External"/><Relationship Id="rId60" Type="http://schemas.openxmlformats.org/officeDocument/2006/relationships/hyperlink" Target="https://www.jianshu.com/p/ea6ef5f5b868" TargetMode="External"/><Relationship Id="rId65" Type="http://schemas.openxmlformats.org/officeDocument/2006/relationships/hyperlink" Target="https://github.com/apache/hadoo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blog.csdn.net/qa962839575/article/details/44256769?ref=myread" TargetMode="External"/><Relationship Id="rId55" Type="http://schemas.openxmlformats.org/officeDocument/2006/relationships/hyperlink" Target="https://www.cnblogs.com/edisonchou/p/4285817.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94DED-12F7-4990-BC0C-45A543FAA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60</Pages>
  <Words>5275</Words>
  <Characters>30072</Characters>
  <Application>Microsoft Office Word</Application>
  <DocSecurity>0</DocSecurity>
  <Lines>250</Lines>
  <Paragraphs>70</Paragraphs>
  <ScaleCrop>false</ScaleCrop>
  <Company/>
  <LinksUpToDate>false</LinksUpToDate>
  <CharactersWithSpaces>35277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PengFei Zheng</dc:creator>
  <cp:keywords/>
  <dc:description/>
  <cp:lastModifiedBy>鹏飞 郑</cp:lastModifiedBy>
  <cp:revision>1107</cp:revision>
  <dcterms:created xsi:type="dcterms:W3CDTF">2018-11-10T09:51:00Z</dcterms:created>
  <dcterms:modified xsi:type="dcterms:W3CDTF">2019-05-30T14:44:00Z</dcterms:modified>
</cp:coreProperties>
</file>