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2BBC" w:rsidRPr="004F102A" w:rsidRDefault="00DA2BBC" w:rsidP="00DA2BBC">
      <w:pPr>
        <w:pStyle w:val="NormalWeb"/>
        <w:jc w:val="center"/>
        <w:rPr>
          <w:sz w:val="56"/>
        </w:rPr>
      </w:pPr>
      <w:r w:rsidRPr="004F102A">
        <w:rPr>
          <w:sz w:val="56"/>
        </w:rPr>
        <w:t>Logan Taylor</w:t>
      </w:r>
    </w:p>
    <w:p w:rsidR="00DA2BBC" w:rsidRPr="004F102A" w:rsidRDefault="00DA2BBC" w:rsidP="00DA2BBC">
      <w:pPr>
        <w:pStyle w:val="NormalWeb"/>
        <w:jc w:val="center"/>
      </w:pPr>
      <w:r w:rsidRPr="004F102A">
        <w:rPr>
          <w:sz w:val="20"/>
        </w:rPr>
        <w:t>10936 Lake Rd, Highla</w:t>
      </w:r>
      <w:r>
        <w:rPr>
          <w:sz w:val="20"/>
        </w:rPr>
        <w:t>nd, IL 62249 | (773) 820-9949 | email.logantaylor@gmail.com</w:t>
      </w:r>
    </w:p>
    <w:p w:rsidR="00DA2BBC" w:rsidRPr="004F102A" w:rsidRDefault="00DA2BBC" w:rsidP="00DA2BBC">
      <w:pPr>
        <w:pStyle w:val="NormalWeb"/>
        <w:pBdr>
          <w:bottom w:val="single" w:sz="4" w:space="1" w:color="auto"/>
        </w:pBdr>
        <w:rPr>
          <w:szCs w:val="22"/>
        </w:rPr>
      </w:pPr>
      <w:r w:rsidRPr="004F102A">
        <w:rPr>
          <w:szCs w:val="22"/>
        </w:rPr>
        <w:t>SUMMARY</w:t>
      </w:r>
    </w:p>
    <w:p w:rsidR="00DA2BBC" w:rsidRPr="004017D2" w:rsidRDefault="00DA2BBC" w:rsidP="00DA2BBC">
      <w:pPr>
        <w:pStyle w:val="NormalWeb"/>
        <w:rPr>
          <w:sz w:val="22"/>
        </w:rPr>
      </w:pPr>
      <w:r>
        <w:t xml:space="preserve">Senior Data Engineer with 10 years of experience designing scalable data platforms, ETL/ELT pipelines, and analytics solutions across </w:t>
      </w:r>
      <w:r w:rsidR="004B7F3B">
        <w:t>Azure</w:t>
      </w:r>
      <w:r>
        <w:t>, A</w:t>
      </w:r>
      <w:r w:rsidR="004B7F3B">
        <w:t>WS</w:t>
      </w:r>
      <w:r>
        <w:t xml:space="preserve">, and GCP. Expert in Python, SQL, and big data frameworks including Spark, Kafka, and Hive. Skilled in building modern data </w:t>
      </w:r>
      <w:proofErr w:type="spellStart"/>
      <w:r>
        <w:t>lakehouse</w:t>
      </w:r>
      <w:proofErr w:type="spellEnd"/>
      <w:r>
        <w:t xml:space="preserve"> architectures using Delta Lake and Iceberg, implementing CI/CD automation with Docker and Kubernetes, and enabling real-time analytics through streaming and cloud-native orchestration tools such as Airflow and </w:t>
      </w:r>
      <w:proofErr w:type="spellStart"/>
      <w:r>
        <w:t>dbt</w:t>
      </w:r>
      <w:proofErr w:type="spellEnd"/>
      <w:r w:rsidRPr="004017D2">
        <w:rPr>
          <w:sz w:val="22"/>
        </w:rPr>
        <w:t>.</w:t>
      </w:r>
    </w:p>
    <w:p w:rsidR="00DA2BBC" w:rsidRPr="004F102A" w:rsidRDefault="00DA2BBC" w:rsidP="00DA2BBC">
      <w:pPr>
        <w:pStyle w:val="NormalWeb"/>
        <w:pBdr>
          <w:bottom w:val="single" w:sz="4" w:space="1" w:color="auto"/>
        </w:pBdr>
        <w:rPr>
          <w:szCs w:val="22"/>
        </w:rPr>
      </w:pPr>
      <w:r w:rsidRPr="004F102A">
        <w:rPr>
          <w:szCs w:val="22"/>
        </w:rPr>
        <w:t>TECHNICAL SKILLS</w:t>
      </w:r>
    </w:p>
    <w:p w:rsidR="00DA2BBC" w:rsidRPr="006D0BF9" w:rsidRDefault="00DA2BBC" w:rsidP="00DA2BBC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Cs w:val="24"/>
        </w:rPr>
      </w:pPr>
      <w:r w:rsidRPr="006D0BF9">
        <w:rPr>
          <w:rFonts w:ascii="Times New Roman" w:eastAsia="Times New Roman" w:hAnsi="Times New Roman" w:cs="Times New Roman"/>
          <w:b/>
          <w:bCs/>
          <w:szCs w:val="24"/>
        </w:rPr>
        <w:t>Languages:</w:t>
      </w:r>
      <w:r w:rsidRPr="006D0BF9">
        <w:rPr>
          <w:rFonts w:ascii="Times New Roman" w:eastAsia="Times New Roman" w:hAnsi="Times New Roman" w:cs="Times New Roman"/>
          <w:szCs w:val="24"/>
        </w:rPr>
        <w:t xml:space="preserve"> Python, Scala, Java, SQL, JavaScript</w:t>
      </w:r>
      <w:r w:rsidRPr="006D0BF9">
        <w:rPr>
          <w:rFonts w:ascii="Times New Roman" w:eastAsia="Times New Roman" w:hAnsi="Times New Roman" w:cs="Times New Roman"/>
          <w:szCs w:val="24"/>
        </w:rPr>
        <w:br/>
      </w:r>
      <w:r w:rsidRPr="006D0BF9">
        <w:rPr>
          <w:rFonts w:ascii="Times New Roman" w:eastAsia="Times New Roman" w:hAnsi="Times New Roman" w:cs="Times New Roman"/>
          <w:b/>
          <w:bCs/>
          <w:szCs w:val="24"/>
        </w:rPr>
        <w:t>Databases:</w:t>
      </w:r>
      <w:r w:rsidRPr="006D0BF9">
        <w:rPr>
          <w:rFonts w:ascii="Times New Roman" w:eastAsia="Times New Roman" w:hAnsi="Times New Roman" w:cs="Times New Roman"/>
          <w:szCs w:val="24"/>
        </w:rPr>
        <w:t xml:space="preserve"> MySQL, PostgreSQL, SQL Server, MongoDB, </w:t>
      </w:r>
      <w:proofErr w:type="spellStart"/>
      <w:r w:rsidRPr="006D0BF9">
        <w:rPr>
          <w:rFonts w:ascii="Times New Roman" w:eastAsia="Times New Roman" w:hAnsi="Times New Roman" w:cs="Times New Roman"/>
          <w:szCs w:val="24"/>
        </w:rPr>
        <w:t>DynamoDB</w:t>
      </w:r>
      <w:proofErr w:type="spellEnd"/>
      <w:r w:rsidRPr="006D0BF9">
        <w:rPr>
          <w:rFonts w:ascii="Times New Roman" w:eastAsia="Times New Roman" w:hAnsi="Times New Roman" w:cs="Times New Roman"/>
          <w:szCs w:val="24"/>
        </w:rPr>
        <w:t xml:space="preserve">, </w:t>
      </w:r>
      <w:proofErr w:type="spellStart"/>
      <w:r w:rsidRPr="006D0BF9">
        <w:rPr>
          <w:rFonts w:ascii="Times New Roman" w:eastAsia="Times New Roman" w:hAnsi="Times New Roman" w:cs="Times New Roman"/>
          <w:szCs w:val="24"/>
        </w:rPr>
        <w:t>Redis</w:t>
      </w:r>
      <w:proofErr w:type="spellEnd"/>
      <w:r w:rsidRPr="006D0BF9">
        <w:rPr>
          <w:rFonts w:ascii="Times New Roman" w:eastAsia="Times New Roman" w:hAnsi="Times New Roman" w:cs="Times New Roman"/>
          <w:szCs w:val="24"/>
        </w:rPr>
        <w:br/>
      </w:r>
      <w:r w:rsidRPr="006D0BF9">
        <w:rPr>
          <w:rFonts w:ascii="Times New Roman" w:eastAsia="Times New Roman" w:hAnsi="Times New Roman" w:cs="Times New Roman"/>
          <w:b/>
          <w:bCs/>
          <w:szCs w:val="24"/>
        </w:rPr>
        <w:t>Data Engineering:</w:t>
      </w:r>
      <w:r w:rsidRPr="006D0BF9">
        <w:rPr>
          <w:rFonts w:ascii="Times New Roman" w:eastAsia="Times New Roman" w:hAnsi="Times New Roman" w:cs="Times New Roman"/>
          <w:szCs w:val="24"/>
        </w:rPr>
        <w:t xml:space="preserve"> ETL Pipelines</w:t>
      </w:r>
      <w:r w:rsidR="00EF115C">
        <w:rPr>
          <w:rFonts w:ascii="Times New Roman" w:eastAsia="Times New Roman" w:hAnsi="Times New Roman" w:cs="Times New Roman"/>
          <w:szCs w:val="24"/>
        </w:rPr>
        <w:t>, ELT</w:t>
      </w:r>
      <w:r w:rsidRPr="006D0BF9">
        <w:rPr>
          <w:rFonts w:ascii="Times New Roman" w:eastAsia="Times New Roman" w:hAnsi="Times New Roman" w:cs="Times New Roman"/>
          <w:szCs w:val="24"/>
        </w:rPr>
        <w:t>, Data Migration, CDC (Change Data Capture), Data Modeling, Data Warehousing</w:t>
      </w:r>
      <w:r>
        <w:rPr>
          <w:rFonts w:ascii="Times New Roman" w:eastAsia="Times New Roman" w:hAnsi="Times New Roman" w:cs="Times New Roman"/>
          <w:szCs w:val="24"/>
        </w:rPr>
        <w:t>, Data Lakehouse, Delta Lake, Apache Iceberg</w:t>
      </w:r>
      <w:r w:rsidRPr="006D0BF9">
        <w:rPr>
          <w:rFonts w:ascii="Times New Roman" w:eastAsia="Times New Roman" w:hAnsi="Times New Roman" w:cs="Times New Roman"/>
          <w:szCs w:val="24"/>
        </w:rPr>
        <w:br/>
      </w:r>
      <w:r w:rsidRPr="006D0BF9">
        <w:rPr>
          <w:rFonts w:ascii="Times New Roman" w:eastAsia="Times New Roman" w:hAnsi="Times New Roman" w:cs="Times New Roman"/>
          <w:b/>
          <w:bCs/>
          <w:szCs w:val="24"/>
        </w:rPr>
        <w:t>Big Data Technologies:</w:t>
      </w:r>
      <w:r w:rsidRPr="006D0BF9">
        <w:rPr>
          <w:rFonts w:ascii="Times New Roman" w:eastAsia="Times New Roman" w:hAnsi="Times New Roman" w:cs="Times New Roman"/>
          <w:szCs w:val="24"/>
        </w:rPr>
        <w:t xml:space="preserve"> Hadoop, Spark, Hive, Kafka,</w:t>
      </w:r>
      <w:r>
        <w:rPr>
          <w:rFonts w:ascii="Times New Roman" w:eastAsia="Times New Roman" w:hAnsi="Times New Roman" w:cs="Times New Roman"/>
          <w:szCs w:val="24"/>
        </w:rPr>
        <w:t xml:space="preserve"> Kafka Streams,</w:t>
      </w:r>
      <w:r w:rsidRPr="006D0BF9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6D0BF9">
        <w:rPr>
          <w:rFonts w:ascii="Times New Roman" w:eastAsia="Times New Roman" w:hAnsi="Times New Roman" w:cs="Times New Roman"/>
          <w:szCs w:val="24"/>
        </w:rPr>
        <w:t>Sqoop</w:t>
      </w:r>
      <w:proofErr w:type="spellEnd"/>
      <w:r w:rsidRPr="006D0BF9">
        <w:rPr>
          <w:rFonts w:ascii="Times New Roman" w:eastAsia="Times New Roman" w:hAnsi="Times New Roman" w:cs="Times New Roman"/>
          <w:szCs w:val="24"/>
        </w:rPr>
        <w:t>, Pig, HDFS, YARN</w:t>
      </w:r>
      <w:r w:rsidRPr="006D0BF9">
        <w:rPr>
          <w:rFonts w:ascii="Times New Roman" w:eastAsia="Times New Roman" w:hAnsi="Times New Roman" w:cs="Times New Roman"/>
          <w:szCs w:val="24"/>
        </w:rPr>
        <w:br/>
      </w:r>
      <w:r w:rsidRPr="006D0BF9">
        <w:rPr>
          <w:rFonts w:ascii="Times New Roman" w:eastAsia="Times New Roman" w:hAnsi="Times New Roman" w:cs="Times New Roman"/>
          <w:b/>
          <w:bCs/>
          <w:szCs w:val="24"/>
        </w:rPr>
        <w:t>Cloud Platforms:</w:t>
      </w:r>
    </w:p>
    <w:p w:rsidR="00DA2BBC" w:rsidRPr="00122071" w:rsidRDefault="00122071" w:rsidP="00DA2BBC">
      <w:pPr>
        <w:numPr>
          <w:ilvl w:val="0"/>
          <w:numId w:val="9"/>
        </w:numPr>
        <w:tabs>
          <w:tab w:val="clear" w:pos="-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Cs w:val="24"/>
        </w:rPr>
      </w:pPr>
      <w:r w:rsidRPr="00122071">
        <w:rPr>
          <w:rStyle w:val="Strong"/>
          <w:rFonts w:ascii="Times New Roman" w:hAnsi="Times New Roman" w:cs="Times New Roman"/>
        </w:rPr>
        <w:t>Azure (Primary):</w:t>
      </w:r>
      <w:r w:rsidRPr="00122071">
        <w:rPr>
          <w:rFonts w:ascii="Times New Roman" w:hAnsi="Times New Roman" w:cs="Times New Roman"/>
        </w:rPr>
        <w:t xml:space="preserve"> Data Factory (ADF), Synapse Analytics, </w:t>
      </w:r>
      <w:proofErr w:type="spellStart"/>
      <w:r w:rsidRPr="00122071">
        <w:rPr>
          <w:rFonts w:ascii="Times New Roman" w:hAnsi="Times New Roman" w:cs="Times New Roman"/>
        </w:rPr>
        <w:t>Databricks</w:t>
      </w:r>
      <w:proofErr w:type="spellEnd"/>
      <w:r w:rsidRPr="00122071">
        <w:rPr>
          <w:rFonts w:ascii="Times New Roman" w:hAnsi="Times New Roman" w:cs="Times New Roman"/>
        </w:rPr>
        <w:t>, Data Lake Storage (ADLS), Blob Storage, Event Hubs, Azure Functions, Logic Apps, Azure DevOps</w:t>
      </w:r>
    </w:p>
    <w:p w:rsidR="00122071" w:rsidRPr="00122071" w:rsidRDefault="00122071" w:rsidP="00122071">
      <w:pPr>
        <w:numPr>
          <w:ilvl w:val="0"/>
          <w:numId w:val="9"/>
        </w:numPr>
        <w:tabs>
          <w:tab w:val="clear" w:pos="-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Cs w:val="24"/>
        </w:rPr>
      </w:pPr>
      <w:r w:rsidRPr="006D0BF9">
        <w:rPr>
          <w:rFonts w:ascii="Times New Roman" w:eastAsia="Times New Roman" w:hAnsi="Times New Roman" w:cs="Times New Roman"/>
          <w:b/>
          <w:bCs/>
          <w:szCs w:val="24"/>
        </w:rPr>
        <w:t>AWS:</w:t>
      </w:r>
      <w:r w:rsidRPr="006D0BF9">
        <w:rPr>
          <w:rFonts w:ascii="Times New Roman" w:eastAsia="Times New Roman" w:hAnsi="Times New Roman" w:cs="Times New Roman"/>
          <w:szCs w:val="24"/>
        </w:rPr>
        <w:t xml:space="preserve"> Lambda, Glue, S3, Redshift, Athena, </w:t>
      </w:r>
      <w:proofErr w:type="spellStart"/>
      <w:r w:rsidRPr="006D0BF9">
        <w:rPr>
          <w:rFonts w:ascii="Times New Roman" w:eastAsia="Times New Roman" w:hAnsi="Times New Roman" w:cs="Times New Roman"/>
          <w:szCs w:val="24"/>
        </w:rPr>
        <w:t>CloudFormation</w:t>
      </w:r>
      <w:proofErr w:type="spellEnd"/>
      <w:r w:rsidRPr="006D0BF9">
        <w:rPr>
          <w:rFonts w:ascii="Times New Roman" w:eastAsia="Times New Roman" w:hAnsi="Times New Roman" w:cs="Times New Roman"/>
          <w:szCs w:val="24"/>
        </w:rPr>
        <w:t xml:space="preserve">, Step Functions, </w:t>
      </w:r>
      <w:proofErr w:type="spellStart"/>
      <w:r w:rsidRPr="006D0BF9">
        <w:rPr>
          <w:rFonts w:ascii="Times New Roman" w:eastAsia="Times New Roman" w:hAnsi="Times New Roman" w:cs="Times New Roman"/>
          <w:szCs w:val="24"/>
        </w:rPr>
        <w:t>SageMaker</w:t>
      </w:r>
      <w:proofErr w:type="spellEnd"/>
    </w:p>
    <w:p w:rsidR="00DA2BBC" w:rsidRPr="00CC646B" w:rsidRDefault="00DA2BBC" w:rsidP="00CC646B">
      <w:pPr>
        <w:numPr>
          <w:ilvl w:val="0"/>
          <w:numId w:val="9"/>
        </w:numPr>
        <w:tabs>
          <w:tab w:val="clear" w:pos="-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Cs w:val="24"/>
        </w:rPr>
      </w:pPr>
      <w:r w:rsidRPr="00135A05">
        <w:rPr>
          <w:rFonts w:ascii="Times New Roman" w:eastAsia="Times New Roman" w:hAnsi="Times New Roman" w:cs="Times New Roman"/>
          <w:b/>
          <w:bCs/>
          <w:szCs w:val="24"/>
        </w:rPr>
        <w:t>GCP:</w:t>
      </w:r>
      <w:r w:rsidRPr="00135A05">
        <w:rPr>
          <w:rFonts w:ascii="Times New Roman" w:eastAsia="Times New Roman" w:hAnsi="Times New Roman" w:cs="Times New Roman"/>
          <w:szCs w:val="24"/>
        </w:rPr>
        <w:t xml:space="preserve"> </w:t>
      </w:r>
      <w:proofErr w:type="spellStart"/>
      <w:r w:rsidRPr="00135A05">
        <w:rPr>
          <w:rFonts w:ascii="Times New Roman" w:eastAsia="Times New Roman" w:hAnsi="Times New Roman" w:cs="Times New Roman"/>
          <w:szCs w:val="24"/>
        </w:rPr>
        <w:t>BigQuery</w:t>
      </w:r>
      <w:proofErr w:type="spellEnd"/>
      <w:r w:rsidRPr="00135A05">
        <w:rPr>
          <w:rFonts w:ascii="Times New Roman" w:eastAsia="Times New Roman" w:hAnsi="Times New Roman" w:cs="Times New Roman"/>
          <w:szCs w:val="24"/>
        </w:rPr>
        <w:t xml:space="preserve">, Dataflow, </w:t>
      </w:r>
      <w:proofErr w:type="spellStart"/>
      <w:r w:rsidRPr="00135A05">
        <w:rPr>
          <w:rFonts w:ascii="Times New Roman" w:eastAsia="Times New Roman" w:hAnsi="Times New Roman" w:cs="Times New Roman"/>
          <w:szCs w:val="24"/>
        </w:rPr>
        <w:t>Dataproc</w:t>
      </w:r>
      <w:proofErr w:type="spellEnd"/>
      <w:r w:rsidRPr="00135A05">
        <w:rPr>
          <w:rFonts w:ascii="Times New Roman" w:eastAsia="Times New Roman" w:hAnsi="Times New Roman" w:cs="Times New Roman"/>
          <w:szCs w:val="24"/>
        </w:rPr>
        <w:t>, Cloud Storage, Data Studio</w:t>
      </w:r>
      <w:r w:rsidRPr="00CC646B">
        <w:rPr>
          <w:rFonts w:ascii="Times New Roman" w:eastAsia="Times New Roman" w:hAnsi="Times New Roman" w:cs="Times New Roman"/>
          <w:szCs w:val="24"/>
        </w:rPr>
        <w:br/>
      </w:r>
      <w:r w:rsidRPr="00CC646B">
        <w:rPr>
          <w:rFonts w:ascii="Times New Roman" w:eastAsia="Times New Roman" w:hAnsi="Times New Roman" w:cs="Times New Roman"/>
          <w:b/>
          <w:bCs/>
          <w:szCs w:val="24"/>
        </w:rPr>
        <w:t>Tools &amp; DevOps:</w:t>
      </w:r>
      <w:r w:rsidRPr="00CC646B">
        <w:rPr>
          <w:rFonts w:ascii="Times New Roman" w:eastAsia="Times New Roman" w:hAnsi="Times New Roman" w:cs="Times New Roman"/>
          <w:szCs w:val="24"/>
        </w:rPr>
        <w:t xml:space="preserve"> Airflow, </w:t>
      </w:r>
      <w:proofErr w:type="spellStart"/>
      <w:r w:rsidRPr="00CC646B">
        <w:rPr>
          <w:rFonts w:ascii="Times New Roman" w:eastAsia="Times New Roman" w:hAnsi="Times New Roman" w:cs="Times New Roman"/>
          <w:szCs w:val="24"/>
        </w:rPr>
        <w:t>dbt</w:t>
      </w:r>
      <w:proofErr w:type="spellEnd"/>
      <w:r w:rsidRPr="00CC646B">
        <w:rPr>
          <w:rFonts w:ascii="Times New Roman" w:eastAsia="Times New Roman" w:hAnsi="Times New Roman" w:cs="Times New Roman"/>
          <w:szCs w:val="24"/>
        </w:rPr>
        <w:t xml:space="preserve">, Docker, Kubernetes, Jenkins, Terraform, </w:t>
      </w:r>
      <w:proofErr w:type="spellStart"/>
      <w:r w:rsidR="00BF057D" w:rsidRPr="00CC646B">
        <w:rPr>
          <w:rFonts w:ascii="Times New Roman" w:eastAsia="Times New Roman" w:hAnsi="Times New Roman" w:cs="Times New Roman"/>
          <w:szCs w:val="24"/>
        </w:rPr>
        <w:t>Rundeck</w:t>
      </w:r>
      <w:proofErr w:type="spellEnd"/>
      <w:r w:rsidR="00BF057D" w:rsidRPr="00CC646B">
        <w:rPr>
          <w:rFonts w:ascii="Times New Roman" w:eastAsia="Times New Roman" w:hAnsi="Times New Roman" w:cs="Times New Roman"/>
          <w:szCs w:val="24"/>
        </w:rPr>
        <w:t>, Control-M, GitHub, JIRA</w:t>
      </w:r>
      <w:r w:rsidR="00BF057D" w:rsidRPr="00CC646B">
        <w:rPr>
          <w:rFonts w:ascii="Times New Roman" w:eastAsia="Times New Roman" w:hAnsi="Times New Roman" w:cs="Times New Roman"/>
          <w:szCs w:val="24"/>
        </w:rPr>
        <w:br/>
      </w:r>
      <w:r w:rsidR="00BF057D" w:rsidRPr="00CC646B">
        <w:rPr>
          <w:rStyle w:val="Strong"/>
          <w:rFonts w:ascii="Times New Roman" w:hAnsi="Times New Roman" w:cs="Times New Roman"/>
        </w:rPr>
        <w:t>Visualization &amp; Analytics Tools:</w:t>
      </w:r>
      <w:r w:rsidR="00BF057D" w:rsidRPr="00CC646B">
        <w:rPr>
          <w:rFonts w:ascii="Times New Roman" w:hAnsi="Times New Roman" w:cs="Times New Roman"/>
        </w:rPr>
        <w:t xml:space="preserve"> Power BI, Tableau, </w:t>
      </w:r>
      <w:proofErr w:type="spellStart"/>
      <w:r w:rsidR="00BF057D" w:rsidRPr="00CC646B">
        <w:rPr>
          <w:rFonts w:ascii="Times New Roman" w:hAnsi="Times New Roman" w:cs="Times New Roman"/>
        </w:rPr>
        <w:t>Matplotlib</w:t>
      </w:r>
      <w:proofErr w:type="spellEnd"/>
      <w:r w:rsidR="00BF057D" w:rsidRPr="00CC646B">
        <w:rPr>
          <w:rFonts w:ascii="Times New Roman" w:hAnsi="Times New Roman" w:cs="Times New Roman"/>
        </w:rPr>
        <w:t xml:space="preserve">, </w:t>
      </w:r>
      <w:proofErr w:type="spellStart"/>
      <w:r w:rsidR="00BF057D" w:rsidRPr="00CC646B">
        <w:rPr>
          <w:rFonts w:ascii="Times New Roman" w:hAnsi="Times New Roman" w:cs="Times New Roman"/>
        </w:rPr>
        <w:t>Seaborn</w:t>
      </w:r>
      <w:proofErr w:type="spellEnd"/>
      <w:r w:rsidRPr="00CC646B">
        <w:rPr>
          <w:rFonts w:ascii="Times New Roman" w:eastAsia="Times New Roman" w:hAnsi="Times New Roman" w:cs="Times New Roman"/>
          <w:szCs w:val="24"/>
        </w:rPr>
        <w:br/>
      </w:r>
      <w:r w:rsidRPr="00CC646B">
        <w:rPr>
          <w:rFonts w:ascii="Times New Roman" w:eastAsia="Times New Roman" w:hAnsi="Times New Roman" w:cs="Times New Roman"/>
          <w:b/>
          <w:bCs/>
          <w:szCs w:val="24"/>
        </w:rPr>
        <w:t>Development Practices:</w:t>
      </w:r>
      <w:r w:rsidRPr="00CC646B">
        <w:rPr>
          <w:rFonts w:ascii="Times New Roman" w:eastAsia="Times New Roman" w:hAnsi="Times New Roman" w:cs="Times New Roman"/>
          <w:szCs w:val="24"/>
        </w:rPr>
        <w:t xml:space="preserve"> Agile, Scrum, BDD, TDD, CI/CD</w:t>
      </w:r>
    </w:p>
    <w:p w:rsidR="00DA2BBC" w:rsidRPr="004F102A" w:rsidRDefault="00DA2BBC" w:rsidP="00DA2BBC">
      <w:pPr>
        <w:pStyle w:val="NormalWeb"/>
        <w:pBdr>
          <w:bottom w:val="single" w:sz="4" w:space="1" w:color="auto"/>
        </w:pBdr>
        <w:rPr>
          <w:szCs w:val="22"/>
        </w:rPr>
      </w:pPr>
      <w:r w:rsidRPr="004F102A">
        <w:rPr>
          <w:szCs w:val="22"/>
        </w:rPr>
        <w:t>PROFESSIONAL EXPERIENCE</w:t>
      </w:r>
    </w:p>
    <w:p w:rsidR="00DA2BBC" w:rsidRPr="00433E73" w:rsidRDefault="00DA2BBC" w:rsidP="00DA2BBC">
      <w:pPr>
        <w:pStyle w:val="NormalWeb"/>
        <w:rPr>
          <w:sz w:val="22"/>
          <w:szCs w:val="22"/>
        </w:rPr>
      </w:pPr>
      <w:r>
        <w:rPr>
          <w:rStyle w:val="Strong"/>
          <w:sz w:val="22"/>
          <w:szCs w:val="22"/>
        </w:rPr>
        <w:t xml:space="preserve">Zeta Global </w:t>
      </w:r>
      <w:r w:rsidRPr="005205EB">
        <w:rPr>
          <w:rStyle w:val="Strong"/>
          <w:b w:val="0"/>
          <w:sz w:val="22"/>
          <w:szCs w:val="22"/>
        </w:rPr>
        <w:t>|</w:t>
      </w:r>
      <w:r>
        <w:rPr>
          <w:rStyle w:val="Strong"/>
          <w:sz w:val="22"/>
          <w:szCs w:val="22"/>
        </w:rPr>
        <w:t xml:space="preserve"> </w:t>
      </w:r>
      <w:r w:rsidRPr="005205EB">
        <w:rPr>
          <w:rStyle w:val="Strong"/>
          <w:b w:val="0"/>
          <w:sz w:val="22"/>
          <w:szCs w:val="22"/>
        </w:rPr>
        <w:t>Chicago, IL</w:t>
      </w:r>
      <w:r w:rsidRPr="00433E73">
        <w:rPr>
          <w:sz w:val="22"/>
          <w:szCs w:val="22"/>
        </w:rPr>
        <w:br/>
      </w:r>
      <w:r>
        <w:rPr>
          <w:rStyle w:val="Strong"/>
          <w:sz w:val="22"/>
          <w:szCs w:val="22"/>
        </w:rPr>
        <w:t xml:space="preserve">Senior </w:t>
      </w:r>
      <w:r w:rsidRPr="00433E73">
        <w:rPr>
          <w:rStyle w:val="Strong"/>
          <w:sz w:val="22"/>
          <w:szCs w:val="22"/>
        </w:rPr>
        <w:t>Data Engineer</w:t>
      </w:r>
      <w:r>
        <w:rPr>
          <w:rStyle w:val="Strong"/>
          <w:sz w:val="22"/>
          <w:szCs w:val="22"/>
        </w:rPr>
        <w:t xml:space="preserve"> </w:t>
      </w:r>
      <w:r w:rsidRPr="005205EB">
        <w:rPr>
          <w:rStyle w:val="Strong"/>
          <w:b w:val="0"/>
          <w:sz w:val="22"/>
          <w:szCs w:val="22"/>
        </w:rPr>
        <w:t>|</w:t>
      </w:r>
      <w:r>
        <w:rPr>
          <w:rStyle w:val="Strong"/>
          <w:sz w:val="22"/>
          <w:szCs w:val="22"/>
        </w:rPr>
        <w:t xml:space="preserve"> </w:t>
      </w:r>
      <w:r w:rsidRPr="005205EB">
        <w:rPr>
          <w:rStyle w:val="Strong"/>
          <w:b w:val="0"/>
          <w:sz w:val="22"/>
          <w:szCs w:val="22"/>
        </w:rPr>
        <w:t xml:space="preserve">Jul 2022 – </w:t>
      </w:r>
      <w:r w:rsidR="00A61F16">
        <w:rPr>
          <w:rStyle w:val="Strong"/>
          <w:b w:val="0"/>
          <w:sz w:val="22"/>
          <w:szCs w:val="22"/>
        </w:rPr>
        <w:t>Current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>Designed and developed a robust enterprise-grade data platform from the ground up, leading requirement gathering sessions, analyzing business needs, and documenting technical specifications to align with organizational goals.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Built and deployed Python-based real-time data streaming pipelines for analytics and ML workloads using </w:t>
      </w:r>
      <w:proofErr w:type="spellStart"/>
      <w:r w:rsidRPr="00876FFF">
        <w:rPr>
          <w:rStyle w:val="Strong"/>
          <w:sz w:val="22"/>
          <w:szCs w:val="22"/>
        </w:rPr>
        <w:t>PySpark</w:t>
      </w:r>
      <w:proofErr w:type="spellEnd"/>
      <w:r w:rsidRPr="00876FFF">
        <w:rPr>
          <w:rStyle w:val="Strong"/>
          <w:sz w:val="22"/>
          <w:szCs w:val="22"/>
        </w:rPr>
        <w:t>, Kafka Streams, and Azure Event Hubs</w:t>
      </w:r>
      <w:r w:rsidRPr="00876FFF">
        <w:rPr>
          <w:sz w:val="22"/>
          <w:szCs w:val="22"/>
        </w:rPr>
        <w:t>, ensuring data accuracy to 99.9% and cutting processing times by 40%.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Orchestrated batch and streaming ETL/ELT workflows using </w:t>
      </w:r>
      <w:r w:rsidRPr="00876FFF">
        <w:rPr>
          <w:rStyle w:val="Strong"/>
          <w:sz w:val="22"/>
          <w:szCs w:val="22"/>
        </w:rPr>
        <w:t>Azure Data Factory (ADF)</w:t>
      </w:r>
      <w:r w:rsidRPr="00876FFF">
        <w:rPr>
          <w:sz w:val="22"/>
          <w:szCs w:val="22"/>
        </w:rPr>
        <w:t xml:space="preserve">, </w:t>
      </w:r>
      <w:proofErr w:type="spellStart"/>
      <w:r w:rsidRPr="00876FFF">
        <w:rPr>
          <w:rStyle w:val="Strong"/>
          <w:sz w:val="22"/>
          <w:szCs w:val="22"/>
        </w:rPr>
        <w:t>dbt</w:t>
      </w:r>
      <w:proofErr w:type="spellEnd"/>
      <w:r w:rsidRPr="00876FFF">
        <w:rPr>
          <w:sz w:val="22"/>
          <w:szCs w:val="22"/>
        </w:rPr>
        <w:t xml:space="preserve">, and </w:t>
      </w:r>
      <w:r w:rsidRPr="00876FFF">
        <w:rPr>
          <w:rStyle w:val="Strong"/>
          <w:sz w:val="22"/>
          <w:szCs w:val="22"/>
        </w:rPr>
        <w:t>Azure Synapse Analytics</w:t>
      </w:r>
      <w:r w:rsidRPr="00876FFF">
        <w:rPr>
          <w:sz w:val="22"/>
          <w:szCs w:val="22"/>
        </w:rPr>
        <w:t xml:space="preserve"> to automate ingestion and transformation into </w:t>
      </w:r>
      <w:r w:rsidRPr="00876FFF">
        <w:rPr>
          <w:rStyle w:val="Strong"/>
          <w:sz w:val="22"/>
          <w:szCs w:val="22"/>
        </w:rPr>
        <w:t>Data Lake and Synapse</w:t>
      </w:r>
      <w:r w:rsidRPr="00876FFF">
        <w:rPr>
          <w:sz w:val="22"/>
          <w:szCs w:val="22"/>
        </w:rPr>
        <w:t>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Implemented a </w:t>
      </w:r>
      <w:r w:rsidRPr="00876FFF">
        <w:rPr>
          <w:rStyle w:val="Strong"/>
          <w:sz w:val="22"/>
          <w:szCs w:val="22"/>
        </w:rPr>
        <w:t xml:space="preserve">Delta Lake–based data </w:t>
      </w:r>
      <w:proofErr w:type="spellStart"/>
      <w:r w:rsidRPr="00876FFF">
        <w:rPr>
          <w:rStyle w:val="Strong"/>
          <w:sz w:val="22"/>
          <w:szCs w:val="22"/>
        </w:rPr>
        <w:t>lakehouse</w:t>
      </w:r>
      <w:proofErr w:type="spellEnd"/>
      <w:r w:rsidRPr="00876FFF">
        <w:rPr>
          <w:sz w:val="22"/>
          <w:szCs w:val="22"/>
        </w:rPr>
        <w:t xml:space="preserve"> architecture in </w:t>
      </w:r>
      <w:r w:rsidRPr="00876FFF">
        <w:rPr>
          <w:rStyle w:val="Strong"/>
          <w:sz w:val="22"/>
          <w:szCs w:val="22"/>
        </w:rPr>
        <w:t>Azure Data Lake Storage (ADLS)</w:t>
      </w:r>
      <w:r w:rsidRPr="00876FFF">
        <w:rPr>
          <w:sz w:val="22"/>
          <w:szCs w:val="22"/>
        </w:rPr>
        <w:t>, unifying structured and unstructured datasets for analytics and ML workloads.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Designed relational and distributed data models in </w:t>
      </w:r>
      <w:r w:rsidRPr="00876FFF">
        <w:rPr>
          <w:rStyle w:val="Strong"/>
          <w:sz w:val="22"/>
          <w:szCs w:val="22"/>
        </w:rPr>
        <w:t>Hive</w:t>
      </w:r>
      <w:r w:rsidRPr="00876FFF">
        <w:rPr>
          <w:sz w:val="22"/>
          <w:szCs w:val="22"/>
        </w:rPr>
        <w:t xml:space="preserve"> and </w:t>
      </w:r>
      <w:r w:rsidRPr="00876FFF">
        <w:rPr>
          <w:rStyle w:val="Strong"/>
          <w:sz w:val="22"/>
          <w:szCs w:val="22"/>
        </w:rPr>
        <w:t>Azure SQL</w:t>
      </w:r>
      <w:r w:rsidRPr="00876FFF">
        <w:rPr>
          <w:sz w:val="22"/>
          <w:szCs w:val="22"/>
        </w:rPr>
        <w:t xml:space="preserve"> using </w:t>
      </w:r>
      <w:proofErr w:type="spellStart"/>
      <w:r w:rsidRPr="00876FFF">
        <w:rPr>
          <w:rStyle w:val="Strong"/>
          <w:sz w:val="22"/>
          <w:szCs w:val="22"/>
        </w:rPr>
        <w:t>Databricks</w:t>
      </w:r>
      <w:proofErr w:type="spellEnd"/>
      <w:r w:rsidRPr="00876FFF">
        <w:rPr>
          <w:sz w:val="22"/>
          <w:szCs w:val="22"/>
        </w:rPr>
        <w:t xml:space="preserve"> for large-scale data ingestion, processing structured and semi-structured data while maintaining data integrity and performance.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Implemented </w:t>
      </w:r>
      <w:r w:rsidRPr="00876FFF">
        <w:rPr>
          <w:rStyle w:val="Strong"/>
          <w:sz w:val="22"/>
          <w:szCs w:val="22"/>
        </w:rPr>
        <w:t>Azure Data Pipelines</w:t>
      </w:r>
      <w:r w:rsidRPr="00876FFF">
        <w:rPr>
          <w:sz w:val="22"/>
          <w:szCs w:val="22"/>
        </w:rPr>
        <w:t xml:space="preserve"> and </w:t>
      </w:r>
      <w:r w:rsidRPr="00876FFF">
        <w:rPr>
          <w:rStyle w:val="Strong"/>
          <w:sz w:val="22"/>
          <w:szCs w:val="22"/>
        </w:rPr>
        <w:t>Azure Functions</w:t>
      </w:r>
      <w:r w:rsidRPr="00876FFF">
        <w:rPr>
          <w:sz w:val="22"/>
          <w:szCs w:val="22"/>
        </w:rPr>
        <w:t xml:space="preserve"> for extraction, transformation, and loading, integrating Python-driven analytical scripts to generate visual reports and business insights using the </w:t>
      </w:r>
      <w:proofErr w:type="spellStart"/>
      <w:r w:rsidRPr="00876FFF">
        <w:rPr>
          <w:rStyle w:val="Strong"/>
          <w:sz w:val="22"/>
          <w:szCs w:val="22"/>
        </w:rPr>
        <w:t>Matplotlib</w:t>
      </w:r>
      <w:proofErr w:type="spellEnd"/>
      <w:r w:rsidRPr="00876FFF">
        <w:rPr>
          <w:sz w:val="22"/>
          <w:szCs w:val="22"/>
        </w:rPr>
        <w:t xml:space="preserve"> library.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Developed </w:t>
      </w:r>
      <w:proofErr w:type="spellStart"/>
      <w:r w:rsidRPr="00876FFF">
        <w:rPr>
          <w:rStyle w:val="Strong"/>
          <w:sz w:val="22"/>
          <w:szCs w:val="22"/>
        </w:rPr>
        <w:t>PySpark</w:t>
      </w:r>
      <w:proofErr w:type="spellEnd"/>
      <w:r w:rsidRPr="00876FFF">
        <w:rPr>
          <w:rStyle w:val="Strong"/>
          <w:sz w:val="22"/>
          <w:szCs w:val="22"/>
        </w:rPr>
        <w:t xml:space="preserve"> jobs</w:t>
      </w:r>
      <w:r w:rsidRPr="00876FFF">
        <w:rPr>
          <w:sz w:val="22"/>
          <w:szCs w:val="22"/>
        </w:rPr>
        <w:t xml:space="preserve"> and advanced SQL/PLSQL scripts for end-to-end data transformation, validation, and warehousing while ensuring optimal resource utilization through indexing, partitioning, and query optimization.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Managed and scheduled workflows using </w:t>
      </w:r>
      <w:r w:rsidRPr="00876FFF">
        <w:rPr>
          <w:rStyle w:val="Strong"/>
          <w:sz w:val="22"/>
          <w:szCs w:val="22"/>
        </w:rPr>
        <w:t>Airflow, Azure Logic Apps, and Control-M</w:t>
      </w:r>
      <w:r w:rsidRPr="00876FFF">
        <w:rPr>
          <w:sz w:val="22"/>
          <w:szCs w:val="22"/>
        </w:rPr>
        <w:t xml:space="preserve">, configured monitoring automation through </w:t>
      </w:r>
      <w:proofErr w:type="spellStart"/>
      <w:r w:rsidRPr="00876FFF">
        <w:rPr>
          <w:rStyle w:val="Strong"/>
          <w:sz w:val="22"/>
          <w:szCs w:val="22"/>
        </w:rPr>
        <w:t>Datadog</w:t>
      </w:r>
      <w:proofErr w:type="spellEnd"/>
      <w:r w:rsidRPr="00876FFF">
        <w:rPr>
          <w:sz w:val="22"/>
          <w:szCs w:val="22"/>
        </w:rPr>
        <w:t xml:space="preserve"> and </w:t>
      </w:r>
      <w:r w:rsidRPr="00876FFF">
        <w:rPr>
          <w:rStyle w:val="Strong"/>
          <w:sz w:val="22"/>
          <w:szCs w:val="22"/>
        </w:rPr>
        <w:t>Terraform</w:t>
      </w:r>
      <w:r w:rsidRPr="00876FFF">
        <w:rPr>
          <w:sz w:val="22"/>
          <w:szCs w:val="22"/>
        </w:rPr>
        <w:t xml:space="preserve">, and optimized system reliability using </w:t>
      </w:r>
      <w:r w:rsidRPr="00876FFF">
        <w:rPr>
          <w:rStyle w:val="Strong"/>
          <w:sz w:val="22"/>
          <w:szCs w:val="22"/>
        </w:rPr>
        <w:t>Azure DevOps</w:t>
      </w:r>
      <w:r w:rsidRPr="00876FFF">
        <w:rPr>
          <w:sz w:val="22"/>
          <w:szCs w:val="22"/>
        </w:rPr>
        <w:t xml:space="preserve"> and </w:t>
      </w:r>
      <w:r w:rsidRPr="00876FFF">
        <w:rPr>
          <w:rStyle w:val="Strong"/>
          <w:sz w:val="22"/>
          <w:szCs w:val="22"/>
        </w:rPr>
        <w:t>Docker-based CI/CD</w:t>
      </w:r>
      <w:r w:rsidRPr="00876FFF">
        <w:rPr>
          <w:sz w:val="22"/>
          <w:szCs w:val="22"/>
        </w:rPr>
        <w:t xml:space="preserve"> deployments.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Migrated </w:t>
      </w:r>
      <w:r w:rsidRPr="00876FFF">
        <w:rPr>
          <w:rStyle w:val="Strong"/>
          <w:sz w:val="22"/>
          <w:szCs w:val="22"/>
        </w:rPr>
        <w:t>SSRS reports</w:t>
      </w:r>
      <w:r w:rsidRPr="00876FFF">
        <w:rPr>
          <w:sz w:val="22"/>
          <w:szCs w:val="22"/>
        </w:rPr>
        <w:t xml:space="preserve"> to </w:t>
      </w:r>
      <w:r w:rsidRPr="00876FFF">
        <w:rPr>
          <w:rStyle w:val="Strong"/>
          <w:sz w:val="22"/>
          <w:szCs w:val="22"/>
        </w:rPr>
        <w:t>Azure Synapse and Power BI</w:t>
      </w:r>
      <w:r w:rsidRPr="00876FFF">
        <w:rPr>
          <w:sz w:val="22"/>
          <w:szCs w:val="22"/>
        </w:rPr>
        <w:t xml:space="preserve"> using the </w:t>
      </w:r>
      <w:r w:rsidRPr="00876FFF">
        <w:rPr>
          <w:rStyle w:val="Strong"/>
          <w:sz w:val="22"/>
          <w:szCs w:val="22"/>
        </w:rPr>
        <w:t>Pandas</w:t>
      </w:r>
      <w:r w:rsidRPr="00876FFF">
        <w:rPr>
          <w:sz w:val="22"/>
          <w:szCs w:val="22"/>
        </w:rPr>
        <w:t xml:space="preserve"> framework.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lastRenderedPageBreak/>
        <w:t xml:space="preserve">Designed and automated </w:t>
      </w:r>
      <w:r w:rsidRPr="00876FFF">
        <w:rPr>
          <w:rStyle w:val="Strong"/>
          <w:sz w:val="22"/>
          <w:szCs w:val="22"/>
        </w:rPr>
        <w:t xml:space="preserve">ETL workflows in ADF and Azure </w:t>
      </w:r>
      <w:proofErr w:type="spellStart"/>
      <w:r w:rsidRPr="00876FFF">
        <w:rPr>
          <w:rStyle w:val="Strong"/>
          <w:sz w:val="22"/>
          <w:szCs w:val="22"/>
        </w:rPr>
        <w:t>Databricks</w:t>
      </w:r>
      <w:proofErr w:type="spellEnd"/>
      <w:r w:rsidRPr="00876FFF">
        <w:rPr>
          <w:sz w:val="22"/>
          <w:szCs w:val="22"/>
        </w:rPr>
        <w:t xml:space="preserve"> to migrate data from </w:t>
      </w:r>
      <w:r w:rsidRPr="00876FFF">
        <w:rPr>
          <w:rStyle w:val="Strong"/>
          <w:sz w:val="22"/>
          <w:szCs w:val="22"/>
        </w:rPr>
        <w:t>Data Lake (Parquet/ORC/Text)</w:t>
      </w:r>
      <w:r w:rsidRPr="00876FFF">
        <w:rPr>
          <w:sz w:val="22"/>
          <w:szCs w:val="22"/>
        </w:rPr>
        <w:t xml:space="preserve"> to </w:t>
      </w:r>
      <w:r w:rsidRPr="00876FFF">
        <w:rPr>
          <w:rStyle w:val="Strong"/>
          <w:sz w:val="22"/>
          <w:szCs w:val="22"/>
        </w:rPr>
        <w:t>Synapse</w:t>
      </w:r>
      <w:r w:rsidRPr="00876FFF">
        <w:rPr>
          <w:sz w:val="22"/>
          <w:szCs w:val="22"/>
        </w:rPr>
        <w:t>, improving data availability and reliability across analytics teams.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Converted SQL Server Stored Procedures to </w:t>
      </w:r>
      <w:r w:rsidRPr="00876FFF">
        <w:rPr>
          <w:rStyle w:val="Strong"/>
          <w:sz w:val="22"/>
          <w:szCs w:val="22"/>
        </w:rPr>
        <w:t>Synapse SQL Pools</w:t>
      </w:r>
      <w:r w:rsidRPr="00876FFF">
        <w:rPr>
          <w:sz w:val="22"/>
          <w:szCs w:val="22"/>
        </w:rPr>
        <w:t xml:space="preserve"> and embedded them in </w:t>
      </w:r>
      <w:r w:rsidRPr="00876FFF">
        <w:rPr>
          <w:rStyle w:val="Strong"/>
          <w:sz w:val="22"/>
          <w:szCs w:val="22"/>
        </w:rPr>
        <w:t>Python Pandas</w:t>
      </w:r>
      <w:r w:rsidRPr="00876FFF">
        <w:rPr>
          <w:sz w:val="22"/>
          <w:szCs w:val="22"/>
        </w:rPr>
        <w:t xml:space="preserve"> framework, reducing execution time by 25%.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Automated </w:t>
      </w:r>
      <w:r w:rsidRPr="00876FFF">
        <w:rPr>
          <w:rStyle w:val="Strong"/>
          <w:sz w:val="22"/>
          <w:szCs w:val="22"/>
        </w:rPr>
        <w:t>CDC and data quality validation</w:t>
      </w:r>
      <w:r w:rsidRPr="00876FFF">
        <w:rPr>
          <w:sz w:val="22"/>
          <w:szCs w:val="22"/>
        </w:rPr>
        <w:t xml:space="preserve"> using </w:t>
      </w:r>
      <w:proofErr w:type="spellStart"/>
      <w:r w:rsidRPr="00876FFF">
        <w:rPr>
          <w:rStyle w:val="Strong"/>
          <w:sz w:val="22"/>
          <w:szCs w:val="22"/>
        </w:rPr>
        <w:t>dbt</w:t>
      </w:r>
      <w:proofErr w:type="spellEnd"/>
      <w:r w:rsidRPr="00876FFF">
        <w:rPr>
          <w:rStyle w:val="Strong"/>
          <w:sz w:val="22"/>
          <w:szCs w:val="22"/>
        </w:rPr>
        <w:t xml:space="preserve"> tests</w:t>
      </w:r>
      <w:r w:rsidRPr="00876FFF">
        <w:rPr>
          <w:sz w:val="22"/>
          <w:szCs w:val="22"/>
        </w:rPr>
        <w:t xml:space="preserve"> and </w:t>
      </w:r>
      <w:r w:rsidRPr="00876FFF">
        <w:rPr>
          <w:rStyle w:val="Strong"/>
          <w:sz w:val="22"/>
          <w:szCs w:val="22"/>
        </w:rPr>
        <w:t>Great Expectations</w:t>
      </w:r>
      <w:r w:rsidRPr="00876FFF">
        <w:rPr>
          <w:sz w:val="22"/>
          <w:szCs w:val="22"/>
        </w:rPr>
        <w:t xml:space="preserve"> frameworks.</w:t>
      </w:r>
    </w:p>
    <w:p w:rsid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Built </w:t>
      </w:r>
      <w:r w:rsidRPr="00876FFF">
        <w:rPr>
          <w:rStyle w:val="Strong"/>
          <w:sz w:val="22"/>
          <w:szCs w:val="22"/>
        </w:rPr>
        <w:t>Power BI dashboards</w:t>
      </w:r>
      <w:r w:rsidRPr="00876FFF">
        <w:rPr>
          <w:sz w:val="22"/>
          <w:szCs w:val="22"/>
        </w:rPr>
        <w:t xml:space="preserve"> connected to </w:t>
      </w:r>
      <w:r w:rsidRPr="00876FFF">
        <w:rPr>
          <w:rStyle w:val="Strong"/>
          <w:sz w:val="22"/>
          <w:szCs w:val="22"/>
        </w:rPr>
        <w:t>Azure Synapse and Data Lake</w:t>
      </w:r>
      <w:r w:rsidRPr="00876FFF">
        <w:rPr>
          <w:sz w:val="22"/>
          <w:szCs w:val="22"/>
        </w:rPr>
        <w:t>, delivering real-time analytical insights to stakeholders, and collaborated closely with DevOps teams to ensure smooth and continuous deployment cycles.</w:t>
      </w:r>
    </w:p>
    <w:p w:rsidR="00DA2BBC" w:rsidRPr="00876FFF" w:rsidRDefault="00876FFF" w:rsidP="00DA2BBC">
      <w:pPr>
        <w:pStyle w:val="NormalWeb"/>
        <w:numPr>
          <w:ilvl w:val="0"/>
          <w:numId w:val="10"/>
        </w:numPr>
        <w:rPr>
          <w:sz w:val="22"/>
          <w:szCs w:val="22"/>
        </w:rPr>
      </w:pPr>
      <w:r w:rsidRPr="00876FFF">
        <w:rPr>
          <w:sz w:val="22"/>
          <w:szCs w:val="22"/>
        </w:rPr>
        <w:t xml:space="preserve">Administered </w:t>
      </w:r>
      <w:r w:rsidRPr="00876FFF">
        <w:rPr>
          <w:rStyle w:val="Strong"/>
          <w:sz w:val="22"/>
          <w:szCs w:val="22"/>
        </w:rPr>
        <w:t>Hadoop ecosystems</w:t>
      </w:r>
      <w:r w:rsidRPr="00876FFF">
        <w:rPr>
          <w:sz w:val="22"/>
          <w:szCs w:val="22"/>
        </w:rPr>
        <w:t xml:space="preserve"> in Linux environments, utilizing </w:t>
      </w:r>
      <w:r w:rsidRPr="00876FFF">
        <w:rPr>
          <w:rStyle w:val="Strong"/>
          <w:sz w:val="22"/>
          <w:szCs w:val="22"/>
        </w:rPr>
        <w:t xml:space="preserve">Pig, Hive, and </w:t>
      </w:r>
      <w:proofErr w:type="spellStart"/>
      <w:r w:rsidRPr="00876FFF">
        <w:rPr>
          <w:rStyle w:val="Strong"/>
          <w:sz w:val="22"/>
          <w:szCs w:val="22"/>
        </w:rPr>
        <w:t>MapReduce</w:t>
      </w:r>
      <w:proofErr w:type="spellEnd"/>
      <w:r w:rsidRPr="00876FFF">
        <w:rPr>
          <w:sz w:val="22"/>
          <w:szCs w:val="22"/>
        </w:rPr>
        <w:t xml:space="preserve"> for high-volume data processing, while enforcing data security and implementing fine-grained access controls to protect sensitive information</w:t>
      </w:r>
      <w:r w:rsidR="00DA2BBC" w:rsidRPr="00876FFF">
        <w:rPr>
          <w:sz w:val="22"/>
          <w:szCs w:val="22"/>
        </w:rPr>
        <w:t>.</w:t>
      </w:r>
    </w:p>
    <w:p w:rsidR="00DA2BBC" w:rsidRPr="00FC5CB7" w:rsidRDefault="00DA2BBC" w:rsidP="00DA2BBC">
      <w:pPr>
        <w:pStyle w:val="NormalWeb"/>
        <w:rPr>
          <w:b/>
          <w:sz w:val="22"/>
          <w:szCs w:val="22"/>
        </w:rPr>
      </w:pPr>
      <w:r>
        <w:rPr>
          <w:rStyle w:val="Strong"/>
          <w:sz w:val="22"/>
          <w:szCs w:val="22"/>
        </w:rPr>
        <w:t xml:space="preserve">US Bank </w:t>
      </w:r>
      <w:r w:rsidRPr="00060FF7">
        <w:rPr>
          <w:rStyle w:val="Strong"/>
          <w:b w:val="0"/>
          <w:sz w:val="22"/>
          <w:szCs w:val="22"/>
        </w:rPr>
        <w:t>| Dallas, TX</w:t>
      </w:r>
      <w:r w:rsidRPr="00433E73">
        <w:rPr>
          <w:sz w:val="22"/>
          <w:szCs w:val="22"/>
        </w:rPr>
        <w:br/>
      </w:r>
      <w:r>
        <w:rPr>
          <w:b/>
          <w:sz w:val="22"/>
          <w:szCs w:val="22"/>
        </w:rPr>
        <w:t xml:space="preserve">Data Engineer </w:t>
      </w:r>
      <w:r w:rsidRPr="00060FF7">
        <w:rPr>
          <w:sz w:val="22"/>
          <w:szCs w:val="22"/>
        </w:rPr>
        <w:t>| Mar 2019 – Jun 2022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Engineered complex, end-to-end data pipelines using </w:t>
      </w:r>
      <w:r w:rsidRPr="001E6F3B">
        <w:rPr>
          <w:rStyle w:val="Strong"/>
          <w:sz w:val="22"/>
          <w:szCs w:val="22"/>
        </w:rPr>
        <w:t>AWS Glue</w:t>
      </w:r>
      <w:r w:rsidRPr="001E6F3B">
        <w:rPr>
          <w:sz w:val="22"/>
          <w:szCs w:val="22"/>
        </w:rPr>
        <w:t xml:space="preserve"> and </w:t>
      </w:r>
      <w:r w:rsidRPr="001E6F3B">
        <w:rPr>
          <w:rStyle w:val="Strong"/>
          <w:sz w:val="22"/>
          <w:szCs w:val="22"/>
        </w:rPr>
        <w:t>Python</w:t>
      </w:r>
      <w:r w:rsidRPr="001E6F3B">
        <w:rPr>
          <w:sz w:val="22"/>
          <w:szCs w:val="22"/>
        </w:rPr>
        <w:t xml:space="preserve">, integrating diverse data sources such as </w:t>
      </w:r>
      <w:r w:rsidRPr="001E6F3B">
        <w:rPr>
          <w:rStyle w:val="Strong"/>
          <w:sz w:val="22"/>
          <w:szCs w:val="22"/>
        </w:rPr>
        <w:t xml:space="preserve">Amazon RDS, S3, </w:t>
      </w:r>
      <w:proofErr w:type="spellStart"/>
      <w:r w:rsidRPr="001E6F3B">
        <w:rPr>
          <w:rStyle w:val="Strong"/>
          <w:sz w:val="22"/>
          <w:szCs w:val="22"/>
        </w:rPr>
        <w:t>DynamoDB</w:t>
      </w:r>
      <w:proofErr w:type="spellEnd"/>
      <w:r w:rsidRPr="001E6F3B">
        <w:rPr>
          <w:rStyle w:val="Strong"/>
          <w:sz w:val="22"/>
          <w:szCs w:val="22"/>
        </w:rPr>
        <w:t>, and Redshift</w:t>
      </w:r>
      <w:r w:rsidRPr="001E6F3B">
        <w:rPr>
          <w:sz w:val="22"/>
          <w:szCs w:val="22"/>
        </w:rPr>
        <w:t xml:space="preserve"> to support business intelligence needs, improving data delivery speed by 35%.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Designed and deployed </w:t>
      </w:r>
      <w:r w:rsidRPr="001E6F3B">
        <w:rPr>
          <w:rStyle w:val="Strong"/>
          <w:sz w:val="22"/>
          <w:szCs w:val="22"/>
        </w:rPr>
        <w:t>ETL workflows</w:t>
      </w:r>
      <w:r w:rsidRPr="001E6F3B">
        <w:rPr>
          <w:sz w:val="22"/>
          <w:szCs w:val="22"/>
        </w:rPr>
        <w:t xml:space="preserve"> and </w:t>
      </w:r>
      <w:r w:rsidRPr="001E6F3B">
        <w:rPr>
          <w:rStyle w:val="Strong"/>
          <w:sz w:val="22"/>
          <w:szCs w:val="22"/>
        </w:rPr>
        <w:t>Lambda-based microservices</w:t>
      </w:r>
      <w:r w:rsidRPr="001E6F3B">
        <w:rPr>
          <w:sz w:val="22"/>
          <w:szCs w:val="22"/>
        </w:rPr>
        <w:t xml:space="preserve"> to automate migration of on-</w:t>
      </w:r>
      <w:proofErr w:type="spellStart"/>
      <w:r w:rsidRPr="001E6F3B">
        <w:rPr>
          <w:sz w:val="22"/>
          <w:szCs w:val="22"/>
        </w:rPr>
        <w:t>prem</w:t>
      </w:r>
      <w:proofErr w:type="spellEnd"/>
      <w:r w:rsidRPr="001E6F3B">
        <w:rPr>
          <w:sz w:val="22"/>
          <w:szCs w:val="22"/>
        </w:rPr>
        <w:t xml:space="preserve"> SQL data to </w:t>
      </w:r>
      <w:r w:rsidRPr="001E6F3B">
        <w:rPr>
          <w:rStyle w:val="Strong"/>
          <w:sz w:val="22"/>
          <w:szCs w:val="22"/>
        </w:rPr>
        <w:t>AWS Cloud</w:t>
      </w:r>
      <w:r w:rsidRPr="001E6F3B">
        <w:rPr>
          <w:sz w:val="22"/>
          <w:szCs w:val="22"/>
        </w:rPr>
        <w:t xml:space="preserve"> and </w:t>
      </w:r>
      <w:r w:rsidRPr="001E6F3B">
        <w:rPr>
          <w:rStyle w:val="Strong"/>
          <w:sz w:val="22"/>
          <w:szCs w:val="22"/>
        </w:rPr>
        <w:t>Snowflake</w:t>
      </w:r>
      <w:r w:rsidRPr="001E6F3B">
        <w:rPr>
          <w:sz w:val="22"/>
          <w:szCs w:val="22"/>
        </w:rPr>
        <w:t>, ensuring data integrity, efficient mapping, and minimal system downtime.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Integrated </w:t>
      </w:r>
      <w:r w:rsidRPr="001E6F3B">
        <w:rPr>
          <w:rStyle w:val="Strong"/>
          <w:sz w:val="22"/>
          <w:szCs w:val="22"/>
        </w:rPr>
        <w:t>Amazon Kinesis</w:t>
      </w:r>
      <w:r w:rsidRPr="001E6F3B">
        <w:rPr>
          <w:sz w:val="22"/>
          <w:szCs w:val="22"/>
        </w:rPr>
        <w:t xml:space="preserve"> and </w:t>
      </w:r>
      <w:r w:rsidRPr="001E6F3B">
        <w:rPr>
          <w:rStyle w:val="Strong"/>
          <w:sz w:val="22"/>
          <w:szCs w:val="22"/>
        </w:rPr>
        <w:t>Kafka Streams</w:t>
      </w:r>
      <w:r w:rsidRPr="001E6F3B">
        <w:rPr>
          <w:sz w:val="22"/>
          <w:szCs w:val="22"/>
        </w:rPr>
        <w:t xml:space="preserve"> for near real-time data processing and event-driven architectures, reducing downstream data latency by 40%.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Leveraged </w:t>
      </w:r>
      <w:r w:rsidRPr="001E6F3B">
        <w:rPr>
          <w:rStyle w:val="Strong"/>
          <w:sz w:val="22"/>
          <w:szCs w:val="22"/>
        </w:rPr>
        <w:t>AWS Glue</w:t>
      </w:r>
      <w:r w:rsidRPr="001E6F3B">
        <w:rPr>
          <w:sz w:val="22"/>
          <w:szCs w:val="22"/>
        </w:rPr>
        <w:t xml:space="preserve"> and </w:t>
      </w:r>
      <w:proofErr w:type="spellStart"/>
      <w:r w:rsidRPr="001E6F3B">
        <w:rPr>
          <w:rStyle w:val="Strong"/>
          <w:sz w:val="22"/>
          <w:szCs w:val="22"/>
        </w:rPr>
        <w:t>PySpark</w:t>
      </w:r>
      <w:proofErr w:type="spellEnd"/>
      <w:r w:rsidRPr="001E6F3B">
        <w:rPr>
          <w:sz w:val="22"/>
          <w:szCs w:val="22"/>
        </w:rPr>
        <w:t xml:space="preserve"> for large-scale data transformation and performance optimization, streamlining processing tasks and increasing reliability and consistency by 30%.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Created and managed </w:t>
      </w:r>
      <w:r w:rsidRPr="001E6F3B">
        <w:rPr>
          <w:rStyle w:val="Strong"/>
          <w:sz w:val="22"/>
          <w:szCs w:val="22"/>
        </w:rPr>
        <w:t>Redshift</w:t>
      </w:r>
      <w:r w:rsidRPr="001E6F3B">
        <w:rPr>
          <w:sz w:val="22"/>
          <w:szCs w:val="22"/>
        </w:rPr>
        <w:t xml:space="preserve"> schema objects, stored procedures, and complex SQL queries, improving performance for analytics operations across multiple teams and applications.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Designed and published interactive </w:t>
      </w:r>
      <w:r w:rsidRPr="001E6F3B">
        <w:rPr>
          <w:rStyle w:val="Strong"/>
          <w:sz w:val="22"/>
          <w:szCs w:val="22"/>
        </w:rPr>
        <w:t>Tableau</w:t>
      </w:r>
      <w:r w:rsidRPr="001E6F3B">
        <w:rPr>
          <w:sz w:val="22"/>
          <w:szCs w:val="22"/>
        </w:rPr>
        <w:t xml:space="preserve"> dashboards and visualizations to transform raw data into actionable insights, integrating </w:t>
      </w:r>
      <w:r w:rsidRPr="001E6F3B">
        <w:rPr>
          <w:rStyle w:val="Strong"/>
          <w:sz w:val="22"/>
          <w:szCs w:val="22"/>
        </w:rPr>
        <w:t>Python-based analytics</w:t>
      </w:r>
      <w:r w:rsidRPr="001E6F3B">
        <w:rPr>
          <w:sz w:val="22"/>
          <w:szCs w:val="22"/>
        </w:rPr>
        <w:t xml:space="preserve"> to automate reports and enhance decision-making accuracy.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Built </w:t>
      </w:r>
      <w:r w:rsidRPr="001E6F3B">
        <w:rPr>
          <w:rStyle w:val="Strong"/>
          <w:sz w:val="22"/>
          <w:szCs w:val="22"/>
        </w:rPr>
        <w:t>CI/CD pipelines</w:t>
      </w:r>
      <w:r w:rsidRPr="001E6F3B">
        <w:rPr>
          <w:sz w:val="22"/>
          <w:szCs w:val="22"/>
        </w:rPr>
        <w:t xml:space="preserve"> for continuous integration and deployment of </w:t>
      </w:r>
      <w:r w:rsidRPr="001E6F3B">
        <w:rPr>
          <w:rStyle w:val="Strong"/>
          <w:sz w:val="22"/>
          <w:szCs w:val="22"/>
        </w:rPr>
        <w:t>AWS data workflows</w:t>
      </w:r>
      <w:r w:rsidRPr="001E6F3B">
        <w:rPr>
          <w:sz w:val="22"/>
          <w:szCs w:val="22"/>
        </w:rPr>
        <w:t xml:space="preserve">, used </w:t>
      </w:r>
      <w:r w:rsidRPr="001E6F3B">
        <w:rPr>
          <w:rStyle w:val="Strong"/>
          <w:sz w:val="22"/>
          <w:szCs w:val="22"/>
        </w:rPr>
        <w:t>Step Functions</w:t>
      </w:r>
      <w:r w:rsidRPr="001E6F3B">
        <w:rPr>
          <w:sz w:val="22"/>
          <w:szCs w:val="22"/>
        </w:rPr>
        <w:t xml:space="preserve"> and </w:t>
      </w:r>
      <w:r w:rsidRPr="001E6F3B">
        <w:rPr>
          <w:rStyle w:val="Strong"/>
          <w:sz w:val="22"/>
          <w:szCs w:val="22"/>
        </w:rPr>
        <w:t>CloudWatch</w:t>
      </w:r>
      <w:r w:rsidRPr="001E6F3B">
        <w:rPr>
          <w:sz w:val="22"/>
          <w:szCs w:val="22"/>
        </w:rPr>
        <w:t xml:space="preserve"> for orchestration and monitoring, and implemented robust error-handling and alert systems for proactive issue management.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Automated </w:t>
      </w:r>
      <w:r w:rsidRPr="001E6F3B">
        <w:rPr>
          <w:rStyle w:val="Strong"/>
          <w:sz w:val="22"/>
          <w:szCs w:val="22"/>
        </w:rPr>
        <w:t>data ingestion pipelines</w:t>
      </w:r>
      <w:r w:rsidRPr="001E6F3B">
        <w:rPr>
          <w:sz w:val="22"/>
          <w:szCs w:val="22"/>
        </w:rPr>
        <w:t xml:space="preserve"> from </w:t>
      </w:r>
      <w:r w:rsidRPr="001E6F3B">
        <w:rPr>
          <w:rStyle w:val="Strong"/>
          <w:sz w:val="22"/>
          <w:szCs w:val="22"/>
        </w:rPr>
        <w:t>S3 to Redshift</w:t>
      </w:r>
      <w:r w:rsidRPr="001E6F3B">
        <w:rPr>
          <w:sz w:val="22"/>
          <w:szCs w:val="22"/>
        </w:rPr>
        <w:t xml:space="preserve"> using </w:t>
      </w:r>
      <w:r w:rsidRPr="001E6F3B">
        <w:rPr>
          <w:rStyle w:val="Strong"/>
          <w:sz w:val="22"/>
          <w:szCs w:val="22"/>
        </w:rPr>
        <w:t>AWS Glue Jobs and Python scripts</w:t>
      </w:r>
      <w:r w:rsidRPr="001E6F3B">
        <w:rPr>
          <w:sz w:val="22"/>
          <w:szCs w:val="22"/>
        </w:rPr>
        <w:t>, improving reporting efficiency and reducing manual dependencies.</w:t>
      </w:r>
    </w:p>
    <w:p w:rsidR="001E6F3B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Developed </w:t>
      </w:r>
      <w:r w:rsidRPr="001E6F3B">
        <w:rPr>
          <w:rStyle w:val="Strong"/>
          <w:sz w:val="22"/>
          <w:szCs w:val="22"/>
        </w:rPr>
        <w:t>CDC (Change Data Capture)</w:t>
      </w:r>
      <w:r w:rsidRPr="001E6F3B">
        <w:rPr>
          <w:sz w:val="22"/>
          <w:szCs w:val="22"/>
        </w:rPr>
        <w:t xml:space="preserve"> processes with </w:t>
      </w:r>
      <w:r w:rsidRPr="001E6F3B">
        <w:rPr>
          <w:rStyle w:val="Strong"/>
          <w:sz w:val="22"/>
          <w:szCs w:val="22"/>
        </w:rPr>
        <w:t>DMS</w:t>
      </w:r>
      <w:r w:rsidRPr="001E6F3B">
        <w:rPr>
          <w:sz w:val="22"/>
          <w:szCs w:val="22"/>
        </w:rPr>
        <w:t xml:space="preserve"> and </w:t>
      </w:r>
      <w:r w:rsidRPr="001E6F3B">
        <w:rPr>
          <w:rStyle w:val="Strong"/>
          <w:sz w:val="22"/>
          <w:szCs w:val="22"/>
        </w:rPr>
        <w:t>Kinesis Data Streams</w:t>
      </w:r>
      <w:r w:rsidRPr="001E6F3B">
        <w:rPr>
          <w:sz w:val="22"/>
          <w:szCs w:val="22"/>
        </w:rPr>
        <w:t>, ensuring real-time updates for analytics dashboards.</w:t>
      </w:r>
    </w:p>
    <w:p w:rsidR="00DA2BBC" w:rsidRPr="001E6F3B" w:rsidRDefault="001E6F3B" w:rsidP="00DA2BBC">
      <w:pPr>
        <w:pStyle w:val="NormalWeb"/>
        <w:numPr>
          <w:ilvl w:val="0"/>
          <w:numId w:val="11"/>
        </w:numPr>
        <w:rPr>
          <w:sz w:val="22"/>
          <w:szCs w:val="22"/>
        </w:rPr>
      </w:pPr>
      <w:r w:rsidRPr="001E6F3B">
        <w:rPr>
          <w:sz w:val="22"/>
          <w:szCs w:val="22"/>
        </w:rPr>
        <w:t xml:space="preserve">Collaborated with cross-functional teams to enforce </w:t>
      </w:r>
      <w:r w:rsidRPr="001E6F3B">
        <w:rPr>
          <w:rStyle w:val="Strong"/>
          <w:sz w:val="22"/>
          <w:szCs w:val="22"/>
        </w:rPr>
        <w:t>data governance</w:t>
      </w:r>
      <w:r w:rsidRPr="001E6F3B">
        <w:rPr>
          <w:sz w:val="22"/>
          <w:szCs w:val="22"/>
        </w:rPr>
        <w:t>, compliance, and access controls in alignment with financial-industry standards</w:t>
      </w:r>
      <w:r w:rsidR="00DA2BBC" w:rsidRPr="001E6F3B">
        <w:rPr>
          <w:sz w:val="22"/>
          <w:szCs w:val="22"/>
        </w:rPr>
        <w:t>.</w:t>
      </w:r>
    </w:p>
    <w:p w:rsidR="00DA2BBC" w:rsidRPr="00FC5CB7" w:rsidRDefault="00DA2BBC" w:rsidP="00DA2BBC">
      <w:pPr>
        <w:pStyle w:val="NormalWeb"/>
        <w:rPr>
          <w:sz w:val="22"/>
          <w:szCs w:val="22"/>
        </w:rPr>
      </w:pPr>
      <w:proofErr w:type="spellStart"/>
      <w:r>
        <w:rPr>
          <w:rStyle w:val="Strong"/>
          <w:sz w:val="22"/>
          <w:szCs w:val="22"/>
        </w:rPr>
        <w:t>Mondelez</w:t>
      </w:r>
      <w:proofErr w:type="spellEnd"/>
      <w:r>
        <w:rPr>
          <w:rStyle w:val="Strong"/>
          <w:sz w:val="22"/>
          <w:szCs w:val="22"/>
        </w:rPr>
        <w:t xml:space="preserve"> International </w:t>
      </w:r>
      <w:r w:rsidRPr="00060FF7">
        <w:rPr>
          <w:rStyle w:val="Strong"/>
          <w:b w:val="0"/>
          <w:sz w:val="22"/>
          <w:szCs w:val="22"/>
        </w:rPr>
        <w:t>| Fort Worth, TX</w:t>
      </w:r>
      <w:r w:rsidRPr="00433E73">
        <w:rPr>
          <w:sz w:val="22"/>
          <w:szCs w:val="22"/>
        </w:rPr>
        <w:br/>
      </w:r>
      <w:r>
        <w:rPr>
          <w:rStyle w:val="Strong"/>
          <w:sz w:val="22"/>
          <w:szCs w:val="22"/>
        </w:rPr>
        <w:t xml:space="preserve">Data Engineer </w:t>
      </w:r>
      <w:r w:rsidRPr="00060FF7">
        <w:rPr>
          <w:rStyle w:val="Strong"/>
          <w:b w:val="0"/>
          <w:sz w:val="22"/>
          <w:szCs w:val="22"/>
        </w:rPr>
        <w:t>| Jan 2016 – Feb 2019</w:t>
      </w:r>
    </w:p>
    <w:p w:rsidR="00DA2BBC" w:rsidRPr="00117603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>
        <w:rPr>
          <w:sz w:val="22"/>
          <w:szCs w:val="22"/>
        </w:rPr>
        <w:t>Migrated</w:t>
      </w:r>
      <w:r w:rsidRPr="00117603">
        <w:rPr>
          <w:sz w:val="22"/>
          <w:szCs w:val="22"/>
        </w:rPr>
        <w:t xml:space="preserve"> of legacy data systems to Google Cloud Platform (</w:t>
      </w:r>
      <w:r w:rsidRPr="00B936D1">
        <w:rPr>
          <w:b/>
          <w:sz w:val="22"/>
          <w:szCs w:val="22"/>
        </w:rPr>
        <w:t>GCP</w:t>
      </w:r>
      <w:r w:rsidRPr="00117603">
        <w:rPr>
          <w:sz w:val="22"/>
          <w:szCs w:val="22"/>
        </w:rPr>
        <w:t>), leveraging Python-based automation frameworks to orchestrate, validate, and streamline the entire migration lifecycle.</w:t>
      </w:r>
    </w:p>
    <w:p w:rsidR="00DA2BBC" w:rsidRPr="00117603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17603">
        <w:rPr>
          <w:sz w:val="22"/>
          <w:szCs w:val="22"/>
        </w:rPr>
        <w:t xml:space="preserve">Designed and implemented scalable data pipelines using </w:t>
      </w:r>
      <w:r w:rsidRPr="00B936D1">
        <w:rPr>
          <w:b/>
          <w:sz w:val="22"/>
          <w:szCs w:val="22"/>
        </w:rPr>
        <w:t>GCP</w:t>
      </w:r>
      <w:r w:rsidRPr="00117603">
        <w:rPr>
          <w:sz w:val="22"/>
          <w:szCs w:val="22"/>
        </w:rPr>
        <w:t xml:space="preserve"> components such as </w:t>
      </w:r>
      <w:r w:rsidRPr="00B936D1">
        <w:rPr>
          <w:b/>
          <w:sz w:val="22"/>
          <w:szCs w:val="22"/>
        </w:rPr>
        <w:t>Cloud Storage</w:t>
      </w:r>
      <w:r w:rsidRPr="00117603">
        <w:rPr>
          <w:sz w:val="22"/>
          <w:szCs w:val="22"/>
        </w:rPr>
        <w:t xml:space="preserve">, </w:t>
      </w:r>
      <w:r w:rsidRPr="00B936D1">
        <w:rPr>
          <w:b/>
          <w:sz w:val="22"/>
          <w:szCs w:val="22"/>
        </w:rPr>
        <w:t>Dataflow</w:t>
      </w:r>
      <w:r w:rsidRPr="00117603">
        <w:rPr>
          <w:sz w:val="22"/>
          <w:szCs w:val="22"/>
        </w:rPr>
        <w:t xml:space="preserve">, </w:t>
      </w:r>
      <w:proofErr w:type="spellStart"/>
      <w:r w:rsidRPr="00B936D1">
        <w:rPr>
          <w:b/>
          <w:sz w:val="22"/>
          <w:szCs w:val="22"/>
        </w:rPr>
        <w:t>BigQuery</w:t>
      </w:r>
      <w:proofErr w:type="spellEnd"/>
      <w:r w:rsidRPr="00117603">
        <w:rPr>
          <w:sz w:val="22"/>
          <w:szCs w:val="22"/>
        </w:rPr>
        <w:t xml:space="preserve">, and </w:t>
      </w:r>
      <w:proofErr w:type="spellStart"/>
      <w:r w:rsidRPr="00B936D1">
        <w:rPr>
          <w:b/>
          <w:sz w:val="22"/>
          <w:szCs w:val="22"/>
        </w:rPr>
        <w:t>Dataproc</w:t>
      </w:r>
      <w:proofErr w:type="spellEnd"/>
      <w:r w:rsidRPr="00117603">
        <w:rPr>
          <w:sz w:val="22"/>
          <w:szCs w:val="22"/>
        </w:rPr>
        <w:t>, optimizing both performance and cost while supporting large-scale analytical workloads.</w:t>
      </w:r>
    </w:p>
    <w:p w:rsidR="00DA2BBC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17603">
        <w:rPr>
          <w:sz w:val="22"/>
          <w:szCs w:val="22"/>
        </w:rPr>
        <w:t xml:space="preserve">Developed sophisticated </w:t>
      </w:r>
      <w:proofErr w:type="spellStart"/>
      <w:r w:rsidRPr="00B936D1">
        <w:rPr>
          <w:b/>
          <w:sz w:val="22"/>
          <w:szCs w:val="22"/>
        </w:rPr>
        <w:t>PySpark</w:t>
      </w:r>
      <w:proofErr w:type="spellEnd"/>
      <w:r w:rsidRPr="00117603">
        <w:rPr>
          <w:sz w:val="22"/>
          <w:szCs w:val="22"/>
        </w:rPr>
        <w:t xml:space="preserve"> and Dataflow scripts to transform, enrich, and validate massive datasets, preparing high-quality data for downstream reporting, analytics, and machine learning pipelines.</w:t>
      </w:r>
    </w:p>
    <w:p w:rsidR="00DA2BBC" w:rsidRPr="00E521E2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>
        <w:t xml:space="preserve">Implemented </w:t>
      </w:r>
      <w:r w:rsidRPr="002C36F9">
        <w:rPr>
          <w:b/>
        </w:rPr>
        <w:t>Delta Lake</w:t>
      </w:r>
      <w:r>
        <w:t xml:space="preserve"> and </w:t>
      </w:r>
      <w:r w:rsidRPr="002C36F9">
        <w:rPr>
          <w:b/>
        </w:rPr>
        <w:t>Apache Iceberg</w:t>
      </w:r>
      <w:r>
        <w:t xml:space="preserve"> on GCP storage for schema evolution and </w:t>
      </w:r>
      <w:r w:rsidRPr="000B7A14">
        <w:rPr>
          <w:b/>
        </w:rPr>
        <w:t>ACID</w:t>
      </w:r>
      <w:r>
        <w:t xml:space="preserve"> compliance in analytics workflows.</w:t>
      </w:r>
    </w:p>
    <w:p w:rsidR="00DA2BBC" w:rsidRPr="00E521E2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E521E2">
        <w:rPr>
          <w:sz w:val="22"/>
          <w:szCs w:val="22"/>
        </w:rPr>
        <w:t xml:space="preserve">Configured and optimized </w:t>
      </w:r>
      <w:proofErr w:type="spellStart"/>
      <w:r w:rsidRPr="00E521E2">
        <w:rPr>
          <w:sz w:val="22"/>
          <w:szCs w:val="22"/>
        </w:rPr>
        <w:t>BigQuery</w:t>
      </w:r>
      <w:proofErr w:type="spellEnd"/>
      <w:r w:rsidRPr="00E521E2">
        <w:rPr>
          <w:sz w:val="22"/>
          <w:szCs w:val="22"/>
        </w:rPr>
        <w:t xml:space="preserve"> for high performance and cost efficiency.</w:t>
      </w:r>
    </w:p>
    <w:p w:rsidR="00DA2BBC" w:rsidRPr="00117603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17603">
        <w:rPr>
          <w:sz w:val="22"/>
          <w:szCs w:val="22"/>
        </w:rPr>
        <w:t xml:space="preserve">Built Python-based API integrations and </w:t>
      </w:r>
      <w:r w:rsidRPr="00B936D1">
        <w:rPr>
          <w:b/>
          <w:sz w:val="22"/>
          <w:szCs w:val="22"/>
        </w:rPr>
        <w:t>Cloud Functions</w:t>
      </w:r>
      <w:r w:rsidRPr="00117603">
        <w:rPr>
          <w:sz w:val="22"/>
          <w:szCs w:val="22"/>
        </w:rPr>
        <w:t xml:space="preserve"> to automate ingestion from external systems, enabling seamless interoperability between </w:t>
      </w:r>
      <w:proofErr w:type="spellStart"/>
      <w:r w:rsidRPr="00117603">
        <w:rPr>
          <w:sz w:val="22"/>
          <w:szCs w:val="22"/>
        </w:rPr>
        <w:t>on-premise</w:t>
      </w:r>
      <w:proofErr w:type="spellEnd"/>
      <w:r w:rsidRPr="00117603">
        <w:rPr>
          <w:sz w:val="22"/>
          <w:szCs w:val="22"/>
        </w:rPr>
        <w:t xml:space="preserve"> databases and cloud infrastructure.</w:t>
      </w:r>
    </w:p>
    <w:p w:rsidR="00DA2BBC" w:rsidRPr="00117603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17603">
        <w:rPr>
          <w:sz w:val="22"/>
          <w:szCs w:val="22"/>
        </w:rPr>
        <w:t xml:space="preserve">Created and customized dashboards in </w:t>
      </w:r>
      <w:r w:rsidRPr="00B936D1">
        <w:rPr>
          <w:b/>
          <w:sz w:val="22"/>
          <w:szCs w:val="22"/>
        </w:rPr>
        <w:t>GCP Data Studio</w:t>
      </w:r>
      <w:r w:rsidRPr="00117603">
        <w:rPr>
          <w:sz w:val="22"/>
          <w:szCs w:val="22"/>
        </w:rPr>
        <w:t xml:space="preserve"> and </w:t>
      </w:r>
      <w:r w:rsidRPr="00B936D1">
        <w:rPr>
          <w:b/>
          <w:sz w:val="22"/>
          <w:szCs w:val="22"/>
        </w:rPr>
        <w:t>Tableau</w:t>
      </w:r>
      <w:r w:rsidRPr="00117603">
        <w:rPr>
          <w:sz w:val="22"/>
          <w:szCs w:val="22"/>
        </w:rPr>
        <w:t>, integrating advanced analytics and visual reporting capabilities to empower stakeholders with near real-time business insights.</w:t>
      </w:r>
    </w:p>
    <w:p w:rsidR="00DA2BBC" w:rsidRPr="00117603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17603">
        <w:rPr>
          <w:sz w:val="22"/>
          <w:szCs w:val="22"/>
        </w:rPr>
        <w:t>Strengthened cloud data security by enforcing encryption, IAM roles, and access control policies, while collaborating with data privacy and DevOps teams to ensure compliance with enterprise and regulatory standards.</w:t>
      </w:r>
    </w:p>
    <w:p w:rsidR="00DA2BBC" w:rsidRPr="00117603" w:rsidRDefault="00DA2BBC" w:rsidP="00DA2BBC">
      <w:pPr>
        <w:pStyle w:val="NormalWeb"/>
        <w:numPr>
          <w:ilvl w:val="0"/>
          <w:numId w:val="16"/>
        </w:numPr>
        <w:rPr>
          <w:sz w:val="22"/>
          <w:szCs w:val="22"/>
        </w:rPr>
      </w:pPr>
      <w:r w:rsidRPr="00117603">
        <w:rPr>
          <w:sz w:val="22"/>
          <w:szCs w:val="22"/>
        </w:rPr>
        <w:lastRenderedPageBreak/>
        <w:t xml:space="preserve">Implemented CI/CD pipelines using Python scripts and </w:t>
      </w:r>
      <w:r w:rsidRPr="00B936D1">
        <w:rPr>
          <w:b/>
          <w:sz w:val="22"/>
          <w:szCs w:val="22"/>
        </w:rPr>
        <w:t>GCP</w:t>
      </w:r>
      <w:r w:rsidRPr="00117603">
        <w:rPr>
          <w:sz w:val="22"/>
          <w:szCs w:val="22"/>
        </w:rPr>
        <w:t xml:space="preserve"> automation tools to deploy, test, and monitor data applications, ensuring consistent performance, fault tolerance, and continuous improvement across environments.</w:t>
      </w:r>
    </w:p>
    <w:p w:rsidR="00DA2BBC" w:rsidRPr="004E57D8" w:rsidRDefault="00DA2BBC" w:rsidP="00DA2BBC">
      <w:pPr>
        <w:pStyle w:val="NormalWeb"/>
        <w:rPr>
          <w:sz w:val="22"/>
          <w:szCs w:val="22"/>
        </w:rPr>
      </w:pPr>
      <w:r>
        <w:rPr>
          <w:rStyle w:val="Strong"/>
          <w:sz w:val="22"/>
          <w:szCs w:val="22"/>
        </w:rPr>
        <w:t xml:space="preserve">Infosys </w:t>
      </w:r>
      <w:r w:rsidRPr="00060FF7">
        <w:rPr>
          <w:rStyle w:val="Strong"/>
          <w:b w:val="0"/>
          <w:sz w:val="22"/>
          <w:szCs w:val="22"/>
        </w:rPr>
        <w:t>| Champaign, IL</w:t>
      </w:r>
      <w:r w:rsidRPr="00433E73">
        <w:rPr>
          <w:sz w:val="22"/>
          <w:szCs w:val="22"/>
        </w:rPr>
        <w:br/>
      </w:r>
      <w:r>
        <w:rPr>
          <w:rStyle w:val="Strong"/>
          <w:sz w:val="22"/>
          <w:szCs w:val="22"/>
        </w:rPr>
        <w:t xml:space="preserve">Software Engineer (Python &amp; Data Integration) </w:t>
      </w:r>
      <w:r w:rsidRPr="00060FF7">
        <w:rPr>
          <w:rStyle w:val="Strong"/>
          <w:b w:val="0"/>
          <w:sz w:val="22"/>
          <w:szCs w:val="22"/>
        </w:rPr>
        <w:t>| Aug 2014 – Dec 2015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 xml:space="preserve">Contributed to full-stack web and data-driven application development using </w:t>
      </w:r>
      <w:r w:rsidRPr="004E57D8">
        <w:rPr>
          <w:b/>
          <w:sz w:val="22"/>
        </w:rPr>
        <w:t>Python</w:t>
      </w:r>
      <w:r w:rsidRPr="004E57D8">
        <w:rPr>
          <w:sz w:val="22"/>
        </w:rPr>
        <w:t xml:space="preserve">, </w:t>
      </w:r>
      <w:r w:rsidRPr="004E57D8">
        <w:rPr>
          <w:b/>
          <w:sz w:val="22"/>
        </w:rPr>
        <w:t>Django</w:t>
      </w:r>
      <w:r w:rsidRPr="004E57D8">
        <w:rPr>
          <w:sz w:val="22"/>
        </w:rPr>
        <w:t xml:space="preserve">, and </w:t>
      </w:r>
      <w:r w:rsidRPr="004E57D8">
        <w:rPr>
          <w:b/>
          <w:sz w:val="22"/>
        </w:rPr>
        <w:t>REST APIs</w:t>
      </w:r>
      <w:r w:rsidRPr="004E57D8">
        <w:rPr>
          <w:sz w:val="22"/>
        </w:rPr>
        <w:t>, supporting enterprise-level internal systems.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 xml:space="preserve">Built </w:t>
      </w:r>
      <w:r w:rsidRPr="004E57D8">
        <w:rPr>
          <w:b/>
          <w:sz w:val="22"/>
        </w:rPr>
        <w:t>SQL</w:t>
      </w:r>
      <w:r w:rsidRPr="004E57D8">
        <w:rPr>
          <w:sz w:val="22"/>
        </w:rPr>
        <w:t xml:space="preserve"> and </w:t>
      </w:r>
      <w:r w:rsidRPr="004E57D8">
        <w:rPr>
          <w:b/>
          <w:sz w:val="22"/>
        </w:rPr>
        <w:t>NoSQL</w:t>
      </w:r>
      <w:r w:rsidRPr="004E57D8">
        <w:rPr>
          <w:sz w:val="22"/>
        </w:rPr>
        <w:t xml:space="preserve"> database models using </w:t>
      </w:r>
      <w:r w:rsidRPr="004E57D8">
        <w:rPr>
          <w:b/>
          <w:sz w:val="22"/>
        </w:rPr>
        <w:t>ORM</w:t>
      </w:r>
      <w:r w:rsidRPr="004E57D8">
        <w:rPr>
          <w:sz w:val="22"/>
        </w:rPr>
        <w:t xml:space="preserve"> </w:t>
      </w:r>
      <w:r w:rsidRPr="004E57D8">
        <w:rPr>
          <w:b/>
          <w:sz w:val="22"/>
        </w:rPr>
        <w:t>frameworks</w:t>
      </w:r>
      <w:r w:rsidRPr="004E57D8">
        <w:rPr>
          <w:sz w:val="22"/>
        </w:rPr>
        <w:t>, optimized queries, and implemented stored procedures to improve performance and scalability.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 xml:space="preserve">Designed </w:t>
      </w:r>
      <w:r w:rsidRPr="004E57D8">
        <w:rPr>
          <w:b/>
          <w:sz w:val="22"/>
        </w:rPr>
        <w:t>ETL</w:t>
      </w:r>
      <w:r w:rsidRPr="004E57D8">
        <w:rPr>
          <w:sz w:val="22"/>
        </w:rPr>
        <w:t xml:space="preserve"> scripts in </w:t>
      </w:r>
      <w:r w:rsidRPr="004E57D8">
        <w:rPr>
          <w:b/>
          <w:sz w:val="22"/>
        </w:rPr>
        <w:t>Python</w:t>
      </w:r>
      <w:r w:rsidRPr="004E57D8">
        <w:rPr>
          <w:sz w:val="22"/>
        </w:rPr>
        <w:t xml:space="preserve"> to extract and transform structured datasets from </w:t>
      </w:r>
      <w:r w:rsidRPr="004E57D8">
        <w:rPr>
          <w:b/>
          <w:sz w:val="22"/>
        </w:rPr>
        <w:t>MySQL</w:t>
      </w:r>
      <w:r w:rsidRPr="004E57D8">
        <w:rPr>
          <w:sz w:val="22"/>
        </w:rPr>
        <w:t xml:space="preserve"> and </w:t>
      </w:r>
      <w:r w:rsidRPr="004E57D8">
        <w:rPr>
          <w:b/>
          <w:sz w:val="22"/>
        </w:rPr>
        <w:t>SQL Server</w:t>
      </w:r>
      <w:r w:rsidRPr="004E57D8">
        <w:rPr>
          <w:sz w:val="22"/>
        </w:rPr>
        <w:t>, reducing manual reporting efforts by 40%.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 xml:space="preserve">Supported early automation initiatives by integrating </w:t>
      </w:r>
      <w:r w:rsidRPr="004E57D8">
        <w:rPr>
          <w:b/>
          <w:sz w:val="22"/>
        </w:rPr>
        <w:t>Jenkins</w:t>
      </w:r>
      <w:r w:rsidRPr="004E57D8">
        <w:rPr>
          <w:sz w:val="22"/>
        </w:rPr>
        <w:t xml:space="preserve"> CI/CD pipelines and </w:t>
      </w:r>
      <w:proofErr w:type="spellStart"/>
      <w:r w:rsidRPr="004E57D8">
        <w:rPr>
          <w:sz w:val="22"/>
        </w:rPr>
        <w:t>SaltStack</w:t>
      </w:r>
      <w:proofErr w:type="spellEnd"/>
      <w:r w:rsidRPr="004E57D8">
        <w:rPr>
          <w:sz w:val="22"/>
        </w:rPr>
        <w:t xml:space="preserve"> for configuration management.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 xml:space="preserve">Created automated testing suites with </w:t>
      </w:r>
      <w:r w:rsidRPr="004E57D8">
        <w:rPr>
          <w:b/>
          <w:sz w:val="22"/>
        </w:rPr>
        <w:t>Selenium</w:t>
      </w:r>
      <w:r w:rsidRPr="004E57D8">
        <w:rPr>
          <w:sz w:val="22"/>
        </w:rPr>
        <w:t xml:space="preserve"> and Python’s </w:t>
      </w:r>
      <w:proofErr w:type="spellStart"/>
      <w:r w:rsidRPr="004E57D8">
        <w:rPr>
          <w:sz w:val="22"/>
        </w:rPr>
        <w:t>unittest</w:t>
      </w:r>
      <w:proofErr w:type="spellEnd"/>
      <w:r w:rsidRPr="004E57D8">
        <w:rPr>
          <w:sz w:val="22"/>
        </w:rPr>
        <w:t xml:space="preserve"> framework, improving pre-release stability and deployment confidence.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 xml:space="preserve">Worked closely with senior developers to modernize data integration workflows, implementing early-stage cloud solutions using </w:t>
      </w:r>
      <w:r w:rsidRPr="004E57D8">
        <w:rPr>
          <w:b/>
          <w:sz w:val="22"/>
        </w:rPr>
        <w:t>AWS S3</w:t>
      </w:r>
      <w:r w:rsidRPr="004E57D8">
        <w:rPr>
          <w:sz w:val="22"/>
        </w:rPr>
        <w:t xml:space="preserve"> and Lambda.</w:t>
      </w:r>
    </w:p>
    <w:p w:rsidR="00DA2BBC" w:rsidRPr="004E57D8" w:rsidRDefault="00DA2BBC" w:rsidP="00DA2BBC">
      <w:pPr>
        <w:pStyle w:val="NormalWeb"/>
        <w:numPr>
          <w:ilvl w:val="0"/>
          <w:numId w:val="13"/>
        </w:numPr>
        <w:rPr>
          <w:sz w:val="20"/>
          <w:szCs w:val="22"/>
        </w:rPr>
      </w:pPr>
      <w:r w:rsidRPr="004E57D8">
        <w:rPr>
          <w:sz w:val="22"/>
        </w:rPr>
        <w:t>Collaborated with analytics teams to automate reporting and data preparation pipelines, sparking a deeper focus on scalable data engineering solutions.</w:t>
      </w:r>
    </w:p>
    <w:p w:rsidR="00DA2BBC" w:rsidRPr="004E57D8" w:rsidRDefault="00DA2BBC" w:rsidP="00DA2BBC">
      <w:pPr>
        <w:pStyle w:val="NormalWeb"/>
        <w:pBdr>
          <w:bottom w:val="single" w:sz="4" w:space="1" w:color="auto"/>
        </w:pBdr>
        <w:rPr>
          <w:rStyle w:val="fontstyle01"/>
          <w:rFonts w:ascii="Times New Roman" w:hAnsi="Times New Roman"/>
          <w:b w:val="0"/>
          <w:bCs w:val="0"/>
          <w:color w:val="auto"/>
          <w:sz w:val="24"/>
          <w:szCs w:val="22"/>
        </w:rPr>
      </w:pPr>
      <w:r>
        <w:rPr>
          <w:szCs w:val="22"/>
        </w:rPr>
        <w:t>EDUCATION</w:t>
      </w:r>
    </w:p>
    <w:p w:rsidR="00DA2BBC" w:rsidRPr="004E57D8" w:rsidRDefault="00DA2BBC" w:rsidP="00DA2BBC">
      <w:pPr>
        <w:pStyle w:val="NormalWeb"/>
        <w:ind w:left="360"/>
        <w:rPr>
          <w:sz w:val="22"/>
        </w:rPr>
      </w:pPr>
      <w:r w:rsidRPr="004E57D8">
        <w:rPr>
          <w:rStyle w:val="Strong"/>
          <w:sz w:val="22"/>
        </w:rPr>
        <w:t>Master of Science in Computer Engineering</w:t>
      </w:r>
      <w:r w:rsidRPr="004E57D8">
        <w:rPr>
          <w:sz w:val="22"/>
        </w:rPr>
        <w:br/>
      </w:r>
      <w:r w:rsidRPr="004E57D8">
        <w:rPr>
          <w:rStyle w:val="Emphasis"/>
          <w:sz w:val="22"/>
        </w:rPr>
        <w:t>University of Illinois Urbana-Champaign |</w:t>
      </w:r>
      <w:r w:rsidR="009A1AB8">
        <w:rPr>
          <w:rStyle w:val="Emphasis"/>
          <w:sz w:val="22"/>
        </w:rPr>
        <w:t xml:space="preserve"> Aug</w:t>
      </w:r>
      <w:r w:rsidRPr="004E57D8">
        <w:rPr>
          <w:rStyle w:val="Emphasis"/>
          <w:sz w:val="22"/>
        </w:rPr>
        <w:t xml:space="preserve"> 2014 – </w:t>
      </w:r>
      <w:r w:rsidR="009A1AB8">
        <w:rPr>
          <w:rStyle w:val="Emphasis"/>
          <w:sz w:val="22"/>
        </w:rPr>
        <w:t xml:space="preserve">May </w:t>
      </w:r>
      <w:r w:rsidRPr="004E57D8">
        <w:rPr>
          <w:rStyle w:val="Emphasis"/>
          <w:sz w:val="22"/>
        </w:rPr>
        <w:t>2016</w:t>
      </w:r>
      <w:r w:rsidRPr="004E57D8">
        <w:rPr>
          <w:sz w:val="22"/>
        </w:rPr>
        <w:br/>
        <w:t>Focused on distributed systems, database design, and scalable cloud computing. Projects included:</w:t>
      </w:r>
    </w:p>
    <w:p w:rsidR="00DA2BBC" w:rsidRPr="004E57D8" w:rsidRDefault="00DA2BBC" w:rsidP="00DA2BBC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2"/>
        </w:rPr>
      </w:pPr>
      <w:r w:rsidRPr="004E57D8">
        <w:rPr>
          <w:sz w:val="22"/>
        </w:rPr>
        <w:t>Built a distributed data ingestion system using Kafka and Spark.</w:t>
      </w:r>
    </w:p>
    <w:p w:rsidR="00DA2BBC" w:rsidRPr="004E57D8" w:rsidRDefault="00DA2BBC" w:rsidP="00DA2BBC">
      <w:pPr>
        <w:pStyle w:val="NormalWeb"/>
        <w:numPr>
          <w:ilvl w:val="0"/>
          <w:numId w:val="22"/>
        </w:numPr>
        <w:tabs>
          <w:tab w:val="clear" w:pos="720"/>
          <w:tab w:val="num" w:pos="1080"/>
        </w:tabs>
        <w:ind w:left="1080"/>
        <w:rPr>
          <w:sz w:val="22"/>
        </w:rPr>
      </w:pPr>
      <w:r w:rsidRPr="004E57D8">
        <w:rPr>
          <w:sz w:val="22"/>
        </w:rPr>
        <w:t xml:space="preserve">Developed an end-to-end </w:t>
      </w:r>
      <w:proofErr w:type="spellStart"/>
      <w:r w:rsidRPr="004E57D8">
        <w:rPr>
          <w:sz w:val="22"/>
        </w:rPr>
        <w:t>IoT</w:t>
      </w:r>
      <w:proofErr w:type="spellEnd"/>
      <w:r w:rsidRPr="004E57D8">
        <w:rPr>
          <w:sz w:val="22"/>
        </w:rPr>
        <w:t xml:space="preserve"> analytics platform on AWS EC2 and </w:t>
      </w:r>
      <w:proofErr w:type="spellStart"/>
      <w:r w:rsidRPr="004E57D8">
        <w:rPr>
          <w:sz w:val="22"/>
        </w:rPr>
        <w:t>DynamoDB</w:t>
      </w:r>
      <w:proofErr w:type="spellEnd"/>
      <w:r w:rsidRPr="004E57D8">
        <w:rPr>
          <w:sz w:val="22"/>
        </w:rPr>
        <w:t>.</w:t>
      </w:r>
    </w:p>
    <w:p w:rsidR="007D188A" w:rsidRPr="009B6074" w:rsidRDefault="00DA2BBC" w:rsidP="009B6074">
      <w:pPr>
        <w:pStyle w:val="NormalWeb"/>
        <w:ind w:left="360"/>
        <w:rPr>
          <w:sz w:val="22"/>
        </w:rPr>
      </w:pPr>
      <w:r w:rsidRPr="004E57D8">
        <w:rPr>
          <w:rStyle w:val="Strong"/>
          <w:sz w:val="22"/>
        </w:rPr>
        <w:t>Bachelor of Science in Computer Science</w:t>
      </w:r>
      <w:r w:rsidRPr="004E57D8">
        <w:rPr>
          <w:sz w:val="22"/>
        </w:rPr>
        <w:br/>
      </w:r>
      <w:r w:rsidRPr="004E57D8">
        <w:rPr>
          <w:rStyle w:val="Emphasis"/>
          <w:sz w:val="22"/>
        </w:rPr>
        <w:t>University of Illinois Urbana-Champaign | Sep 2010 – Jun 2014</w:t>
      </w:r>
      <w:r w:rsidRPr="004E57D8">
        <w:rPr>
          <w:sz w:val="22"/>
        </w:rPr>
        <w:br/>
        <w:t>Coursework in Algorithms, Data Structures, Database Sys</w:t>
      </w:r>
      <w:r>
        <w:rPr>
          <w:sz w:val="22"/>
        </w:rPr>
        <w:t>tems, and Software Engineering.</w:t>
      </w:r>
      <w:bookmarkStart w:id="0" w:name="_GoBack"/>
      <w:bookmarkEnd w:id="0"/>
    </w:p>
    <w:sectPr w:rsidR="007D188A" w:rsidRPr="009B6074" w:rsidSect="00433E73">
      <w:pgSz w:w="12240" w:h="15840" w:code="1"/>
      <w:pgMar w:top="720" w:right="630" w:bottom="900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D2D81"/>
    <w:multiLevelType w:val="multilevel"/>
    <w:tmpl w:val="F52C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13B86"/>
    <w:multiLevelType w:val="multilevel"/>
    <w:tmpl w:val="88B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B5952"/>
    <w:multiLevelType w:val="multilevel"/>
    <w:tmpl w:val="B806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ED6049"/>
    <w:multiLevelType w:val="multilevel"/>
    <w:tmpl w:val="512C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0976CB"/>
    <w:multiLevelType w:val="multilevel"/>
    <w:tmpl w:val="264C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B87257"/>
    <w:multiLevelType w:val="multilevel"/>
    <w:tmpl w:val="77904A8A"/>
    <w:lvl w:ilvl="0">
      <w:start w:val="1"/>
      <w:numFmt w:val="bullet"/>
      <w:lvlText w:val=""/>
      <w:lvlJc w:val="left"/>
      <w:pPr>
        <w:tabs>
          <w:tab w:val="num" w:pos="-720"/>
        </w:tabs>
        <w:ind w:left="-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0"/>
        </w:tabs>
        <w:ind w:left="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062396"/>
    <w:multiLevelType w:val="multilevel"/>
    <w:tmpl w:val="B55A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03B37"/>
    <w:multiLevelType w:val="multilevel"/>
    <w:tmpl w:val="E91C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9B02B3"/>
    <w:multiLevelType w:val="multilevel"/>
    <w:tmpl w:val="763A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6509F3"/>
    <w:multiLevelType w:val="multilevel"/>
    <w:tmpl w:val="C02A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B50B0"/>
    <w:multiLevelType w:val="multilevel"/>
    <w:tmpl w:val="5570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B67C29"/>
    <w:multiLevelType w:val="multilevel"/>
    <w:tmpl w:val="E2A8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A57325"/>
    <w:multiLevelType w:val="hybridMultilevel"/>
    <w:tmpl w:val="6BF40E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0C041FC"/>
    <w:multiLevelType w:val="multilevel"/>
    <w:tmpl w:val="2B7CA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1C5759"/>
    <w:multiLevelType w:val="multilevel"/>
    <w:tmpl w:val="8A22A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D54E3"/>
    <w:multiLevelType w:val="multilevel"/>
    <w:tmpl w:val="ADB6B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0515EF"/>
    <w:multiLevelType w:val="multilevel"/>
    <w:tmpl w:val="61627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A7D87"/>
    <w:multiLevelType w:val="multilevel"/>
    <w:tmpl w:val="D5B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7"/>
  </w:num>
  <w:num w:numId="3">
    <w:abstractNumId w:val="1"/>
  </w:num>
  <w:num w:numId="4">
    <w:abstractNumId w:val="7"/>
  </w:num>
  <w:num w:numId="5">
    <w:abstractNumId w:val="8"/>
  </w:num>
  <w:num w:numId="6">
    <w:abstractNumId w:val="6"/>
  </w:num>
  <w:num w:numId="7">
    <w:abstractNumId w:val="0"/>
  </w:num>
  <w:num w:numId="8">
    <w:abstractNumId w:val="15"/>
  </w:num>
  <w:num w:numId="9">
    <w:abstractNumId w:val="5"/>
  </w:num>
  <w:num w:numId="10">
    <w:abstractNumId w:val="2"/>
  </w:num>
  <w:num w:numId="11">
    <w:abstractNumId w:val="3"/>
  </w:num>
  <w:num w:numId="12">
    <w:abstractNumId w:val="10"/>
  </w:num>
  <w:num w:numId="13">
    <w:abstractNumId w:val="13"/>
  </w:num>
  <w:num w:numId="14">
    <w:abstractNumId w:val="16"/>
  </w:num>
  <w:num w:numId="15">
    <w:abstractNumId w:val="14"/>
  </w:num>
  <w:num w:numId="16">
    <w:abstractNumId w:val="9"/>
  </w:num>
  <w:num w:numId="17">
    <w:abstractNumId w:val="5"/>
  </w:num>
  <w:num w:numId="18">
    <w:abstractNumId w:val="2"/>
  </w:num>
  <w:num w:numId="19">
    <w:abstractNumId w:val="3"/>
  </w:num>
  <w:num w:numId="20">
    <w:abstractNumId w:val="9"/>
  </w:num>
  <w:num w:numId="21">
    <w:abstractNumId w:val="13"/>
  </w:num>
  <w:num w:numId="22">
    <w:abstractNumId w:val="11"/>
  </w:num>
  <w:num w:numId="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41EB"/>
    <w:rsid w:val="000241EB"/>
    <w:rsid w:val="00071D5E"/>
    <w:rsid w:val="00113715"/>
    <w:rsid w:val="00117603"/>
    <w:rsid w:val="00122071"/>
    <w:rsid w:val="00127817"/>
    <w:rsid w:val="00135A05"/>
    <w:rsid w:val="0015774C"/>
    <w:rsid w:val="00161EA1"/>
    <w:rsid w:val="001A05DB"/>
    <w:rsid w:val="001C56FE"/>
    <w:rsid w:val="001E4349"/>
    <w:rsid w:val="001E6F3B"/>
    <w:rsid w:val="001F1B6D"/>
    <w:rsid w:val="00204746"/>
    <w:rsid w:val="0022584B"/>
    <w:rsid w:val="002632CB"/>
    <w:rsid w:val="002752F8"/>
    <w:rsid w:val="002B5224"/>
    <w:rsid w:val="002C707D"/>
    <w:rsid w:val="002D7EA5"/>
    <w:rsid w:val="003435C0"/>
    <w:rsid w:val="00377FAB"/>
    <w:rsid w:val="004017D2"/>
    <w:rsid w:val="00433E73"/>
    <w:rsid w:val="00453C6C"/>
    <w:rsid w:val="004956B5"/>
    <w:rsid w:val="004B7F3B"/>
    <w:rsid w:val="004C3B5C"/>
    <w:rsid w:val="004D2773"/>
    <w:rsid w:val="004D586D"/>
    <w:rsid w:val="004E0FF3"/>
    <w:rsid w:val="004F102A"/>
    <w:rsid w:val="004F162F"/>
    <w:rsid w:val="0054372A"/>
    <w:rsid w:val="005A1F2D"/>
    <w:rsid w:val="005A3D9F"/>
    <w:rsid w:val="005A5DAB"/>
    <w:rsid w:val="006260C7"/>
    <w:rsid w:val="0067412B"/>
    <w:rsid w:val="006B7762"/>
    <w:rsid w:val="006D3A84"/>
    <w:rsid w:val="0075658D"/>
    <w:rsid w:val="00790F24"/>
    <w:rsid w:val="007C4AD8"/>
    <w:rsid w:val="007D188A"/>
    <w:rsid w:val="007E6259"/>
    <w:rsid w:val="007F10D2"/>
    <w:rsid w:val="00802E7D"/>
    <w:rsid w:val="008130B1"/>
    <w:rsid w:val="00815ACD"/>
    <w:rsid w:val="00863BF9"/>
    <w:rsid w:val="008659A7"/>
    <w:rsid w:val="00867D2D"/>
    <w:rsid w:val="00876FFF"/>
    <w:rsid w:val="008D679C"/>
    <w:rsid w:val="009242EA"/>
    <w:rsid w:val="00974D93"/>
    <w:rsid w:val="0097730F"/>
    <w:rsid w:val="009A1AB8"/>
    <w:rsid w:val="009B6074"/>
    <w:rsid w:val="009E5927"/>
    <w:rsid w:val="00A21942"/>
    <w:rsid w:val="00A61F16"/>
    <w:rsid w:val="00A71555"/>
    <w:rsid w:val="00AB7867"/>
    <w:rsid w:val="00AF5658"/>
    <w:rsid w:val="00B37D52"/>
    <w:rsid w:val="00B52F0D"/>
    <w:rsid w:val="00B605E0"/>
    <w:rsid w:val="00B74C21"/>
    <w:rsid w:val="00B936D1"/>
    <w:rsid w:val="00BC1C72"/>
    <w:rsid w:val="00BC415F"/>
    <w:rsid w:val="00BF057D"/>
    <w:rsid w:val="00BF7BC9"/>
    <w:rsid w:val="00C1444F"/>
    <w:rsid w:val="00C1554E"/>
    <w:rsid w:val="00C538AC"/>
    <w:rsid w:val="00CA0743"/>
    <w:rsid w:val="00CC646B"/>
    <w:rsid w:val="00D47F85"/>
    <w:rsid w:val="00D77963"/>
    <w:rsid w:val="00DA2BBC"/>
    <w:rsid w:val="00DA6E13"/>
    <w:rsid w:val="00E521E2"/>
    <w:rsid w:val="00E81B65"/>
    <w:rsid w:val="00EF115C"/>
    <w:rsid w:val="00F34035"/>
    <w:rsid w:val="00F52E35"/>
    <w:rsid w:val="00F85610"/>
    <w:rsid w:val="00F87700"/>
    <w:rsid w:val="00FC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CC08"/>
  <w15:chartTrackingRefBased/>
  <w15:docId w15:val="{CFFB9EAB-F6E2-4B15-AC92-947CEC112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707D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33E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33E73"/>
    <w:rPr>
      <w:b/>
      <w:bCs/>
    </w:rPr>
  </w:style>
  <w:style w:type="character" w:customStyle="1" w:styleId="fontstyle01">
    <w:name w:val="fontstyle01"/>
    <w:basedOn w:val="DefaultParagraphFont"/>
    <w:rsid w:val="002C707D"/>
    <w:rPr>
      <w:rFonts w:ascii="TimesNewRomanPS-BoldMT" w:hAnsi="TimesNewRomanPS-BoldMT" w:hint="default"/>
      <w:b/>
      <w:bCs/>
      <w:i w:val="0"/>
      <w:iCs w:val="0"/>
      <w:color w:val="00000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C707D"/>
    <w:rPr>
      <w:i/>
      <w:iCs/>
    </w:rPr>
  </w:style>
  <w:style w:type="paragraph" w:styleId="ListParagraph">
    <w:name w:val="List Paragraph"/>
    <w:basedOn w:val="Normal"/>
    <w:uiPriority w:val="34"/>
    <w:qFormat/>
    <w:rsid w:val="007D18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612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9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2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1418</Words>
  <Characters>8085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</dc:creator>
  <cp:keywords/>
  <dc:description/>
  <cp:lastModifiedBy>Win10</cp:lastModifiedBy>
  <cp:revision>532</cp:revision>
  <dcterms:created xsi:type="dcterms:W3CDTF">2025-09-30T16:43:00Z</dcterms:created>
  <dcterms:modified xsi:type="dcterms:W3CDTF">2026-02-03T20:24:00Z</dcterms:modified>
</cp:coreProperties>
</file>