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E3CA" w14:textId="669836B6" w:rsidR="009C6540" w:rsidRDefault="00D76F3F" w:rsidP="009C6540">
      <w:r>
        <w:t xml:space="preserve">I posted my </w:t>
      </w:r>
      <w:r w:rsidR="00651D93">
        <w:t xml:space="preserve">post asking for feedback </w:t>
      </w:r>
      <w:r>
        <w:t>on my group Discord channel.</w:t>
      </w:r>
    </w:p>
    <w:p w14:paraId="3851A5EB" w14:textId="7548224C" w:rsidR="005B3DF1" w:rsidRDefault="005B3DF1" w:rsidP="001E0CCD">
      <w:pPr>
        <w:numPr>
          <w:ilvl w:val="0"/>
          <w:numId w:val="5"/>
        </w:numPr>
      </w:pPr>
      <w:r>
        <w:t>Orion:</w:t>
      </w:r>
    </w:p>
    <w:p w14:paraId="120142E2" w14:textId="2F56E98F" w:rsidR="0093568E" w:rsidRDefault="005B3DF1" w:rsidP="005B3DF1">
      <w:pPr>
        <w:ind w:left="720"/>
      </w:pPr>
      <w:r>
        <w:t xml:space="preserve">I liked that your dashboard was simple and helped compare between the three channels you had since that felt like a major factor I'd want to investigate. I'd maybe change the default year to 2023 instead of 2018 just because the first channel didn't have any shorts in 2018 so I thought there was an error in the </w:t>
      </w:r>
      <w:proofErr w:type="gramStart"/>
      <w:r>
        <w:t>code</w:t>
      </w:r>
      <w:proofErr w:type="gramEnd"/>
    </w:p>
    <w:p w14:paraId="22F582F5" w14:textId="77777777" w:rsidR="005B3DF1" w:rsidRDefault="005B3DF1" w:rsidP="005B3DF1">
      <w:pPr>
        <w:ind w:left="720"/>
      </w:pPr>
    </w:p>
    <w:p w14:paraId="35A2C4CE" w14:textId="7E5362AC" w:rsidR="005B3DF1" w:rsidRPr="005B3DF1" w:rsidRDefault="005B3DF1" w:rsidP="005B3DF1">
      <w:pPr>
        <w:pStyle w:val="ListParagraph"/>
        <w:numPr>
          <w:ilvl w:val="0"/>
          <w:numId w:val="5"/>
        </w:numPr>
        <w:textAlignment w:val="baseline"/>
        <w:outlineLvl w:val="2"/>
        <w:rPr>
          <w:rFonts w:ascii="Noto Sans" w:eastAsia="Times New Roman" w:hAnsi="Noto Sans" w:cs="Noto Sans"/>
          <w:b/>
          <w:bCs/>
          <w:kern w:val="0"/>
          <w14:ligatures w14:val="none"/>
        </w:rPr>
      </w:pPr>
      <w:proofErr w:type="spellStart"/>
      <w:r w:rsidRPr="005B3DF1">
        <w:rPr>
          <w:rFonts w:ascii="inherit" w:eastAsia="Times New Roman" w:hAnsi="inherit" w:cs="Noto Sans"/>
          <w:kern w:val="0"/>
          <w:u w:val="single"/>
          <w:bdr w:val="none" w:sz="0" w:space="0" w:color="auto" w:frame="1"/>
          <w14:ligatures w14:val="none"/>
        </w:rPr>
        <w:t>cpayner</w:t>
      </w:r>
      <w:proofErr w:type="spellEnd"/>
    </w:p>
    <w:p w14:paraId="4EE1C9F9" w14:textId="77777777" w:rsidR="005B3DF1" w:rsidRDefault="005B3DF1" w:rsidP="005B3DF1">
      <w:pPr>
        <w:pStyle w:val="ListParagraph"/>
      </w:pPr>
      <w:r>
        <w:t xml:space="preserve">Hey Jeffry. here is also some feedback for your </w:t>
      </w:r>
      <w:proofErr w:type="spellStart"/>
      <w:r>
        <w:t>streamlit</w:t>
      </w:r>
      <w:proofErr w:type="spellEnd"/>
      <w:r>
        <w:t xml:space="preserve"> app: </w:t>
      </w:r>
    </w:p>
    <w:p w14:paraId="470E2FBF" w14:textId="77777777" w:rsidR="005B3DF1" w:rsidRDefault="005B3DF1" w:rsidP="005B3DF1">
      <w:pPr>
        <w:pStyle w:val="ListParagraph"/>
      </w:pPr>
      <w:r>
        <w:t xml:space="preserve">Maybe put a note by the shorts graph to say if the data is before a certain </w:t>
      </w:r>
      <w:proofErr w:type="gramStart"/>
      <w:r>
        <w:t>year</w:t>
      </w:r>
      <w:proofErr w:type="gramEnd"/>
      <w:r>
        <w:t xml:space="preserve"> then the graph will be blank, was a bit confusing for me at the beginning</w:t>
      </w:r>
    </w:p>
    <w:p w14:paraId="064A8782" w14:textId="77777777" w:rsidR="005B3DF1" w:rsidRDefault="005B3DF1" w:rsidP="005B3DF1">
      <w:pPr>
        <w:pStyle w:val="ListParagraph"/>
      </w:pPr>
      <w:r>
        <w:t xml:space="preserve">Put a subtitle to explain the purpose of the app. I was confused at the beginning about what the dashboard was for and if I hadn't read the blog post I wouldn't have figured it </w:t>
      </w:r>
      <w:proofErr w:type="gramStart"/>
      <w:r>
        <w:t>out</w:t>
      </w:r>
      <w:proofErr w:type="gramEnd"/>
    </w:p>
    <w:p w14:paraId="28376837" w14:textId="77777777" w:rsidR="00563720" w:rsidRDefault="00563720" w:rsidP="005B3DF1">
      <w:pPr>
        <w:pStyle w:val="ListParagraph"/>
      </w:pPr>
    </w:p>
    <w:p w14:paraId="246345AA" w14:textId="4CDF3E95" w:rsidR="00563720" w:rsidRDefault="00E44778" w:rsidP="00563720">
      <w:pPr>
        <w:pStyle w:val="ListParagraph"/>
        <w:numPr>
          <w:ilvl w:val="0"/>
          <w:numId w:val="5"/>
        </w:numPr>
      </w:pPr>
      <w:r>
        <w:t xml:space="preserve">Aaron </w:t>
      </w:r>
      <w:proofErr w:type="spellStart"/>
      <w:proofErr w:type="gramStart"/>
      <w:r>
        <w:t>Brown,</w:t>
      </w:r>
      <w:r w:rsidR="00563720" w:rsidRPr="00563720">
        <w:t>I</w:t>
      </w:r>
      <w:proofErr w:type="spellEnd"/>
      <w:proofErr w:type="gramEnd"/>
      <w:r w:rsidR="00563720" w:rsidRPr="00563720">
        <w:t xml:space="preserve"> really like your </w:t>
      </w:r>
      <w:proofErr w:type="spellStart"/>
      <w:r w:rsidR="00563720" w:rsidRPr="00563720">
        <w:t>streamlit</w:t>
      </w:r>
      <w:proofErr w:type="spellEnd"/>
      <w:r w:rsidR="00563720" w:rsidRPr="00563720">
        <w:t xml:space="preserve"> app—it's very informative and easy to use. The side-by-side visuals for videos and shorts also makes it easy to compare the two for each channel. My one suggestion would be to maybe add a bit of context—like a short introduction or some info from your blog posts? That way the viewer can be reminded of the focus of the study without going back to the blog. </w:t>
      </w:r>
      <w:proofErr w:type="gramStart"/>
      <w:r w:rsidR="00563720" w:rsidRPr="00563720">
        <w:t>Also</w:t>
      </w:r>
      <w:proofErr w:type="gramEnd"/>
      <w:r w:rsidR="00563720" w:rsidRPr="00563720">
        <w:t xml:space="preserve"> some links to your blog posts could be useful. Overall great app though!</w:t>
      </w:r>
    </w:p>
    <w:p w14:paraId="05FB984C" w14:textId="3DC3FC9F" w:rsidR="005B3DF1" w:rsidRDefault="005B3DF1" w:rsidP="005B3DF1">
      <w:pPr>
        <w:pStyle w:val="ListParagraph"/>
      </w:pPr>
    </w:p>
    <w:p w14:paraId="213B9A29" w14:textId="484A57C9" w:rsidR="00E44778" w:rsidRDefault="00E44778" w:rsidP="00E44778">
      <w:pPr>
        <w:pStyle w:val="ListParagraph"/>
        <w:numPr>
          <w:ilvl w:val="0"/>
          <w:numId w:val="5"/>
        </w:numPr>
      </w:pPr>
      <w:r>
        <w:t xml:space="preserve">Rebekah. </w:t>
      </w:r>
      <w:r w:rsidRPr="00E44778">
        <w:t xml:space="preserve">-It might be easier to follow if the interactive tools are split into different sections so you can focus the variables and read the output from the graph clearer.  Maybe you </w:t>
      </w:r>
      <w:proofErr w:type="gramStart"/>
      <w:r w:rsidRPr="00E44778">
        <w:t>could  include</w:t>
      </w:r>
      <w:proofErr w:type="gramEnd"/>
      <w:r w:rsidRPr="00E44778">
        <w:t xml:space="preserve"> the youtuber in each section.  For example maybe a section with the youtuber with metric, and then another section </w:t>
      </w:r>
      <w:proofErr w:type="gramStart"/>
      <w:r w:rsidRPr="00E44778">
        <w:t>of  the</w:t>
      </w:r>
      <w:proofErr w:type="gramEnd"/>
      <w:r w:rsidRPr="00E44778">
        <w:t xml:space="preserve"> youtuber with shorts, and another section of the youtuber with videos </w:t>
      </w:r>
      <w:proofErr w:type="spellStart"/>
      <w:r w:rsidRPr="00E44778">
        <w:t>etc</w:t>
      </w:r>
      <w:proofErr w:type="spellEnd"/>
    </w:p>
    <w:p w14:paraId="5C9F5F72" w14:textId="77777777" w:rsidR="008E55AD" w:rsidRDefault="008E55AD" w:rsidP="008E55AD">
      <w:pPr>
        <w:pStyle w:val="ListParagraph"/>
      </w:pPr>
    </w:p>
    <w:p w14:paraId="1ACD9A26" w14:textId="77777777" w:rsidR="008E55AD" w:rsidRDefault="008E55AD" w:rsidP="00E44778">
      <w:pPr>
        <w:pStyle w:val="ListParagraph"/>
        <w:numPr>
          <w:ilvl w:val="0"/>
          <w:numId w:val="5"/>
        </w:numPr>
      </w:pPr>
    </w:p>
    <w:p w14:paraId="785BC0F4" w14:textId="77777777" w:rsidR="00D0135E" w:rsidRDefault="00D0135E" w:rsidP="00D0135E">
      <w:pPr>
        <w:pStyle w:val="ListParagraph"/>
      </w:pPr>
    </w:p>
    <w:p w14:paraId="1F862590" w14:textId="6C6F8470" w:rsidR="00D0135E" w:rsidRDefault="00D0135E" w:rsidP="00D0135E">
      <w:r>
        <w:t>Feedback process.</w:t>
      </w:r>
      <w:r>
        <w:br/>
      </w:r>
      <w:r>
        <w:br/>
        <w:t xml:space="preserve">I noticed the pattern of the feedback of </w:t>
      </w:r>
      <w:proofErr w:type="spellStart"/>
      <w:r>
        <w:t>cpayner</w:t>
      </w:r>
      <w:proofErr w:type="spellEnd"/>
      <w:r>
        <w:t xml:space="preserve"> and Orion, so I decided to re-read my own post as someone who doesn’t know about the </w:t>
      </w:r>
      <w:proofErr w:type="gramStart"/>
      <w:r>
        <w:t>topic</w:t>
      </w:r>
      <w:proofErr w:type="gramEnd"/>
      <w:r>
        <w:t xml:space="preserve"> and I could tell that it was required more explanations, so I write a few paragraphs explaining more the variables, the dashboard itself and how to use it. Then Rebekah emphasized about the metric, so I added how those metric works, with definition and descriptions for each. I improve the title to be dynamic too.</w:t>
      </w:r>
    </w:p>
    <w:p w14:paraId="5C427379" w14:textId="77777777" w:rsidR="008E55AD" w:rsidRDefault="008E55AD" w:rsidP="00D0135E"/>
    <w:p w14:paraId="5ED82EB4" w14:textId="0BDD27C0" w:rsidR="008E55AD" w:rsidRDefault="008E55AD" w:rsidP="00D0135E">
      <w:r>
        <w:t xml:space="preserve">Actually, make it dynamic was quite challenging since I didn’t know how to do it, so I spend some time looking for </w:t>
      </w:r>
      <w:proofErr w:type="gramStart"/>
      <w:r>
        <w:t>examples</w:t>
      </w:r>
      <w:proofErr w:type="gramEnd"/>
      <w:r>
        <w:t xml:space="preserve"> but it didn’t work, so until I asked CHATGPT I was able to solve it. </w:t>
      </w:r>
      <w:r>
        <w:br/>
      </w:r>
      <w:r>
        <w:br/>
        <w:t xml:space="preserve">Another important thing that I learned is that you think that the simpler the better, but it’s not </w:t>
      </w:r>
      <w:r>
        <w:lastRenderedPageBreak/>
        <w:t xml:space="preserve">about the dashboard complexity is about how you show that complexity. Data presentation is harder that it might sound. It’s not just a collection of </w:t>
      </w:r>
      <w:proofErr w:type="gramStart"/>
      <w:r>
        <w:t>good looking</w:t>
      </w:r>
      <w:proofErr w:type="gramEnd"/>
      <w:r>
        <w:t xml:space="preserve"> graphs.</w:t>
      </w:r>
    </w:p>
    <w:sectPr w:rsidR="008E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221"/>
    <w:multiLevelType w:val="multilevel"/>
    <w:tmpl w:val="047A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77898"/>
    <w:multiLevelType w:val="hybridMultilevel"/>
    <w:tmpl w:val="47C83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1AFC"/>
    <w:multiLevelType w:val="multilevel"/>
    <w:tmpl w:val="CEC6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96E2E"/>
    <w:multiLevelType w:val="hybridMultilevel"/>
    <w:tmpl w:val="35C89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411DA5"/>
    <w:multiLevelType w:val="hybridMultilevel"/>
    <w:tmpl w:val="099E3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A6123"/>
    <w:multiLevelType w:val="multilevel"/>
    <w:tmpl w:val="7ECA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A367E"/>
    <w:multiLevelType w:val="multilevel"/>
    <w:tmpl w:val="617E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075443">
    <w:abstractNumId w:val="5"/>
  </w:num>
  <w:num w:numId="2" w16cid:durableId="1382249767">
    <w:abstractNumId w:val="2"/>
  </w:num>
  <w:num w:numId="3" w16cid:durableId="235480597">
    <w:abstractNumId w:val="6"/>
  </w:num>
  <w:num w:numId="4" w16cid:durableId="2078241148">
    <w:abstractNumId w:val="4"/>
  </w:num>
  <w:num w:numId="5" w16cid:durableId="865751609">
    <w:abstractNumId w:val="0"/>
  </w:num>
  <w:num w:numId="6" w16cid:durableId="2107604485">
    <w:abstractNumId w:val="3"/>
  </w:num>
  <w:num w:numId="7" w16cid:durableId="1047756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64"/>
    <w:rsid w:val="001E0CCD"/>
    <w:rsid w:val="00495164"/>
    <w:rsid w:val="00563720"/>
    <w:rsid w:val="005B3DF1"/>
    <w:rsid w:val="00651D93"/>
    <w:rsid w:val="006E080D"/>
    <w:rsid w:val="008E55AD"/>
    <w:rsid w:val="0093568E"/>
    <w:rsid w:val="009C6540"/>
    <w:rsid w:val="00C31A2B"/>
    <w:rsid w:val="00CB7E42"/>
    <w:rsid w:val="00D0135E"/>
    <w:rsid w:val="00D76F3F"/>
    <w:rsid w:val="00E4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AFAB"/>
  <w15:chartTrackingRefBased/>
  <w15:docId w15:val="{171912A8-2E45-7547-A437-7AD43609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3DF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DF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usernamed30d99">
    <w:name w:val="username_d30d99"/>
    <w:basedOn w:val="DefaultParagraphFont"/>
    <w:rsid w:val="005B3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Troll Ramirez</dc:creator>
  <cp:keywords/>
  <dc:description/>
  <cp:lastModifiedBy>Jeffry Troll Ramirez</cp:lastModifiedBy>
  <cp:revision>12</cp:revision>
  <dcterms:created xsi:type="dcterms:W3CDTF">2023-10-26T18:28:00Z</dcterms:created>
  <dcterms:modified xsi:type="dcterms:W3CDTF">2023-12-14T18:49:00Z</dcterms:modified>
</cp:coreProperties>
</file>