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BDBAB" w14:textId="7676CA38" w:rsidR="007F1C07" w:rsidRPr="00654699" w:rsidRDefault="002767BF" w:rsidP="00D41274">
      <w:pPr>
        <w:pStyle w:val="IEEEAuthorName"/>
        <w:rPr>
          <w:b/>
          <w:i/>
          <w:iCs/>
          <w:sz w:val="32"/>
          <w:lang w:val="en-US"/>
        </w:rPr>
      </w:pPr>
      <w:r>
        <w:rPr>
          <w:b/>
          <w:sz w:val="32"/>
          <w:lang w:val="en-US"/>
        </w:rPr>
        <w:t xml:space="preserve"> </w:t>
      </w:r>
      <w:r w:rsidR="00654699">
        <w:rPr>
          <w:b/>
          <w:sz w:val="32"/>
          <w:lang w:val="en-US"/>
        </w:rPr>
        <w:t xml:space="preserve">ANALISA DAN PERANCANGAN DATABASE PENJUALAN BARANG ELETRONIK </w:t>
      </w:r>
    </w:p>
    <w:p w14:paraId="3EF6E286" w14:textId="77777777" w:rsidR="00D41274" w:rsidRPr="006954DD" w:rsidRDefault="007F1C07" w:rsidP="00D41274">
      <w:pPr>
        <w:pStyle w:val="IEEEAuthorName"/>
        <w:rPr>
          <w:lang w:val="en-US"/>
        </w:rPr>
      </w:pPr>
      <w:r>
        <w:rPr>
          <w:lang w:val="en-US"/>
        </w:rPr>
        <w:t>Lova Nugroho</w:t>
      </w:r>
      <w:r w:rsidR="00273BF8" w:rsidRPr="006954DD">
        <w:rPr>
          <w:vertAlign w:val="superscript"/>
          <w:lang w:val="en-US"/>
        </w:rPr>
        <w:t xml:space="preserve"> #</w:t>
      </w:r>
      <w:r w:rsidR="00D41274" w:rsidRPr="006954DD">
        <w:rPr>
          <w:vertAlign w:val="superscript"/>
          <w:lang w:val="en-US"/>
        </w:rPr>
        <w:t>1</w:t>
      </w:r>
      <w:r w:rsidR="00D41274" w:rsidRPr="006954DD">
        <w:rPr>
          <w:lang w:val="en-US"/>
        </w:rPr>
        <w:t xml:space="preserve">, </w:t>
      </w:r>
      <w:r>
        <w:rPr>
          <w:lang w:val="en-US"/>
        </w:rPr>
        <w:t>Ilham Maulana</w:t>
      </w:r>
      <w:r w:rsidR="00273BF8" w:rsidRPr="006954DD">
        <w:rPr>
          <w:vertAlign w:val="superscript"/>
          <w:lang w:val="en-US"/>
        </w:rPr>
        <w:t xml:space="preserve"> *</w:t>
      </w:r>
      <w:r w:rsidR="00D41274" w:rsidRPr="006954DD">
        <w:rPr>
          <w:vertAlign w:val="superscript"/>
          <w:lang w:val="en-US"/>
        </w:rPr>
        <w:t>2</w:t>
      </w:r>
      <w:r w:rsidR="00D41274" w:rsidRPr="006954DD">
        <w:rPr>
          <w:lang w:val="en-US"/>
        </w:rPr>
        <w:t xml:space="preserve">, </w:t>
      </w:r>
      <w:r>
        <w:rPr>
          <w:lang w:val="en-US"/>
        </w:rPr>
        <w:t>Zahra Habibah</w:t>
      </w:r>
      <w:r w:rsidR="00273BF8" w:rsidRPr="006954DD">
        <w:rPr>
          <w:vertAlign w:val="superscript"/>
          <w:lang w:val="en-US"/>
        </w:rPr>
        <w:t xml:space="preserve"> #</w:t>
      </w:r>
      <w:r w:rsidR="00D41274" w:rsidRPr="006954DD">
        <w:rPr>
          <w:vertAlign w:val="superscript"/>
          <w:lang w:val="en-US"/>
        </w:rPr>
        <w:t>3</w:t>
      </w:r>
    </w:p>
    <w:p w14:paraId="205CF963" w14:textId="77777777" w:rsidR="00D41274" w:rsidRPr="006954DD" w:rsidRDefault="00273BF8" w:rsidP="00273BF8">
      <w:pPr>
        <w:pStyle w:val="IEEEAuthorAffiliation"/>
        <w:rPr>
          <w:lang w:val="en-US"/>
        </w:rPr>
      </w:pPr>
      <w:r w:rsidRPr="006954DD">
        <w:rPr>
          <w:vertAlign w:val="superscript"/>
          <w:lang w:val="en-US"/>
        </w:rPr>
        <w:t xml:space="preserve"># </w:t>
      </w:r>
      <w:r w:rsidR="00335716">
        <w:rPr>
          <w:lang w:val="en-US"/>
        </w:rPr>
        <w:t>Program Studi Jaringan Telekomunikasi Digital</w:t>
      </w:r>
    </w:p>
    <w:p w14:paraId="29D80D94" w14:textId="77777777" w:rsidR="00D41274" w:rsidRPr="006954DD" w:rsidRDefault="00D41274" w:rsidP="00D41274">
      <w:pPr>
        <w:rPr>
          <w:lang w:val="en-US"/>
        </w:rPr>
      </w:pPr>
    </w:p>
    <w:p w14:paraId="608DAC99" w14:textId="77777777" w:rsidR="00D41274" w:rsidRPr="006954DD" w:rsidRDefault="00D41274">
      <w:pPr>
        <w:rPr>
          <w:lang w:val="en-US"/>
        </w:rPr>
        <w:sectPr w:rsidR="00D41274" w:rsidRPr="006954DD" w:rsidSect="002E038C">
          <w:pgSz w:w="11906" w:h="16838"/>
          <w:pgMar w:top="1077" w:right="811" w:bottom="2438" w:left="811" w:header="709" w:footer="709" w:gutter="0"/>
          <w:cols w:space="708"/>
          <w:docGrid w:linePitch="360"/>
        </w:sectPr>
      </w:pPr>
    </w:p>
    <w:p w14:paraId="36234E83" w14:textId="77777777" w:rsidR="00B43D5D" w:rsidRDefault="00D41274" w:rsidP="00B43D5D">
      <w:pPr>
        <w:pStyle w:val="Caption"/>
        <w:rPr>
          <w:lang w:val="en-US"/>
        </w:rPr>
      </w:pPr>
      <w:r w:rsidRPr="00166C7A">
        <w:rPr>
          <w:rStyle w:val="IEEEAbstractHeadingChar"/>
          <w:b/>
          <w:lang w:val="en-US"/>
        </w:rPr>
        <w:t>Ab</w:t>
      </w:r>
      <w:r w:rsidR="0064799C" w:rsidRPr="00166C7A">
        <w:rPr>
          <w:rStyle w:val="IEEEAbstractHeadingChar"/>
          <w:b/>
          <w:lang w:val="en-US"/>
        </w:rPr>
        <w:t>s</w:t>
      </w:r>
      <w:r w:rsidRPr="00166C7A">
        <w:rPr>
          <w:rStyle w:val="IEEEAbstractHeadingChar"/>
          <w:b/>
          <w:lang w:val="en-US"/>
        </w:rPr>
        <w:t>tract</w:t>
      </w:r>
      <w:r w:rsidRPr="00166C7A">
        <w:rPr>
          <w:lang w:val="en-US"/>
        </w:rPr>
        <w:t>—</w:t>
      </w:r>
      <w:r w:rsidR="007F1C07" w:rsidRPr="007F1C07">
        <w:rPr>
          <w:sz w:val="32"/>
          <w:lang w:val="id-ID"/>
        </w:rPr>
        <w:t xml:space="preserve"> </w:t>
      </w:r>
      <w:r w:rsidR="007F1C07" w:rsidRPr="007F1C07">
        <w:rPr>
          <w:lang w:val="id-ID"/>
        </w:rPr>
        <w:t xml:space="preserve">Analisi dan Perancangan Database </w:t>
      </w:r>
      <w:r w:rsidR="007F1C07" w:rsidRPr="007F1C07">
        <w:rPr>
          <w:iCs/>
        </w:rPr>
        <w:t>Sistem Penjualan Barang Elektronik</w:t>
      </w:r>
      <w:r w:rsidR="007F1C07">
        <w:rPr>
          <w:iCs/>
        </w:rPr>
        <w:t xml:space="preserve"> merupakan proyek yang mem</w:t>
      </w:r>
      <w:r w:rsidR="007F1C07">
        <w:rPr>
          <w:rStyle w:val="Emphasis"/>
          <w:i w:val="0"/>
        </w:rPr>
        <w:t>bahas</w:t>
      </w:r>
      <w:r w:rsidR="007F1C07" w:rsidRPr="007F1C07">
        <w:rPr>
          <w:rStyle w:val="Emphasis"/>
          <w:i w:val="0"/>
        </w:rPr>
        <w:t xml:space="preserve"> sistem perancangan database penjualan barang elektronik</w:t>
      </w:r>
      <w:r w:rsidR="007F1C07">
        <w:rPr>
          <w:rStyle w:val="Emphasis"/>
          <w:i w:val="0"/>
        </w:rPr>
        <w:t xml:space="preserve">. proyek ini kami lakukan untuk memenuhi tugas dan </w:t>
      </w:r>
      <w:r w:rsidR="007F1C07" w:rsidRPr="007F1C07">
        <w:rPr>
          <w:lang w:val="id-ID"/>
        </w:rPr>
        <w:t xml:space="preserve">menganalisi perancangan database </w:t>
      </w:r>
      <w:r w:rsidR="007F1C07" w:rsidRPr="007F1C07">
        <w:t>penjualan barang elektronik yang diharapkan mampu meningkatkan efisiensi kerja dan waktu sehingga dapat memuaskan semua piha</w:t>
      </w:r>
      <w:r w:rsidR="007F1C07" w:rsidRPr="007F1C07">
        <w:rPr>
          <w:lang w:val="id-ID"/>
        </w:rPr>
        <w:t>k.</w:t>
      </w:r>
      <w:r w:rsidR="00B43D5D">
        <w:rPr>
          <w:lang w:val="en-US"/>
        </w:rPr>
        <w:t xml:space="preserve"> </w:t>
      </w:r>
    </w:p>
    <w:p w14:paraId="0387C4C5" w14:textId="77777777" w:rsidR="00B43D5D" w:rsidRPr="00B43D5D" w:rsidRDefault="00B43D5D" w:rsidP="00B43D5D">
      <w:pPr>
        <w:pStyle w:val="Caption"/>
        <w:rPr>
          <w:lang w:val="en-US"/>
        </w:rPr>
      </w:pPr>
      <w:r>
        <w:rPr>
          <w:lang w:val="en-US"/>
        </w:rPr>
        <w:t xml:space="preserve">Perancangan database ini menggunakan cara observasi lapangan untuk data barang elektronik, pembuatan table ERD untuk gambaran database, dan menggunakan software MySQL untuk merancang databasenya. </w:t>
      </w:r>
    </w:p>
    <w:p w14:paraId="0A94707E" w14:textId="77777777" w:rsidR="00D2572E" w:rsidRDefault="00D2572E" w:rsidP="00D01E44">
      <w:pPr>
        <w:pStyle w:val="IEEEAbtract"/>
        <w:rPr>
          <w:lang w:val="en-US"/>
        </w:rPr>
      </w:pPr>
    </w:p>
    <w:p w14:paraId="7BAC4AB7" w14:textId="77777777" w:rsidR="005C78CD" w:rsidRPr="00166C7A" w:rsidRDefault="005C78CD" w:rsidP="00166C7A">
      <w:pPr>
        <w:jc w:val="both"/>
        <w:rPr>
          <w:b/>
          <w:i/>
          <w:sz w:val="18"/>
          <w:szCs w:val="18"/>
          <w:lang w:val="en-US" w:eastAsia="en-GB"/>
        </w:rPr>
      </w:pPr>
      <w:r w:rsidRPr="00166C7A">
        <w:rPr>
          <w:b/>
          <w:i/>
          <w:sz w:val="18"/>
          <w:szCs w:val="18"/>
          <w:lang w:val="en-US" w:eastAsia="en-GB"/>
        </w:rPr>
        <w:t xml:space="preserve">Keywords: </w:t>
      </w:r>
      <w:r w:rsidR="007F1C07">
        <w:rPr>
          <w:b/>
          <w:sz w:val="18"/>
          <w:szCs w:val="18"/>
          <w:lang w:val="en-US" w:eastAsia="en-GB"/>
        </w:rPr>
        <w:t xml:space="preserve">Database, </w:t>
      </w:r>
      <w:r w:rsidR="00B43D5D">
        <w:rPr>
          <w:b/>
          <w:sz w:val="18"/>
          <w:szCs w:val="18"/>
          <w:lang w:val="en-US" w:eastAsia="en-GB"/>
        </w:rPr>
        <w:t>ERD, MySQL</w:t>
      </w:r>
      <w:r w:rsidR="00166C7A">
        <w:rPr>
          <w:b/>
          <w:sz w:val="18"/>
          <w:szCs w:val="18"/>
          <w:lang w:val="en-US" w:eastAsia="en-GB"/>
        </w:rPr>
        <w:t>.</w:t>
      </w:r>
    </w:p>
    <w:p w14:paraId="1BBB507C" w14:textId="77777777" w:rsidR="005C78CD" w:rsidRPr="005C78CD" w:rsidRDefault="005C78CD" w:rsidP="005C78CD">
      <w:pPr>
        <w:rPr>
          <w:lang w:val="en-US" w:eastAsia="en-GB"/>
        </w:rPr>
      </w:pPr>
    </w:p>
    <w:p w14:paraId="7C0B5E37" w14:textId="77777777" w:rsidR="00AD335D" w:rsidRPr="006954DD" w:rsidRDefault="00523E18" w:rsidP="00081EBE">
      <w:pPr>
        <w:pStyle w:val="IEEEHeading1"/>
        <w:rPr>
          <w:lang w:val="en-US"/>
        </w:rPr>
      </w:pPr>
      <w:r>
        <w:rPr>
          <w:lang w:val="en-US"/>
        </w:rPr>
        <w:t>Latar belakang</w:t>
      </w:r>
    </w:p>
    <w:p w14:paraId="5B2A5485" w14:textId="77777777" w:rsidR="00B43D5D" w:rsidRPr="00B43D5D" w:rsidRDefault="00B43D5D" w:rsidP="00CE26C4">
      <w:pPr>
        <w:spacing w:line="360" w:lineRule="auto"/>
        <w:ind w:left="540" w:firstLine="567"/>
        <w:rPr>
          <w:sz w:val="20"/>
          <w:lang w:val="en-US" w:eastAsia="en-US"/>
        </w:rPr>
      </w:pPr>
      <w:r w:rsidRPr="00B43D5D">
        <w:rPr>
          <w:sz w:val="20"/>
        </w:rPr>
        <w:t>Perkembangan ilmu pengetahuan dan teknologi yang sangat pesat</w:t>
      </w:r>
      <w:r w:rsidRPr="00B43D5D">
        <w:rPr>
          <w:sz w:val="20"/>
          <w:lang w:val="id-ID"/>
        </w:rPr>
        <w:t xml:space="preserve"> </w:t>
      </w:r>
      <w:r w:rsidRPr="00B43D5D">
        <w:rPr>
          <w:sz w:val="20"/>
        </w:rPr>
        <w:t xml:space="preserve">semakin mendorong manusia untuk meningkatkan </w:t>
      </w:r>
      <w:r w:rsidRPr="00B43D5D">
        <w:rPr>
          <w:sz w:val="20"/>
          <w:lang w:val="id-ID"/>
        </w:rPr>
        <w:t>s</w:t>
      </w:r>
      <w:r w:rsidRPr="00B43D5D">
        <w:rPr>
          <w:sz w:val="20"/>
        </w:rPr>
        <w:t>uatu teknologi baru yang lebih bermanfaat bagi umat manusia.</w:t>
      </w:r>
      <w:r w:rsidRPr="00B43D5D">
        <w:rPr>
          <w:sz w:val="20"/>
          <w:lang w:val="id-ID"/>
        </w:rPr>
        <w:t xml:space="preserve"> </w:t>
      </w:r>
      <w:r w:rsidRPr="00B43D5D">
        <w:rPr>
          <w:sz w:val="20"/>
        </w:rPr>
        <w:t>Perkembangan dan kemajuan yang pesat dialami oleh berbagai negara yang</w:t>
      </w:r>
      <w:r w:rsidRPr="00B43D5D">
        <w:rPr>
          <w:sz w:val="20"/>
          <w:lang w:val="id-ID"/>
        </w:rPr>
        <w:t xml:space="preserve"> </w:t>
      </w:r>
      <w:r w:rsidRPr="00B43D5D">
        <w:rPr>
          <w:sz w:val="20"/>
        </w:rPr>
        <w:t>menguasai teknologi informasi pada era globalisasi ini, sehingga</w:t>
      </w:r>
      <w:r w:rsidRPr="00B43D5D">
        <w:rPr>
          <w:sz w:val="20"/>
          <w:lang w:val="id-ID"/>
        </w:rPr>
        <w:t xml:space="preserve"> </w:t>
      </w:r>
      <w:r w:rsidRPr="00B43D5D">
        <w:rPr>
          <w:sz w:val="20"/>
        </w:rPr>
        <w:t>mengakibatkan negara – negara yang tidak memiliki infrastruktur teknologi</w:t>
      </w:r>
      <w:r w:rsidRPr="00B43D5D">
        <w:rPr>
          <w:sz w:val="20"/>
          <w:lang w:val="id-ID"/>
        </w:rPr>
        <w:t xml:space="preserve"> </w:t>
      </w:r>
      <w:r w:rsidRPr="00B43D5D">
        <w:rPr>
          <w:sz w:val="20"/>
        </w:rPr>
        <w:t>informasi yang canggih akan tertinggal jauh di belakang.</w:t>
      </w:r>
    </w:p>
    <w:p w14:paraId="01F96BEE" w14:textId="77777777" w:rsidR="00B43D5D" w:rsidRPr="00B43D5D" w:rsidRDefault="00B43D5D" w:rsidP="00CE26C4">
      <w:pPr>
        <w:spacing w:line="360" w:lineRule="auto"/>
        <w:ind w:left="540" w:firstLine="567"/>
        <w:rPr>
          <w:sz w:val="20"/>
        </w:rPr>
      </w:pPr>
      <w:r w:rsidRPr="00B43D5D">
        <w:rPr>
          <w:sz w:val="20"/>
        </w:rPr>
        <w:t xml:space="preserve">Adanya perkembangan teknologi informasi ditandai dengan </w:t>
      </w:r>
      <w:r w:rsidRPr="00B43D5D">
        <w:rPr>
          <w:sz w:val="20"/>
          <w:lang w:val="id-ID"/>
        </w:rPr>
        <w:t>semakin berkembangnya berbagai</w:t>
      </w:r>
      <w:r w:rsidRPr="00B43D5D">
        <w:rPr>
          <w:sz w:val="20"/>
        </w:rPr>
        <w:t xml:space="preserve"> teknologi, dimana hal tersebut membuat setiap lembaga dituntut memiliki infrastruktur teknologi informasi</w:t>
      </w:r>
      <w:r w:rsidRPr="00B43D5D">
        <w:rPr>
          <w:sz w:val="20"/>
          <w:lang w:val="id-ID"/>
        </w:rPr>
        <w:t xml:space="preserve"> seiring berkembangnya zaman</w:t>
      </w:r>
      <w:r w:rsidRPr="00B43D5D">
        <w:rPr>
          <w:sz w:val="20"/>
        </w:rPr>
        <w:t xml:space="preserve">. Di era globalisasi saat ini, seluruh sistem pelayanan </w:t>
      </w:r>
      <w:r w:rsidRPr="00B43D5D">
        <w:rPr>
          <w:sz w:val="20"/>
          <w:lang w:val="id-ID"/>
        </w:rPr>
        <w:t>dimudahkan</w:t>
      </w:r>
      <w:r w:rsidRPr="00B43D5D">
        <w:rPr>
          <w:sz w:val="20"/>
        </w:rPr>
        <w:t xml:space="preserve"> dengan peralatan yang bersifat efisien</w:t>
      </w:r>
      <w:r w:rsidRPr="00B43D5D">
        <w:rPr>
          <w:sz w:val="20"/>
          <w:lang w:val="id-ID"/>
        </w:rPr>
        <w:t xml:space="preserve"> dari segi</w:t>
      </w:r>
      <w:r w:rsidRPr="00B43D5D">
        <w:rPr>
          <w:sz w:val="20"/>
        </w:rPr>
        <w:t xml:space="preserve"> waktu dan tenaga. Hal ini </w:t>
      </w:r>
      <w:r w:rsidRPr="00B43D5D">
        <w:rPr>
          <w:sz w:val="20"/>
          <w:lang w:val="id-ID"/>
        </w:rPr>
        <w:t xml:space="preserve">bertujuan untuk </w:t>
      </w:r>
      <w:r w:rsidRPr="00B43D5D">
        <w:rPr>
          <w:sz w:val="20"/>
        </w:rPr>
        <w:t>memuaskan keinginan konsumen dan proses permintaan pasar</w:t>
      </w:r>
      <w:r w:rsidRPr="00B43D5D">
        <w:rPr>
          <w:sz w:val="20"/>
          <w:lang w:val="id-ID"/>
        </w:rPr>
        <w:t xml:space="preserve"> agar dapat</w:t>
      </w:r>
      <w:r w:rsidRPr="00B43D5D">
        <w:rPr>
          <w:sz w:val="20"/>
        </w:rPr>
        <w:t xml:space="preserve"> menjangkau keseluruh bidang.</w:t>
      </w:r>
    </w:p>
    <w:p w14:paraId="58AE355E" w14:textId="77777777" w:rsidR="00B43D5D" w:rsidRPr="00B43D5D" w:rsidRDefault="00B43D5D" w:rsidP="00CE26C4">
      <w:pPr>
        <w:spacing w:line="360" w:lineRule="auto"/>
        <w:ind w:left="540" w:firstLine="567"/>
        <w:rPr>
          <w:sz w:val="20"/>
        </w:rPr>
      </w:pPr>
      <w:r w:rsidRPr="00B43D5D">
        <w:rPr>
          <w:sz w:val="20"/>
          <w:lang w:val="id-ID"/>
        </w:rPr>
        <w:t>T</w:t>
      </w:r>
      <w:r w:rsidRPr="00B43D5D">
        <w:rPr>
          <w:sz w:val="20"/>
        </w:rPr>
        <w:t xml:space="preserve">erkait dengan uraian di atas, penulis tertarik untuk membahas suatu sistem informasi penjualan barang elektronik </w:t>
      </w:r>
      <w:r w:rsidRPr="00B43D5D">
        <w:rPr>
          <w:sz w:val="20"/>
          <w:lang w:val="id-ID"/>
        </w:rPr>
        <w:t>yang sudah ada</w:t>
      </w:r>
      <w:r w:rsidRPr="00B43D5D">
        <w:rPr>
          <w:sz w:val="20"/>
        </w:rPr>
        <w:t>, karena dalam suatu</w:t>
      </w:r>
      <w:r w:rsidRPr="00B43D5D">
        <w:rPr>
          <w:sz w:val="20"/>
          <w:lang w:val="id-ID"/>
        </w:rPr>
        <w:t xml:space="preserve"> </w:t>
      </w:r>
      <w:r w:rsidRPr="00B43D5D">
        <w:rPr>
          <w:sz w:val="20"/>
        </w:rPr>
        <w:t>negara yang berkembang, kebutuhan barang elektronik juga akan</w:t>
      </w:r>
      <w:r w:rsidRPr="00B43D5D">
        <w:rPr>
          <w:sz w:val="20"/>
          <w:lang w:val="id-ID"/>
        </w:rPr>
        <w:t xml:space="preserve"> </w:t>
      </w:r>
      <w:r w:rsidRPr="00B43D5D">
        <w:rPr>
          <w:sz w:val="20"/>
        </w:rPr>
        <w:t>meningkat. Hal ini akan berdampak pada meningkatnya permintaan</w:t>
      </w:r>
      <w:r w:rsidRPr="00B43D5D">
        <w:rPr>
          <w:sz w:val="20"/>
          <w:lang w:val="id-ID"/>
        </w:rPr>
        <w:t xml:space="preserve"> </w:t>
      </w:r>
      <w:r w:rsidRPr="00B43D5D">
        <w:rPr>
          <w:sz w:val="20"/>
        </w:rPr>
        <w:t xml:space="preserve">konsumen </w:t>
      </w:r>
      <w:r w:rsidRPr="00B43D5D">
        <w:rPr>
          <w:sz w:val="20"/>
          <w:lang w:val="id-ID"/>
        </w:rPr>
        <w:t>pada</w:t>
      </w:r>
      <w:r w:rsidRPr="00B43D5D">
        <w:rPr>
          <w:sz w:val="20"/>
        </w:rPr>
        <w:t xml:space="preserve"> keberadaan alat elektronik (seperti AC,Microwave,Mesin cuci).</w:t>
      </w:r>
    </w:p>
    <w:p w14:paraId="2E4241ED" w14:textId="77777777" w:rsidR="00081EBE" w:rsidRPr="006954DD" w:rsidRDefault="002E038C" w:rsidP="00081EBE">
      <w:pPr>
        <w:pStyle w:val="IEEEHeading1"/>
        <w:rPr>
          <w:lang w:val="en-US"/>
        </w:rPr>
      </w:pPr>
      <w:r>
        <w:rPr>
          <w:lang w:val="en-US"/>
        </w:rPr>
        <w:t>rumusan masalah</w:t>
      </w:r>
    </w:p>
    <w:p w14:paraId="3EE7E55C" w14:textId="77777777" w:rsidR="006954DD" w:rsidRPr="002E038C" w:rsidRDefault="002E038C" w:rsidP="002E038C">
      <w:pPr>
        <w:spacing w:line="360" w:lineRule="auto"/>
        <w:ind w:left="540" w:firstLine="540"/>
        <w:jc w:val="both"/>
        <w:rPr>
          <w:sz w:val="20"/>
          <w:szCs w:val="20"/>
          <w:lang w:val="id-ID" w:eastAsia="en-US"/>
        </w:rPr>
      </w:pPr>
      <w:r w:rsidRPr="002E038C">
        <w:rPr>
          <w:sz w:val="20"/>
          <w:szCs w:val="20"/>
        </w:rPr>
        <w:t>Berdasarkan latar belakang di atas maka rumusan masalah yang dibahas adalah</w:t>
      </w:r>
      <w:r>
        <w:rPr>
          <w:sz w:val="20"/>
          <w:szCs w:val="20"/>
          <w:lang w:val="id-ID"/>
        </w:rPr>
        <w:t xml:space="preserve"> pembahasan sistem perancangan </w:t>
      </w:r>
      <w:r w:rsidRPr="002E038C">
        <w:rPr>
          <w:sz w:val="20"/>
          <w:szCs w:val="20"/>
        </w:rPr>
        <w:t>penjualan barang elektronik</w:t>
      </w:r>
      <w:r w:rsidR="008E5996" w:rsidRPr="006954DD">
        <w:rPr>
          <w:lang w:val="en-US"/>
        </w:rPr>
        <w:t>.</w:t>
      </w:r>
    </w:p>
    <w:p w14:paraId="6156C01A" w14:textId="77777777" w:rsidR="002E038C" w:rsidRDefault="002E038C" w:rsidP="002E038C">
      <w:pPr>
        <w:pStyle w:val="IEEEHeading1"/>
        <w:rPr>
          <w:lang w:val="en-US"/>
        </w:rPr>
      </w:pPr>
      <w:r>
        <w:rPr>
          <w:lang w:val="en-US"/>
        </w:rPr>
        <w:t>tujuan</w:t>
      </w:r>
    </w:p>
    <w:p w14:paraId="5814A2CD" w14:textId="77777777" w:rsidR="002E038C" w:rsidRDefault="002E038C" w:rsidP="00CE26C4">
      <w:pPr>
        <w:pStyle w:val="IEEEParagraph"/>
        <w:spacing w:line="360" w:lineRule="auto"/>
        <w:rPr>
          <w:lang w:val="en-US"/>
        </w:rPr>
      </w:pPr>
      <w:r w:rsidRPr="002E038C">
        <w:t xml:space="preserve">Tujuan dari penulisan tugas akhir ini adalah </w:t>
      </w:r>
      <w:r w:rsidRPr="002E038C">
        <w:rPr>
          <w:lang w:val="id-ID"/>
        </w:rPr>
        <w:t xml:space="preserve">menganalisi perancangan database </w:t>
      </w:r>
      <w:r w:rsidRPr="002E038C">
        <w:t>penjualan barang elektronik yang diharapkan mampu meningkatkan efisiensi kerja dan waktu sehingga dapat memuaskan semua piha</w:t>
      </w:r>
      <w:r w:rsidRPr="002E038C">
        <w:rPr>
          <w:lang w:val="id-ID"/>
        </w:rPr>
        <w:t>k</w:t>
      </w:r>
      <w:r>
        <w:rPr>
          <w:lang w:val="en-US"/>
        </w:rPr>
        <w:t xml:space="preserve">. </w:t>
      </w:r>
    </w:p>
    <w:p w14:paraId="2AB667E4" w14:textId="77777777" w:rsidR="002E038C" w:rsidRPr="002E038C" w:rsidRDefault="002E038C" w:rsidP="002E038C">
      <w:pPr>
        <w:pStyle w:val="IEEEParagraph"/>
        <w:rPr>
          <w:lang w:val="en-US"/>
        </w:rPr>
      </w:pPr>
    </w:p>
    <w:p w14:paraId="32BC725E" w14:textId="77777777" w:rsidR="002E038C" w:rsidRPr="002E038C" w:rsidRDefault="002E038C" w:rsidP="002E038C">
      <w:pPr>
        <w:pStyle w:val="IEEEHeading1"/>
        <w:rPr>
          <w:lang w:val="en-US"/>
        </w:rPr>
      </w:pPr>
      <w:r>
        <w:rPr>
          <w:lang w:val="en-US"/>
        </w:rPr>
        <w:t xml:space="preserve"> landasan teori</w:t>
      </w:r>
    </w:p>
    <w:p w14:paraId="027C4024" w14:textId="77777777" w:rsidR="002E038C" w:rsidRPr="002E038C" w:rsidRDefault="002E038C" w:rsidP="002E038C">
      <w:pPr>
        <w:pStyle w:val="Heading2"/>
        <w:keepLines/>
        <w:widowControl w:val="0"/>
        <w:numPr>
          <w:ilvl w:val="0"/>
          <w:numId w:val="13"/>
        </w:numPr>
        <w:autoSpaceDE w:val="0"/>
        <w:autoSpaceDN w:val="0"/>
        <w:spacing w:before="0" w:after="0" w:line="360" w:lineRule="auto"/>
        <w:ind w:left="426"/>
        <w:rPr>
          <w:rFonts w:ascii="Times New Roman" w:hAnsi="Times New Roman" w:cs="Times New Roman"/>
          <w:sz w:val="20"/>
          <w:szCs w:val="20"/>
          <w:lang w:val="id-ID"/>
        </w:rPr>
      </w:pPr>
      <w:bookmarkStart w:id="0" w:name="_Toc41409966"/>
      <w:r w:rsidRPr="002E038C">
        <w:rPr>
          <w:rFonts w:ascii="Times New Roman" w:hAnsi="Times New Roman" w:cs="Times New Roman"/>
          <w:sz w:val="20"/>
          <w:szCs w:val="20"/>
          <w:lang w:val="id-ID"/>
        </w:rPr>
        <w:t>Sistem</w:t>
      </w:r>
      <w:bookmarkEnd w:id="0"/>
    </w:p>
    <w:p w14:paraId="73B55D32" w14:textId="3A649F2B" w:rsidR="002E038C" w:rsidRPr="002E038C" w:rsidRDefault="002E038C" w:rsidP="002E038C">
      <w:pPr>
        <w:spacing w:line="360" w:lineRule="auto"/>
        <w:ind w:left="426" w:firstLine="450"/>
        <w:jc w:val="both"/>
        <w:rPr>
          <w:sz w:val="20"/>
          <w:szCs w:val="20"/>
          <w:lang w:val="en-US"/>
        </w:rPr>
      </w:pPr>
      <w:r w:rsidRPr="002E038C">
        <w:rPr>
          <w:sz w:val="20"/>
          <w:szCs w:val="20"/>
        </w:rPr>
        <w:t xml:space="preserve">Sistem adalah suatu </w:t>
      </w:r>
      <w:r w:rsidR="003C6283">
        <w:rPr>
          <w:sz w:val="20"/>
          <w:szCs w:val="20"/>
        </w:rPr>
        <w:t>kumpulan</w:t>
      </w:r>
      <w:r w:rsidRPr="002E038C">
        <w:rPr>
          <w:sz w:val="20"/>
          <w:szCs w:val="20"/>
        </w:rPr>
        <w:t xml:space="preserve"> yang terdiri atas sejumlah komponen fungsional yang saling berhubungan dan </w:t>
      </w:r>
      <w:r w:rsidR="003C6283">
        <w:rPr>
          <w:sz w:val="20"/>
          <w:szCs w:val="20"/>
        </w:rPr>
        <w:t xml:space="preserve">disatukan </w:t>
      </w:r>
      <w:r w:rsidRPr="002E038C">
        <w:rPr>
          <w:sz w:val="20"/>
          <w:szCs w:val="20"/>
        </w:rPr>
        <w:t xml:space="preserve">bersama-sama </w:t>
      </w:r>
      <w:r w:rsidR="003C6283">
        <w:rPr>
          <w:sz w:val="20"/>
          <w:szCs w:val="20"/>
        </w:rPr>
        <w:t xml:space="preserve">yang </w:t>
      </w:r>
      <w:r w:rsidRPr="002E038C">
        <w:rPr>
          <w:sz w:val="20"/>
          <w:szCs w:val="20"/>
        </w:rPr>
        <w:t xml:space="preserve">bertujuan untuk </w:t>
      </w:r>
      <w:r w:rsidR="003C6283">
        <w:rPr>
          <w:sz w:val="20"/>
          <w:szCs w:val="20"/>
        </w:rPr>
        <w:t>mencapai suatu</w:t>
      </w:r>
      <w:r w:rsidRPr="002E038C">
        <w:rPr>
          <w:sz w:val="20"/>
          <w:szCs w:val="20"/>
        </w:rPr>
        <w:t xml:space="preserve"> proses atau pekerjaan tertentu (Fathansyah, 1999). </w:t>
      </w:r>
    </w:p>
    <w:p w14:paraId="1E97A6AB" w14:textId="247AB7F8" w:rsidR="002E038C" w:rsidRPr="002E038C" w:rsidRDefault="00E44BBE" w:rsidP="002E038C">
      <w:pPr>
        <w:spacing w:line="360" w:lineRule="auto"/>
        <w:ind w:left="426" w:firstLine="450"/>
        <w:jc w:val="both"/>
        <w:rPr>
          <w:sz w:val="20"/>
          <w:szCs w:val="20"/>
        </w:rPr>
      </w:pPr>
      <w:r>
        <w:rPr>
          <w:sz w:val="20"/>
          <w:szCs w:val="20"/>
        </w:rPr>
        <w:lastRenderedPageBreak/>
        <w:t xml:space="preserve">Sistem juga </w:t>
      </w:r>
      <w:r w:rsidR="002E038C" w:rsidRPr="002E038C">
        <w:rPr>
          <w:sz w:val="20"/>
          <w:szCs w:val="20"/>
        </w:rPr>
        <w:t>merupakan satu kesatuan yang terdiri atas komponen-komponen atau elemen-elemen yang saling berhubungan erat untuk mencapai tujuan dan sasaran tertentu.</w:t>
      </w:r>
    </w:p>
    <w:p w14:paraId="3AE1AB1D" w14:textId="77777777" w:rsidR="002E038C" w:rsidRPr="002E038C" w:rsidRDefault="002E038C" w:rsidP="002E038C">
      <w:pPr>
        <w:spacing w:line="360" w:lineRule="auto"/>
        <w:ind w:left="426" w:firstLine="450"/>
        <w:jc w:val="both"/>
        <w:rPr>
          <w:sz w:val="20"/>
          <w:szCs w:val="20"/>
          <w:lang w:val="id-ID"/>
        </w:rPr>
      </w:pPr>
    </w:p>
    <w:p w14:paraId="7E6E4BD3" w14:textId="77777777" w:rsidR="002E038C" w:rsidRPr="002E038C" w:rsidRDefault="002E038C" w:rsidP="002E038C">
      <w:pPr>
        <w:pStyle w:val="Heading2"/>
        <w:keepLines/>
        <w:widowControl w:val="0"/>
        <w:numPr>
          <w:ilvl w:val="0"/>
          <w:numId w:val="13"/>
        </w:numPr>
        <w:autoSpaceDE w:val="0"/>
        <w:autoSpaceDN w:val="0"/>
        <w:spacing w:before="0" w:after="0" w:line="360" w:lineRule="auto"/>
        <w:ind w:left="426"/>
        <w:rPr>
          <w:rFonts w:ascii="Times New Roman" w:hAnsi="Times New Roman" w:cs="Times New Roman"/>
          <w:sz w:val="20"/>
          <w:szCs w:val="20"/>
          <w:lang w:val="id-ID"/>
        </w:rPr>
      </w:pPr>
      <w:bookmarkStart w:id="1" w:name="_Toc41409967"/>
      <w:r w:rsidRPr="002E038C">
        <w:rPr>
          <w:rFonts w:ascii="Times New Roman" w:hAnsi="Times New Roman" w:cs="Times New Roman"/>
          <w:sz w:val="20"/>
          <w:szCs w:val="20"/>
          <w:lang w:val="id-ID"/>
        </w:rPr>
        <w:t>Sistem Informasi</w:t>
      </w:r>
      <w:bookmarkEnd w:id="1"/>
    </w:p>
    <w:p w14:paraId="685FEB1D" w14:textId="0ED6EA2F" w:rsidR="002E038C" w:rsidRPr="002E038C" w:rsidRDefault="002E038C" w:rsidP="002E038C">
      <w:pPr>
        <w:spacing w:line="360" w:lineRule="auto"/>
        <w:ind w:left="426" w:firstLine="450"/>
        <w:jc w:val="both"/>
        <w:rPr>
          <w:sz w:val="20"/>
          <w:szCs w:val="20"/>
          <w:lang w:val="en-US"/>
        </w:rPr>
      </w:pPr>
      <w:r w:rsidRPr="002E038C">
        <w:rPr>
          <w:sz w:val="20"/>
          <w:szCs w:val="20"/>
        </w:rPr>
        <w:t xml:space="preserve">Sistem informasi </w:t>
      </w:r>
      <w:r w:rsidR="004C58CF">
        <w:rPr>
          <w:sz w:val="20"/>
          <w:szCs w:val="20"/>
        </w:rPr>
        <w:t>merupakan</w:t>
      </w:r>
      <w:r w:rsidRPr="002E038C">
        <w:rPr>
          <w:sz w:val="20"/>
          <w:szCs w:val="20"/>
        </w:rPr>
        <w:t xml:space="preserve"> suatu sistem </w:t>
      </w:r>
      <w:r w:rsidR="004C58CF">
        <w:rPr>
          <w:sz w:val="20"/>
          <w:szCs w:val="20"/>
        </w:rPr>
        <w:t xml:space="preserve">untuk memanajemen </w:t>
      </w:r>
      <w:r w:rsidRPr="002E038C">
        <w:rPr>
          <w:sz w:val="20"/>
          <w:szCs w:val="20"/>
        </w:rPr>
        <w:t>di dalam suatu organisasi yang mempertemukan kebutuhan pengolahan transaksi harian, mendukung operasi</w:t>
      </w:r>
      <w:r w:rsidR="004C58CF">
        <w:rPr>
          <w:sz w:val="20"/>
          <w:szCs w:val="20"/>
        </w:rPr>
        <w:t xml:space="preserve"> perusahaan.</w:t>
      </w:r>
      <w:r w:rsidR="00A64562">
        <w:rPr>
          <w:sz w:val="20"/>
          <w:szCs w:val="20"/>
        </w:rPr>
        <w:t xml:space="preserve"> Dan juga dapat mengumpulkan berbagai informasi dari sumber yang berbeda.</w:t>
      </w:r>
    </w:p>
    <w:p w14:paraId="42CBB557" w14:textId="77777777" w:rsidR="002E038C" w:rsidRPr="002E038C" w:rsidRDefault="002E038C" w:rsidP="002E038C">
      <w:pPr>
        <w:spacing w:line="360" w:lineRule="auto"/>
        <w:ind w:left="426" w:firstLine="450"/>
        <w:jc w:val="both"/>
        <w:rPr>
          <w:sz w:val="20"/>
          <w:szCs w:val="20"/>
          <w:lang w:val="id-ID"/>
        </w:rPr>
      </w:pPr>
    </w:p>
    <w:p w14:paraId="1BF8A379" w14:textId="77777777" w:rsidR="002E038C" w:rsidRPr="002E038C" w:rsidRDefault="002E038C" w:rsidP="002E038C">
      <w:pPr>
        <w:pStyle w:val="Heading2"/>
        <w:keepLines/>
        <w:widowControl w:val="0"/>
        <w:numPr>
          <w:ilvl w:val="0"/>
          <w:numId w:val="13"/>
        </w:numPr>
        <w:autoSpaceDE w:val="0"/>
        <w:autoSpaceDN w:val="0"/>
        <w:spacing w:before="0" w:after="0" w:line="360" w:lineRule="auto"/>
        <w:ind w:left="426"/>
        <w:rPr>
          <w:rFonts w:ascii="Times New Roman" w:hAnsi="Times New Roman" w:cs="Times New Roman"/>
          <w:sz w:val="20"/>
          <w:szCs w:val="20"/>
          <w:lang w:val="id-ID"/>
        </w:rPr>
      </w:pPr>
      <w:bookmarkStart w:id="2" w:name="_Toc41409968"/>
      <w:r w:rsidRPr="002E038C">
        <w:rPr>
          <w:rFonts w:ascii="Times New Roman" w:hAnsi="Times New Roman" w:cs="Times New Roman"/>
          <w:sz w:val="20"/>
          <w:szCs w:val="20"/>
          <w:lang w:val="id-ID"/>
        </w:rPr>
        <w:t>Basis Data</w:t>
      </w:r>
      <w:bookmarkEnd w:id="2"/>
    </w:p>
    <w:p w14:paraId="2CA41CC5" w14:textId="20652C71" w:rsidR="002E038C" w:rsidRPr="002E038C" w:rsidRDefault="002E038C" w:rsidP="002E038C">
      <w:pPr>
        <w:spacing w:line="360" w:lineRule="auto"/>
        <w:ind w:left="426" w:firstLine="450"/>
        <w:jc w:val="both"/>
        <w:rPr>
          <w:sz w:val="20"/>
          <w:szCs w:val="20"/>
          <w:lang w:val="en-US"/>
        </w:rPr>
      </w:pPr>
      <w:r w:rsidRPr="002E038C">
        <w:rPr>
          <w:sz w:val="20"/>
          <w:szCs w:val="20"/>
          <w:lang w:val="id-ID"/>
        </w:rPr>
        <w:t>Basis data</w:t>
      </w:r>
      <w:r w:rsidRPr="002E038C">
        <w:rPr>
          <w:sz w:val="20"/>
          <w:szCs w:val="20"/>
        </w:rPr>
        <w:t xml:space="preserve"> </w:t>
      </w:r>
      <w:r w:rsidR="00930C4C">
        <w:rPr>
          <w:sz w:val="20"/>
          <w:szCs w:val="20"/>
        </w:rPr>
        <w:t>merupakan</w:t>
      </w:r>
      <w:r w:rsidRPr="002E038C">
        <w:rPr>
          <w:sz w:val="20"/>
          <w:szCs w:val="20"/>
        </w:rPr>
        <w:t xml:space="preserve"> suatu kumpulan </w:t>
      </w:r>
      <w:r w:rsidR="00375175">
        <w:rPr>
          <w:sz w:val="20"/>
          <w:szCs w:val="20"/>
        </w:rPr>
        <w:t xml:space="preserve">berbagai </w:t>
      </w:r>
      <w:r w:rsidRPr="002E038C">
        <w:rPr>
          <w:sz w:val="20"/>
          <w:szCs w:val="20"/>
        </w:rPr>
        <w:t xml:space="preserve">data </w:t>
      </w:r>
      <w:r w:rsidR="00375175">
        <w:rPr>
          <w:sz w:val="20"/>
          <w:szCs w:val="20"/>
        </w:rPr>
        <w:t>atau informasi yang tersimpan atau tersusun dalam computer secara sistematik</w:t>
      </w:r>
      <w:r w:rsidRPr="002E038C">
        <w:rPr>
          <w:sz w:val="20"/>
          <w:szCs w:val="20"/>
        </w:rPr>
        <w:t>, tanpa mengatap satu sama lain atau tidak perlu suatu kerangkapan data (kalaupun ada maka kerangkapan data tersebut harus seminimal mungkin dan terkontrol (controlled redundancy), data disimpan dengan cara-cara tertentu sehingga mudah untuk digunakan atau ditampilkan kembali, data</w:t>
      </w:r>
      <w:r w:rsidR="00CE26C4">
        <w:rPr>
          <w:sz w:val="20"/>
          <w:szCs w:val="20"/>
        </w:rPr>
        <w:t xml:space="preserve"> juga</w:t>
      </w:r>
      <w:r w:rsidRPr="002E038C">
        <w:rPr>
          <w:sz w:val="20"/>
          <w:szCs w:val="20"/>
        </w:rPr>
        <w:t xml:space="preserve"> dapat digunakan oleh satu atau lebih </w:t>
      </w:r>
      <w:r w:rsidR="00CE26C4">
        <w:rPr>
          <w:sz w:val="20"/>
          <w:szCs w:val="20"/>
        </w:rPr>
        <w:t xml:space="preserve">dari </w:t>
      </w:r>
      <w:r w:rsidRPr="002E038C">
        <w:rPr>
          <w:sz w:val="20"/>
          <w:szCs w:val="20"/>
        </w:rPr>
        <w:t>program-program aplikasi secara optimal,</w:t>
      </w:r>
      <w:r w:rsidR="00930C4C">
        <w:rPr>
          <w:sz w:val="20"/>
          <w:szCs w:val="20"/>
        </w:rPr>
        <w:t xml:space="preserve"> </w:t>
      </w:r>
      <w:r w:rsidRPr="002E038C">
        <w:rPr>
          <w:sz w:val="20"/>
          <w:szCs w:val="20"/>
        </w:rPr>
        <w:t xml:space="preserve">data disimpan tanpa mengalami ketergantungan dengan program yang akan menggunakannya, data disimpan sedemikian rupa sehingga </w:t>
      </w:r>
      <w:r w:rsidR="00CE26C4">
        <w:rPr>
          <w:sz w:val="20"/>
          <w:szCs w:val="20"/>
        </w:rPr>
        <w:t xml:space="preserve">pada </w:t>
      </w:r>
      <w:r w:rsidRPr="002E038C">
        <w:rPr>
          <w:sz w:val="20"/>
          <w:szCs w:val="20"/>
        </w:rPr>
        <w:t>proses pen</w:t>
      </w:r>
      <w:r w:rsidR="00CE26C4">
        <w:rPr>
          <w:sz w:val="20"/>
          <w:szCs w:val="20"/>
        </w:rPr>
        <w:t>gambilan</w:t>
      </w:r>
      <w:r w:rsidRPr="002E038C">
        <w:rPr>
          <w:sz w:val="20"/>
          <w:szCs w:val="20"/>
        </w:rPr>
        <w:t>, pen</w:t>
      </w:r>
      <w:r w:rsidR="00CE26C4">
        <w:rPr>
          <w:sz w:val="20"/>
          <w:szCs w:val="20"/>
        </w:rPr>
        <w:t>ambahan</w:t>
      </w:r>
      <w:r w:rsidRPr="002E038C">
        <w:rPr>
          <w:sz w:val="20"/>
          <w:szCs w:val="20"/>
        </w:rPr>
        <w:t xml:space="preserve"> dan modifikasi data dapat dilakukan dengan mudah dan terkontrol (Sutanta, 2004). </w:t>
      </w:r>
    </w:p>
    <w:p w14:paraId="2EF073CE" w14:textId="77777777" w:rsidR="002E038C" w:rsidRPr="002E038C" w:rsidRDefault="002E038C" w:rsidP="002E038C">
      <w:pPr>
        <w:spacing w:line="360" w:lineRule="auto"/>
        <w:ind w:left="426" w:firstLine="450"/>
        <w:jc w:val="both"/>
        <w:rPr>
          <w:sz w:val="20"/>
          <w:szCs w:val="20"/>
        </w:rPr>
      </w:pPr>
    </w:p>
    <w:p w14:paraId="59976F31" w14:textId="77777777" w:rsidR="002E038C" w:rsidRPr="002E038C" w:rsidRDefault="002E038C" w:rsidP="002E038C">
      <w:pPr>
        <w:pStyle w:val="Heading2"/>
        <w:keepLines/>
        <w:widowControl w:val="0"/>
        <w:numPr>
          <w:ilvl w:val="0"/>
          <w:numId w:val="13"/>
        </w:numPr>
        <w:autoSpaceDE w:val="0"/>
        <w:autoSpaceDN w:val="0"/>
        <w:spacing w:before="0" w:after="0" w:line="360" w:lineRule="auto"/>
        <w:ind w:left="426"/>
        <w:rPr>
          <w:rFonts w:ascii="Times New Roman" w:hAnsi="Times New Roman" w:cs="Times New Roman"/>
          <w:sz w:val="20"/>
          <w:szCs w:val="20"/>
          <w:lang w:val="id-ID"/>
        </w:rPr>
      </w:pPr>
      <w:bookmarkStart w:id="3" w:name="_Toc41409969"/>
      <w:r w:rsidRPr="002E038C">
        <w:rPr>
          <w:rFonts w:ascii="Times New Roman" w:hAnsi="Times New Roman" w:cs="Times New Roman"/>
          <w:sz w:val="20"/>
          <w:szCs w:val="20"/>
          <w:lang w:val="id-ID"/>
        </w:rPr>
        <w:t>Sistem Basis Data</w:t>
      </w:r>
      <w:bookmarkEnd w:id="3"/>
    </w:p>
    <w:p w14:paraId="21917DF9" w14:textId="77777777" w:rsidR="002E038C" w:rsidRPr="002E038C" w:rsidRDefault="002E038C" w:rsidP="002E038C">
      <w:pPr>
        <w:spacing w:line="360" w:lineRule="auto"/>
        <w:ind w:left="426" w:firstLine="450"/>
        <w:jc w:val="both"/>
        <w:rPr>
          <w:sz w:val="20"/>
          <w:szCs w:val="20"/>
          <w:lang w:val="en-US"/>
        </w:rPr>
      </w:pPr>
      <w:r w:rsidRPr="002E038C">
        <w:rPr>
          <w:sz w:val="20"/>
          <w:szCs w:val="20"/>
        </w:rPr>
        <w:t xml:space="preserve">Sistem basis data adalah sekumpulan subsistem yang terdiri atas basis data dengan para pemakai yang menggunakan basis data secara bersama-sama, personal-personal yang merancang dan mengelola basis data, teknik-teknik untuk merancang dan mengelola basis data, serta sistem komputer untuk mendukungnya (Sutanta, 2004). </w:t>
      </w:r>
    </w:p>
    <w:p w14:paraId="659A84C2" w14:textId="77777777" w:rsidR="002E038C" w:rsidRPr="002E038C" w:rsidRDefault="002E038C" w:rsidP="002E038C">
      <w:pPr>
        <w:spacing w:line="360" w:lineRule="auto"/>
        <w:ind w:left="426" w:firstLine="450"/>
        <w:jc w:val="both"/>
        <w:rPr>
          <w:sz w:val="20"/>
          <w:szCs w:val="20"/>
        </w:rPr>
      </w:pPr>
      <w:r w:rsidRPr="002E038C">
        <w:rPr>
          <w:sz w:val="20"/>
          <w:szCs w:val="20"/>
          <w:lang w:val="id-ID"/>
        </w:rPr>
        <w:t>Beberapa hal yang bisa disimpulkan dari sistem basis data antara lain yaitu:</w:t>
      </w:r>
    </w:p>
    <w:p w14:paraId="73E3F55E" w14:textId="77777777" w:rsidR="002E038C" w:rsidRPr="002E038C" w:rsidRDefault="002E038C" w:rsidP="00B62595">
      <w:pPr>
        <w:pStyle w:val="ListParagraph"/>
        <w:numPr>
          <w:ilvl w:val="0"/>
          <w:numId w:val="14"/>
        </w:numPr>
        <w:spacing w:line="360" w:lineRule="auto"/>
        <w:ind w:left="426" w:firstLine="24"/>
        <w:jc w:val="both"/>
        <w:rPr>
          <w:sz w:val="20"/>
          <w:szCs w:val="20"/>
        </w:rPr>
      </w:pPr>
      <w:r w:rsidRPr="002E038C">
        <w:rPr>
          <w:sz w:val="20"/>
          <w:szCs w:val="20"/>
        </w:rPr>
        <w:t>Basis data sebagai inti dari sistem basis data.</w:t>
      </w:r>
    </w:p>
    <w:p w14:paraId="0B4910C3" w14:textId="77777777" w:rsidR="002E038C" w:rsidRPr="002E038C" w:rsidRDefault="002E038C" w:rsidP="00B62595">
      <w:pPr>
        <w:pStyle w:val="ListParagraph"/>
        <w:numPr>
          <w:ilvl w:val="0"/>
          <w:numId w:val="14"/>
        </w:numPr>
        <w:spacing w:line="360" w:lineRule="auto"/>
        <w:ind w:left="426" w:firstLine="24"/>
        <w:jc w:val="both"/>
        <w:rPr>
          <w:sz w:val="20"/>
          <w:szCs w:val="20"/>
        </w:rPr>
      </w:pPr>
      <w:r w:rsidRPr="002E038C">
        <w:rPr>
          <w:sz w:val="20"/>
          <w:szCs w:val="20"/>
        </w:rPr>
        <w:t>Perangkat lunak (software) untuk perancangan dan pengelolaan basis data.</w:t>
      </w:r>
    </w:p>
    <w:p w14:paraId="0D14B4D4" w14:textId="77777777" w:rsidR="002E038C" w:rsidRPr="002E038C" w:rsidRDefault="002E038C" w:rsidP="00B62595">
      <w:pPr>
        <w:pStyle w:val="ListParagraph"/>
        <w:numPr>
          <w:ilvl w:val="0"/>
          <w:numId w:val="14"/>
        </w:numPr>
        <w:spacing w:line="360" w:lineRule="auto"/>
        <w:ind w:left="426" w:firstLine="24"/>
        <w:jc w:val="both"/>
        <w:rPr>
          <w:sz w:val="20"/>
          <w:szCs w:val="20"/>
        </w:rPr>
      </w:pPr>
      <w:r w:rsidRPr="002E038C">
        <w:rPr>
          <w:sz w:val="20"/>
          <w:szCs w:val="20"/>
        </w:rPr>
        <w:t>Perangkat keras (hardware) sebagai pendukung operasi pengolahan data.</w:t>
      </w:r>
    </w:p>
    <w:p w14:paraId="6E69CE07" w14:textId="59FB1AB7" w:rsidR="002E038C" w:rsidRPr="002E038C" w:rsidRDefault="002E038C" w:rsidP="00B62595">
      <w:pPr>
        <w:pStyle w:val="ListParagraph"/>
        <w:numPr>
          <w:ilvl w:val="0"/>
          <w:numId w:val="14"/>
        </w:numPr>
        <w:spacing w:line="360" w:lineRule="auto"/>
        <w:ind w:left="720" w:hanging="270"/>
        <w:jc w:val="both"/>
        <w:rPr>
          <w:sz w:val="20"/>
          <w:szCs w:val="20"/>
        </w:rPr>
      </w:pPr>
      <w:r w:rsidRPr="002E038C">
        <w:rPr>
          <w:sz w:val="20"/>
          <w:szCs w:val="20"/>
        </w:rPr>
        <w:t>Manusia (brainware) yang mempunyai peran penting dalam sistem tersebut, yaitu sebagai pemakai atau para spesialis</w:t>
      </w:r>
      <w:r w:rsidR="00B62595">
        <w:rPr>
          <w:sz w:val="20"/>
          <w:szCs w:val="20"/>
        </w:rPr>
        <w:t xml:space="preserve"> </w:t>
      </w:r>
      <w:r w:rsidRPr="002E038C">
        <w:rPr>
          <w:sz w:val="20"/>
          <w:szCs w:val="20"/>
        </w:rPr>
        <w:t>informasi yang mempunyai fungsi sebagai perancang atau pengelola.</w:t>
      </w:r>
    </w:p>
    <w:p w14:paraId="6C11D867" w14:textId="77777777" w:rsidR="002E038C" w:rsidRPr="002E038C" w:rsidRDefault="002E038C" w:rsidP="002E038C">
      <w:pPr>
        <w:ind w:left="426"/>
        <w:rPr>
          <w:sz w:val="20"/>
          <w:szCs w:val="20"/>
          <w:lang w:val="id-ID"/>
        </w:rPr>
      </w:pPr>
    </w:p>
    <w:p w14:paraId="03A7DCFC" w14:textId="77777777" w:rsidR="002E038C" w:rsidRPr="002E038C" w:rsidRDefault="002E038C" w:rsidP="002E038C">
      <w:pPr>
        <w:pStyle w:val="Heading2"/>
        <w:keepLines/>
        <w:widowControl w:val="0"/>
        <w:numPr>
          <w:ilvl w:val="0"/>
          <w:numId w:val="13"/>
        </w:numPr>
        <w:autoSpaceDE w:val="0"/>
        <w:autoSpaceDN w:val="0"/>
        <w:spacing w:before="0" w:after="0" w:line="360" w:lineRule="auto"/>
        <w:ind w:left="426"/>
        <w:rPr>
          <w:rFonts w:ascii="Times New Roman" w:hAnsi="Times New Roman" w:cs="Times New Roman"/>
          <w:sz w:val="20"/>
          <w:szCs w:val="20"/>
          <w:lang w:val="id-ID"/>
        </w:rPr>
      </w:pPr>
      <w:bookmarkStart w:id="4" w:name="_Toc41409970"/>
      <w:r w:rsidRPr="002E038C">
        <w:rPr>
          <w:rFonts w:ascii="Times New Roman" w:hAnsi="Times New Roman" w:cs="Times New Roman"/>
          <w:sz w:val="20"/>
          <w:szCs w:val="20"/>
          <w:lang w:val="id-ID"/>
        </w:rPr>
        <w:t>ERD</w:t>
      </w:r>
      <w:bookmarkEnd w:id="4"/>
    </w:p>
    <w:p w14:paraId="59D562DF" w14:textId="551C1BA0" w:rsidR="002E038C" w:rsidRDefault="002E038C" w:rsidP="00CE26C4">
      <w:pPr>
        <w:pStyle w:val="IEEEParagraph"/>
        <w:spacing w:line="360" w:lineRule="auto"/>
        <w:ind w:left="426" w:firstLine="0"/>
        <w:rPr>
          <w:szCs w:val="20"/>
          <w:shd w:val="clear" w:color="auto" w:fill="FFFFFF"/>
        </w:rPr>
      </w:pPr>
      <w:r w:rsidRPr="002E038C">
        <w:rPr>
          <w:szCs w:val="20"/>
          <w:shd w:val="clear" w:color="auto" w:fill="FFFFFF"/>
        </w:rPr>
        <w:t>Diagram</w:t>
      </w:r>
      <w:r w:rsidR="002767BF">
        <w:rPr>
          <w:szCs w:val="20"/>
          <w:shd w:val="clear" w:color="auto" w:fill="FFFFFF"/>
        </w:rPr>
        <w:t xml:space="preserve"> ER</w:t>
      </w:r>
      <w:r w:rsidRPr="002E038C">
        <w:rPr>
          <w:szCs w:val="20"/>
          <w:shd w:val="clear" w:color="auto" w:fill="FFFFFF"/>
        </w:rPr>
        <w:t xml:space="preserve"> </w:t>
      </w:r>
      <w:r w:rsidR="002767BF">
        <w:rPr>
          <w:szCs w:val="20"/>
          <w:shd w:val="clear" w:color="auto" w:fill="FFFFFF"/>
        </w:rPr>
        <w:t xml:space="preserve">yaitu </w:t>
      </w:r>
      <w:r w:rsidRPr="002E038C">
        <w:rPr>
          <w:szCs w:val="20"/>
          <w:shd w:val="clear" w:color="auto" w:fill="FFFFFF"/>
        </w:rPr>
        <w:t xml:space="preserve">terdiri dari </w:t>
      </w:r>
      <w:r w:rsidR="002767BF">
        <w:rPr>
          <w:szCs w:val="20"/>
          <w:shd w:val="clear" w:color="auto" w:fill="FFFFFF"/>
        </w:rPr>
        <w:t>beberapa komponen</w:t>
      </w:r>
      <w:r w:rsidRPr="002E038C">
        <w:rPr>
          <w:szCs w:val="20"/>
          <w:shd w:val="clear" w:color="auto" w:fill="FFFFFF"/>
        </w:rPr>
        <w:t xml:space="preserve"> seperti </w:t>
      </w:r>
      <w:r w:rsidR="002767BF">
        <w:rPr>
          <w:szCs w:val="20"/>
          <w:shd w:val="clear" w:color="auto" w:fill="FFFFFF"/>
        </w:rPr>
        <w:t xml:space="preserve">atribut, </w:t>
      </w:r>
      <w:r w:rsidRPr="002E038C">
        <w:rPr>
          <w:szCs w:val="20"/>
          <w:shd w:val="clear" w:color="auto" w:fill="FFFFFF"/>
        </w:rPr>
        <w:t>entitas, dan</w:t>
      </w:r>
      <w:r w:rsidR="002767BF">
        <w:rPr>
          <w:szCs w:val="20"/>
          <w:shd w:val="clear" w:color="auto" w:fill="FFFFFF"/>
        </w:rPr>
        <w:t xml:space="preserve"> relasi (hubungan)</w:t>
      </w:r>
      <w:r w:rsidRPr="002E038C">
        <w:rPr>
          <w:szCs w:val="20"/>
          <w:shd w:val="clear" w:color="auto" w:fill="FFFFFF"/>
        </w:rPr>
        <w:t xml:space="preserve"> antar entitasnya. Atribut </w:t>
      </w:r>
      <w:r w:rsidR="002767BF">
        <w:rPr>
          <w:szCs w:val="20"/>
          <w:shd w:val="clear" w:color="auto" w:fill="FFFFFF"/>
        </w:rPr>
        <w:t>disini</w:t>
      </w:r>
      <w:r w:rsidRPr="002E038C">
        <w:rPr>
          <w:szCs w:val="20"/>
          <w:shd w:val="clear" w:color="auto" w:fill="FFFFFF"/>
        </w:rPr>
        <w:t xml:space="preserve"> bertugas sebagai penjelas entitas, sedangkan hubungan menggambarkan hubungan yang terjadi di antara dua entitas (Sutanta, 2004).</w:t>
      </w:r>
    </w:p>
    <w:p w14:paraId="6A3EEF1C" w14:textId="77777777" w:rsidR="002E038C" w:rsidRDefault="002E038C" w:rsidP="002E038C">
      <w:pPr>
        <w:pStyle w:val="IEEEParagraph"/>
        <w:ind w:left="426" w:firstLine="0"/>
        <w:rPr>
          <w:szCs w:val="20"/>
          <w:shd w:val="clear" w:color="auto" w:fill="FFFFFF"/>
        </w:rPr>
      </w:pPr>
    </w:p>
    <w:p w14:paraId="0B67E6CF" w14:textId="77777777" w:rsidR="002E038C" w:rsidRDefault="002E038C" w:rsidP="002E038C">
      <w:pPr>
        <w:pStyle w:val="IEEEHeading1"/>
        <w:rPr>
          <w:lang w:val="en-US"/>
        </w:rPr>
      </w:pPr>
      <w:r>
        <w:rPr>
          <w:lang w:val="en-US"/>
        </w:rPr>
        <w:t>PEMBAHASAN</w:t>
      </w:r>
    </w:p>
    <w:p w14:paraId="2C0E3A50" w14:textId="77777777" w:rsidR="00654699" w:rsidRPr="00654699" w:rsidRDefault="00654699" w:rsidP="00654699">
      <w:pPr>
        <w:pStyle w:val="IEEEParagraph"/>
        <w:rPr>
          <w:lang w:val="en-US"/>
        </w:rPr>
      </w:pPr>
    </w:p>
    <w:p w14:paraId="38DFE1DC" w14:textId="77777777" w:rsidR="002E038C" w:rsidRPr="002E038C" w:rsidRDefault="002E038C" w:rsidP="002E038C">
      <w:pPr>
        <w:pStyle w:val="Heading2"/>
        <w:keepLines/>
        <w:widowControl w:val="0"/>
        <w:numPr>
          <w:ilvl w:val="0"/>
          <w:numId w:val="16"/>
        </w:numPr>
        <w:autoSpaceDE w:val="0"/>
        <w:autoSpaceDN w:val="0"/>
        <w:spacing w:before="0" w:after="0" w:line="360" w:lineRule="auto"/>
        <w:ind w:left="426"/>
        <w:rPr>
          <w:rFonts w:ascii="Times New Roman" w:hAnsi="Times New Roman" w:cs="Times New Roman"/>
          <w:sz w:val="20"/>
          <w:szCs w:val="20"/>
          <w:lang w:val="id-ID" w:eastAsia="en-US"/>
        </w:rPr>
      </w:pPr>
      <w:r w:rsidRPr="002E038C">
        <w:rPr>
          <w:rFonts w:ascii="Times New Roman" w:hAnsi="Times New Roman" w:cs="Times New Roman"/>
          <w:sz w:val="20"/>
          <w:szCs w:val="20"/>
          <w:lang w:val="en-US"/>
        </w:rPr>
        <w:t xml:space="preserve"> </w:t>
      </w:r>
      <w:bookmarkStart w:id="5" w:name="_Toc41409973"/>
      <w:r w:rsidRPr="002E038C">
        <w:rPr>
          <w:rFonts w:ascii="Times New Roman" w:hAnsi="Times New Roman" w:cs="Times New Roman"/>
          <w:sz w:val="20"/>
          <w:szCs w:val="20"/>
          <w:lang w:val="id-ID"/>
        </w:rPr>
        <w:t xml:space="preserve">Deskripsi Sistem </w:t>
      </w:r>
      <w:r w:rsidRPr="002E038C">
        <w:rPr>
          <w:rFonts w:ascii="Times New Roman" w:hAnsi="Times New Roman" w:cs="Times New Roman"/>
          <w:sz w:val="20"/>
          <w:szCs w:val="20"/>
        </w:rPr>
        <w:t>Penjualan Barang Elektronik</w:t>
      </w:r>
      <w:bookmarkEnd w:id="5"/>
    </w:p>
    <w:p w14:paraId="7FE883BE" w14:textId="6A9607E1" w:rsidR="002E038C" w:rsidRPr="00405E88" w:rsidRDefault="00405E88" w:rsidP="00CE26C4">
      <w:pPr>
        <w:spacing w:line="360" w:lineRule="auto"/>
        <w:ind w:left="450" w:firstLine="630"/>
        <w:jc w:val="both"/>
        <w:rPr>
          <w:sz w:val="20"/>
          <w:szCs w:val="20"/>
          <w:lang w:val="en-US"/>
        </w:rPr>
      </w:pPr>
      <w:r>
        <w:rPr>
          <w:sz w:val="20"/>
          <w:szCs w:val="20"/>
          <w:lang w:val="en-US"/>
        </w:rPr>
        <w:t xml:space="preserve">Merupakan sebuah sistem untuk mengetahui penjualan barang khususnya elektronik, disini terdapat supplier </w:t>
      </w:r>
      <w:r w:rsidR="00BB0364">
        <w:rPr>
          <w:sz w:val="20"/>
          <w:szCs w:val="20"/>
          <w:lang w:val="en-US"/>
        </w:rPr>
        <w:t>sebagai penyuplai barang, kemudian ada juga barang yang nanti disebutkan dengan nama barang dan juga harga barang, kemudian ada pembeli yang nantinya akan membeli suatu barang, dan juga ada transaksi untuk mengetahui informasi detail mengenai barang yang dibeli, dan yang terakhir ada pembayaran yaitu untuk menyimpan data terkait pembayaran yang dilakukan oleh pembeli.</w:t>
      </w:r>
    </w:p>
    <w:p w14:paraId="16131387" w14:textId="77777777" w:rsidR="002E038C" w:rsidRPr="002E038C" w:rsidRDefault="002E038C" w:rsidP="002E038C">
      <w:pPr>
        <w:ind w:left="450" w:firstLine="630"/>
        <w:rPr>
          <w:sz w:val="20"/>
          <w:szCs w:val="20"/>
          <w:lang w:val="id-ID"/>
        </w:rPr>
      </w:pPr>
    </w:p>
    <w:p w14:paraId="74E0CD20" w14:textId="77777777" w:rsidR="002E038C" w:rsidRPr="002E038C" w:rsidRDefault="002E038C" w:rsidP="002E038C">
      <w:pPr>
        <w:pStyle w:val="Heading2"/>
        <w:keepLines/>
        <w:widowControl w:val="0"/>
        <w:numPr>
          <w:ilvl w:val="0"/>
          <w:numId w:val="16"/>
        </w:numPr>
        <w:autoSpaceDE w:val="0"/>
        <w:autoSpaceDN w:val="0"/>
        <w:spacing w:before="0" w:after="0" w:line="360" w:lineRule="auto"/>
        <w:ind w:left="426"/>
        <w:rPr>
          <w:rFonts w:ascii="Times New Roman" w:hAnsi="Times New Roman" w:cs="Times New Roman"/>
          <w:sz w:val="20"/>
          <w:szCs w:val="20"/>
          <w:lang w:val="id-ID"/>
        </w:rPr>
      </w:pPr>
      <w:bookmarkStart w:id="6" w:name="_Toc41409974"/>
      <w:r w:rsidRPr="002E038C">
        <w:rPr>
          <w:rFonts w:ascii="Times New Roman" w:hAnsi="Times New Roman" w:cs="Times New Roman"/>
          <w:sz w:val="20"/>
          <w:szCs w:val="20"/>
          <w:lang w:val="id-ID"/>
        </w:rPr>
        <w:t>ERD</w:t>
      </w:r>
      <w:bookmarkEnd w:id="6"/>
    </w:p>
    <w:p w14:paraId="6F2A2F78" w14:textId="77777777" w:rsidR="002E038C" w:rsidRPr="002E038C" w:rsidRDefault="002E038C" w:rsidP="002E038C">
      <w:pPr>
        <w:ind w:left="540" w:firstLine="540"/>
        <w:rPr>
          <w:sz w:val="20"/>
          <w:szCs w:val="20"/>
          <w:lang w:val="id-ID"/>
        </w:rPr>
      </w:pPr>
      <w:r w:rsidRPr="002E038C">
        <w:rPr>
          <w:sz w:val="20"/>
          <w:szCs w:val="20"/>
          <w:lang w:val="id-ID"/>
        </w:rPr>
        <w:t>Membuat diagram ERD</w:t>
      </w:r>
    </w:p>
    <w:p w14:paraId="406C0FB2" w14:textId="77777777" w:rsidR="002E038C" w:rsidRPr="002E038C" w:rsidRDefault="002E038C" w:rsidP="002E038C">
      <w:pPr>
        <w:ind w:left="540" w:firstLine="540"/>
        <w:rPr>
          <w:sz w:val="20"/>
          <w:szCs w:val="20"/>
          <w:lang w:val="id-ID"/>
        </w:rPr>
      </w:pPr>
    </w:p>
    <w:p w14:paraId="0CA2F84F" w14:textId="77777777" w:rsidR="002E038C" w:rsidRDefault="002E038C" w:rsidP="002E038C">
      <w:pPr>
        <w:ind w:left="540" w:firstLine="540"/>
        <w:rPr>
          <w:sz w:val="20"/>
          <w:szCs w:val="20"/>
          <w:lang w:val="id-ID"/>
        </w:rPr>
      </w:pPr>
      <w:r w:rsidRPr="002E038C">
        <w:rPr>
          <w:noProof/>
          <w:sz w:val="20"/>
          <w:szCs w:val="20"/>
          <w:lang w:val="en-US" w:eastAsia="en-US"/>
        </w:rPr>
        <w:lastRenderedPageBreak/>
        <w:drawing>
          <wp:inline distT="0" distB="0" distL="0" distR="0" wp14:anchorId="23D59D11" wp14:editId="54F76652">
            <wp:extent cx="5400000" cy="33323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00" cy="3332342"/>
                    </a:xfrm>
                    <a:prstGeom prst="rect">
                      <a:avLst/>
                    </a:prstGeom>
                    <a:noFill/>
                    <a:ln>
                      <a:noFill/>
                    </a:ln>
                  </pic:spPr>
                </pic:pic>
              </a:graphicData>
            </a:graphic>
          </wp:inline>
        </w:drawing>
      </w:r>
    </w:p>
    <w:p w14:paraId="631C9D9A" w14:textId="77777777" w:rsidR="00654699" w:rsidRPr="00654699" w:rsidRDefault="00654699" w:rsidP="00654699">
      <w:pPr>
        <w:ind w:left="540" w:firstLine="540"/>
        <w:jc w:val="center"/>
        <w:rPr>
          <w:sz w:val="20"/>
          <w:szCs w:val="20"/>
          <w:lang w:val="en-US"/>
        </w:rPr>
      </w:pPr>
      <w:r>
        <w:rPr>
          <w:sz w:val="20"/>
          <w:szCs w:val="20"/>
          <w:lang w:val="en-US"/>
        </w:rPr>
        <w:t>Gambar 1. Diagram ERD</w:t>
      </w:r>
    </w:p>
    <w:p w14:paraId="5BD711E8" w14:textId="77777777" w:rsidR="002E038C" w:rsidRPr="002E038C" w:rsidRDefault="002E038C" w:rsidP="002E038C">
      <w:pPr>
        <w:rPr>
          <w:sz w:val="20"/>
          <w:szCs w:val="20"/>
          <w:lang w:val="id-ID"/>
        </w:rPr>
      </w:pPr>
    </w:p>
    <w:p w14:paraId="64D6DFE0" w14:textId="77777777" w:rsidR="002E038C" w:rsidRPr="002E038C" w:rsidRDefault="002E038C" w:rsidP="002E038C">
      <w:pPr>
        <w:pStyle w:val="Heading2"/>
        <w:keepLines/>
        <w:widowControl w:val="0"/>
        <w:numPr>
          <w:ilvl w:val="0"/>
          <w:numId w:val="16"/>
        </w:numPr>
        <w:autoSpaceDE w:val="0"/>
        <w:autoSpaceDN w:val="0"/>
        <w:spacing w:before="0" w:after="0" w:line="360" w:lineRule="auto"/>
        <w:ind w:left="426"/>
        <w:rPr>
          <w:rFonts w:ascii="Times New Roman" w:hAnsi="Times New Roman" w:cs="Times New Roman"/>
          <w:sz w:val="20"/>
          <w:szCs w:val="20"/>
          <w:lang w:val="id-ID"/>
        </w:rPr>
      </w:pPr>
      <w:bookmarkStart w:id="7" w:name="_Toc41409975"/>
      <w:r w:rsidRPr="002E038C">
        <w:rPr>
          <w:rFonts w:ascii="Times New Roman" w:hAnsi="Times New Roman" w:cs="Times New Roman"/>
          <w:sz w:val="20"/>
          <w:szCs w:val="20"/>
          <w:lang w:val="id-ID"/>
        </w:rPr>
        <w:t>Rancangan</w:t>
      </w:r>
      <w:bookmarkEnd w:id="7"/>
    </w:p>
    <w:p w14:paraId="2257721D" w14:textId="77777777" w:rsidR="002E038C" w:rsidRPr="002E038C" w:rsidRDefault="002E038C" w:rsidP="002E038C">
      <w:pPr>
        <w:pStyle w:val="Heading3"/>
        <w:keepLines/>
        <w:widowControl w:val="0"/>
        <w:numPr>
          <w:ilvl w:val="0"/>
          <w:numId w:val="17"/>
        </w:numPr>
        <w:autoSpaceDE w:val="0"/>
        <w:autoSpaceDN w:val="0"/>
        <w:spacing w:before="40" w:after="0" w:line="360" w:lineRule="auto"/>
        <w:ind w:left="900" w:hanging="630"/>
        <w:rPr>
          <w:rFonts w:ascii="Times New Roman" w:hAnsi="Times New Roman" w:cs="Times New Roman"/>
          <w:sz w:val="20"/>
          <w:szCs w:val="20"/>
          <w:lang w:val="id-ID"/>
        </w:rPr>
      </w:pPr>
      <w:bookmarkStart w:id="8" w:name="_Toc41409976"/>
      <w:r w:rsidRPr="002E038C">
        <w:rPr>
          <w:rFonts w:ascii="Times New Roman" w:hAnsi="Times New Roman" w:cs="Times New Roman"/>
          <w:sz w:val="20"/>
          <w:szCs w:val="20"/>
          <w:lang w:val="id-ID"/>
        </w:rPr>
        <w:t xml:space="preserve">Tabel </w:t>
      </w:r>
      <w:r w:rsidRPr="002E038C">
        <w:rPr>
          <w:rFonts w:ascii="Times New Roman" w:hAnsi="Times New Roman" w:cs="Times New Roman"/>
          <w:sz w:val="20"/>
          <w:szCs w:val="20"/>
        </w:rPr>
        <w:t>barang</w:t>
      </w:r>
      <w:bookmarkEnd w:id="8"/>
    </w:p>
    <w:p w14:paraId="0FC17EEE" w14:textId="77777777" w:rsidR="00654699" w:rsidRDefault="002E038C" w:rsidP="00654699">
      <w:pPr>
        <w:spacing w:line="360" w:lineRule="auto"/>
        <w:ind w:left="900"/>
        <w:jc w:val="center"/>
        <w:rPr>
          <w:sz w:val="20"/>
          <w:szCs w:val="20"/>
          <w:lang w:val="id-ID"/>
        </w:rPr>
      </w:pPr>
      <w:r w:rsidRPr="002E038C">
        <w:rPr>
          <w:noProof/>
          <w:sz w:val="20"/>
          <w:szCs w:val="20"/>
          <w:lang w:val="en-US" w:eastAsia="en-US"/>
        </w:rPr>
        <w:drawing>
          <wp:inline distT="0" distB="0" distL="0" distR="0" wp14:anchorId="321D4D21" wp14:editId="2924AFB3">
            <wp:extent cx="5400000" cy="14365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00" cy="1436539"/>
                    </a:xfrm>
                    <a:prstGeom prst="rect">
                      <a:avLst/>
                    </a:prstGeom>
                    <a:noFill/>
                    <a:ln>
                      <a:noFill/>
                    </a:ln>
                  </pic:spPr>
                </pic:pic>
              </a:graphicData>
            </a:graphic>
          </wp:inline>
        </w:drawing>
      </w:r>
      <w:bookmarkStart w:id="9" w:name="_Toc41318004"/>
      <w:bookmarkStart w:id="10" w:name="_Toc41409977"/>
    </w:p>
    <w:p w14:paraId="0D2F3360" w14:textId="77777777" w:rsidR="002E038C" w:rsidRDefault="00654699" w:rsidP="00654699">
      <w:pPr>
        <w:spacing w:line="360" w:lineRule="auto"/>
        <w:ind w:left="900"/>
        <w:jc w:val="center"/>
        <w:rPr>
          <w:sz w:val="20"/>
          <w:szCs w:val="20"/>
        </w:rPr>
      </w:pPr>
      <w:r>
        <w:rPr>
          <w:sz w:val="20"/>
          <w:szCs w:val="20"/>
          <w:lang w:val="id-ID"/>
        </w:rPr>
        <w:t>Gambar 2</w:t>
      </w:r>
      <w:r w:rsidR="002E038C" w:rsidRPr="002E038C">
        <w:rPr>
          <w:sz w:val="20"/>
          <w:szCs w:val="20"/>
          <w:lang w:val="id-ID"/>
        </w:rPr>
        <w:t xml:space="preserve">. Deskripsi tabel </w:t>
      </w:r>
      <w:bookmarkEnd w:id="9"/>
      <w:r w:rsidR="002E038C" w:rsidRPr="002E038C">
        <w:rPr>
          <w:sz w:val="20"/>
          <w:szCs w:val="20"/>
        </w:rPr>
        <w:t>barang</w:t>
      </w:r>
      <w:bookmarkEnd w:id="10"/>
    </w:p>
    <w:p w14:paraId="66D2A537" w14:textId="77777777" w:rsidR="00654699" w:rsidRPr="002E038C" w:rsidRDefault="00654699" w:rsidP="00654699">
      <w:pPr>
        <w:spacing w:line="360" w:lineRule="auto"/>
        <w:ind w:left="900"/>
        <w:jc w:val="center"/>
        <w:rPr>
          <w:sz w:val="20"/>
          <w:szCs w:val="20"/>
          <w:lang w:val="id-ID"/>
        </w:rPr>
      </w:pPr>
    </w:p>
    <w:p w14:paraId="3A1929CA" w14:textId="77777777" w:rsidR="00654699" w:rsidRDefault="002E038C" w:rsidP="00654699">
      <w:pPr>
        <w:spacing w:line="360" w:lineRule="auto"/>
        <w:ind w:left="900"/>
        <w:jc w:val="center"/>
        <w:rPr>
          <w:sz w:val="20"/>
          <w:szCs w:val="20"/>
          <w:lang w:val="id-ID"/>
        </w:rPr>
      </w:pPr>
      <w:r w:rsidRPr="002E038C">
        <w:rPr>
          <w:noProof/>
          <w:sz w:val="20"/>
          <w:szCs w:val="20"/>
          <w:lang w:val="en-US" w:eastAsia="en-US"/>
        </w:rPr>
        <w:drawing>
          <wp:inline distT="0" distB="0" distL="0" distR="0" wp14:anchorId="7F752F27" wp14:editId="4D9EF629">
            <wp:extent cx="5400000" cy="29596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2959616"/>
                    </a:xfrm>
                    <a:prstGeom prst="rect">
                      <a:avLst/>
                    </a:prstGeom>
                    <a:noFill/>
                    <a:ln>
                      <a:noFill/>
                    </a:ln>
                  </pic:spPr>
                </pic:pic>
              </a:graphicData>
            </a:graphic>
          </wp:inline>
        </w:drawing>
      </w:r>
      <w:bookmarkStart w:id="11" w:name="_Toc41318005"/>
      <w:bookmarkStart w:id="12" w:name="_Toc41409978"/>
    </w:p>
    <w:p w14:paraId="7264F90E" w14:textId="77777777" w:rsidR="002E038C" w:rsidRDefault="00654699" w:rsidP="00654699">
      <w:pPr>
        <w:spacing w:line="360" w:lineRule="auto"/>
        <w:ind w:left="900"/>
        <w:jc w:val="center"/>
        <w:rPr>
          <w:sz w:val="20"/>
          <w:szCs w:val="20"/>
        </w:rPr>
      </w:pPr>
      <w:r>
        <w:rPr>
          <w:sz w:val="20"/>
          <w:szCs w:val="20"/>
          <w:lang w:val="id-ID"/>
        </w:rPr>
        <w:t>Gambar 3</w:t>
      </w:r>
      <w:r w:rsidR="002E038C" w:rsidRPr="002E038C">
        <w:rPr>
          <w:sz w:val="20"/>
          <w:szCs w:val="20"/>
          <w:lang w:val="id-ID"/>
        </w:rPr>
        <w:t xml:space="preserve">. Isi tabel </w:t>
      </w:r>
      <w:bookmarkEnd w:id="11"/>
      <w:r w:rsidR="002E038C" w:rsidRPr="002E038C">
        <w:rPr>
          <w:sz w:val="20"/>
          <w:szCs w:val="20"/>
        </w:rPr>
        <w:t>barang</w:t>
      </w:r>
      <w:bookmarkEnd w:id="12"/>
    </w:p>
    <w:p w14:paraId="26B383A6" w14:textId="77777777" w:rsidR="00654699" w:rsidRPr="00654699" w:rsidRDefault="00654699" w:rsidP="00654699">
      <w:pPr>
        <w:spacing w:line="360" w:lineRule="auto"/>
        <w:ind w:left="900"/>
        <w:jc w:val="center"/>
        <w:rPr>
          <w:sz w:val="20"/>
          <w:szCs w:val="20"/>
          <w:lang w:val="id-ID"/>
        </w:rPr>
      </w:pPr>
    </w:p>
    <w:p w14:paraId="4FCE50FE" w14:textId="77777777" w:rsidR="002E038C" w:rsidRPr="002E038C" w:rsidRDefault="002E038C" w:rsidP="002E038C">
      <w:pPr>
        <w:pStyle w:val="Heading3"/>
        <w:keepLines/>
        <w:widowControl w:val="0"/>
        <w:numPr>
          <w:ilvl w:val="0"/>
          <w:numId w:val="17"/>
        </w:numPr>
        <w:autoSpaceDE w:val="0"/>
        <w:autoSpaceDN w:val="0"/>
        <w:spacing w:before="40" w:after="0" w:line="360" w:lineRule="auto"/>
        <w:ind w:left="900" w:hanging="630"/>
        <w:rPr>
          <w:rFonts w:ascii="Times New Roman" w:hAnsi="Times New Roman" w:cs="Times New Roman"/>
          <w:sz w:val="20"/>
          <w:szCs w:val="20"/>
          <w:lang w:val="id-ID"/>
        </w:rPr>
      </w:pPr>
      <w:bookmarkStart w:id="13" w:name="_Toc41409979"/>
      <w:r w:rsidRPr="002E038C">
        <w:rPr>
          <w:rFonts w:ascii="Times New Roman" w:hAnsi="Times New Roman" w:cs="Times New Roman"/>
          <w:sz w:val="20"/>
          <w:szCs w:val="20"/>
          <w:lang w:val="id-ID"/>
        </w:rPr>
        <w:lastRenderedPageBreak/>
        <w:t xml:space="preserve">Tabel </w:t>
      </w:r>
      <w:r w:rsidRPr="002E038C">
        <w:rPr>
          <w:rFonts w:ascii="Times New Roman" w:hAnsi="Times New Roman" w:cs="Times New Roman"/>
          <w:sz w:val="20"/>
          <w:szCs w:val="20"/>
        </w:rPr>
        <w:t>supplier</w:t>
      </w:r>
      <w:bookmarkEnd w:id="13"/>
    </w:p>
    <w:p w14:paraId="39060A5F" w14:textId="77777777" w:rsidR="00654699" w:rsidRDefault="002E038C" w:rsidP="00654699">
      <w:pPr>
        <w:spacing w:line="360" w:lineRule="auto"/>
        <w:ind w:left="900"/>
        <w:jc w:val="center"/>
        <w:rPr>
          <w:sz w:val="20"/>
          <w:szCs w:val="20"/>
          <w:lang w:val="id-ID"/>
        </w:rPr>
      </w:pPr>
      <w:r w:rsidRPr="002E038C">
        <w:rPr>
          <w:noProof/>
          <w:sz w:val="20"/>
          <w:szCs w:val="20"/>
          <w:lang w:val="en-US" w:eastAsia="en-US"/>
        </w:rPr>
        <w:drawing>
          <wp:inline distT="0" distB="0" distL="0" distR="0" wp14:anchorId="66565AA2" wp14:editId="19DFED98">
            <wp:extent cx="5400000" cy="14365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1436538"/>
                    </a:xfrm>
                    <a:prstGeom prst="rect">
                      <a:avLst/>
                    </a:prstGeom>
                    <a:noFill/>
                    <a:ln>
                      <a:noFill/>
                    </a:ln>
                  </pic:spPr>
                </pic:pic>
              </a:graphicData>
            </a:graphic>
          </wp:inline>
        </w:drawing>
      </w:r>
      <w:bookmarkStart w:id="14" w:name="_Toc41318007"/>
      <w:bookmarkStart w:id="15" w:name="_Toc41409980"/>
    </w:p>
    <w:p w14:paraId="37C8C025" w14:textId="77777777" w:rsidR="002E038C" w:rsidRPr="00654699" w:rsidRDefault="00654699" w:rsidP="00654699">
      <w:pPr>
        <w:spacing w:line="360" w:lineRule="auto"/>
        <w:ind w:left="900"/>
        <w:jc w:val="center"/>
        <w:rPr>
          <w:sz w:val="20"/>
          <w:szCs w:val="20"/>
          <w:lang w:val="id-ID"/>
        </w:rPr>
      </w:pPr>
      <w:r>
        <w:rPr>
          <w:sz w:val="20"/>
          <w:szCs w:val="20"/>
          <w:lang w:val="id-ID"/>
        </w:rPr>
        <w:t>Gambar 4</w:t>
      </w:r>
      <w:r w:rsidR="002E038C" w:rsidRPr="002E038C">
        <w:rPr>
          <w:sz w:val="20"/>
          <w:szCs w:val="20"/>
          <w:lang w:val="id-ID"/>
        </w:rPr>
        <w:t xml:space="preserve">.  Deskripsi tabel </w:t>
      </w:r>
      <w:bookmarkEnd w:id="14"/>
      <w:r w:rsidR="002E038C" w:rsidRPr="002E038C">
        <w:rPr>
          <w:sz w:val="20"/>
          <w:szCs w:val="20"/>
        </w:rPr>
        <w:t>supplier</w:t>
      </w:r>
      <w:bookmarkEnd w:id="15"/>
    </w:p>
    <w:p w14:paraId="2B8018EB" w14:textId="77777777" w:rsidR="002E038C" w:rsidRPr="002E038C" w:rsidRDefault="002E038C" w:rsidP="002E038C">
      <w:pPr>
        <w:pStyle w:val="Heading1"/>
        <w:spacing w:line="360" w:lineRule="auto"/>
        <w:ind w:left="900"/>
        <w:rPr>
          <w:rFonts w:ascii="Times New Roman" w:hAnsi="Times New Roman" w:cs="Times New Roman"/>
          <w:sz w:val="20"/>
          <w:szCs w:val="20"/>
          <w:lang w:val="id-ID"/>
        </w:rPr>
      </w:pPr>
    </w:p>
    <w:p w14:paraId="6C48C22A" w14:textId="77777777" w:rsidR="00654699" w:rsidRDefault="002E038C" w:rsidP="00654699">
      <w:pPr>
        <w:spacing w:line="360" w:lineRule="auto"/>
        <w:ind w:left="900"/>
        <w:jc w:val="center"/>
        <w:rPr>
          <w:sz w:val="20"/>
          <w:szCs w:val="20"/>
          <w:lang w:val="id-ID"/>
        </w:rPr>
      </w:pPr>
      <w:r w:rsidRPr="002E038C">
        <w:rPr>
          <w:noProof/>
          <w:sz w:val="20"/>
          <w:szCs w:val="20"/>
          <w:lang w:val="en-US" w:eastAsia="en-US"/>
        </w:rPr>
        <w:drawing>
          <wp:inline distT="0" distB="0" distL="0" distR="0" wp14:anchorId="3EAA938C" wp14:editId="30EB2599">
            <wp:extent cx="5400000" cy="22759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2275961"/>
                    </a:xfrm>
                    <a:prstGeom prst="rect">
                      <a:avLst/>
                    </a:prstGeom>
                    <a:noFill/>
                    <a:ln>
                      <a:noFill/>
                    </a:ln>
                  </pic:spPr>
                </pic:pic>
              </a:graphicData>
            </a:graphic>
          </wp:inline>
        </w:drawing>
      </w:r>
      <w:bookmarkStart w:id="16" w:name="_Toc41318008"/>
      <w:bookmarkStart w:id="17" w:name="_Toc41409981"/>
    </w:p>
    <w:p w14:paraId="3E4DBA72" w14:textId="77777777" w:rsidR="002E038C" w:rsidRDefault="00654699" w:rsidP="00654699">
      <w:pPr>
        <w:spacing w:line="360" w:lineRule="auto"/>
        <w:ind w:left="900"/>
        <w:jc w:val="center"/>
        <w:rPr>
          <w:sz w:val="20"/>
          <w:szCs w:val="20"/>
        </w:rPr>
      </w:pPr>
      <w:r>
        <w:rPr>
          <w:sz w:val="20"/>
          <w:szCs w:val="20"/>
          <w:lang w:val="id-ID"/>
        </w:rPr>
        <w:t>Gambar 5</w:t>
      </w:r>
      <w:r w:rsidR="002E038C" w:rsidRPr="002E038C">
        <w:rPr>
          <w:sz w:val="20"/>
          <w:szCs w:val="20"/>
          <w:lang w:val="id-ID"/>
        </w:rPr>
        <w:t xml:space="preserve">. Isi tabel </w:t>
      </w:r>
      <w:bookmarkEnd w:id="16"/>
      <w:r w:rsidR="002E038C" w:rsidRPr="002E038C">
        <w:rPr>
          <w:sz w:val="20"/>
          <w:szCs w:val="20"/>
        </w:rPr>
        <w:t>supplier</w:t>
      </w:r>
      <w:bookmarkEnd w:id="17"/>
    </w:p>
    <w:p w14:paraId="46F6848D" w14:textId="77777777" w:rsidR="00654699" w:rsidRPr="002E038C" w:rsidRDefault="00654699" w:rsidP="00654699">
      <w:pPr>
        <w:spacing w:line="360" w:lineRule="auto"/>
        <w:ind w:left="900"/>
        <w:jc w:val="center"/>
        <w:rPr>
          <w:sz w:val="20"/>
          <w:szCs w:val="20"/>
          <w:lang w:val="id-ID"/>
        </w:rPr>
      </w:pPr>
    </w:p>
    <w:p w14:paraId="7A47E697" w14:textId="77777777" w:rsidR="002E038C" w:rsidRPr="002E038C" w:rsidRDefault="002E038C" w:rsidP="002E038C">
      <w:pPr>
        <w:pStyle w:val="Heading3"/>
        <w:keepLines/>
        <w:widowControl w:val="0"/>
        <w:numPr>
          <w:ilvl w:val="0"/>
          <w:numId w:val="17"/>
        </w:numPr>
        <w:autoSpaceDE w:val="0"/>
        <w:autoSpaceDN w:val="0"/>
        <w:spacing w:before="40" w:after="0" w:line="360" w:lineRule="auto"/>
        <w:ind w:left="900" w:hanging="630"/>
        <w:rPr>
          <w:rFonts w:ascii="Times New Roman" w:hAnsi="Times New Roman" w:cs="Times New Roman"/>
          <w:sz w:val="20"/>
          <w:szCs w:val="20"/>
          <w:lang w:val="id-ID"/>
        </w:rPr>
      </w:pPr>
      <w:bookmarkStart w:id="18" w:name="_Toc41409982"/>
      <w:r w:rsidRPr="002E038C">
        <w:rPr>
          <w:rFonts w:ascii="Times New Roman" w:hAnsi="Times New Roman" w:cs="Times New Roman"/>
          <w:sz w:val="20"/>
          <w:szCs w:val="20"/>
          <w:lang w:val="id-ID"/>
        </w:rPr>
        <w:t xml:space="preserve">Tabel </w:t>
      </w:r>
      <w:r w:rsidRPr="002E038C">
        <w:rPr>
          <w:rFonts w:ascii="Times New Roman" w:hAnsi="Times New Roman" w:cs="Times New Roman"/>
          <w:sz w:val="20"/>
          <w:szCs w:val="20"/>
        </w:rPr>
        <w:t>pembeli</w:t>
      </w:r>
      <w:bookmarkEnd w:id="18"/>
    </w:p>
    <w:p w14:paraId="33663919" w14:textId="77777777" w:rsidR="00654699" w:rsidRDefault="002E038C" w:rsidP="00654699">
      <w:pPr>
        <w:spacing w:line="360" w:lineRule="auto"/>
        <w:ind w:left="900"/>
        <w:jc w:val="center"/>
        <w:rPr>
          <w:sz w:val="20"/>
          <w:szCs w:val="20"/>
          <w:lang w:val="id-ID"/>
        </w:rPr>
      </w:pPr>
      <w:r w:rsidRPr="002E038C">
        <w:rPr>
          <w:noProof/>
          <w:sz w:val="20"/>
          <w:szCs w:val="20"/>
          <w:lang w:val="en-US" w:eastAsia="en-US"/>
        </w:rPr>
        <w:drawing>
          <wp:inline distT="0" distB="0" distL="0" distR="0" wp14:anchorId="480E19DA" wp14:editId="60028DAB">
            <wp:extent cx="5400000" cy="15663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1566346"/>
                    </a:xfrm>
                    <a:prstGeom prst="rect">
                      <a:avLst/>
                    </a:prstGeom>
                    <a:noFill/>
                    <a:ln>
                      <a:noFill/>
                    </a:ln>
                  </pic:spPr>
                </pic:pic>
              </a:graphicData>
            </a:graphic>
          </wp:inline>
        </w:drawing>
      </w:r>
      <w:bookmarkStart w:id="19" w:name="_Toc41318010"/>
      <w:bookmarkStart w:id="20" w:name="_Toc41409983"/>
    </w:p>
    <w:p w14:paraId="73A952DD" w14:textId="77777777" w:rsidR="002E038C" w:rsidRPr="00654699" w:rsidRDefault="00654699" w:rsidP="00654699">
      <w:pPr>
        <w:spacing w:line="360" w:lineRule="auto"/>
        <w:ind w:left="900"/>
        <w:jc w:val="center"/>
        <w:rPr>
          <w:sz w:val="20"/>
          <w:szCs w:val="20"/>
          <w:lang w:val="id-ID"/>
        </w:rPr>
      </w:pPr>
      <w:r>
        <w:rPr>
          <w:sz w:val="20"/>
          <w:szCs w:val="20"/>
          <w:lang w:val="id-ID"/>
        </w:rPr>
        <w:t>Gambar 6</w:t>
      </w:r>
      <w:r w:rsidR="002E038C" w:rsidRPr="002E038C">
        <w:rPr>
          <w:sz w:val="20"/>
          <w:szCs w:val="20"/>
          <w:lang w:val="id-ID"/>
        </w:rPr>
        <w:t xml:space="preserve">. Deskripsi tabel </w:t>
      </w:r>
      <w:bookmarkEnd w:id="19"/>
      <w:r w:rsidR="002E038C" w:rsidRPr="002E038C">
        <w:rPr>
          <w:sz w:val="20"/>
          <w:szCs w:val="20"/>
        </w:rPr>
        <w:t>pembeli</w:t>
      </w:r>
      <w:bookmarkEnd w:id="20"/>
    </w:p>
    <w:p w14:paraId="41DCDFDF" w14:textId="77777777" w:rsidR="002E038C" w:rsidRPr="002E038C" w:rsidRDefault="002E038C" w:rsidP="002E038C">
      <w:pPr>
        <w:pStyle w:val="Heading1"/>
        <w:spacing w:line="360" w:lineRule="auto"/>
        <w:ind w:left="2160"/>
        <w:rPr>
          <w:rFonts w:ascii="Times New Roman" w:hAnsi="Times New Roman" w:cs="Times New Roman"/>
          <w:sz w:val="20"/>
          <w:szCs w:val="20"/>
          <w:lang w:val="id-ID"/>
        </w:rPr>
      </w:pPr>
    </w:p>
    <w:p w14:paraId="518543F4" w14:textId="77777777" w:rsidR="00654699" w:rsidRDefault="002E038C" w:rsidP="00654699">
      <w:pPr>
        <w:spacing w:line="360" w:lineRule="auto"/>
        <w:ind w:left="900"/>
        <w:jc w:val="center"/>
        <w:rPr>
          <w:sz w:val="20"/>
          <w:szCs w:val="20"/>
          <w:lang w:val="id-ID"/>
        </w:rPr>
      </w:pPr>
      <w:r w:rsidRPr="002E038C">
        <w:rPr>
          <w:noProof/>
          <w:sz w:val="20"/>
          <w:szCs w:val="20"/>
          <w:lang w:val="en-US" w:eastAsia="en-US"/>
        </w:rPr>
        <w:drawing>
          <wp:inline distT="0" distB="0" distL="0" distR="0" wp14:anchorId="5D01D247" wp14:editId="29ECE2FC">
            <wp:extent cx="5400000" cy="22673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2267308"/>
                    </a:xfrm>
                    <a:prstGeom prst="rect">
                      <a:avLst/>
                    </a:prstGeom>
                    <a:noFill/>
                    <a:ln>
                      <a:noFill/>
                    </a:ln>
                  </pic:spPr>
                </pic:pic>
              </a:graphicData>
            </a:graphic>
          </wp:inline>
        </w:drawing>
      </w:r>
      <w:bookmarkStart w:id="21" w:name="_Toc41318011"/>
      <w:bookmarkStart w:id="22" w:name="_Toc41409984"/>
    </w:p>
    <w:p w14:paraId="008CCE99" w14:textId="77777777" w:rsidR="002E038C" w:rsidRDefault="00654699" w:rsidP="00654699">
      <w:pPr>
        <w:spacing w:line="360" w:lineRule="auto"/>
        <w:ind w:left="900"/>
        <w:jc w:val="center"/>
        <w:rPr>
          <w:sz w:val="20"/>
          <w:szCs w:val="20"/>
        </w:rPr>
      </w:pPr>
      <w:r>
        <w:rPr>
          <w:sz w:val="20"/>
          <w:szCs w:val="20"/>
          <w:lang w:val="id-ID"/>
        </w:rPr>
        <w:t>Gambar 7</w:t>
      </w:r>
      <w:r w:rsidR="002E038C" w:rsidRPr="002E038C">
        <w:rPr>
          <w:sz w:val="20"/>
          <w:szCs w:val="20"/>
          <w:lang w:val="id-ID"/>
        </w:rPr>
        <w:t xml:space="preserve">. Isi tabel </w:t>
      </w:r>
      <w:bookmarkEnd w:id="21"/>
      <w:r w:rsidR="002E038C" w:rsidRPr="002E038C">
        <w:rPr>
          <w:sz w:val="20"/>
          <w:szCs w:val="20"/>
        </w:rPr>
        <w:t>pembeli</w:t>
      </w:r>
      <w:bookmarkEnd w:id="22"/>
    </w:p>
    <w:p w14:paraId="34DE66B9" w14:textId="77777777" w:rsidR="00654699" w:rsidRPr="00654699" w:rsidRDefault="00654699" w:rsidP="00654699">
      <w:pPr>
        <w:spacing w:line="360" w:lineRule="auto"/>
        <w:ind w:left="900"/>
        <w:jc w:val="center"/>
        <w:rPr>
          <w:sz w:val="20"/>
          <w:szCs w:val="20"/>
          <w:lang w:val="id-ID"/>
        </w:rPr>
      </w:pPr>
    </w:p>
    <w:p w14:paraId="5317A850" w14:textId="77777777" w:rsidR="002E038C" w:rsidRPr="002E038C" w:rsidRDefault="002E038C" w:rsidP="002E038C">
      <w:pPr>
        <w:pStyle w:val="Heading3"/>
        <w:keepLines/>
        <w:widowControl w:val="0"/>
        <w:numPr>
          <w:ilvl w:val="0"/>
          <w:numId w:val="17"/>
        </w:numPr>
        <w:autoSpaceDE w:val="0"/>
        <w:autoSpaceDN w:val="0"/>
        <w:spacing w:before="40" w:after="0" w:line="360" w:lineRule="auto"/>
        <w:ind w:left="900" w:hanging="630"/>
        <w:rPr>
          <w:rFonts w:ascii="Times New Roman" w:hAnsi="Times New Roman" w:cs="Times New Roman"/>
          <w:sz w:val="20"/>
          <w:szCs w:val="20"/>
          <w:lang w:val="id-ID"/>
        </w:rPr>
      </w:pPr>
      <w:bookmarkStart w:id="23" w:name="_Toc41409985"/>
      <w:r w:rsidRPr="002E038C">
        <w:rPr>
          <w:rFonts w:ascii="Times New Roman" w:hAnsi="Times New Roman" w:cs="Times New Roman"/>
          <w:sz w:val="20"/>
          <w:szCs w:val="20"/>
          <w:lang w:val="id-ID"/>
        </w:rPr>
        <w:t xml:space="preserve">Tabel </w:t>
      </w:r>
      <w:r w:rsidRPr="002E038C">
        <w:rPr>
          <w:rFonts w:ascii="Times New Roman" w:hAnsi="Times New Roman" w:cs="Times New Roman"/>
          <w:sz w:val="20"/>
          <w:szCs w:val="20"/>
        </w:rPr>
        <w:t>pembayaran</w:t>
      </w:r>
      <w:bookmarkEnd w:id="23"/>
    </w:p>
    <w:p w14:paraId="4DA0F9FD" w14:textId="77777777" w:rsidR="00654699" w:rsidRDefault="002E038C" w:rsidP="00654699">
      <w:pPr>
        <w:spacing w:line="360" w:lineRule="auto"/>
        <w:ind w:left="900"/>
        <w:jc w:val="center"/>
        <w:rPr>
          <w:sz w:val="20"/>
          <w:szCs w:val="20"/>
          <w:lang w:val="id-ID"/>
        </w:rPr>
      </w:pPr>
      <w:r w:rsidRPr="002E038C">
        <w:rPr>
          <w:noProof/>
          <w:sz w:val="20"/>
          <w:szCs w:val="20"/>
          <w:lang w:val="en-US" w:eastAsia="en-US"/>
        </w:rPr>
        <w:drawing>
          <wp:inline distT="0" distB="0" distL="0" distR="0" wp14:anchorId="7FCC9451" wp14:editId="6662DF29">
            <wp:extent cx="5400000" cy="146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1462500"/>
                    </a:xfrm>
                    <a:prstGeom prst="rect">
                      <a:avLst/>
                    </a:prstGeom>
                    <a:noFill/>
                    <a:ln>
                      <a:noFill/>
                    </a:ln>
                  </pic:spPr>
                </pic:pic>
              </a:graphicData>
            </a:graphic>
          </wp:inline>
        </w:drawing>
      </w:r>
      <w:bookmarkStart w:id="24" w:name="_Toc41318013"/>
      <w:bookmarkStart w:id="25" w:name="_Toc41409986"/>
    </w:p>
    <w:p w14:paraId="33A336E1" w14:textId="77777777" w:rsidR="002E038C" w:rsidRPr="00654699" w:rsidRDefault="00654699" w:rsidP="00654699">
      <w:pPr>
        <w:spacing w:line="360" w:lineRule="auto"/>
        <w:ind w:left="900"/>
        <w:jc w:val="center"/>
        <w:rPr>
          <w:sz w:val="20"/>
          <w:szCs w:val="20"/>
          <w:lang w:val="id-ID"/>
        </w:rPr>
      </w:pPr>
      <w:r>
        <w:rPr>
          <w:sz w:val="20"/>
          <w:szCs w:val="20"/>
          <w:lang w:val="id-ID"/>
        </w:rPr>
        <w:t>Gambar 8</w:t>
      </w:r>
      <w:r w:rsidR="002E038C" w:rsidRPr="002E038C">
        <w:rPr>
          <w:sz w:val="20"/>
          <w:szCs w:val="20"/>
          <w:lang w:val="id-ID"/>
        </w:rPr>
        <w:t xml:space="preserve">. Deskripsi tabel </w:t>
      </w:r>
      <w:bookmarkEnd w:id="24"/>
      <w:r w:rsidR="002E038C" w:rsidRPr="002E038C">
        <w:rPr>
          <w:sz w:val="20"/>
          <w:szCs w:val="20"/>
        </w:rPr>
        <w:t>pembayaran</w:t>
      </w:r>
      <w:bookmarkEnd w:id="25"/>
    </w:p>
    <w:p w14:paraId="177D12A8" w14:textId="77777777" w:rsidR="002E038C" w:rsidRPr="002E038C" w:rsidRDefault="002E038C" w:rsidP="002E038C">
      <w:pPr>
        <w:spacing w:line="360" w:lineRule="auto"/>
        <w:rPr>
          <w:sz w:val="20"/>
          <w:szCs w:val="20"/>
          <w:lang w:val="id-ID"/>
        </w:rPr>
      </w:pPr>
    </w:p>
    <w:p w14:paraId="3441845C" w14:textId="77777777" w:rsidR="00654699" w:rsidRDefault="002E038C" w:rsidP="00654699">
      <w:pPr>
        <w:spacing w:line="360" w:lineRule="auto"/>
        <w:ind w:left="900"/>
        <w:jc w:val="center"/>
        <w:rPr>
          <w:sz w:val="20"/>
          <w:szCs w:val="20"/>
          <w:lang w:val="id-ID"/>
        </w:rPr>
      </w:pPr>
      <w:r w:rsidRPr="002E038C">
        <w:rPr>
          <w:noProof/>
          <w:sz w:val="20"/>
          <w:szCs w:val="20"/>
          <w:lang w:val="en-US" w:eastAsia="en-US"/>
        </w:rPr>
        <w:drawing>
          <wp:inline distT="0" distB="0" distL="0" distR="0" wp14:anchorId="7A180BEC" wp14:editId="078E4962">
            <wp:extent cx="5400000" cy="22932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2293269"/>
                    </a:xfrm>
                    <a:prstGeom prst="rect">
                      <a:avLst/>
                    </a:prstGeom>
                    <a:noFill/>
                    <a:ln>
                      <a:noFill/>
                    </a:ln>
                  </pic:spPr>
                </pic:pic>
              </a:graphicData>
            </a:graphic>
          </wp:inline>
        </w:drawing>
      </w:r>
      <w:bookmarkStart w:id="26" w:name="_Toc41318014"/>
      <w:bookmarkStart w:id="27" w:name="_Toc41409987"/>
    </w:p>
    <w:p w14:paraId="507F8248" w14:textId="77777777" w:rsidR="002E038C" w:rsidRDefault="00654699" w:rsidP="00654699">
      <w:pPr>
        <w:spacing w:line="360" w:lineRule="auto"/>
        <w:ind w:left="900"/>
        <w:jc w:val="center"/>
        <w:rPr>
          <w:sz w:val="20"/>
          <w:szCs w:val="20"/>
        </w:rPr>
      </w:pPr>
      <w:r>
        <w:rPr>
          <w:sz w:val="20"/>
          <w:szCs w:val="20"/>
          <w:lang w:val="id-ID"/>
        </w:rPr>
        <w:t>Gambar 9</w:t>
      </w:r>
      <w:r w:rsidR="002E038C" w:rsidRPr="002E038C">
        <w:rPr>
          <w:sz w:val="20"/>
          <w:szCs w:val="20"/>
          <w:lang w:val="id-ID"/>
        </w:rPr>
        <w:t xml:space="preserve">. Isi tabel </w:t>
      </w:r>
      <w:bookmarkEnd w:id="26"/>
      <w:r w:rsidR="002E038C" w:rsidRPr="002E038C">
        <w:rPr>
          <w:sz w:val="20"/>
          <w:szCs w:val="20"/>
        </w:rPr>
        <w:t>pembayaran</w:t>
      </w:r>
      <w:bookmarkEnd w:id="27"/>
    </w:p>
    <w:p w14:paraId="46B5DB39" w14:textId="77777777" w:rsidR="00654699" w:rsidRPr="00654699" w:rsidRDefault="00654699" w:rsidP="00654699">
      <w:pPr>
        <w:spacing w:line="360" w:lineRule="auto"/>
        <w:ind w:left="900"/>
        <w:jc w:val="center"/>
        <w:rPr>
          <w:sz w:val="20"/>
          <w:szCs w:val="20"/>
          <w:lang w:val="id-ID"/>
        </w:rPr>
      </w:pPr>
    </w:p>
    <w:p w14:paraId="49A7F618" w14:textId="77777777" w:rsidR="002E038C" w:rsidRPr="002E038C" w:rsidRDefault="002E038C" w:rsidP="002E038C">
      <w:pPr>
        <w:pStyle w:val="Heading3"/>
        <w:keepLines/>
        <w:widowControl w:val="0"/>
        <w:numPr>
          <w:ilvl w:val="0"/>
          <w:numId w:val="17"/>
        </w:numPr>
        <w:autoSpaceDE w:val="0"/>
        <w:autoSpaceDN w:val="0"/>
        <w:spacing w:before="40" w:after="0" w:line="360" w:lineRule="auto"/>
        <w:ind w:left="900" w:hanging="630"/>
        <w:rPr>
          <w:rFonts w:ascii="Times New Roman" w:hAnsi="Times New Roman" w:cs="Times New Roman"/>
          <w:sz w:val="20"/>
          <w:szCs w:val="20"/>
          <w:lang w:val="id-ID"/>
        </w:rPr>
      </w:pPr>
      <w:bookmarkStart w:id="28" w:name="_Toc41409988"/>
      <w:r w:rsidRPr="002E038C">
        <w:rPr>
          <w:rFonts w:ascii="Times New Roman" w:hAnsi="Times New Roman" w:cs="Times New Roman"/>
          <w:sz w:val="20"/>
          <w:szCs w:val="20"/>
          <w:lang w:val="id-ID"/>
        </w:rPr>
        <w:lastRenderedPageBreak/>
        <w:t xml:space="preserve">Tabel </w:t>
      </w:r>
      <w:r w:rsidRPr="002E038C">
        <w:rPr>
          <w:rFonts w:ascii="Times New Roman" w:hAnsi="Times New Roman" w:cs="Times New Roman"/>
          <w:sz w:val="20"/>
          <w:szCs w:val="20"/>
        </w:rPr>
        <w:t>transaksi</w:t>
      </w:r>
      <w:bookmarkEnd w:id="28"/>
    </w:p>
    <w:p w14:paraId="4B98CF22" w14:textId="77777777" w:rsidR="00654699" w:rsidRDefault="00632F23" w:rsidP="00654699">
      <w:pPr>
        <w:spacing w:line="360" w:lineRule="auto"/>
        <w:ind w:left="900"/>
        <w:jc w:val="center"/>
        <w:rPr>
          <w:sz w:val="20"/>
          <w:szCs w:val="20"/>
          <w:lang w:val="id-ID"/>
        </w:rPr>
      </w:pPr>
      <w:r>
        <w:rPr>
          <w:noProof/>
          <w:sz w:val="20"/>
          <w:szCs w:val="20"/>
          <w:lang w:val="en-US" w:eastAsia="en-US"/>
        </w:rPr>
        <w:t>\</w:t>
      </w:r>
      <w:r w:rsidR="002E038C" w:rsidRPr="002E038C">
        <w:rPr>
          <w:noProof/>
          <w:sz w:val="20"/>
          <w:szCs w:val="20"/>
          <w:lang w:val="en-US" w:eastAsia="en-US"/>
        </w:rPr>
        <w:drawing>
          <wp:inline distT="0" distB="0" distL="0" distR="0" wp14:anchorId="78A1F6C3" wp14:editId="78847F96">
            <wp:extent cx="5400000" cy="1600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1600962"/>
                    </a:xfrm>
                    <a:prstGeom prst="rect">
                      <a:avLst/>
                    </a:prstGeom>
                    <a:noFill/>
                    <a:ln>
                      <a:noFill/>
                    </a:ln>
                  </pic:spPr>
                </pic:pic>
              </a:graphicData>
            </a:graphic>
          </wp:inline>
        </w:drawing>
      </w:r>
      <w:bookmarkStart w:id="29" w:name="_Toc41318016"/>
      <w:bookmarkStart w:id="30" w:name="_Toc41409989"/>
    </w:p>
    <w:p w14:paraId="404F3214" w14:textId="77777777" w:rsidR="002E038C" w:rsidRPr="00654699" w:rsidRDefault="00654699" w:rsidP="00654699">
      <w:pPr>
        <w:spacing w:line="360" w:lineRule="auto"/>
        <w:ind w:left="900"/>
        <w:jc w:val="center"/>
        <w:rPr>
          <w:sz w:val="20"/>
          <w:szCs w:val="20"/>
          <w:lang w:val="id-ID"/>
        </w:rPr>
      </w:pPr>
      <w:r>
        <w:rPr>
          <w:sz w:val="20"/>
          <w:szCs w:val="20"/>
          <w:lang w:val="id-ID"/>
        </w:rPr>
        <w:t>Gambar 10</w:t>
      </w:r>
      <w:r w:rsidR="002E038C" w:rsidRPr="002E038C">
        <w:rPr>
          <w:sz w:val="20"/>
          <w:szCs w:val="20"/>
          <w:lang w:val="id-ID"/>
        </w:rPr>
        <w:t xml:space="preserve">. Deskripsi tabel </w:t>
      </w:r>
      <w:bookmarkEnd w:id="29"/>
      <w:r w:rsidR="002E038C" w:rsidRPr="002E038C">
        <w:rPr>
          <w:sz w:val="20"/>
          <w:szCs w:val="20"/>
        </w:rPr>
        <w:t>transaksi</w:t>
      </w:r>
      <w:bookmarkEnd w:id="30"/>
    </w:p>
    <w:p w14:paraId="3941043B" w14:textId="77777777" w:rsidR="002E038C" w:rsidRPr="002E038C" w:rsidRDefault="002E038C" w:rsidP="002E038C">
      <w:pPr>
        <w:spacing w:line="360" w:lineRule="auto"/>
        <w:rPr>
          <w:sz w:val="20"/>
          <w:szCs w:val="20"/>
          <w:lang w:val="id-ID"/>
        </w:rPr>
      </w:pPr>
    </w:p>
    <w:p w14:paraId="0E4C128B" w14:textId="77777777" w:rsidR="00654699" w:rsidRDefault="002E038C" w:rsidP="00654699">
      <w:pPr>
        <w:spacing w:line="360" w:lineRule="auto"/>
        <w:ind w:left="900"/>
        <w:jc w:val="center"/>
        <w:rPr>
          <w:sz w:val="20"/>
          <w:szCs w:val="20"/>
          <w:lang w:val="id-ID"/>
        </w:rPr>
      </w:pPr>
      <w:r w:rsidRPr="002E038C">
        <w:rPr>
          <w:noProof/>
          <w:sz w:val="20"/>
          <w:szCs w:val="20"/>
          <w:lang w:val="en-US" w:eastAsia="en-US"/>
        </w:rPr>
        <w:drawing>
          <wp:inline distT="0" distB="0" distL="0" distR="0" wp14:anchorId="0E1F9B4D" wp14:editId="6D958B8C">
            <wp:extent cx="5400000" cy="2267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2267308"/>
                    </a:xfrm>
                    <a:prstGeom prst="rect">
                      <a:avLst/>
                    </a:prstGeom>
                    <a:noFill/>
                    <a:ln>
                      <a:noFill/>
                    </a:ln>
                  </pic:spPr>
                </pic:pic>
              </a:graphicData>
            </a:graphic>
          </wp:inline>
        </w:drawing>
      </w:r>
      <w:bookmarkStart w:id="31" w:name="_Toc41318017"/>
      <w:bookmarkStart w:id="32" w:name="_Toc41409990"/>
    </w:p>
    <w:p w14:paraId="17702070" w14:textId="77777777" w:rsidR="002E038C" w:rsidRPr="00654699" w:rsidRDefault="00654699" w:rsidP="00654699">
      <w:pPr>
        <w:spacing w:line="360" w:lineRule="auto"/>
        <w:ind w:left="900"/>
        <w:jc w:val="center"/>
        <w:rPr>
          <w:sz w:val="20"/>
          <w:szCs w:val="20"/>
          <w:lang w:val="id-ID"/>
        </w:rPr>
      </w:pPr>
      <w:r>
        <w:rPr>
          <w:sz w:val="20"/>
          <w:szCs w:val="20"/>
          <w:lang w:val="id-ID"/>
        </w:rPr>
        <w:t>Gambar 11</w:t>
      </w:r>
      <w:r w:rsidR="002E038C" w:rsidRPr="002E038C">
        <w:rPr>
          <w:sz w:val="20"/>
          <w:szCs w:val="20"/>
          <w:lang w:val="id-ID"/>
        </w:rPr>
        <w:t xml:space="preserve">. Isi tabel </w:t>
      </w:r>
      <w:bookmarkEnd w:id="31"/>
      <w:r w:rsidR="002E038C" w:rsidRPr="002E038C">
        <w:rPr>
          <w:sz w:val="20"/>
          <w:szCs w:val="20"/>
        </w:rPr>
        <w:t>transaksi</w:t>
      </w:r>
      <w:bookmarkEnd w:id="32"/>
    </w:p>
    <w:p w14:paraId="4399162B" w14:textId="77777777" w:rsidR="002E038C" w:rsidRPr="002E038C" w:rsidRDefault="002E038C" w:rsidP="002E038C">
      <w:pPr>
        <w:pStyle w:val="Heading1"/>
        <w:ind w:left="900"/>
        <w:rPr>
          <w:rFonts w:ascii="Times New Roman" w:hAnsi="Times New Roman" w:cs="Times New Roman"/>
          <w:sz w:val="20"/>
          <w:szCs w:val="20"/>
        </w:rPr>
      </w:pPr>
    </w:p>
    <w:p w14:paraId="62F45346" w14:textId="77777777" w:rsidR="002E038C" w:rsidRPr="002E038C" w:rsidRDefault="002E038C" w:rsidP="002E038C">
      <w:pPr>
        <w:pStyle w:val="Heading2"/>
        <w:keepLines/>
        <w:widowControl w:val="0"/>
        <w:numPr>
          <w:ilvl w:val="0"/>
          <w:numId w:val="16"/>
        </w:numPr>
        <w:autoSpaceDE w:val="0"/>
        <w:autoSpaceDN w:val="0"/>
        <w:spacing w:before="0" w:after="0" w:line="360" w:lineRule="auto"/>
        <w:ind w:left="426"/>
        <w:rPr>
          <w:rFonts w:ascii="Times New Roman" w:hAnsi="Times New Roman" w:cs="Times New Roman"/>
          <w:sz w:val="20"/>
          <w:szCs w:val="20"/>
          <w:lang w:val="id-ID"/>
        </w:rPr>
      </w:pPr>
      <w:bookmarkStart w:id="33" w:name="_Toc41409991"/>
      <w:r w:rsidRPr="002E038C">
        <w:rPr>
          <w:rFonts w:ascii="Times New Roman" w:hAnsi="Times New Roman" w:cs="Times New Roman"/>
          <w:sz w:val="20"/>
          <w:szCs w:val="20"/>
          <w:lang w:val="id-ID"/>
        </w:rPr>
        <w:t>Analisis Sistem</w:t>
      </w:r>
      <w:bookmarkEnd w:id="33"/>
    </w:p>
    <w:p w14:paraId="522B9499" w14:textId="77777777" w:rsidR="002E038C" w:rsidRPr="002E038C" w:rsidRDefault="002E038C" w:rsidP="002E038C">
      <w:pPr>
        <w:adjustRightInd w:val="0"/>
        <w:spacing w:line="360" w:lineRule="auto"/>
        <w:ind w:left="540" w:firstLine="540"/>
        <w:jc w:val="both"/>
        <w:rPr>
          <w:sz w:val="20"/>
          <w:szCs w:val="20"/>
          <w:lang w:val="id-ID"/>
        </w:rPr>
      </w:pPr>
      <w:r w:rsidRPr="002E038C">
        <w:rPr>
          <w:sz w:val="20"/>
          <w:szCs w:val="20"/>
          <w:lang w:val="id-ID"/>
        </w:rPr>
        <w:t xml:space="preserve">Sistem yang dianalisis adalah sistem informasi penjualan </w:t>
      </w:r>
      <w:r w:rsidRPr="002E038C">
        <w:rPr>
          <w:sz w:val="20"/>
          <w:szCs w:val="20"/>
        </w:rPr>
        <w:t>barang elektronik</w:t>
      </w:r>
      <w:r w:rsidRPr="002E038C">
        <w:rPr>
          <w:sz w:val="20"/>
          <w:szCs w:val="20"/>
          <w:lang w:val="id-ID"/>
        </w:rPr>
        <w:t xml:space="preserve">. Dimana sistem tersebut merupakan sistem yang </w:t>
      </w:r>
      <w:r w:rsidRPr="00654699">
        <w:rPr>
          <w:sz w:val="20"/>
          <w:szCs w:val="20"/>
          <w:lang w:val="id-ID"/>
        </w:rPr>
        <w:t xml:space="preserve">membahas tentang supplier, konsumen dan transaksi yang dilakukan oleh sistem informasi </w:t>
      </w:r>
      <w:r w:rsidRPr="00654699">
        <w:rPr>
          <w:sz w:val="20"/>
          <w:szCs w:val="20"/>
        </w:rPr>
        <w:t>penjualan barang elektronik</w:t>
      </w:r>
      <w:r w:rsidRPr="00654699">
        <w:rPr>
          <w:sz w:val="20"/>
          <w:szCs w:val="20"/>
          <w:lang w:val="id-ID"/>
        </w:rPr>
        <w:t>.</w:t>
      </w:r>
    </w:p>
    <w:p w14:paraId="6CF08832" w14:textId="77777777" w:rsidR="002E038C" w:rsidRPr="002E038C" w:rsidRDefault="002E038C" w:rsidP="002E038C">
      <w:pPr>
        <w:pStyle w:val="ListParagraph"/>
        <w:widowControl/>
        <w:numPr>
          <w:ilvl w:val="0"/>
          <w:numId w:val="18"/>
        </w:numPr>
        <w:adjustRightInd w:val="0"/>
        <w:spacing w:line="360" w:lineRule="auto"/>
        <w:ind w:left="900"/>
        <w:jc w:val="both"/>
        <w:rPr>
          <w:sz w:val="20"/>
          <w:szCs w:val="20"/>
          <w:lang w:val="id-ID"/>
        </w:rPr>
      </w:pPr>
      <w:r w:rsidRPr="002E038C">
        <w:rPr>
          <w:sz w:val="20"/>
          <w:szCs w:val="20"/>
          <w:lang w:val="id-ID"/>
        </w:rPr>
        <w:t>Kondisi awal</w:t>
      </w:r>
    </w:p>
    <w:p w14:paraId="62A5E577" w14:textId="77777777" w:rsidR="002E038C" w:rsidRPr="00654699" w:rsidRDefault="002E038C" w:rsidP="002E038C">
      <w:pPr>
        <w:pStyle w:val="ListParagraph"/>
        <w:widowControl/>
        <w:numPr>
          <w:ilvl w:val="0"/>
          <w:numId w:val="19"/>
        </w:numPr>
        <w:adjustRightInd w:val="0"/>
        <w:spacing w:line="360" w:lineRule="auto"/>
        <w:ind w:left="1260" w:hanging="270"/>
        <w:jc w:val="both"/>
        <w:rPr>
          <w:sz w:val="20"/>
          <w:szCs w:val="20"/>
          <w:lang w:val="id-ID"/>
        </w:rPr>
      </w:pPr>
      <w:r w:rsidRPr="00654699">
        <w:rPr>
          <w:sz w:val="20"/>
          <w:szCs w:val="20"/>
          <w:lang w:val="id-ID"/>
        </w:rPr>
        <w:t>Pencatatan, pengolahan, penyimpanan dan pelaporan data penjualan dilakukan secara manual.</w:t>
      </w:r>
    </w:p>
    <w:p w14:paraId="1160F773" w14:textId="77777777" w:rsidR="002E038C" w:rsidRPr="00654699" w:rsidRDefault="002E038C" w:rsidP="002E038C">
      <w:pPr>
        <w:pStyle w:val="ListParagraph"/>
        <w:widowControl/>
        <w:numPr>
          <w:ilvl w:val="0"/>
          <w:numId w:val="19"/>
        </w:numPr>
        <w:adjustRightInd w:val="0"/>
        <w:spacing w:line="360" w:lineRule="auto"/>
        <w:ind w:left="1260" w:hanging="270"/>
        <w:jc w:val="both"/>
        <w:rPr>
          <w:sz w:val="20"/>
          <w:szCs w:val="20"/>
          <w:lang w:val="id-ID"/>
        </w:rPr>
      </w:pPr>
      <w:r w:rsidRPr="00654699">
        <w:rPr>
          <w:sz w:val="20"/>
          <w:szCs w:val="20"/>
          <w:lang w:val="id-ID"/>
        </w:rPr>
        <w:t>Pencarian data berdasarkan jenis tertentu sangat membutuhkan banyak waktu.</w:t>
      </w:r>
    </w:p>
    <w:p w14:paraId="5001BBDC" w14:textId="2006BCAF" w:rsidR="002E038C" w:rsidRPr="00654699" w:rsidRDefault="002E038C" w:rsidP="002E038C">
      <w:pPr>
        <w:pStyle w:val="ListParagraph"/>
        <w:widowControl/>
        <w:numPr>
          <w:ilvl w:val="0"/>
          <w:numId w:val="18"/>
        </w:numPr>
        <w:adjustRightInd w:val="0"/>
        <w:spacing w:line="360" w:lineRule="auto"/>
        <w:ind w:left="990"/>
        <w:jc w:val="both"/>
        <w:rPr>
          <w:sz w:val="20"/>
          <w:szCs w:val="20"/>
          <w:lang w:val="id-ID"/>
        </w:rPr>
      </w:pPr>
      <w:r w:rsidRPr="00654699">
        <w:rPr>
          <w:sz w:val="20"/>
          <w:szCs w:val="20"/>
          <w:lang w:val="id-ID"/>
        </w:rPr>
        <w:t xml:space="preserve">Kemampuan yang diharapkan dari sistem informasi penjualan </w:t>
      </w:r>
      <w:r w:rsidR="00D43AAB">
        <w:rPr>
          <w:sz w:val="20"/>
          <w:szCs w:val="20"/>
        </w:rPr>
        <w:t>barang elektronik</w:t>
      </w:r>
    </w:p>
    <w:p w14:paraId="6D90D2E4" w14:textId="77777777" w:rsidR="002E038C" w:rsidRPr="00654699" w:rsidRDefault="002E038C" w:rsidP="002E038C">
      <w:pPr>
        <w:pStyle w:val="ListParagraph"/>
        <w:widowControl/>
        <w:numPr>
          <w:ilvl w:val="0"/>
          <w:numId w:val="20"/>
        </w:numPr>
        <w:adjustRightInd w:val="0"/>
        <w:spacing w:line="360" w:lineRule="auto"/>
        <w:ind w:left="1350"/>
        <w:jc w:val="both"/>
        <w:rPr>
          <w:sz w:val="20"/>
          <w:szCs w:val="20"/>
          <w:lang w:val="id-ID"/>
        </w:rPr>
      </w:pPr>
      <w:r w:rsidRPr="00654699">
        <w:rPr>
          <w:sz w:val="20"/>
          <w:szCs w:val="20"/>
          <w:lang w:val="id-ID"/>
        </w:rPr>
        <w:t>Mengolah dan menyimpan data – data transaksi yang sedang berlangsung</w:t>
      </w:r>
    </w:p>
    <w:p w14:paraId="67F76B36" w14:textId="77777777" w:rsidR="002E038C" w:rsidRPr="00654699" w:rsidRDefault="002E038C" w:rsidP="002E038C">
      <w:pPr>
        <w:pStyle w:val="ListParagraph"/>
        <w:widowControl/>
        <w:numPr>
          <w:ilvl w:val="0"/>
          <w:numId w:val="20"/>
        </w:numPr>
        <w:adjustRightInd w:val="0"/>
        <w:spacing w:line="360" w:lineRule="auto"/>
        <w:ind w:left="1350"/>
        <w:jc w:val="both"/>
        <w:rPr>
          <w:sz w:val="20"/>
          <w:szCs w:val="20"/>
          <w:lang w:val="id-ID"/>
        </w:rPr>
      </w:pPr>
      <w:r w:rsidRPr="00654699">
        <w:rPr>
          <w:sz w:val="20"/>
          <w:szCs w:val="20"/>
          <w:lang w:val="id-ID"/>
        </w:rPr>
        <w:t>Membuat laporan tentang semua data transaksi.</w:t>
      </w:r>
    </w:p>
    <w:p w14:paraId="19D8F686" w14:textId="77777777" w:rsidR="002E038C" w:rsidRDefault="002E038C" w:rsidP="002E038C">
      <w:pPr>
        <w:pStyle w:val="Heading2"/>
        <w:keepLines/>
        <w:widowControl w:val="0"/>
        <w:numPr>
          <w:ilvl w:val="0"/>
          <w:numId w:val="16"/>
        </w:numPr>
        <w:autoSpaceDE w:val="0"/>
        <w:autoSpaceDN w:val="0"/>
        <w:spacing w:before="0" w:after="0" w:line="360" w:lineRule="auto"/>
        <w:ind w:left="426"/>
        <w:rPr>
          <w:rFonts w:eastAsiaTheme="majorEastAsia"/>
          <w:b w:val="0"/>
          <w:i w:val="0"/>
          <w:sz w:val="24"/>
          <w:szCs w:val="26"/>
          <w:lang w:val="id-ID"/>
        </w:rPr>
      </w:pPr>
      <w:r w:rsidRPr="00654699">
        <w:rPr>
          <w:rFonts w:eastAsiaTheme="majorEastAsia"/>
          <w:b w:val="0"/>
          <w:sz w:val="24"/>
          <w:szCs w:val="26"/>
          <w:lang w:val="id-ID"/>
        </w:rPr>
        <w:br w:type="page"/>
      </w:r>
    </w:p>
    <w:p w14:paraId="3376287B" w14:textId="77777777" w:rsidR="00632F23" w:rsidRDefault="00632F23" w:rsidP="00632F23">
      <w:pPr>
        <w:pStyle w:val="IEEEHeading1"/>
        <w:rPr>
          <w:szCs w:val="28"/>
          <w:lang w:val="id-ID" w:eastAsia="en-US"/>
        </w:rPr>
      </w:pPr>
      <w:bookmarkStart w:id="34" w:name="_Toc41409993"/>
      <w:r>
        <w:rPr>
          <w:lang w:val="id-ID"/>
        </w:rPr>
        <w:lastRenderedPageBreak/>
        <w:t>PENUTUP</w:t>
      </w:r>
      <w:bookmarkEnd w:id="34"/>
    </w:p>
    <w:p w14:paraId="56FBBA31" w14:textId="77777777" w:rsidR="00632F23" w:rsidRDefault="00632F23" w:rsidP="00632F23">
      <w:pPr>
        <w:rPr>
          <w:szCs w:val="28"/>
          <w:lang w:val="id-ID"/>
        </w:rPr>
      </w:pPr>
    </w:p>
    <w:p w14:paraId="1222DCE5" w14:textId="77777777" w:rsidR="00632F23" w:rsidRPr="00632F23" w:rsidRDefault="00632F23" w:rsidP="00632F23">
      <w:pPr>
        <w:pStyle w:val="Heading2"/>
        <w:keepLines/>
        <w:widowControl w:val="0"/>
        <w:numPr>
          <w:ilvl w:val="0"/>
          <w:numId w:val="22"/>
        </w:numPr>
        <w:autoSpaceDE w:val="0"/>
        <w:autoSpaceDN w:val="0"/>
        <w:spacing w:before="0" w:after="0" w:line="360" w:lineRule="auto"/>
        <w:ind w:left="426"/>
        <w:rPr>
          <w:rFonts w:ascii="Times New Roman" w:hAnsi="Times New Roman" w:cs="Times New Roman"/>
          <w:sz w:val="20"/>
          <w:szCs w:val="20"/>
          <w:lang w:val="id-ID"/>
        </w:rPr>
      </w:pPr>
      <w:bookmarkStart w:id="35" w:name="_Toc41409994"/>
      <w:r w:rsidRPr="00632F23">
        <w:rPr>
          <w:rFonts w:ascii="Times New Roman" w:hAnsi="Times New Roman" w:cs="Times New Roman"/>
          <w:sz w:val="20"/>
          <w:szCs w:val="20"/>
          <w:lang w:val="id-ID"/>
        </w:rPr>
        <w:t>Kesimpulan</w:t>
      </w:r>
      <w:bookmarkEnd w:id="35"/>
    </w:p>
    <w:p w14:paraId="5E80F0AA" w14:textId="77777777" w:rsidR="00632F23" w:rsidRPr="00632F23" w:rsidRDefault="00632F23" w:rsidP="00632F23">
      <w:pPr>
        <w:shd w:val="clear" w:color="auto" w:fill="FFFFFF"/>
        <w:spacing w:line="360" w:lineRule="auto"/>
        <w:ind w:left="450" w:firstLine="450"/>
        <w:rPr>
          <w:sz w:val="20"/>
          <w:szCs w:val="20"/>
          <w:lang w:val="id-ID" w:eastAsia="id-ID"/>
        </w:rPr>
      </w:pPr>
      <w:r w:rsidRPr="00632F23">
        <w:rPr>
          <w:sz w:val="20"/>
          <w:szCs w:val="20"/>
          <w:lang w:val="id-ID" w:eastAsia="id-ID"/>
        </w:rPr>
        <w:t>Adapun kesimpulan sebagai hasil dari pembuatan system informasi yang telah dibuat adalah sebagai berikut :</w:t>
      </w:r>
    </w:p>
    <w:p w14:paraId="139DA1CC" w14:textId="77777777" w:rsidR="00632F23" w:rsidRPr="00632F23" w:rsidRDefault="00632F23" w:rsidP="00632F23">
      <w:pPr>
        <w:pStyle w:val="ListParagraph"/>
        <w:widowControl/>
        <w:numPr>
          <w:ilvl w:val="0"/>
          <w:numId w:val="23"/>
        </w:numPr>
        <w:shd w:val="clear" w:color="auto" w:fill="FFFFFF"/>
        <w:autoSpaceDE/>
        <w:spacing w:line="360" w:lineRule="auto"/>
        <w:rPr>
          <w:sz w:val="20"/>
          <w:szCs w:val="20"/>
          <w:lang w:val="id-ID" w:eastAsia="id-ID"/>
        </w:rPr>
      </w:pPr>
      <w:r w:rsidRPr="00632F23">
        <w:rPr>
          <w:sz w:val="20"/>
          <w:szCs w:val="20"/>
          <w:lang w:val="id-ID" w:eastAsia="id-ID"/>
        </w:rPr>
        <w:t>Dengan adanya Perancangan Sistem Informasi ini, diharapkan proses pencatatan data transaksi akan lebih efektif dan efisien.</w:t>
      </w:r>
    </w:p>
    <w:p w14:paraId="2154C223" w14:textId="77777777" w:rsidR="00632F23" w:rsidRPr="00632F23" w:rsidRDefault="00632F23" w:rsidP="00632F23">
      <w:pPr>
        <w:pStyle w:val="ListParagraph"/>
        <w:widowControl/>
        <w:numPr>
          <w:ilvl w:val="0"/>
          <w:numId w:val="23"/>
        </w:numPr>
        <w:shd w:val="clear" w:color="auto" w:fill="FFFFFF"/>
        <w:autoSpaceDE/>
        <w:spacing w:line="360" w:lineRule="auto"/>
        <w:rPr>
          <w:sz w:val="20"/>
          <w:szCs w:val="20"/>
          <w:lang w:val="id-ID" w:eastAsia="id-ID"/>
        </w:rPr>
      </w:pPr>
      <w:r w:rsidRPr="00632F23">
        <w:rPr>
          <w:sz w:val="20"/>
          <w:szCs w:val="20"/>
          <w:lang w:val="id-ID" w:eastAsia="id-ID"/>
        </w:rPr>
        <w:t>Perancangan Sistem Informasi ini akan dapat membantu untuk memperbaiki kesalahan pada penulisan data.</w:t>
      </w:r>
    </w:p>
    <w:p w14:paraId="0AB25751" w14:textId="5FFF5319" w:rsidR="00632F23" w:rsidRPr="000A3993" w:rsidRDefault="00632F23" w:rsidP="000A3993">
      <w:pPr>
        <w:pStyle w:val="ListParagraph"/>
        <w:widowControl/>
        <w:numPr>
          <w:ilvl w:val="0"/>
          <w:numId w:val="23"/>
        </w:numPr>
        <w:shd w:val="clear" w:color="auto" w:fill="FFFFFF"/>
        <w:autoSpaceDE/>
        <w:spacing w:line="360" w:lineRule="auto"/>
        <w:rPr>
          <w:sz w:val="20"/>
          <w:szCs w:val="20"/>
          <w:lang w:val="id-ID" w:eastAsia="id-ID"/>
        </w:rPr>
      </w:pPr>
      <w:r w:rsidRPr="00632F23">
        <w:rPr>
          <w:sz w:val="20"/>
          <w:szCs w:val="20"/>
          <w:lang w:val="id-ID" w:eastAsia="id-ID"/>
        </w:rPr>
        <w:t xml:space="preserve">Perancangan Sistem Informasi ini diharapkan akan dapat </w:t>
      </w:r>
      <w:r w:rsidR="000A3993">
        <w:rPr>
          <w:sz w:val="20"/>
          <w:szCs w:val="20"/>
          <w:lang w:eastAsia="id-ID"/>
        </w:rPr>
        <w:t xml:space="preserve">memudahkan </w:t>
      </w:r>
      <w:r w:rsidRPr="00632F23">
        <w:rPr>
          <w:sz w:val="20"/>
          <w:szCs w:val="20"/>
          <w:lang w:val="id-ID" w:eastAsia="id-ID"/>
        </w:rPr>
        <w:t>dalam proses pencarian data.</w:t>
      </w:r>
    </w:p>
    <w:p w14:paraId="76CC78F1" w14:textId="77777777" w:rsidR="00632F23" w:rsidRPr="00632F23" w:rsidRDefault="00632F23" w:rsidP="00632F23">
      <w:pPr>
        <w:rPr>
          <w:lang w:val="id-ID"/>
        </w:rPr>
      </w:pPr>
    </w:p>
    <w:p w14:paraId="1D48B070" w14:textId="77777777" w:rsidR="00632F23" w:rsidRPr="00632F23" w:rsidRDefault="00632F23" w:rsidP="00632F23">
      <w:pPr>
        <w:pStyle w:val="IEEEHeading1"/>
        <w:rPr>
          <w:lang w:val="id-ID"/>
        </w:rPr>
      </w:pPr>
      <w:bookmarkStart w:id="36" w:name="_Toc41409996"/>
      <w:r w:rsidRPr="00632F23">
        <w:rPr>
          <w:lang w:val="id-ID"/>
        </w:rPr>
        <w:t>DAFTAR PUSTAKA</w:t>
      </w:r>
      <w:bookmarkEnd w:id="36"/>
    </w:p>
    <w:p w14:paraId="08A567F9" w14:textId="77777777" w:rsidR="00632F23" w:rsidRPr="00CE26C4" w:rsidRDefault="00632F23" w:rsidP="00632F23">
      <w:pPr>
        <w:pStyle w:val="Heading1"/>
        <w:rPr>
          <w:rFonts w:ascii="Times New Roman" w:hAnsi="Times New Roman" w:cs="Times New Roman"/>
          <w:b w:val="0"/>
          <w:bCs w:val="0"/>
          <w:sz w:val="20"/>
          <w:szCs w:val="20"/>
          <w:lang w:val="id-ID"/>
        </w:rPr>
      </w:pPr>
      <w:r w:rsidRPr="00CE26C4">
        <w:rPr>
          <w:rFonts w:ascii="Times New Roman" w:hAnsi="Times New Roman" w:cs="Times New Roman"/>
          <w:b w:val="0"/>
          <w:bCs w:val="0"/>
          <w:sz w:val="20"/>
          <w:szCs w:val="20"/>
          <w:lang w:val="id-ID"/>
        </w:rPr>
        <w:t xml:space="preserve">Fathansyah (1999). </w:t>
      </w:r>
      <w:r w:rsidRPr="00CE26C4">
        <w:rPr>
          <w:rFonts w:ascii="Times New Roman" w:hAnsi="Times New Roman" w:cs="Times New Roman"/>
          <w:b w:val="0"/>
          <w:bCs w:val="0"/>
          <w:i/>
          <w:iCs/>
          <w:sz w:val="20"/>
          <w:szCs w:val="20"/>
          <w:lang w:val="id-ID"/>
        </w:rPr>
        <w:t xml:space="preserve">Basis Data </w:t>
      </w:r>
      <w:r w:rsidRPr="00CE26C4">
        <w:rPr>
          <w:rFonts w:ascii="Times New Roman" w:hAnsi="Times New Roman" w:cs="Times New Roman"/>
          <w:b w:val="0"/>
          <w:bCs w:val="0"/>
          <w:sz w:val="20"/>
          <w:szCs w:val="20"/>
          <w:lang w:val="id-ID"/>
        </w:rPr>
        <w:t>. CV Informatika, Bandung.</w:t>
      </w:r>
    </w:p>
    <w:p w14:paraId="4C92602C" w14:textId="77777777" w:rsidR="00632F23" w:rsidRPr="00632F23" w:rsidRDefault="00632F23" w:rsidP="00632F23">
      <w:pPr>
        <w:spacing w:line="360" w:lineRule="auto"/>
        <w:rPr>
          <w:sz w:val="20"/>
          <w:szCs w:val="20"/>
          <w:lang w:val="id-ID"/>
        </w:rPr>
      </w:pPr>
      <w:r w:rsidRPr="00632F23">
        <w:rPr>
          <w:sz w:val="20"/>
          <w:szCs w:val="20"/>
          <w:lang w:val="id-ID"/>
        </w:rPr>
        <w:t xml:space="preserve">Sutanta, Edhy (2003). </w:t>
      </w:r>
      <w:r w:rsidRPr="00632F23">
        <w:rPr>
          <w:i/>
          <w:iCs/>
          <w:sz w:val="20"/>
          <w:szCs w:val="20"/>
          <w:lang w:val="id-ID"/>
        </w:rPr>
        <w:t>Sistem Informasi Manajemen .</w:t>
      </w:r>
      <w:r w:rsidRPr="00632F23">
        <w:rPr>
          <w:sz w:val="20"/>
          <w:szCs w:val="20"/>
          <w:lang w:val="id-ID"/>
        </w:rPr>
        <w:t>Graha Ilmu, Yogyakarta.</w:t>
      </w:r>
    </w:p>
    <w:p w14:paraId="268051FA" w14:textId="77777777" w:rsidR="00654699" w:rsidRPr="00632F23" w:rsidRDefault="00632F23" w:rsidP="00632F23">
      <w:pPr>
        <w:adjustRightInd w:val="0"/>
        <w:spacing w:line="360" w:lineRule="auto"/>
        <w:rPr>
          <w:sz w:val="20"/>
          <w:szCs w:val="20"/>
          <w:lang w:val="id-ID"/>
        </w:rPr>
      </w:pPr>
      <w:r w:rsidRPr="00632F23">
        <w:rPr>
          <w:sz w:val="20"/>
          <w:szCs w:val="20"/>
          <w:lang w:val="id-ID"/>
        </w:rPr>
        <w:t xml:space="preserve">Jogiyanto (2001). </w:t>
      </w:r>
      <w:r w:rsidRPr="00632F23">
        <w:rPr>
          <w:i/>
          <w:iCs/>
          <w:sz w:val="20"/>
          <w:szCs w:val="20"/>
          <w:lang w:val="id-ID"/>
        </w:rPr>
        <w:t xml:space="preserve">Analisis dan Desain Sistem Informasi </w:t>
      </w:r>
      <w:r w:rsidRPr="00632F23">
        <w:rPr>
          <w:sz w:val="20"/>
          <w:szCs w:val="20"/>
          <w:lang w:val="id-ID"/>
        </w:rPr>
        <w:t>. Andi Offset, Yogyakarta.</w:t>
      </w:r>
    </w:p>
    <w:sectPr w:rsidR="00654699" w:rsidRPr="00632F23" w:rsidSect="00632F23">
      <w:type w:val="continuous"/>
      <w:pgSz w:w="11906" w:h="16838" w:code="9"/>
      <w:pgMar w:top="720" w:right="720" w:bottom="720" w:left="720"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42C8E" w14:textId="77777777" w:rsidR="00841C0B" w:rsidRDefault="00841C0B" w:rsidP="00523E18">
      <w:r>
        <w:separator/>
      </w:r>
    </w:p>
  </w:endnote>
  <w:endnote w:type="continuationSeparator" w:id="0">
    <w:p w14:paraId="379F2DA1" w14:textId="77777777" w:rsidR="00841C0B" w:rsidRDefault="00841C0B" w:rsidP="00523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77C41" w14:textId="77777777" w:rsidR="00841C0B" w:rsidRDefault="00841C0B" w:rsidP="00523E18">
      <w:r>
        <w:separator/>
      </w:r>
    </w:p>
  </w:footnote>
  <w:footnote w:type="continuationSeparator" w:id="0">
    <w:p w14:paraId="0C6317FE" w14:textId="77777777" w:rsidR="00841C0B" w:rsidRDefault="00841C0B" w:rsidP="00523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981DD1"/>
    <w:multiLevelType w:val="hybridMultilevel"/>
    <w:tmpl w:val="5C86075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860266"/>
    <w:multiLevelType w:val="hybridMultilevel"/>
    <w:tmpl w:val="763C4F44"/>
    <w:lvl w:ilvl="0" w:tplc="04210001">
      <w:start w:val="1"/>
      <w:numFmt w:val="bullet"/>
      <w:lvlText w:val=""/>
      <w:lvlJc w:val="left"/>
      <w:pPr>
        <w:ind w:left="1620" w:hanging="360"/>
      </w:pPr>
      <w:rPr>
        <w:rFonts w:ascii="Symbol" w:hAnsi="Symbol" w:hint="default"/>
      </w:rPr>
    </w:lvl>
    <w:lvl w:ilvl="1" w:tplc="04210003">
      <w:start w:val="1"/>
      <w:numFmt w:val="bullet"/>
      <w:lvlText w:val="o"/>
      <w:lvlJc w:val="left"/>
      <w:pPr>
        <w:ind w:left="2340" w:hanging="360"/>
      </w:pPr>
      <w:rPr>
        <w:rFonts w:ascii="Courier New" w:hAnsi="Courier New" w:cs="Times New Roman" w:hint="default"/>
      </w:rPr>
    </w:lvl>
    <w:lvl w:ilvl="2" w:tplc="04210005">
      <w:start w:val="1"/>
      <w:numFmt w:val="bullet"/>
      <w:lvlText w:val=""/>
      <w:lvlJc w:val="left"/>
      <w:pPr>
        <w:ind w:left="3060" w:hanging="360"/>
      </w:pPr>
      <w:rPr>
        <w:rFonts w:ascii="Wingdings" w:hAnsi="Wingdings" w:hint="default"/>
      </w:rPr>
    </w:lvl>
    <w:lvl w:ilvl="3" w:tplc="04210001">
      <w:start w:val="1"/>
      <w:numFmt w:val="bullet"/>
      <w:lvlText w:val=""/>
      <w:lvlJc w:val="left"/>
      <w:pPr>
        <w:ind w:left="3780" w:hanging="360"/>
      </w:pPr>
      <w:rPr>
        <w:rFonts w:ascii="Symbol" w:hAnsi="Symbol" w:hint="default"/>
      </w:rPr>
    </w:lvl>
    <w:lvl w:ilvl="4" w:tplc="04210003">
      <w:start w:val="1"/>
      <w:numFmt w:val="bullet"/>
      <w:lvlText w:val="o"/>
      <w:lvlJc w:val="left"/>
      <w:pPr>
        <w:ind w:left="4500" w:hanging="360"/>
      </w:pPr>
      <w:rPr>
        <w:rFonts w:ascii="Courier New" w:hAnsi="Courier New" w:cs="Times New Roman" w:hint="default"/>
      </w:rPr>
    </w:lvl>
    <w:lvl w:ilvl="5" w:tplc="04210005">
      <w:start w:val="1"/>
      <w:numFmt w:val="bullet"/>
      <w:lvlText w:val=""/>
      <w:lvlJc w:val="left"/>
      <w:pPr>
        <w:ind w:left="5220" w:hanging="360"/>
      </w:pPr>
      <w:rPr>
        <w:rFonts w:ascii="Wingdings" w:hAnsi="Wingdings" w:hint="default"/>
      </w:rPr>
    </w:lvl>
    <w:lvl w:ilvl="6" w:tplc="04210001">
      <w:start w:val="1"/>
      <w:numFmt w:val="bullet"/>
      <w:lvlText w:val=""/>
      <w:lvlJc w:val="left"/>
      <w:pPr>
        <w:ind w:left="5940" w:hanging="360"/>
      </w:pPr>
      <w:rPr>
        <w:rFonts w:ascii="Symbol" w:hAnsi="Symbol" w:hint="default"/>
      </w:rPr>
    </w:lvl>
    <w:lvl w:ilvl="7" w:tplc="04210003">
      <w:start w:val="1"/>
      <w:numFmt w:val="bullet"/>
      <w:lvlText w:val="o"/>
      <w:lvlJc w:val="left"/>
      <w:pPr>
        <w:ind w:left="6660" w:hanging="360"/>
      </w:pPr>
      <w:rPr>
        <w:rFonts w:ascii="Courier New" w:hAnsi="Courier New" w:cs="Times New Roman" w:hint="default"/>
      </w:rPr>
    </w:lvl>
    <w:lvl w:ilvl="8" w:tplc="04210005">
      <w:start w:val="1"/>
      <w:numFmt w:val="bullet"/>
      <w:lvlText w:val=""/>
      <w:lvlJc w:val="left"/>
      <w:pPr>
        <w:ind w:left="7380" w:hanging="360"/>
      </w:pPr>
      <w:rPr>
        <w:rFonts w:ascii="Wingdings" w:hAnsi="Wingdings" w:hint="default"/>
      </w:rPr>
    </w:lvl>
  </w:abstractNum>
  <w:abstractNum w:abstractNumId="3" w15:restartNumberingAfterBreak="0">
    <w:nsid w:val="0AD7187F"/>
    <w:multiLevelType w:val="hybridMultilevel"/>
    <w:tmpl w:val="F110B248"/>
    <w:lvl w:ilvl="0" w:tplc="04210019">
      <w:start w:val="1"/>
      <w:numFmt w:val="low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4" w15:restartNumberingAfterBreak="0">
    <w:nsid w:val="122A7E27"/>
    <w:multiLevelType w:val="hybridMultilevel"/>
    <w:tmpl w:val="F2986452"/>
    <w:lvl w:ilvl="0" w:tplc="04210019">
      <w:start w:val="1"/>
      <w:numFmt w:val="lowerLetter"/>
      <w:lvlText w:val="%1."/>
      <w:lvlJc w:val="left"/>
      <w:pPr>
        <w:ind w:left="1620" w:hanging="360"/>
      </w:pPr>
      <w:rPr>
        <w:rFonts w:cs="Times New Roman"/>
      </w:rPr>
    </w:lvl>
    <w:lvl w:ilvl="1" w:tplc="04210019">
      <w:start w:val="1"/>
      <w:numFmt w:val="lowerLetter"/>
      <w:lvlText w:val="%2."/>
      <w:lvlJc w:val="left"/>
      <w:pPr>
        <w:ind w:left="2340" w:hanging="360"/>
      </w:pPr>
      <w:rPr>
        <w:rFonts w:cs="Times New Roman"/>
      </w:rPr>
    </w:lvl>
    <w:lvl w:ilvl="2" w:tplc="0421001B">
      <w:start w:val="1"/>
      <w:numFmt w:val="lowerRoman"/>
      <w:lvlText w:val="%3."/>
      <w:lvlJc w:val="right"/>
      <w:pPr>
        <w:ind w:left="3060" w:hanging="180"/>
      </w:pPr>
      <w:rPr>
        <w:rFonts w:cs="Times New Roman"/>
      </w:rPr>
    </w:lvl>
    <w:lvl w:ilvl="3" w:tplc="0421000F">
      <w:start w:val="1"/>
      <w:numFmt w:val="decimal"/>
      <w:lvlText w:val="%4."/>
      <w:lvlJc w:val="left"/>
      <w:pPr>
        <w:ind w:left="3780" w:hanging="360"/>
      </w:pPr>
      <w:rPr>
        <w:rFonts w:cs="Times New Roman"/>
      </w:rPr>
    </w:lvl>
    <w:lvl w:ilvl="4" w:tplc="04210019">
      <w:start w:val="1"/>
      <w:numFmt w:val="lowerLetter"/>
      <w:lvlText w:val="%5."/>
      <w:lvlJc w:val="left"/>
      <w:pPr>
        <w:ind w:left="4500" w:hanging="360"/>
      </w:pPr>
      <w:rPr>
        <w:rFonts w:cs="Times New Roman"/>
      </w:rPr>
    </w:lvl>
    <w:lvl w:ilvl="5" w:tplc="0421001B">
      <w:start w:val="1"/>
      <w:numFmt w:val="lowerRoman"/>
      <w:lvlText w:val="%6."/>
      <w:lvlJc w:val="right"/>
      <w:pPr>
        <w:ind w:left="5220" w:hanging="180"/>
      </w:pPr>
      <w:rPr>
        <w:rFonts w:cs="Times New Roman"/>
      </w:rPr>
    </w:lvl>
    <w:lvl w:ilvl="6" w:tplc="0421000F">
      <w:start w:val="1"/>
      <w:numFmt w:val="decimal"/>
      <w:lvlText w:val="%7."/>
      <w:lvlJc w:val="left"/>
      <w:pPr>
        <w:ind w:left="5940" w:hanging="360"/>
      </w:pPr>
      <w:rPr>
        <w:rFonts w:cs="Times New Roman"/>
      </w:rPr>
    </w:lvl>
    <w:lvl w:ilvl="7" w:tplc="04210019">
      <w:start w:val="1"/>
      <w:numFmt w:val="lowerLetter"/>
      <w:lvlText w:val="%8."/>
      <w:lvlJc w:val="left"/>
      <w:pPr>
        <w:ind w:left="6660" w:hanging="360"/>
      </w:pPr>
      <w:rPr>
        <w:rFonts w:cs="Times New Roman"/>
      </w:rPr>
    </w:lvl>
    <w:lvl w:ilvl="8" w:tplc="0421001B">
      <w:start w:val="1"/>
      <w:numFmt w:val="lowerRoman"/>
      <w:lvlText w:val="%9."/>
      <w:lvlJc w:val="right"/>
      <w:pPr>
        <w:ind w:left="7380" w:hanging="180"/>
      </w:pPr>
      <w:rPr>
        <w:rFonts w:cs="Times New Roman"/>
      </w:rPr>
    </w:lvl>
  </w:abstractNum>
  <w:abstractNum w:abstractNumId="5" w15:restartNumberingAfterBreak="0">
    <w:nsid w:val="13D32B07"/>
    <w:multiLevelType w:val="hybridMultilevel"/>
    <w:tmpl w:val="F110B248"/>
    <w:lvl w:ilvl="0" w:tplc="04210019">
      <w:start w:val="1"/>
      <w:numFmt w:val="low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6" w15:restartNumberingAfterBreak="0">
    <w:nsid w:val="25630306"/>
    <w:multiLevelType w:val="hybridMultilevel"/>
    <w:tmpl w:val="0AD859DA"/>
    <w:lvl w:ilvl="0" w:tplc="61323D18">
      <w:start w:val="1"/>
      <w:numFmt w:val="decimal"/>
      <w:lvlText w:val="4.%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27C570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328273D7"/>
    <w:multiLevelType w:val="multilevel"/>
    <w:tmpl w:val="9C8E938C"/>
    <w:numStyleLink w:val="IEEEBullet1"/>
  </w:abstractNum>
  <w:abstractNum w:abstractNumId="1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5794109"/>
    <w:multiLevelType w:val="hybridMultilevel"/>
    <w:tmpl w:val="90C6A504"/>
    <w:lvl w:ilvl="0" w:tplc="30604006">
      <w:start w:val="1"/>
      <w:numFmt w:val="decimal"/>
      <w:lvlText w:val="3.3.%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3"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73D462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98816EC"/>
    <w:multiLevelType w:val="hybridMultilevel"/>
    <w:tmpl w:val="0F1C11E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Times New Roman"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Times New Roman"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Times New Roman" w:hint="default"/>
      </w:rPr>
    </w:lvl>
    <w:lvl w:ilvl="8" w:tplc="04210005">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9"/>
  </w:num>
  <w:num w:numId="7">
    <w:abstractNumId w:val="0"/>
  </w:num>
  <w:num w:numId="8">
    <w:abstractNumId w:val="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5"/>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7"/>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6"/>
  </w:num>
  <w:num w:numId="21">
    <w:abstractNumId w:val="7"/>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BB"/>
    <w:rsid w:val="000002E1"/>
    <w:rsid w:val="00016BDB"/>
    <w:rsid w:val="00017719"/>
    <w:rsid w:val="00027F1D"/>
    <w:rsid w:val="0003296C"/>
    <w:rsid w:val="00054421"/>
    <w:rsid w:val="00062E46"/>
    <w:rsid w:val="00074AC8"/>
    <w:rsid w:val="00081408"/>
    <w:rsid w:val="00081EBE"/>
    <w:rsid w:val="00086EDC"/>
    <w:rsid w:val="000A3993"/>
    <w:rsid w:val="000B36A3"/>
    <w:rsid w:val="000C013C"/>
    <w:rsid w:val="000C7AEE"/>
    <w:rsid w:val="000E3F84"/>
    <w:rsid w:val="000F0CD8"/>
    <w:rsid w:val="000F5766"/>
    <w:rsid w:val="001056DF"/>
    <w:rsid w:val="00114025"/>
    <w:rsid w:val="001160D2"/>
    <w:rsid w:val="001348A5"/>
    <w:rsid w:val="00151B8E"/>
    <w:rsid w:val="00166C7A"/>
    <w:rsid w:val="001928FB"/>
    <w:rsid w:val="00192A6D"/>
    <w:rsid w:val="00192BC7"/>
    <w:rsid w:val="001A50EA"/>
    <w:rsid w:val="001B4E92"/>
    <w:rsid w:val="001F16CD"/>
    <w:rsid w:val="001F47D2"/>
    <w:rsid w:val="0022285A"/>
    <w:rsid w:val="00224C61"/>
    <w:rsid w:val="0027227B"/>
    <w:rsid w:val="00273AC7"/>
    <w:rsid w:val="00273BF8"/>
    <w:rsid w:val="00273D2C"/>
    <w:rsid w:val="002767BF"/>
    <w:rsid w:val="00285ECD"/>
    <w:rsid w:val="00290E1B"/>
    <w:rsid w:val="00291B17"/>
    <w:rsid w:val="002A6742"/>
    <w:rsid w:val="002C1A7F"/>
    <w:rsid w:val="002C4239"/>
    <w:rsid w:val="002C559D"/>
    <w:rsid w:val="002D2D42"/>
    <w:rsid w:val="002E038C"/>
    <w:rsid w:val="002F72D0"/>
    <w:rsid w:val="003003AB"/>
    <w:rsid w:val="00306F4A"/>
    <w:rsid w:val="00311C49"/>
    <w:rsid w:val="0032119E"/>
    <w:rsid w:val="00321304"/>
    <w:rsid w:val="0032726E"/>
    <w:rsid w:val="00331F84"/>
    <w:rsid w:val="00335716"/>
    <w:rsid w:val="003424B2"/>
    <w:rsid w:val="00375175"/>
    <w:rsid w:val="00393195"/>
    <w:rsid w:val="003950A4"/>
    <w:rsid w:val="003B5136"/>
    <w:rsid w:val="003C6283"/>
    <w:rsid w:val="003E3577"/>
    <w:rsid w:val="003F3A61"/>
    <w:rsid w:val="00405E88"/>
    <w:rsid w:val="00410A5D"/>
    <w:rsid w:val="00414909"/>
    <w:rsid w:val="00425A6A"/>
    <w:rsid w:val="004267D5"/>
    <w:rsid w:val="00426FBB"/>
    <w:rsid w:val="0047429A"/>
    <w:rsid w:val="0048374C"/>
    <w:rsid w:val="0048771D"/>
    <w:rsid w:val="004A6605"/>
    <w:rsid w:val="004C45FA"/>
    <w:rsid w:val="004C58CF"/>
    <w:rsid w:val="004D21B3"/>
    <w:rsid w:val="004D3899"/>
    <w:rsid w:val="004E1BD8"/>
    <w:rsid w:val="004E452A"/>
    <w:rsid w:val="004E78E3"/>
    <w:rsid w:val="005004BF"/>
    <w:rsid w:val="00502E89"/>
    <w:rsid w:val="00510E95"/>
    <w:rsid w:val="00523E18"/>
    <w:rsid w:val="00527D56"/>
    <w:rsid w:val="0053221F"/>
    <w:rsid w:val="00536FAE"/>
    <w:rsid w:val="00542C85"/>
    <w:rsid w:val="00553510"/>
    <w:rsid w:val="00554186"/>
    <w:rsid w:val="00585769"/>
    <w:rsid w:val="00591130"/>
    <w:rsid w:val="005A3F28"/>
    <w:rsid w:val="005A40BE"/>
    <w:rsid w:val="005B13E2"/>
    <w:rsid w:val="005B47D7"/>
    <w:rsid w:val="005B7A07"/>
    <w:rsid w:val="005C5526"/>
    <w:rsid w:val="005C62C6"/>
    <w:rsid w:val="005C78CD"/>
    <w:rsid w:val="005D7B9E"/>
    <w:rsid w:val="005F0834"/>
    <w:rsid w:val="005F6DC3"/>
    <w:rsid w:val="00601A8E"/>
    <w:rsid w:val="0062033E"/>
    <w:rsid w:val="00624482"/>
    <w:rsid w:val="00632F23"/>
    <w:rsid w:val="0064799C"/>
    <w:rsid w:val="00654156"/>
    <w:rsid w:val="00654699"/>
    <w:rsid w:val="006954DD"/>
    <w:rsid w:val="006A751A"/>
    <w:rsid w:val="006B47CA"/>
    <w:rsid w:val="006C7AAA"/>
    <w:rsid w:val="006D1C2A"/>
    <w:rsid w:val="006D264F"/>
    <w:rsid w:val="006E2A8D"/>
    <w:rsid w:val="006E7574"/>
    <w:rsid w:val="00703430"/>
    <w:rsid w:val="007069BE"/>
    <w:rsid w:val="00737302"/>
    <w:rsid w:val="00745C86"/>
    <w:rsid w:val="00764603"/>
    <w:rsid w:val="0076604D"/>
    <w:rsid w:val="00790909"/>
    <w:rsid w:val="007A35E0"/>
    <w:rsid w:val="007B5A07"/>
    <w:rsid w:val="007D3E71"/>
    <w:rsid w:val="007E5571"/>
    <w:rsid w:val="007E5D6A"/>
    <w:rsid w:val="007E645D"/>
    <w:rsid w:val="007F1C07"/>
    <w:rsid w:val="007F75CA"/>
    <w:rsid w:val="00821E08"/>
    <w:rsid w:val="00834EFD"/>
    <w:rsid w:val="00841C0B"/>
    <w:rsid w:val="00843C58"/>
    <w:rsid w:val="00844B24"/>
    <w:rsid w:val="0084515F"/>
    <w:rsid w:val="0085092D"/>
    <w:rsid w:val="00877D4C"/>
    <w:rsid w:val="0089763B"/>
    <w:rsid w:val="008B6AE3"/>
    <w:rsid w:val="008D1045"/>
    <w:rsid w:val="008E5996"/>
    <w:rsid w:val="00901AE1"/>
    <w:rsid w:val="009205B4"/>
    <w:rsid w:val="00930C4C"/>
    <w:rsid w:val="00933818"/>
    <w:rsid w:val="00955B59"/>
    <w:rsid w:val="00983086"/>
    <w:rsid w:val="00992262"/>
    <w:rsid w:val="009926BC"/>
    <w:rsid w:val="009A4319"/>
    <w:rsid w:val="009A6C3F"/>
    <w:rsid w:val="009B73F2"/>
    <w:rsid w:val="009C12BD"/>
    <w:rsid w:val="009C50FE"/>
    <w:rsid w:val="00A03E75"/>
    <w:rsid w:val="00A45FCE"/>
    <w:rsid w:val="00A64562"/>
    <w:rsid w:val="00A75671"/>
    <w:rsid w:val="00A773CC"/>
    <w:rsid w:val="00A9318B"/>
    <w:rsid w:val="00A94AC1"/>
    <w:rsid w:val="00AA1878"/>
    <w:rsid w:val="00AB18B7"/>
    <w:rsid w:val="00AD335D"/>
    <w:rsid w:val="00AF792B"/>
    <w:rsid w:val="00B35B2C"/>
    <w:rsid w:val="00B43D5D"/>
    <w:rsid w:val="00B55D5E"/>
    <w:rsid w:val="00B62595"/>
    <w:rsid w:val="00B64255"/>
    <w:rsid w:val="00B71666"/>
    <w:rsid w:val="00B94516"/>
    <w:rsid w:val="00BB0364"/>
    <w:rsid w:val="00BB2855"/>
    <w:rsid w:val="00BD19C1"/>
    <w:rsid w:val="00BD25B8"/>
    <w:rsid w:val="00C012E1"/>
    <w:rsid w:val="00C06BB4"/>
    <w:rsid w:val="00C10D20"/>
    <w:rsid w:val="00C12E0C"/>
    <w:rsid w:val="00C21916"/>
    <w:rsid w:val="00C428BF"/>
    <w:rsid w:val="00C457CA"/>
    <w:rsid w:val="00C57FB7"/>
    <w:rsid w:val="00C65F3F"/>
    <w:rsid w:val="00C72414"/>
    <w:rsid w:val="00C8667B"/>
    <w:rsid w:val="00CA4CE3"/>
    <w:rsid w:val="00CD4F3F"/>
    <w:rsid w:val="00CD6FCB"/>
    <w:rsid w:val="00CE26C4"/>
    <w:rsid w:val="00D01E44"/>
    <w:rsid w:val="00D2572E"/>
    <w:rsid w:val="00D311F8"/>
    <w:rsid w:val="00D36B52"/>
    <w:rsid w:val="00D377C8"/>
    <w:rsid w:val="00D41274"/>
    <w:rsid w:val="00D43AAB"/>
    <w:rsid w:val="00D43BF3"/>
    <w:rsid w:val="00D767BB"/>
    <w:rsid w:val="00D82D2C"/>
    <w:rsid w:val="00D939B0"/>
    <w:rsid w:val="00DB16E0"/>
    <w:rsid w:val="00DB2DF9"/>
    <w:rsid w:val="00DB7E63"/>
    <w:rsid w:val="00DC2055"/>
    <w:rsid w:val="00DC2AE2"/>
    <w:rsid w:val="00DD71E8"/>
    <w:rsid w:val="00DD7F83"/>
    <w:rsid w:val="00DF2040"/>
    <w:rsid w:val="00E0641E"/>
    <w:rsid w:val="00E06664"/>
    <w:rsid w:val="00E304BC"/>
    <w:rsid w:val="00E32853"/>
    <w:rsid w:val="00E401F8"/>
    <w:rsid w:val="00E44BBE"/>
    <w:rsid w:val="00E46425"/>
    <w:rsid w:val="00E47D0E"/>
    <w:rsid w:val="00E6364E"/>
    <w:rsid w:val="00E65018"/>
    <w:rsid w:val="00E94339"/>
    <w:rsid w:val="00E97563"/>
    <w:rsid w:val="00EB0B63"/>
    <w:rsid w:val="00EC265C"/>
    <w:rsid w:val="00ED61CB"/>
    <w:rsid w:val="00F06A72"/>
    <w:rsid w:val="00F114B5"/>
    <w:rsid w:val="00F12E79"/>
    <w:rsid w:val="00F136F0"/>
    <w:rsid w:val="00F20BBB"/>
    <w:rsid w:val="00F43BD8"/>
    <w:rsid w:val="00F5481C"/>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9197D"/>
  <w15:docId w15:val="{884F9F07-E8E9-9540-8360-C31A9080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28BF"/>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basedOn w:val="DefaultParagraphFont"/>
    <w:rsid w:val="001B4E92"/>
    <w:rPr>
      <w:color w:val="800080"/>
      <w:u w:val="single"/>
    </w:rPr>
  </w:style>
  <w:style w:type="paragraph" w:styleId="BalloonText">
    <w:name w:val="Balloon Text"/>
    <w:basedOn w:val="Normal"/>
    <w:link w:val="BalloonTextChar"/>
    <w:rsid w:val="00306F4A"/>
    <w:rPr>
      <w:rFonts w:ascii="Tahoma" w:hAnsi="Tahoma" w:cs="Tahoma"/>
      <w:sz w:val="16"/>
      <w:szCs w:val="16"/>
    </w:rPr>
  </w:style>
  <w:style w:type="character" w:customStyle="1" w:styleId="BalloonTextChar">
    <w:name w:val="Balloon Text Char"/>
    <w:basedOn w:val="DefaultParagraphFont"/>
    <w:link w:val="BalloonText"/>
    <w:rsid w:val="00306F4A"/>
    <w:rPr>
      <w:rFonts w:ascii="Tahoma" w:hAnsi="Tahoma" w:cs="Tahoma"/>
      <w:sz w:val="16"/>
      <w:szCs w:val="16"/>
      <w:lang w:val="en-AU" w:eastAsia="zh-CN"/>
    </w:rPr>
  </w:style>
  <w:style w:type="paragraph" w:styleId="Header">
    <w:name w:val="header"/>
    <w:basedOn w:val="Normal"/>
    <w:link w:val="HeaderChar"/>
    <w:unhideWhenUsed/>
    <w:rsid w:val="00523E18"/>
    <w:pPr>
      <w:tabs>
        <w:tab w:val="center" w:pos="4680"/>
        <w:tab w:val="right" w:pos="9360"/>
      </w:tabs>
    </w:pPr>
  </w:style>
  <w:style w:type="character" w:customStyle="1" w:styleId="HeaderChar">
    <w:name w:val="Header Char"/>
    <w:basedOn w:val="DefaultParagraphFont"/>
    <w:link w:val="Header"/>
    <w:rsid w:val="00523E18"/>
    <w:rPr>
      <w:sz w:val="24"/>
      <w:szCs w:val="24"/>
      <w:lang w:val="en-AU" w:eastAsia="zh-CN"/>
    </w:rPr>
  </w:style>
  <w:style w:type="paragraph" w:styleId="Footer">
    <w:name w:val="footer"/>
    <w:basedOn w:val="Normal"/>
    <w:link w:val="FooterChar"/>
    <w:unhideWhenUsed/>
    <w:rsid w:val="00523E18"/>
    <w:pPr>
      <w:tabs>
        <w:tab w:val="center" w:pos="4680"/>
        <w:tab w:val="right" w:pos="9360"/>
      </w:tabs>
    </w:pPr>
  </w:style>
  <w:style w:type="character" w:customStyle="1" w:styleId="FooterChar">
    <w:name w:val="Footer Char"/>
    <w:basedOn w:val="DefaultParagraphFont"/>
    <w:link w:val="Footer"/>
    <w:rsid w:val="00523E18"/>
    <w:rPr>
      <w:sz w:val="24"/>
      <w:szCs w:val="24"/>
      <w:lang w:val="en-AU" w:eastAsia="zh-CN"/>
    </w:rPr>
  </w:style>
  <w:style w:type="character" w:styleId="Emphasis">
    <w:name w:val="Emphasis"/>
    <w:basedOn w:val="DefaultParagraphFont"/>
    <w:qFormat/>
    <w:rsid w:val="007F1C07"/>
    <w:rPr>
      <w:i/>
      <w:iCs/>
    </w:rPr>
  </w:style>
  <w:style w:type="paragraph" w:styleId="NoSpacing">
    <w:name w:val="No Spacing"/>
    <w:uiPriority w:val="1"/>
    <w:qFormat/>
    <w:rsid w:val="002E038C"/>
    <w:pPr>
      <w:widowControl w:val="0"/>
      <w:autoSpaceDE w:val="0"/>
      <w:autoSpaceDN w:val="0"/>
    </w:pPr>
    <w:rPr>
      <w:rFonts w:eastAsia="Times New Roman"/>
      <w:sz w:val="22"/>
      <w:szCs w:val="22"/>
      <w:lang w:val="en-US" w:eastAsia="en-US"/>
    </w:rPr>
  </w:style>
  <w:style w:type="paragraph" w:styleId="ListParagraph">
    <w:name w:val="List Paragraph"/>
    <w:basedOn w:val="Normal"/>
    <w:uiPriority w:val="34"/>
    <w:qFormat/>
    <w:rsid w:val="002E038C"/>
    <w:pPr>
      <w:widowControl w:val="0"/>
      <w:autoSpaceDE w:val="0"/>
      <w:autoSpaceDN w:val="0"/>
      <w:ind w:left="720"/>
      <w:contextualSpacing/>
    </w:pPr>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0866">
      <w:bodyDiv w:val="1"/>
      <w:marLeft w:val="0"/>
      <w:marRight w:val="0"/>
      <w:marTop w:val="0"/>
      <w:marBottom w:val="0"/>
      <w:divBdr>
        <w:top w:val="none" w:sz="0" w:space="0" w:color="auto"/>
        <w:left w:val="none" w:sz="0" w:space="0" w:color="auto"/>
        <w:bottom w:val="none" w:sz="0" w:space="0" w:color="auto"/>
        <w:right w:val="none" w:sz="0" w:space="0" w:color="auto"/>
      </w:divBdr>
    </w:div>
    <w:div w:id="54162568">
      <w:bodyDiv w:val="1"/>
      <w:marLeft w:val="0"/>
      <w:marRight w:val="0"/>
      <w:marTop w:val="0"/>
      <w:marBottom w:val="0"/>
      <w:divBdr>
        <w:top w:val="none" w:sz="0" w:space="0" w:color="auto"/>
        <w:left w:val="none" w:sz="0" w:space="0" w:color="auto"/>
        <w:bottom w:val="none" w:sz="0" w:space="0" w:color="auto"/>
        <w:right w:val="none" w:sz="0" w:space="0" w:color="auto"/>
      </w:divBdr>
    </w:div>
    <w:div w:id="208732278">
      <w:bodyDiv w:val="1"/>
      <w:marLeft w:val="0"/>
      <w:marRight w:val="0"/>
      <w:marTop w:val="0"/>
      <w:marBottom w:val="0"/>
      <w:divBdr>
        <w:top w:val="none" w:sz="0" w:space="0" w:color="auto"/>
        <w:left w:val="none" w:sz="0" w:space="0" w:color="auto"/>
        <w:bottom w:val="none" w:sz="0" w:space="0" w:color="auto"/>
        <w:right w:val="none" w:sz="0" w:space="0" w:color="auto"/>
      </w:divBdr>
    </w:div>
    <w:div w:id="361251360">
      <w:bodyDiv w:val="1"/>
      <w:marLeft w:val="0"/>
      <w:marRight w:val="0"/>
      <w:marTop w:val="0"/>
      <w:marBottom w:val="0"/>
      <w:divBdr>
        <w:top w:val="none" w:sz="0" w:space="0" w:color="auto"/>
        <w:left w:val="none" w:sz="0" w:space="0" w:color="auto"/>
        <w:bottom w:val="none" w:sz="0" w:space="0" w:color="auto"/>
        <w:right w:val="none" w:sz="0" w:space="0" w:color="auto"/>
      </w:divBdr>
    </w:div>
    <w:div w:id="677465063">
      <w:bodyDiv w:val="1"/>
      <w:marLeft w:val="0"/>
      <w:marRight w:val="0"/>
      <w:marTop w:val="0"/>
      <w:marBottom w:val="0"/>
      <w:divBdr>
        <w:top w:val="none" w:sz="0" w:space="0" w:color="auto"/>
        <w:left w:val="none" w:sz="0" w:space="0" w:color="auto"/>
        <w:bottom w:val="none" w:sz="0" w:space="0" w:color="auto"/>
        <w:right w:val="none" w:sz="0" w:space="0" w:color="auto"/>
      </w:divBdr>
    </w:div>
    <w:div w:id="949429729">
      <w:bodyDiv w:val="1"/>
      <w:marLeft w:val="0"/>
      <w:marRight w:val="0"/>
      <w:marTop w:val="0"/>
      <w:marBottom w:val="0"/>
      <w:divBdr>
        <w:top w:val="none" w:sz="0" w:space="0" w:color="auto"/>
        <w:left w:val="none" w:sz="0" w:space="0" w:color="auto"/>
        <w:bottom w:val="none" w:sz="0" w:space="0" w:color="auto"/>
        <w:right w:val="none" w:sz="0" w:space="0" w:color="auto"/>
      </w:divBdr>
    </w:div>
    <w:div w:id="1237780767">
      <w:bodyDiv w:val="1"/>
      <w:marLeft w:val="0"/>
      <w:marRight w:val="0"/>
      <w:marTop w:val="0"/>
      <w:marBottom w:val="0"/>
      <w:divBdr>
        <w:top w:val="none" w:sz="0" w:space="0" w:color="auto"/>
        <w:left w:val="none" w:sz="0" w:space="0" w:color="auto"/>
        <w:bottom w:val="none" w:sz="0" w:space="0" w:color="auto"/>
        <w:right w:val="none" w:sz="0" w:space="0" w:color="auto"/>
      </w:divBdr>
    </w:div>
    <w:div w:id="1672875256">
      <w:bodyDiv w:val="1"/>
      <w:marLeft w:val="0"/>
      <w:marRight w:val="0"/>
      <w:marTop w:val="0"/>
      <w:marBottom w:val="0"/>
      <w:divBdr>
        <w:top w:val="none" w:sz="0" w:space="0" w:color="auto"/>
        <w:left w:val="none" w:sz="0" w:space="0" w:color="auto"/>
        <w:bottom w:val="none" w:sz="0" w:space="0" w:color="auto"/>
        <w:right w:val="none" w:sz="0" w:space="0" w:color="auto"/>
      </w:divBdr>
    </w:div>
    <w:div w:id="186104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7</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Grizli777</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Lova Nugroho</cp:lastModifiedBy>
  <cp:revision>11</cp:revision>
  <cp:lastPrinted>2008-01-18T17:55:00Z</cp:lastPrinted>
  <dcterms:created xsi:type="dcterms:W3CDTF">2020-07-06T04:56:00Z</dcterms:created>
  <dcterms:modified xsi:type="dcterms:W3CDTF">2020-07-06T06:42:00Z</dcterms:modified>
</cp:coreProperties>
</file>