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CF398" w14:textId="6526C43D" w:rsidR="003D7A32" w:rsidRDefault="00006D03">
      <w:pPr>
        <w:pStyle w:val="Title"/>
      </w:pPr>
      <w:r>
        <w:rPr>
          <w:color w:val="121A28"/>
        </w:rPr>
        <w:t>Justin Tie</w:t>
      </w:r>
      <w:r w:rsidR="00000000">
        <w:rPr>
          <w:color w:val="121A28"/>
        </w:rPr>
        <w:t>u</w:t>
      </w:r>
    </w:p>
    <w:p w14:paraId="48AA01D5" w14:textId="0F0BDCF0" w:rsidR="003D7A32" w:rsidRDefault="00000000" w:rsidP="00006D03">
      <w:pPr>
        <w:pStyle w:val="BodyText"/>
        <w:spacing w:before="51"/>
        <w:ind w:right="1344"/>
        <w:jc w:val="center"/>
      </w:pPr>
      <w:r>
        <w:t>+1</w:t>
      </w:r>
      <w:r>
        <w:rPr>
          <w:spacing w:val="-9"/>
        </w:rPr>
        <w:t xml:space="preserve"> </w:t>
      </w:r>
      <w:r>
        <w:t>(416)</w:t>
      </w:r>
      <w:r w:rsidR="00006D03">
        <w:t xml:space="preserve"> 565 2887</w:t>
      </w:r>
      <w:r>
        <w:rPr>
          <w:spacing w:val="-9"/>
        </w:rPr>
        <w:t xml:space="preserve"> </w:t>
      </w:r>
      <w:r>
        <w:t>|</w:t>
      </w:r>
      <w:r w:rsidRPr="00006D03">
        <w:rPr>
          <w:spacing w:val="-9"/>
        </w:rPr>
        <w:t xml:space="preserve"> </w:t>
      </w:r>
      <w:hyperlink r:id="rId5" w:history="1">
        <w:r w:rsidR="00006D03" w:rsidRPr="00006D03">
          <w:rPr>
            <w:rStyle w:val="Hyperlink"/>
            <w:color w:val="auto"/>
            <w:u w:val="none"/>
          </w:rPr>
          <w:t>justintieu@hotmail.com</w:t>
        </w:r>
        <w:r w:rsidR="00006D03" w:rsidRPr="00006D03">
          <w:rPr>
            <w:rStyle w:val="Hyperlink"/>
            <w:color w:val="auto"/>
            <w:spacing w:val="-8"/>
            <w:u w:val="none"/>
          </w:rPr>
          <w:t xml:space="preserve"> </w:t>
        </w:r>
      </w:hyperlink>
      <w:r>
        <w:t>|</w:t>
      </w:r>
      <w:r>
        <w:rPr>
          <w:spacing w:val="-9"/>
        </w:rPr>
        <w:t xml:space="preserve"> </w:t>
      </w:r>
      <w:r>
        <w:t>github.com/</w:t>
      </w:r>
      <w:r w:rsidR="00006D03">
        <w:t>jtieu2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linkedin.com/in/</w:t>
      </w:r>
      <w:proofErr w:type="spellStart"/>
      <w:r>
        <w:t>diontu</w:t>
      </w:r>
      <w:proofErr w:type="spellEnd"/>
      <w:r>
        <w:t>/</w:t>
      </w:r>
    </w:p>
    <w:p w14:paraId="3D152CA2" w14:textId="77777777" w:rsidR="003D7A32" w:rsidRDefault="003D7A32">
      <w:pPr>
        <w:pStyle w:val="BodyText"/>
        <w:ind w:left="0" w:firstLine="0"/>
      </w:pPr>
    </w:p>
    <w:p w14:paraId="705E1E09" w14:textId="77777777" w:rsidR="003D7A32" w:rsidRDefault="00000000">
      <w:pPr>
        <w:pStyle w:val="Heading1"/>
        <w:spacing w:before="0"/>
        <w:ind w:left="148"/>
      </w:pPr>
      <w:r>
        <w:rPr>
          <w:color w:val="121A28"/>
        </w:rPr>
        <w:t>Skills</w:t>
      </w:r>
    </w:p>
    <w:p w14:paraId="65B341A5" w14:textId="77777777" w:rsidR="003D7A32" w:rsidRDefault="00000000">
      <w:pPr>
        <w:spacing w:before="157"/>
        <w:ind w:left="133"/>
      </w:pPr>
      <w:r>
        <w:rPr>
          <w:b/>
        </w:rPr>
        <w:t>Programming</w:t>
      </w:r>
      <w:r>
        <w:rPr>
          <w:b/>
          <w:spacing w:val="-13"/>
        </w:rPr>
        <w:t xml:space="preserve"> </w:t>
      </w:r>
      <w:r>
        <w:rPr>
          <w:b/>
        </w:rPr>
        <w:t>Languages:</w:t>
      </w:r>
      <w:r>
        <w:rPr>
          <w:b/>
          <w:spacing w:val="-12"/>
        </w:rPr>
        <w:t xml:space="preserve"> </w:t>
      </w:r>
      <w:r>
        <w:t>TypeScript,</w:t>
      </w:r>
      <w:r>
        <w:rPr>
          <w:spacing w:val="-12"/>
        </w:rPr>
        <w:t xml:space="preserve"> </w:t>
      </w:r>
      <w:r>
        <w:t>JavaScript,</w:t>
      </w:r>
      <w:r>
        <w:rPr>
          <w:spacing w:val="-12"/>
        </w:rPr>
        <w:t xml:space="preserve"> </w:t>
      </w:r>
      <w:r>
        <w:t>PHP,</w:t>
      </w:r>
      <w:r>
        <w:rPr>
          <w:spacing w:val="-12"/>
        </w:rPr>
        <w:t xml:space="preserve"> </w:t>
      </w:r>
      <w:r>
        <w:t>Python,</w:t>
      </w:r>
      <w:r>
        <w:rPr>
          <w:spacing w:val="-12"/>
        </w:rPr>
        <w:t xml:space="preserve"> </w:t>
      </w:r>
      <w:r>
        <w:t>Bash,</w:t>
      </w:r>
      <w:r>
        <w:rPr>
          <w:spacing w:val="-12"/>
        </w:rPr>
        <w:t xml:space="preserve"> </w:t>
      </w:r>
      <w:r>
        <w:t>Java,</w:t>
      </w:r>
      <w:r>
        <w:rPr>
          <w:spacing w:val="-12"/>
        </w:rPr>
        <w:t xml:space="preserve"> </w:t>
      </w:r>
      <w:r>
        <w:t>HTML,</w:t>
      </w:r>
      <w:r>
        <w:rPr>
          <w:spacing w:val="-12"/>
        </w:rPr>
        <w:t xml:space="preserve"> </w:t>
      </w:r>
      <w:r>
        <w:t>CSS.</w:t>
      </w:r>
    </w:p>
    <w:p w14:paraId="28EA32E1" w14:textId="77777777" w:rsidR="003D7A32" w:rsidRDefault="00000000">
      <w:pPr>
        <w:pStyle w:val="BodyText"/>
        <w:spacing w:before="55"/>
        <w:ind w:left="133" w:firstLine="0"/>
      </w:pPr>
      <w:r>
        <w:rPr>
          <w:b/>
        </w:rPr>
        <w:t>Frameworks:</w:t>
      </w:r>
      <w:r>
        <w:rPr>
          <w:b/>
          <w:spacing w:val="-12"/>
        </w:rPr>
        <w:t xml:space="preserve"> </w:t>
      </w:r>
      <w:r>
        <w:t>React,</w:t>
      </w:r>
      <w:r>
        <w:rPr>
          <w:spacing w:val="-12"/>
        </w:rPr>
        <w:t xml:space="preserve"> </w:t>
      </w:r>
      <w:r>
        <w:t>Next.js,</w:t>
      </w:r>
      <w:r>
        <w:rPr>
          <w:spacing w:val="-12"/>
        </w:rPr>
        <w:t xml:space="preserve"> </w:t>
      </w:r>
      <w:r>
        <w:t>Node.js,</w:t>
      </w:r>
      <w:r>
        <w:rPr>
          <w:spacing w:val="-12"/>
        </w:rPr>
        <w:t xml:space="preserve"> </w:t>
      </w:r>
      <w:r>
        <w:t>Laravel,</w:t>
      </w:r>
      <w:r>
        <w:rPr>
          <w:spacing w:val="-12"/>
        </w:rPr>
        <w:t xml:space="preserve"> </w:t>
      </w:r>
      <w:r>
        <w:t>Django,</w:t>
      </w:r>
      <w:r>
        <w:rPr>
          <w:spacing w:val="-12"/>
        </w:rPr>
        <w:t xml:space="preserve"> </w:t>
      </w:r>
      <w:proofErr w:type="spellStart"/>
      <w:r>
        <w:t>FastAPI</w:t>
      </w:r>
      <w:proofErr w:type="spellEnd"/>
      <w:r>
        <w:t>.</w:t>
      </w:r>
    </w:p>
    <w:p w14:paraId="3BAEB6B5" w14:textId="77777777" w:rsidR="003D7A32" w:rsidRDefault="00000000">
      <w:pPr>
        <w:spacing w:before="55"/>
        <w:ind w:left="133"/>
      </w:pPr>
      <w:r>
        <w:rPr>
          <w:b/>
        </w:rPr>
        <w:t>Cloud,</w:t>
      </w:r>
      <w:r>
        <w:rPr>
          <w:b/>
          <w:spacing w:val="-11"/>
        </w:rPr>
        <w:t xml:space="preserve"> </w:t>
      </w:r>
      <w:r>
        <w:rPr>
          <w:b/>
        </w:rPr>
        <w:t>CI/CD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monitoring:</w:t>
      </w:r>
      <w:r>
        <w:rPr>
          <w:b/>
          <w:spacing w:val="-10"/>
        </w:rPr>
        <w:t xml:space="preserve"> </w:t>
      </w:r>
      <w:r>
        <w:t>Docker,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(CloudFront,</w:t>
      </w:r>
      <w:r>
        <w:rPr>
          <w:spacing w:val="-10"/>
        </w:rPr>
        <w:t xml:space="preserve"> </w:t>
      </w:r>
      <w:r>
        <w:t>EC2,</w:t>
      </w:r>
      <w:r>
        <w:rPr>
          <w:spacing w:val="-10"/>
        </w:rPr>
        <w:t xml:space="preserve"> </w:t>
      </w:r>
      <w:r>
        <w:t>S3,</w:t>
      </w:r>
      <w:r>
        <w:rPr>
          <w:spacing w:val="-10"/>
        </w:rPr>
        <w:t xml:space="preserve"> </w:t>
      </w:r>
      <w:r>
        <w:t>Lambda),</w:t>
      </w:r>
      <w:r>
        <w:rPr>
          <w:spacing w:val="-11"/>
        </w:rPr>
        <w:t xml:space="preserve"> </w:t>
      </w:r>
      <w:r>
        <w:t>GitHub</w:t>
      </w:r>
      <w:r>
        <w:rPr>
          <w:spacing w:val="-10"/>
        </w:rPr>
        <w:t xml:space="preserve"> </w:t>
      </w:r>
      <w:r>
        <w:t>Actions,</w:t>
      </w:r>
      <w:r>
        <w:rPr>
          <w:spacing w:val="-10"/>
        </w:rPr>
        <w:t xml:space="preserve"> </w:t>
      </w:r>
      <w:r>
        <w:t>Grafana.</w:t>
      </w:r>
    </w:p>
    <w:p w14:paraId="38A416D8" w14:textId="77777777" w:rsidR="003D7A32" w:rsidRDefault="00000000">
      <w:pPr>
        <w:spacing w:before="55"/>
        <w:ind w:left="133"/>
      </w:pPr>
      <w:r>
        <w:rPr>
          <w:b/>
        </w:rPr>
        <w:t>Databases:</w:t>
      </w:r>
      <w:r>
        <w:rPr>
          <w:b/>
          <w:spacing w:val="-11"/>
        </w:rPr>
        <w:t xml:space="preserve"> </w:t>
      </w:r>
      <w:r>
        <w:t>MySQL,</w:t>
      </w:r>
      <w:r>
        <w:rPr>
          <w:spacing w:val="-10"/>
        </w:rPr>
        <w:t xml:space="preserve"> </w:t>
      </w:r>
      <w:r>
        <w:t>PostgreSQL,</w:t>
      </w:r>
      <w:r>
        <w:rPr>
          <w:spacing w:val="-10"/>
        </w:rPr>
        <w:t xml:space="preserve"> </w:t>
      </w:r>
      <w:r>
        <w:t>MongoDB,</w:t>
      </w:r>
      <w:r>
        <w:rPr>
          <w:spacing w:val="-11"/>
        </w:rPr>
        <w:t xml:space="preserve"> </w:t>
      </w:r>
      <w:r>
        <w:t>Redis.</w:t>
      </w:r>
    </w:p>
    <w:p w14:paraId="0A0D3530" w14:textId="77777777" w:rsidR="003D7A32" w:rsidRDefault="00000000">
      <w:pPr>
        <w:pStyle w:val="BodyText"/>
        <w:spacing w:before="55"/>
        <w:ind w:left="133" w:firstLine="0"/>
      </w:pPr>
      <w:r>
        <w:rPr>
          <w:b/>
          <w:spacing w:val="-1"/>
        </w:rPr>
        <w:t>Others:</w:t>
      </w:r>
      <w:r>
        <w:rPr>
          <w:b/>
          <w:spacing w:val="-12"/>
        </w:rPr>
        <w:t xml:space="preserve"> </w:t>
      </w:r>
      <w:r>
        <w:rPr>
          <w:spacing w:val="-1"/>
        </w:rPr>
        <w:t>Redux,</w:t>
      </w:r>
      <w:r>
        <w:rPr>
          <w:spacing w:val="-11"/>
        </w:rPr>
        <w:t xml:space="preserve"> </w:t>
      </w:r>
      <w:r>
        <w:rPr>
          <w:spacing w:val="-1"/>
        </w:rPr>
        <w:t>React</w:t>
      </w:r>
      <w:r>
        <w:rPr>
          <w:spacing w:val="-11"/>
        </w:rPr>
        <w:t xml:space="preserve"> </w:t>
      </w:r>
      <w:r>
        <w:rPr>
          <w:spacing w:val="-1"/>
        </w:rPr>
        <w:t>Testing</w:t>
      </w:r>
      <w:r>
        <w:rPr>
          <w:spacing w:val="-11"/>
        </w:rPr>
        <w:t xml:space="preserve"> </w:t>
      </w:r>
      <w:r>
        <w:t>Library,</w:t>
      </w:r>
      <w:r>
        <w:rPr>
          <w:spacing w:val="-11"/>
        </w:rPr>
        <w:t xml:space="preserve"> </w:t>
      </w:r>
      <w:r>
        <w:t>Playwright,</w:t>
      </w:r>
      <w:r>
        <w:rPr>
          <w:spacing w:val="-11"/>
        </w:rPr>
        <w:t xml:space="preserve"> </w:t>
      </w:r>
      <w:r>
        <w:t>Webpack,</w:t>
      </w:r>
      <w:r>
        <w:rPr>
          <w:spacing w:val="-11"/>
        </w:rPr>
        <w:t xml:space="preserve"> </w:t>
      </w:r>
      <w:r>
        <w:t>Jest,</w:t>
      </w:r>
      <w:r>
        <w:rPr>
          <w:spacing w:val="-11"/>
        </w:rPr>
        <w:t xml:space="preserve"> </w:t>
      </w:r>
      <w:proofErr w:type="spellStart"/>
      <w:r>
        <w:t>Vitest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GraphQL</w:t>
      </w:r>
      <w:proofErr w:type="spellEnd"/>
      <w:r>
        <w:t>.</w:t>
      </w:r>
    </w:p>
    <w:p w14:paraId="37BE2850" w14:textId="77777777" w:rsidR="003D7A32" w:rsidRDefault="00000000">
      <w:pPr>
        <w:pStyle w:val="Heading1"/>
        <w:ind w:left="148"/>
      </w:pPr>
      <w:r>
        <w:rPr>
          <w:color w:val="121A28"/>
        </w:rPr>
        <w:t>Professional</w:t>
      </w:r>
      <w:r>
        <w:rPr>
          <w:color w:val="121A28"/>
          <w:spacing w:val="-13"/>
        </w:rPr>
        <w:t xml:space="preserve"> </w:t>
      </w:r>
      <w:r>
        <w:rPr>
          <w:color w:val="121A28"/>
        </w:rPr>
        <w:t>Experience</w:t>
      </w:r>
    </w:p>
    <w:p w14:paraId="151D4F8B" w14:textId="77777777" w:rsidR="003D7A32" w:rsidRDefault="00000000">
      <w:pPr>
        <w:pStyle w:val="Heading2"/>
        <w:tabs>
          <w:tab w:val="left" w:pos="8785"/>
        </w:tabs>
      </w:pPr>
      <w:proofErr w:type="spellStart"/>
      <w:r>
        <w:t>AgencyAnalytics</w:t>
      </w:r>
      <w:proofErr w:type="spellEnd"/>
      <w:r>
        <w:t>,</w:t>
      </w:r>
      <w:r>
        <w:rPr>
          <w:spacing w:val="-12"/>
        </w:rPr>
        <w:t xml:space="preserve"> </w:t>
      </w:r>
      <w:r>
        <w:t>Toronto,</w:t>
      </w:r>
      <w:r>
        <w:rPr>
          <w:spacing w:val="-12"/>
        </w:rPr>
        <w:t xml:space="preserve"> </w:t>
      </w:r>
      <w:r>
        <w:t>ON</w:t>
      </w:r>
      <w:r>
        <w:tab/>
        <w:t>10/2022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Present</w:t>
      </w:r>
    </w:p>
    <w:p w14:paraId="2081501B" w14:textId="77777777" w:rsidR="003D7A32" w:rsidRDefault="00000000">
      <w:pPr>
        <w:spacing w:before="27"/>
        <w:ind w:left="133"/>
        <w:rPr>
          <w:b/>
        </w:rPr>
      </w:pPr>
      <w:r>
        <w:rPr>
          <w:b/>
        </w:rPr>
        <w:t>Frontend</w:t>
      </w:r>
      <w:r>
        <w:rPr>
          <w:b/>
          <w:spacing w:val="-11"/>
        </w:rPr>
        <w:t xml:space="preserve"> </w:t>
      </w:r>
      <w:r>
        <w:rPr>
          <w:b/>
        </w:rPr>
        <w:t>Developer</w:t>
      </w:r>
    </w:p>
    <w:p w14:paraId="1BEACFA9" w14:textId="77777777" w:rsidR="003D7A32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47" w:line="264" w:lineRule="auto"/>
        <w:ind w:right="1040"/>
      </w:pPr>
      <w:r>
        <w:t>Developed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delivered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frontend</w:t>
      </w:r>
      <w:r>
        <w:rPr>
          <w:spacing w:val="-10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multi-factor</w:t>
      </w:r>
      <w:r>
        <w:rPr>
          <w:spacing w:val="-10"/>
        </w:rPr>
        <w:t xml:space="preserve"> </w:t>
      </w:r>
      <w:r>
        <w:t>authentication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AgencyAnalytics</w:t>
      </w:r>
      <w:proofErr w:type="spellEnd"/>
      <w:r>
        <w:rPr>
          <w:spacing w:val="-3"/>
        </w:rPr>
        <w:t xml:space="preserve"> </w:t>
      </w:r>
      <w:r>
        <w:t>app,</w:t>
      </w:r>
      <w:r>
        <w:rPr>
          <w:spacing w:val="-3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consistency.</w:t>
      </w:r>
    </w:p>
    <w:p w14:paraId="1A2D548C" w14:textId="77777777" w:rsidR="003D7A32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line="264" w:lineRule="auto"/>
        <w:ind w:right="353"/>
      </w:pPr>
      <w:r>
        <w:t>Consistently</w:t>
      </w:r>
      <w:r>
        <w:rPr>
          <w:spacing w:val="-9"/>
        </w:rPr>
        <w:t xml:space="preserve"> </w:t>
      </w:r>
      <w:r>
        <w:t>delivered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resolved</w:t>
      </w:r>
      <w:r>
        <w:rPr>
          <w:spacing w:val="-8"/>
        </w:rPr>
        <w:t xml:space="preserve"> </w:t>
      </w:r>
      <w:r>
        <w:t>tech</w:t>
      </w:r>
      <w:r>
        <w:rPr>
          <w:spacing w:val="-8"/>
        </w:rPr>
        <w:t xml:space="preserve"> </w:t>
      </w:r>
      <w:r>
        <w:t>debt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zero</w:t>
      </w:r>
      <w:r>
        <w:rPr>
          <w:spacing w:val="-8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bugs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extensive</w:t>
      </w:r>
      <w:r>
        <w:rPr>
          <w:spacing w:val="-8"/>
        </w:rPr>
        <w:t xml:space="preserve"> </w:t>
      </w:r>
      <w:r>
        <w:t>E2E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90%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coverage.</w:t>
      </w:r>
    </w:p>
    <w:p w14:paraId="581143A4" w14:textId="77777777" w:rsidR="003D7A32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line="264" w:lineRule="auto"/>
        <w:ind w:right="382"/>
      </w:pPr>
      <w:r>
        <w:t>Aligned</w:t>
      </w:r>
      <w:r>
        <w:rPr>
          <w:spacing w:val="-11"/>
        </w:rPr>
        <w:t xml:space="preserve"> </w:t>
      </w:r>
      <w:r>
        <w:t>stakeholder</w:t>
      </w:r>
      <w:r>
        <w:rPr>
          <w:spacing w:val="-10"/>
        </w:rPr>
        <w:t xml:space="preserve"> </w:t>
      </w:r>
      <w:r>
        <w:t>expectations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transforming</w:t>
      </w:r>
      <w:r>
        <w:rPr>
          <w:spacing w:val="-10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goals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channel.</w:t>
      </w:r>
    </w:p>
    <w:p w14:paraId="295CE10B" w14:textId="77777777" w:rsidR="003D7A32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line="264" w:lineRule="auto"/>
        <w:ind w:right="312"/>
      </w:pPr>
      <w:r>
        <w:t>Proactively</w:t>
      </w:r>
      <w:r>
        <w:rPr>
          <w:spacing w:val="-10"/>
        </w:rPr>
        <w:t xml:space="preserve"> </w:t>
      </w:r>
      <w:r>
        <w:t>prioritized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resolved</w:t>
      </w:r>
      <w:r>
        <w:rPr>
          <w:spacing w:val="-9"/>
        </w:rPr>
        <w:t xml:space="preserve"> </w:t>
      </w:r>
      <w:r>
        <w:t>bug</w:t>
      </w:r>
      <w:r>
        <w:rPr>
          <w:spacing w:val="-10"/>
        </w:rPr>
        <w:t xml:space="preserve"> </w:t>
      </w:r>
      <w:r>
        <w:t>tickets</w:t>
      </w:r>
      <w:r>
        <w:rPr>
          <w:spacing w:val="-9"/>
        </w:rPr>
        <w:t xml:space="preserve"> </w:t>
      </w:r>
      <w:r>
        <w:t>during</w:t>
      </w:r>
      <w:r>
        <w:rPr>
          <w:spacing w:val="-10"/>
        </w:rPr>
        <w:t xml:space="preserve"> </w:t>
      </w:r>
      <w:proofErr w:type="gramStart"/>
      <w:r>
        <w:t>two</w:t>
      </w:r>
      <w:r>
        <w:rPr>
          <w:spacing w:val="-9"/>
        </w:rPr>
        <w:t xml:space="preserve"> </w:t>
      </w:r>
      <w:r>
        <w:t>week</w:t>
      </w:r>
      <w:proofErr w:type="gramEnd"/>
      <w:r>
        <w:rPr>
          <w:spacing w:val="-10"/>
        </w:rPr>
        <w:t xml:space="preserve"> </w:t>
      </w:r>
      <w:r>
        <w:t>sprints,</w:t>
      </w:r>
      <w:r>
        <w:rPr>
          <w:spacing w:val="-9"/>
        </w:rPr>
        <w:t xml:space="preserve"> </w:t>
      </w:r>
      <w:r>
        <w:t>improving</w:t>
      </w:r>
      <w:r>
        <w:rPr>
          <w:spacing w:val="-10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33%.</w:t>
      </w:r>
    </w:p>
    <w:p w14:paraId="6B321D23" w14:textId="77777777" w:rsidR="003D7A32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line="264" w:lineRule="auto"/>
        <w:ind w:right="512"/>
      </w:pPr>
      <w:r>
        <w:t>Proposed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splitting</w:t>
      </w:r>
      <w:r>
        <w:rPr>
          <w:spacing w:val="-8"/>
        </w:rPr>
        <w:t xml:space="preserve"> </w:t>
      </w:r>
      <w:r>
        <w:t>proof-of-concept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environments</w:t>
      </w:r>
      <w:r>
        <w:rPr>
          <w:spacing w:val="-9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10%.</w:t>
      </w:r>
    </w:p>
    <w:p w14:paraId="7C94C61E" w14:textId="77777777" w:rsidR="003D7A32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line="264" w:lineRule="auto"/>
        <w:ind w:right="468"/>
      </w:pPr>
      <w:r>
        <w:t>Conducted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reviews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mentored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junior</w:t>
      </w:r>
      <w:r>
        <w:rPr>
          <w:spacing w:val="-8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planned</w:t>
      </w:r>
      <w:r>
        <w:rPr>
          <w:spacing w:val="1"/>
        </w:rPr>
        <w:t xml:space="preserve"> </w:t>
      </w:r>
      <w:r>
        <w:t>1-on-1</w:t>
      </w:r>
      <w:r>
        <w:rPr>
          <w:spacing w:val="-2"/>
        </w:rPr>
        <w:t xml:space="preserve"> </w:t>
      </w:r>
      <w:r>
        <w:t>sessions.</w:t>
      </w:r>
    </w:p>
    <w:p w14:paraId="72815738" w14:textId="77777777" w:rsidR="003D7A32" w:rsidRDefault="00000000">
      <w:pPr>
        <w:pStyle w:val="Heading2"/>
        <w:tabs>
          <w:tab w:val="left" w:pos="8716"/>
        </w:tabs>
        <w:spacing w:before="120"/>
      </w:pPr>
      <w:r>
        <w:t>Scotiabank,</w:t>
      </w:r>
      <w:r>
        <w:rPr>
          <w:spacing w:val="-11"/>
        </w:rPr>
        <w:t xml:space="preserve"> </w:t>
      </w:r>
      <w:r>
        <w:t>Toronto,</w:t>
      </w:r>
      <w:r>
        <w:rPr>
          <w:spacing w:val="-11"/>
        </w:rPr>
        <w:t xml:space="preserve"> </w:t>
      </w:r>
      <w:r>
        <w:t>ON</w:t>
      </w:r>
      <w:r>
        <w:tab/>
        <w:t>07/2021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09/2022</w:t>
      </w:r>
    </w:p>
    <w:p w14:paraId="66FBF5F4" w14:textId="77777777" w:rsidR="003D7A32" w:rsidRDefault="00000000">
      <w:pPr>
        <w:spacing w:before="26"/>
        <w:ind w:left="133"/>
        <w:rPr>
          <w:b/>
        </w:rPr>
      </w:pP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</w:rPr>
        <w:t>Engineer</w:t>
      </w:r>
      <w:r>
        <w:rPr>
          <w:b/>
          <w:spacing w:val="-6"/>
        </w:rPr>
        <w:t xml:space="preserve"> </w:t>
      </w:r>
      <w:r>
        <w:rPr>
          <w:b/>
        </w:rPr>
        <w:t>I</w:t>
      </w:r>
    </w:p>
    <w:p w14:paraId="6B178028" w14:textId="77777777" w:rsidR="003D7A32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47" w:line="264" w:lineRule="auto"/>
        <w:ind w:right="539"/>
      </w:pPr>
      <w:r>
        <w:t>Developed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maintained</w:t>
      </w:r>
      <w:r>
        <w:rPr>
          <w:spacing w:val="-10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creation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corporate</w:t>
      </w:r>
      <w:r>
        <w:rPr>
          <w:spacing w:val="-10"/>
        </w:rPr>
        <w:t xml:space="preserve"> </w:t>
      </w:r>
      <w:r>
        <w:t>banking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React,</w:t>
      </w:r>
      <w:r>
        <w:rPr>
          <w:spacing w:val="1"/>
        </w:rPr>
        <w:t xml:space="preserve"> </w:t>
      </w:r>
      <w:r>
        <w:t>Redux</w:t>
      </w:r>
      <w:r>
        <w:rPr>
          <w:spacing w:val="-2"/>
        </w:rPr>
        <w:t xml:space="preserve"> </w:t>
      </w:r>
      <w:r>
        <w:t>Toolkit,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CSS.</w:t>
      </w:r>
    </w:p>
    <w:p w14:paraId="7F9C7BA8" w14:textId="77777777" w:rsidR="003D7A32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2" w:line="264" w:lineRule="auto"/>
      </w:pPr>
      <w:r>
        <w:t>Co-led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deliver</w:t>
      </w:r>
      <w:r>
        <w:rPr>
          <w:spacing w:val="-8"/>
        </w:rPr>
        <w:t xml:space="preserve"> </w:t>
      </w:r>
      <w:r>
        <w:t>end-to-end</w:t>
      </w:r>
      <w:r>
        <w:rPr>
          <w:spacing w:val="-7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extensive</w:t>
      </w:r>
      <w:r>
        <w:rPr>
          <w:spacing w:val="-8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handling,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function.</w:t>
      </w:r>
    </w:p>
    <w:p w14:paraId="3140E96C" w14:textId="77777777" w:rsidR="003D7A32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3" w:line="264" w:lineRule="auto"/>
        <w:ind w:right="1450"/>
      </w:pPr>
      <w:r>
        <w:t>Developed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popups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exits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flows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15+</w:t>
      </w:r>
      <w:r>
        <w:rPr>
          <w:spacing w:val="1"/>
        </w:rPr>
        <w:t xml:space="preserve"> </w:t>
      </w:r>
      <w:r>
        <w:t>micro-frontend</w:t>
      </w:r>
      <w:r>
        <w:rPr>
          <w:spacing w:val="-2"/>
        </w:rPr>
        <w:t xml:space="preserve"> </w:t>
      </w:r>
      <w:r>
        <w:t>applications.</w:t>
      </w:r>
    </w:p>
    <w:p w14:paraId="2247A4C9" w14:textId="77777777" w:rsidR="003D7A32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2" w:line="264" w:lineRule="auto"/>
      </w:pPr>
      <w:r>
        <w:t>Actively</w:t>
      </w:r>
      <w:r>
        <w:rPr>
          <w:spacing w:val="-9"/>
        </w:rPr>
        <w:t xml:space="preserve"> </w:t>
      </w:r>
      <w:r>
        <w:t>contributed</w:t>
      </w:r>
      <w:r>
        <w:rPr>
          <w:spacing w:val="-8"/>
        </w:rPr>
        <w:t xml:space="preserve"> </w:t>
      </w:r>
      <w:r>
        <w:t>10+</w:t>
      </w:r>
      <w:r>
        <w:rPr>
          <w:spacing w:val="-8"/>
        </w:rPr>
        <w:t xml:space="preserve"> </w:t>
      </w:r>
      <w:r>
        <w:t>times</w:t>
      </w:r>
      <w:r>
        <w:rPr>
          <w:spacing w:val="-8"/>
        </w:rPr>
        <w:t xml:space="preserve"> </w:t>
      </w:r>
      <w:proofErr w:type="gramStart"/>
      <w:r>
        <w:t>on</w:t>
      </w:r>
      <w:proofErr w:type="gramEnd"/>
      <w:r>
        <w:rPr>
          <w:spacing w:val="-8"/>
        </w:rPr>
        <w:t xml:space="preserve"> </w:t>
      </w:r>
      <w:r>
        <w:t>Scotiabank’s</w:t>
      </w:r>
      <w:r>
        <w:rPr>
          <w:spacing w:val="-9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user’s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developer’s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interaction.</w:t>
      </w:r>
    </w:p>
    <w:p w14:paraId="3189709D" w14:textId="77777777" w:rsidR="003D7A32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2" w:line="264" w:lineRule="auto"/>
        <w:ind w:right="309"/>
      </w:pPr>
      <w:r>
        <w:t>Worked</w:t>
      </w:r>
      <w:r>
        <w:rPr>
          <w:spacing w:val="-11"/>
        </w:rPr>
        <w:t xml:space="preserve"> </w:t>
      </w:r>
      <w:r>
        <w:t>closely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stakeholders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suggested</w:t>
      </w:r>
      <w:r>
        <w:rPr>
          <w:spacing w:val="-11"/>
        </w:rPr>
        <w:t xml:space="preserve"> </w:t>
      </w:r>
      <w:r>
        <w:t>features,</w:t>
      </w:r>
      <w:r>
        <w:rPr>
          <w:spacing w:val="-1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discussing</w:t>
      </w:r>
      <w:r>
        <w:rPr>
          <w:spacing w:val="-1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proposing</w:t>
      </w:r>
      <w:r>
        <w:rPr>
          <w:spacing w:val="-1"/>
        </w:rPr>
        <w:t xml:space="preserve"> </w:t>
      </w:r>
      <w:r>
        <w:t>solutions.</w:t>
      </w:r>
    </w:p>
    <w:p w14:paraId="00B1F65B" w14:textId="77777777" w:rsidR="003D7A32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2"/>
        <w:ind w:right="0" w:hanging="286"/>
      </w:pPr>
      <w:r>
        <w:t>Wrote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lines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Jest.</w:t>
      </w:r>
    </w:p>
    <w:p w14:paraId="4644A0D4" w14:textId="77777777" w:rsidR="003D7A32" w:rsidRDefault="00000000">
      <w:pPr>
        <w:pStyle w:val="Heading1"/>
      </w:pPr>
      <w:r>
        <w:rPr>
          <w:color w:val="121A28"/>
        </w:rPr>
        <w:t>Projects</w:t>
      </w:r>
    </w:p>
    <w:p w14:paraId="51DABF74" w14:textId="77777777" w:rsidR="003D7A32" w:rsidRDefault="00000000">
      <w:pPr>
        <w:pStyle w:val="Heading2"/>
        <w:tabs>
          <w:tab w:val="left" w:pos="8718"/>
        </w:tabs>
        <w:ind w:left="118"/>
      </w:pPr>
      <w:proofErr w:type="spellStart"/>
      <w:r>
        <w:t>AgencyAnalytics</w:t>
      </w:r>
      <w:proofErr w:type="spellEnd"/>
      <w:r>
        <w:rPr>
          <w:spacing w:val="-10"/>
        </w:rPr>
        <w:t xml:space="preserve"> </w:t>
      </w:r>
      <w:r>
        <w:t>Hack-a-thon</w:t>
      </w:r>
      <w:r>
        <w:tab/>
        <w:t>10/2023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10/2023</w:t>
      </w:r>
    </w:p>
    <w:p w14:paraId="4FEFB3A9" w14:textId="77777777" w:rsidR="003D7A32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87" w:line="264" w:lineRule="auto"/>
        <w:ind w:right="1192"/>
      </w:pPr>
      <w:r>
        <w:t>Planned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translation</w:t>
      </w:r>
      <w:r>
        <w:rPr>
          <w:spacing w:val="-9"/>
        </w:rPr>
        <w:t xml:space="preserve"> </w:t>
      </w:r>
      <w:r>
        <w:t>hook,</w:t>
      </w:r>
      <w:r>
        <w:rPr>
          <w:spacing w:val="-9"/>
        </w:rPr>
        <w:t xml:space="preserve"> </w:t>
      </w:r>
      <w:r>
        <w:t>integrated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translation,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translations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50+</w:t>
      </w:r>
      <w:r>
        <w:rPr>
          <w:spacing w:val="-1"/>
        </w:rPr>
        <w:t xml:space="preserve"> </w:t>
      </w:r>
      <w:r>
        <w:t>languages.</w:t>
      </w:r>
    </w:p>
    <w:p w14:paraId="39CC312A" w14:textId="77777777" w:rsidR="003D7A32" w:rsidRDefault="00000000">
      <w:pPr>
        <w:pStyle w:val="Heading1"/>
        <w:spacing w:before="122"/>
      </w:pPr>
      <w:r>
        <w:rPr>
          <w:color w:val="121A28"/>
        </w:rPr>
        <w:t>Education</w:t>
      </w:r>
    </w:p>
    <w:p w14:paraId="6986D8C5" w14:textId="77777777" w:rsidR="003D7A32" w:rsidRDefault="00000000">
      <w:pPr>
        <w:pStyle w:val="Heading2"/>
        <w:tabs>
          <w:tab w:val="left" w:pos="8716"/>
        </w:tabs>
        <w:ind w:left="118"/>
      </w:pPr>
      <w:r>
        <w:t>York</w:t>
      </w:r>
      <w:r>
        <w:rPr>
          <w:spacing w:val="-11"/>
        </w:rPr>
        <w:t xml:space="preserve"> </w:t>
      </w:r>
      <w:r>
        <w:t>University,</w:t>
      </w:r>
      <w:r>
        <w:rPr>
          <w:spacing w:val="-10"/>
        </w:rPr>
        <w:t xml:space="preserve"> </w:t>
      </w:r>
      <w:proofErr w:type="spellStart"/>
      <w:r>
        <w:t>Honours</w:t>
      </w:r>
      <w:proofErr w:type="spellEnd"/>
      <w:r>
        <w:rPr>
          <w:spacing w:val="-10"/>
        </w:rPr>
        <w:t xml:space="preserve"> </w:t>
      </w:r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Engineering,</w:t>
      </w:r>
      <w:r>
        <w:rPr>
          <w:spacing w:val="-10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Engineering</w:t>
      </w:r>
      <w:r>
        <w:tab/>
        <w:t>09/2017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04/2021</w:t>
      </w:r>
    </w:p>
    <w:sectPr w:rsidR="003D7A32">
      <w:type w:val="continuous"/>
      <w:pgSz w:w="11920" w:h="16840"/>
      <w:pgMar w:top="96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607CA"/>
    <w:multiLevelType w:val="hybridMultilevel"/>
    <w:tmpl w:val="1C4AAA8A"/>
    <w:lvl w:ilvl="0" w:tplc="ED78D2A2">
      <w:numFmt w:val="bullet"/>
      <w:lvlText w:val="•"/>
      <w:lvlJc w:val="left"/>
      <w:pPr>
        <w:ind w:left="553" w:hanging="28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B0831B0">
      <w:numFmt w:val="bullet"/>
      <w:lvlText w:val="•"/>
      <w:lvlJc w:val="left"/>
      <w:pPr>
        <w:ind w:left="1560" w:hanging="285"/>
      </w:pPr>
      <w:rPr>
        <w:rFonts w:hint="default"/>
        <w:lang w:val="en-US" w:eastAsia="en-US" w:bidi="ar-SA"/>
      </w:rPr>
    </w:lvl>
    <w:lvl w:ilvl="2" w:tplc="96D609F0">
      <w:numFmt w:val="bullet"/>
      <w:lvlText w:val="•"/>
      <w:lvlJc w:val="left"/>
      <w:pPr>
        <w:ind w:left="2560" w:hanging="285"/>
      </w:pPr>
      <w:rPr>
        <w:rFonts w:hint="default"/>
        <w:lang w:val="en-US" w:eastAsia="en-US" w:bidi="ar-SA"/>
      </w:rPr>
    </w:lvl>
    <w:lvl w:ilvl="3" w:tplc="9744ABBA">
      <w:numFmt w:val="bullet"/>
      <w:lvlText w:val="•"/>
      <w:lvlJc w:val="left"/>
      <w:pPr>
        <w:ind w:left="3560" w:hanging="285"/>
      </w:pPr>
      <w:rPr>
        <w:rFonts w:hint="default"/>
        <w:lang w:val="en-US" w:eastAsia="en-US" w:bidi="ar-SA"/>
      </w:rPr>
    </w:lvl>
    <w:lvl w:ilvl="4" w:tplc="AEF8DE78">
      <w:numFmt w:val="bullet"/>
      <w:lvlText w:val="•"/>
      <w:lvlJc w:val="left"/>
      <w:pPr>
        <w:ind w:left="4560" w:hanging="285"/>
      </w:pPr>
      <w:rPr>
        <w:rFonts w:hint="default"/>
        <w:lang w:val="en-US" w:eastAsia="en-US" w:bidi="ar-SA"/>
      </w:rPr>
    </w:lvl>
    <w:lvl w:ilvl="5" w:tplc="4B40427C">
      <w:numFmt w:val="bullet"/>
      <w:lvlText w:val="•"/>
      <w:lvlJc w:val="left"/>
      <w:pPr>
        <w:ind w:left="5560" w:hanging="285"/>
      </w:pPr>
      <w:rPr>
        <w:rFonts w:hint="default"/>
        <w:lang w:val="en-US" w:eastAsia="en-US" w:bidi="ar-SA"/>
      </w:rPr>
    </w:lvl>
    <w:lvl w:ilvl="6" w:tplc="211A4852">
      <w:numFmt w:val="bullet"/>
      <w:lvlText w:val="•"/>
      <w:lvlJc w:val="left"/>
      <w:pPr>
        <w:ind w:left="6560" w:hanging="285"/>
      </w:pPr>
      <w:rPr>
        <w:rFonts w:hint="default"/>
        <w:lang w:val="en-US" w:eastAsia="en-US" w:bidi="ar-SA"/>
      </w:rPr>
    </w:lvl>
    <w:lvl w:ilvl="7" w:tplc="DD743D08">
      <w:numFmt w:val="bullet"/>
      <w:lvlText w:val="•"/>
      <w:lvlJc w:val="left"/>
      <w:pPr>
        <w:ind w:left="7560" w:hanging="285"/>
      </w:pPr>
      <w:rPr>
        <w:rFonts w:hint="default"/>
        <w:lang w:val="en-US" w:eastAsia="en-US" w:bidi="ar-SA"/>
      </w:rPr>
    </w:lvl>
    <w:lvl w:ilvl="8" w:tplc="DEA6162A">
      <w:numFmt w:val="bullet"/>
      <w:lvlText w:val="•"/>
      <w:lvlJc w:val="left"/>
      <w:pPr>
        <w:ind w:left="8560" w:hanging="285"/>
      </w:pPr>
      <w:rPr>
        <w:rFonts w:hint="default"/>
        <w:lang w:val="en-US" w:eastAsia="en-US" w:bidi="ar-SA"/>
      </w:rPr>
    </w:lvl>
  </w:abstractNum>
  <w:num w:numId="1" w16cid:durableId="34093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A32"/>
    <w:rsid w:val="00006D03"/>
    <w:rsid w:val="003D7A32"/>
    <w:rsid w:val="00A243E1"/>
    <w:rsid w:val="00FC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99A1"/>
  <w15:docId w15:val="{7D5A46F8-93C2-48B1-AEE5-2BD1628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49"/>
      <w:ind w:left="1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13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3" w:hanging="285"/>
    </w:pPr>
  </w:style>
  <w:style w:type="paragraph" w:styleId="Title">
    <w:name w:val="Title"/>
    <w:basedOn w:val="Normal"/>
    <w:uiPriority w:val="10"/>
    <w:qFormat/>
    <w:pPr>
      <w:spacing w:line="691" w:lineRule="exact"/>
      <w:ind w:left="1369" w:right="1284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553" w:right="623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6D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stintieu@hot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aug17_Dion_Tu_Resume_2024</vt:lpstr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aug17_Dion_Tu_Resume_2024</dc:title>
  <cp:lastModifiedBy>Justin Tieu</cp:lastModifiedBy>
  <cp:revision>2</cp:revision>
  <dcterms:created xsi:type="dcterms:W3CDTF">2024-09-12T19:31:00Z</dcterms:created>
  <dcterms:modified xsi:type="dcterms:W3CDTF">2024-09-12T19:41:00Z</dcterms:modified>
</cp:coreProperties>
</file>