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9BDE" w14:textId="4694F9AA" w:rsidR="009D0882" w:rsidRDefault="000F2E18">
      <w:r>
        <w:t>Links to resources</w:t>
      </w:r>
    </w:p>
    <w:p w14:paraId="589B4B51" w14:textId="63080F3E" w:rsidR="000F2E18" w:rsidRDefault="000F2E18">
      <w:r>
        <w:t xml:space="preserve">Section 5 </w:t>
      </w:r>
    </w:p>
    <w:p w14:paraId="76DBD798" w14:textId="043B73CB" w:rsidR="000F2E18" w:rsidRDefault="000F2E18" w:rsidP="000F2E18">
      <w:pPr>
        <w:pStyle w:val="ListParagraph"/>
        <w:numPr>
          <w:ilvl w:val="0"/>
          <w:numId w:val="1"/>
        </w:numPr>
      </w:pPr>
      <w:hyperlink r:id="rId5" w:history="1">
        <w:r w:rsidRPr="000F2E18">
          <w:rPr>
            <w:rStyle w:val="Hyperlink"/>
          </w:rPr>
          <w:t>IEEE Standards for Ethics of AI development and Deployment</w:t>
        </w:r>
      </w:hyperlink>
    </w:p>
    <w:p w14:paraId="21FC465C" w14:textId="313C98A7" w:rsidR="000F2E18" w:rsidRDefault="000F2E18" w:rsidP="000F2E18">
      <w:pPr>
        <w:pStyle w:val="ListParagraph"/>
        <w:numPr>
          <w:ilvl w:val="0"/>
          <w:numId w:val="1"/>
        </w:numPr>
      </w:pPr>
      <w:hyperlink r:id="rId6" w:history="1">
        <w:r w:rsidRPr="000F2E18">
          <w:rPr>
            <w:rStyle w:val="Hyperlink"/>
          </w:rPr>
          <w:t>Amazon's sexist hiring algorithm</w:t>
        </w:r>
      </w:hyperlink>
    </w:p>
    <w:sectPr w:rsidR="000F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5104B"/>
    <w:multiLevelType w:val="hybridMultilevel"/>
    <w:tmpl w:val="3E68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4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18"/>
    <w:rsid w:val="000F2E18"/>
    <w:rsid w:val="00197BF0"/>
    <w:rsid w:val="00602957"/>
    <w:rsid w:val="00923737"/>
    <w:rsid w:val="009D0882"/>
    <w:rsid w:val="00C4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1A30"/>
  <w15:chartTrackingRefBased/>
  <w15:docId w15:val="{A5004577-1D1E-4E69-BD38-67743393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E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.org/research-knowledge/digital/articles/amazons-sexist-hiring-algorithm-could-still-be-better-than-a-human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standards.ieee.org/wp-content/uploads/import/documents/other/ec_about_us.pdf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DED25BC-159D-4475-A27C-826EA4740FAF}"/>
</file>

<file path=customXml/itemProps2.xml><?xml version="1.0" encoding="utf-8"?>
<ds:datastoreItem xmlns:ds="http://schemas.openxmlformats.org/officeDocument/2006/customXml" ds:itemID="{34497B78-5517-4405-9852-23A673936D08}"/>
</file>

<file path=customXml/itemProps3.xml><?xml version="1.0" encoding="utf-8"?>
<ds:datastoreItem xmlns:ds="http://schemas.openxmlformats.org/officeDocument/2006/customXml" ds:itemID="{539A3D80-177D-4270-A762-706352B8F4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2024-11-19T09:36:00Z</dcterms:created>
  <dcterms:modified xsi:type="dcterms:W3CDTF">2024-11-19T09:40:00Z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