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494D4" w14:textId="34A97707" w:rsidR="00214045" w:rsidRPr="00804E7B" w:rsidRDefault="00804E7B" w:rsidP="00804E7B">
      <w:pPr>
        <w:jc w:val="center"/>
        <w:rPr>
          <w:b/>
          <w:bCs/>
        </w:rPr>
      </w:pPr>
      <w:r w:rsidRPr="00804E7B">
        <w:rPr>
          <w:b/>
          <w:bCs/>
        </w:rPr>
        <w:t>Data</w:t>
      </w:r>
      <w:r>
        <w:rPr>
          <w:b/>
          <w:bCs/>
        </w:rPr>
        <w:t xml:space="preserve"> Pre-processing </w:t>
      </w:r>
      <w:r w:rsidR="00CD6F9E">
        <w:rPr>
          <w:b/>
          <w:bCs/>
        </w:rPr>
        <w:t>(</w:t>
      </w:r>
      <w:r w:rsidR="0071509E">
        <w:rPr>
          <w:b/>
          <w:bCs/>
        </w:rPr>
        <w:t>Done during the process of making the db</w:t>
      </w:r>
      <w:r w:rsidR="0018195B">
        <w:rPr>
          <w:b/>
          <w:bCs/>
        </w:rPr>
        <w:t>)</w:t>
      </w:r>
    </w:p>
    <w:p w14:paraId="4AB21167" w14:textId="129CCDF0" w:rsidR="000760D5" w:rsidRDefault="00C14E5B">
      <w:r>
        <w:t xml:space="preserve">The z-score </w:t>
      </w:r>
      <w:r w:rsidR="00842D46">
        <w:t xml:space="preserve">and </w:t>
      </w:r>
      <w:r w:rsidR="00A3198E">
        <w:t>gene_panel_matrix data</w:t>
      </w:r>
      <w:r w:rsidR="00941E63">
        <w:t xml:space="preserve"> along with the meta data were excluded from the </w:t>
      </w:r>
      <w:r w:rsidR="00991354">
        <w:t>database</w:t>
      </w:r>
      <w:r w:rsidR="00916A68">
        <w:t xml:space="preserve">. </w:t>
      </w:r>
      <w:r w:rsidR="00C6079F">
        <w:t xml:space="preserve">The </w:t>
      </w:r>
      <w:r w:rsidR="00225CAE">
        <w:t xml:space="preserve">patient ID mapping </w:t>
      </w:r>
      <w:r w:rsidR="00930A80">
        <w:t xml:space="preserve">table that was given to us </w:t>
      </w:r>
      <w:r w:rsidR="00427F0F">
        <w:t xml:space="preserve">only </w:t>
      </w:r>
      <w:r w:rsidR="00E20FAB">
        <w:t xml:space="preserve">contained some samples which had an alternate ID. </w:t>
      </w:r>
      <w:r w:rsidR="000B6C8B">
        <w:t xml:space="preserve">This </w:t>
      </w:r>
      <w:r w:rsidR="00524279">
        <w:t xml:space="preserve">was </w:t>
      </w:r>
      <w:r w:rsidR="00AF720F">
        <w:t xml:space="preserve">included in the database as a separate table </w:t>
      </w:r>
      <w:r w:rsidR="00295DAD">
        <w:t>if</w:t>
      </w:r>
      <w:r w:rsidR="006332C9">
        <w:t xml:space="preserve"> the p</w:t>
      </w:r>
      <w:r w:rsidR="0069187E">
        <w:t xml:space="preserve">atients need to be mapped to a separate </w:t>
      </w:r>
      <w:r w:rsidR="002B2E25">
        <w:t>database</w:t>
      </w:r>
      <w:r w:rsidR="00FD003B">
        <w:t xml:space="preserve"> or</w:t>
      </w:r>
      <w:r w:rsidR="002B2E25">
        <w:t xml:space="preserve"> </w:t>
      </w:r>
      <w:r w:rsidR="0069187E">
        <w:t>back to the original datab</w:t>
      </w:r>
      <w:r w:rsidR="007C5DB3">
        <w:t>a</w:t>
      </w:r>
      <w:r w:rsidR="0069187E">
        <w:t>se</w:t>
      </w:r>
      <w:r w:rsidR="00FD003B">
        <w:t>.</w:t>
      </w:r>
    </w:p>
    <w:p w14:paraId="2CF4B6D0" w14:textId="77777777" w:rsidR="00F72684" w:rsidRDefault="00F72684"/>
    <w:p w14:paraId="3BF47BE0" w14:textId="6D063EF9" w:rsidR="0069187E" w:rsidRDefault="00B038A3">
      <w:r>
        <w:t>The “Sample”</w:t>
      </w:r>
      <w:r w:rsidR="008E56ED">
        <w:t xml:space="preserve"> and “Patient”</w:t>
      </w:r>
      <w:r>
        <w:t xml:space="preserve"> table</w:t>
      </w:r>
      <w:r w:rsidR="008E56ED">
        <w:t>s</w:t>
      </w:r>
      <w:r w:rsidR="00C828AA">
        <w:t xml:space="preserve"> ha</w:t>
      </w:r>
      <w:r w:rsidR="008A78EC">
        <w:t>v</w:t>
      </w:r>
      <w:r w:rsidR="008E56ED">
        <w:t>e additional</w:t>
      </w:r>
      <w:r w:rsidR="001A0690">
        <w:t xml:space="preserve"> parent tables to reduce the amount of red</w:t>
      </w:r>
      <w:r w:rsidR="003F434A">
        <w:t>unda</w:t>
      </w:r>
      <w:r w:rsidR="001A0690">
        <w:t xml:space="preserve">nt information that is stored. </w:t>
      </w:r>
      <w:r w:rsidR="00C827A7">
        <w:t xml:space="preserve">Some values were not </w:t>
      </w:r>
      <w:r w:rsidR="00B63095">
        <w:t>recorded in the datab</w:t>
      </w:r>
      <w:r w:rsidR="002D1A7A">
        <w:t>a</w:t>
      </w:r>
      <w:r w:rsidR="00B63095">
        <w:t xml:space="preserve">se that were present in </w:t>
      </w:r>
      <w:r w:rsidR="00126B72">
        <w:t xml:space="preserve">the clinical file given. </w:t>
      </w:r>
      <w:r w:rsidR="00156323">
        <w:t xml:space="preserve">This was either because the </w:t>
      </w:r>
      <w:r w:rsidR="005A781B">
        <w:t xml:space="preserve">data encoded was incomplete for most of the samples, </w:t>
      </w:r>
      <w:r w:rsidR="00A5473D">
        <w:t xml:space="preserve">the </w:t>
      </w:r>
      <w:r w:rsidR="00142FDF">
        <w:t xml:space="preserve">data was </w:t>
      </w:r>
      <w:r w:rsidR="00B67C8B">
        <w:t>redundant or</w:t>
      </w:r>
      <w:r w:rsidR="00DF78CD">
        <w:t xml:space="preserve"> </w:t>
      </w:r>
      <w:r w:rsidR="008D2E4A">
        <w:t>was not important for the purpose of the datab</w:t>
      </w:r>
      <w:r w:rsidR="007E7058">
        <w:t>a</w:t>
      </w:r>
      <w:r w:rsidR="008D2E4A">
        <w:t xml:space="preserve">se, which </w:t>
      </w:r>
      <w:r w:rsidR="00B67C8B">
        <w:t>was</w:t>
      </w:r>
      <w:r w:rsidR="008D2E4A">
        <w:t xml:space="preserve"> built with </w:t>
      </w:r>
      <w:r w:rsidR="00132CDA">
        <w:t xml:space="preserve">genomic information in mind. </w:t>
      </w:r>
    </w:p>
    <w:p w14:paraId="2D23B157" w14:textId="6DCF268C" w:rsidR="007E7058" w:rsidRDefault="007E7058">
      <w:r>
        <w:t>Columns dropped and rationale:</w:t>
      </w:r>
    </w:p>
    <w:p w14:paraId="0371BE44" w14:textId="77777777" w:rsidR="00E94944" w:rsidRDefault="00FC3CF8" w:rsidP="00FC3CF8">
      <w:pPr>
        <w:pStyle w:val="ListParagraph"/>
        <w:numPr>
          <w:ilvl w:val="0"/>
          <w:numId w:val="1"/>
        </w:numPr>
      </w:pPr>
      <w:r w:rsidRPr="00FC3CF8">
        <w:t>POLYA_ARV7_SRPM</w:t>
      </w:r>
      <w:r>
        <w:t xml:space="preserve">, </w:t>
      </w:r>
      <w:r w:rsidRPr="00FC3CF8">
        <w:t>CAPTURE_ARV7_SRPM</w:t>
      </w:r>
      <w:r>
        <w:t xml:space="preserve"> </w:t>
      </w:r>
    </w:p>
    <w:p w14:paraId="4A136472" w14:textId="3FC52586" w:rsidR="00E94944" w:rsidRPr="00E94944" w:rsidRDefault="00E94944" w:rsidP="00E94944">
      <w:pPr>
        <w:pStyle w:val="ListParagraph"/>
        <w:numPr>
          <w:ilvl w:val="0"/>
          <w:numId w:val="1"/>
        </w:numPr>
      </w:pPr>
      <w:r w:rsidRPr="00E94944">
        <w:t>UNIQUE_PAPER_SAMPLES</w:t>
      </w:r>
      <w:r>
        <w:t xml:space="preserve"> – was Y for all samples</w:t>
      </w:r>
    </w:p>
    <w:p w14:paraId="67CD8BA8" w14:textId="78D503FF" w:rsidR="009F0935" w:rsidRPr="00FC3CF8" w:rsidRDefault="00E94944" w:rsidP="00AE7E91">
      <w:pPr>
        <w:pStyle w:val="ListParagraph"/>
        <w:numPr>
          <w:ilvl w:val="0"/>
          <w:numId w:val="1"/>
        </w:numPr>
      </w:pPr>
      <w:r>
        <w:t xml:space="preserve"> RAF1_BRAF_STATUS </w:t>
      </w:r>
    </w:p>
    <w:p w14:paraId="01C66747" w14:textId="48CB730B" w:rsidR="007E7058" w:rsidRDefault="00E94944" w:rsidP="007E7058">
      <w:pPr>
        <w:pStyle w:val="ListParagraph"/>
        <w:numPr>
          <w:ilvl w:val="0"/>
          <w:numId w:val="1"/>
        </w:numPr>
      </w:pPr>
      <w:r>
        <w:t>AR and NEPC Score</w:t>
      </w:r>
    </w:p>
    <w:p w14:paraId="4219ECF2" w14:textId="3C66494F" w:rsidR="00E94944" w:rsidRDefault="00E94944" w:rsidP="007E7058">
      <w:pPr>
        <w:pStyle w:val="ListParagraph"/>
        <w:numPr>
          <w:ilvl w:val="0"/>
          <w:numId w:val="1"/>
        </w:numPr>
      </w:pPr>
      <w:r>
        <w:t xml:space="preserve">SOMATIC_STATUS = all samples have a corresponding normal </w:t>
      </w:r>
      <w:r w:rsidR="006E5BC1">
        <w:t>sample</w:t>
      </w:r>
    </w:p>
    <w:p w14:paraId="5E9EC6FE" w14:textId="77777777" w:rsidR="0011520F" w:rsidRDefault="00847ADC" w:rsidP="007E7058">
      <w:pPr>
        <w:pStyle w:val="ListParagraph"/>
        <w:numPr>
          <w:ilvl w:val="0"/>
          <w:numId w:val="1"/>
        </w:numPr>
      </w:pPr>
      <w:r>
        <w:t>CANCER_</w:t>
      </w:r>
      <w:r w:rsidR="008F240F">
        <w:t xml:space="preserve">TYPE and ONCOTREE_CODE </w:t>
      </w:r>
      <w:r w:rsidR="008C5344">
        <w:t>–</w:t>
      </w:r>
      <w:r w:rsidR="008F240F">
        <w:t xml:space="preserve"> </w:t>
      </w:r>
      <w:r w:rsidR="008C5344">
        <w:t xml:space="preserve">All cancers in this study were </w:t>
      </w:r>
      <w:r w:rsidR="0011520F">
        <w:t>from prostate cancer</w:t>
      </w:r>
    </w:p>
    <w:p w14:paraId="03EC66A1" w14:textId="62ABEFC9" w:rsidR="006E5BC1" w:rsidRDefault="006C60F1" w:rsidP="0011520F">
      <w:pPr>
        <w:pStyle w:val="ListParagraph"/>
        <w:numPr>
          <w:ilvl w:val="1"/>
          <w:numId w:val="1"/>
        </w:numPr>
      </w:pPr>
      <w:r>
        <w:t xml:space="preserve">Additionally, </w:t>
      </w:r>
      <w:r w:rsidR="000F710E">
        <w:t xml:space="preserve">it would be easy to add this information back into the database should </w:t>
      </w:r>
      <w:r w:rsidR="005D49BB">
        <w:t>we wish to integrate this datab</w:t>
      </w:r>
      <w:r w:rsidR="00112167">
        <w:t>ase with other cancer databases</w:t>
      </w:r>
      <w:r w:rsidR="00847ADC">
        <w:t xml:space="preserve"> </w:t>
      </w:r>
    </w:p>
    <w:p w14:paraId="1F311784" w14:textId="77777777" w:rsidR="006B5434" w:rsidRDefault="006B5434" w:rsidP="006B5434"/>
    <w:p w14:paraId="233FE77D" w14:textId="598F2833" w:rsidR="006B5434" w:rsidRDefault="006B5434" w:rsidP="006B5434">
      <w:r>
        <w:t>For the MAF file</w:t>
      </w:r>
      <w:r w:rsidR="00846351">
        <w:t xml:space="preserve">, </w:t>
      </w:r>
      <w:r w:rsidR="00BF5452">
        <w:t xml:space="preserve">only </w:t>
      </w:r>
      <w:r w:rsidR="002E24E9">
        <w:t xml:space="preserve">data that was </w:t>
      </w:r>
      <w:r w:rsidR="00EC2B92">
        <w:t>relevant to the mutation</w:t>
      </w:r>
      <w:r w:rsidR="00A91E32">
        <w:t xml:space="preserve">/variant were kept. </w:t>
      </w:r>
      <w:r w:rsidR="00D3738E">
        <w:t xml:space="preserve">The dbSNPs </w:t>
      </w:r>
      <w:r w:rsidR="00C84CF8">
        <w:t xml:space="preserve">were not </w:t>
      </w:r>
      <w:r w:rsidR="00E768F6">
        <w:t>isolated into a s</w:t>
      </w:r>
      <w:r w:rsidR="007256AF">
        <w:t>epa</w:t>
      </w:r>
      <w:r w:rsidR="00E768F6">
        <w:t>rate datab</w:t>
      </w:r>
      <w:r w:rsidR="007256AF">
        <w:t>a</w:t>
      </w:r>
      <w:r w:rsidR="00E768F6">
        <w:t xml:space="preserve">se. Although </w:t>
      </w:r>
      <w:r w:rsidR="007256AF">
        <w:t xml:space="preserve">they could feasibly change for the variant, </w:t>
      </w:r>
      <w:r w:rsidR="009A771F">
        <w:t>in the event they did</w:t>
      </w:r>
      <w:r w:rsidR="00A709F6">
        <w:t>,</w:t>
      </w:r>
      <w:r w:rsidR="009A771F">
        <w:t xml:space="preserve"> it is likely that the </w:t>
      </w:r>
      <w:r w:rsidR="00640F6F">
        <w:t xml:space="preserve">old </w:t>
      </w:r>
      <w:r w:rsidR="002F49CA">
        <w:t xml:space="preserve">rsID would still redirect to the </w:t>
      </w:r>
      <w:r w:rsidR="00753562">
        <w:t xml:space="preserve">updated rsID. </w:t>
      </w:r>
    </w:p>
    <w:p w14:paraId="58E3D6A7" w14:textId="71EF4EB7" w:rsidR="004C027F" w:rsidRDefault="004C027F" w:rsidP="006B5434">
      <w:r>
        <w:t>Dropped Columns:</w:t>
      </w:r>
    </w:p>
    <w:p w14:paraId="4A0E1FB4" w14:textId="0DE123A8" w:rsidR="004C027F" w:rsidRDefault="004C027F" w:rsidP="004C027F">
      <w:pPr>
        <w:pStyle w:val="ListParagraph"/>
        <w:numPr>
          <w:ilvl w:val="0"/>
          <w:numId w:val="1"/>
        </w:numPr>
      </w:pPr>
      <w:r>
        <w:t>Hotspot – no hotspots were identified</w:t>
      </w:r>
    </w:p>
    <w:p w14:paraId="50314E3C" w14:textId="0F6F3DF9" w:rsidR="004C027F" w:rsidRDefault="004C027F" w:rsidP="004C027F">
      <w:pPr>
        <w:pStyle w:val="ListParagraph"/>
        <w:numPr>
          <w:ilvl w:val="0"/>
          <w:numId w:val="1"/>
        </w:numPr>
      </w:pPr>
      <w:r>
        <w:t xml:space="preserve">Tag, n_ref, n_alt, </w:t>
      </w:r>
      <w:r w:rsidR="007B154E">
        <w:t xml:space="preserve">validation_status, </w:t>
      </w:r>
      <w:r w:rsidR="001416FB">
        <w:t>SCORE, BAM_FILE</w:t>
      </w:r>
      <w:r w:rsidR="001E4CB1">
        <w:t xml:space="preserve">, </w:t>
      </w:r>
    </w:p>
    <w:p w14:paraId="74DAB1CC" w14:textId="77777777" w:rsidR="00AB1757" w:rsidRDefault="00AB1757" w:rsidP="00AB1757"/>
    <w:p w14:paraId="1C69FEEA" w14:textId="77777777" w:rsidR="00AD7EB6" w:rsidRDefault="00AD7EB6" w:rsidP="00AB1757"/>
    <w:p w14:paraId="167AB6C4" w14:textId="41F58F03" w:rsidR="00AB1757" w:rsidRDefault="00AB1757" w:rsidP="00AB1757">
      <w:r>
        <w:t>Data Cleaning</w:t>
      </w:r>
    </w:p>
    <w:p w14:paraId="2FB33CA4" w14:textId="77777777" w:rsidR="00D21381" w:rsidRDefault="00827668" w:rsidP="00827668">
      <w:pPr>
        <w:pStyle w:val="ListParagraph"/>
        <w:numPr>
          <w:ilvl w:val="0"/>
          <w:numId w:val="1"/>
        </w:numPr>
      </w:pPr>
      <w:r>
        <w:lastRenderedPageBreak/>
        <w:t xml:space="preserve">MAF file – dbSNPids sometimes have multiple rsID accession numbers. </w:t>
      </w:r>
    </w:p>
    <w:p w14:paraId="2CDB8893" w14:textId="7D04796D" w:rsidR="00AB1757" w:rsidRDefault="00827668" w:rsidP="00827668">
      <w:pPr>
        <w:pStyle w:val="ListParagraph"/>
        <w:numPr>
          <w:ilvl w:val="0"/>
          <w:numId w:val="1"/>
        </w:numPr>
      </w:pPr>
      <w:r>
        <w:t>Take only the first occur</w:t>
      </w:r>
      <w:r w:rsidR="00D21381">
        <w:t>re</w:t>
      </w:r>
      <w:r>
        <w:t>nce</w:t>
      </w:r>
    </w:p>
    <w:p w14:paraId="0DCA7380" w14:textId="4DD94B1F" w:rsidR="00D21381" w:rsidRDefault="00D21381" w:rsidP="00D21381">
      <w:pPr>
        <w:pStyle w:val="ListParagraph"/>
        <w:numPr>
          <w:ilvl w:val="1"/>
          <w:numId w:val="1"/>
        </w:numPr>
      </w:pPr>
      <w:r>
        <w:t xml:space="preserve">I’m assuming that </w:t>
      </w:r>
      <w:r w:rsidR="001E6BF2">
        <w:t>all the rsID</w:t>
      </w:r>
      <w:r w:rsidR="002D6C03">
        <w:t>s</w:t>
      </w:r>
      <w:r w:rsidR="001E6BF2">
        <w:t xml:space="preserve"> refer to the same </w:t>
      </w:r>
      <w:r w:rsidR="002D6C03">
        <w:t>genomic event</w:t>
      </w:r>
      <w:r w:rsidR="00F3547A">
        <w:t xml:space="preserve">, </w:t>
      </w:r>
      <w:r w:rsidR="00640E3B">
        <w:t>and that some are either outdated</w:t>
      </w:r>
      <w:r w:rsidR="00D00E1C">
        <w:t>, depr</w:t>
      </w:r>
      <w:r w:rsidR="001A0971">
        <w:t>eca</w:t>
      </w:r>
      <w:r w:rsidR="00D00E1C">
        <w:t xml:space="preserve">ted, or </w:t>
      </w:r>
      <w:r w:rsidR="000B0B3A">
        <w:t xml:space="preserve">have since been merged. </w:t>
      </w:r>
    </w:p>
    <w:p w14:paraId="0D18314C" w14:textId="77777777" w:rsidR="00AD7EB6" w:rsidRDefault="00AD7EB6" w:rsidP="00AD7EB6"/>
    <w:p w14:paraId="09B698DE" w14:textId="77777777" w:rsidR="00FA00C2" w:rsidRDefault="00FA00C2" w:rsidP="00AD7EB6"/>
    <w:p w14:paraId="21C1790A" w14:textId="6F688CC8" w:rsidR="00FA00C2" w:rsidRDefault="00FA00C2" w:rsidP="00FA00C2">
      <w:pPr>
        <w:pStyle w:val="ListParagraph"/>
        <w:numPr>
          <w:ilvl w:val="0"/>
          <w:numId w:val="1"/>
        </w:numPr>
      </w:pPr>
      <w:r>
        <w:t>F</w:t>
      </w:r>
      <w:r w:rsidR="00053496">
        <w:t>PKM and CNA</w:t>
      </w:r>
      <w:r>
        <w:t xml:space="preserve"> inserters</w:t>
      </w:r>
    </w:p>
    <w:p w14:paraId="5854D563" w14:textId="0217C4E7" w:rsidR="000C17F7" w:rsidRDefault="00FA00C2" w:rsidP="000C17F7">
      <w:pPr>
        <w:pStyle w:val="ListParagraph"/>
        <w:numPr>
          <w:ilvl w:val="1"/>
          <w:numId w:val="1"/>
        </w:numPr>
      </w:pPr>
      <w:r>
        <w:t xml:space="preserve">If a gene is not in the geneInfo </w:t>
      </w:r>
      <w:r w:rsidR="00852080">
        <w:t xml:space="preserve">table, </w:t>
      </w:r>
      <w:r w:rsidR="00D24A39">
        <w:t xml:space="preserve">a new </w:t>
      </w:r>
      <w:r w:rsidR="009C14FF">
        <w:t xml:space="preserve">entry is created based on the Hugo gene symbol and a blank </w:t>
      </w:r>
      <w:r w:rsidR="00807D3D">
        <w:t xml:space="preserve">(0) </w:t>
      </w:r>
      <w:r w:rsidR="009C14FF">
        <w:t>entrezID</w:t>
      </w:r>
      <w:r w:rsidR="00C31254">
        <w:t xml:space="preserve">. </w:t>
      </w:r>
    </w:p>
    <w:p w14:paraId="6C19F799" w14:textId="4EFB14A3" w:rsidR="00C31254" w:rsidRDefault="00C31254" w:rsidP="000C17F7">
      <w:pPr>
        <w:pStyle w:val="ListParagraph"/>
        <w:numPr>
          <w:ilvl w:val="1"/>
          <w:numId w:val="1"/>
        </w:numPr>
      </w:pPr>
      <w:r>
        <w:t xml:space="preserve">The blank entrezID could be updated later </w:t>
      </w:r>
      <w:r w:rsidR="00053496">
        <w:t>if one desires.</w:t>
      </w:r>
    </w:p>
    <w:p w14:paraId="4E8B986D" w14:textId="77777777" w:rsidR="00053496" w:rsidRDefault="00053496" w:rsidP="005A3DB6"/>
    <w:p w14:paraId="523A5CA3" w14:textId="2400ADBC" w:rsidR="005A3DB6" w:rsidRDefault="005A3DB6">
      <w:r>
        <w:br w:type="page"/>
      </w:r>
    </w:p>
    <w:p w14:paraId="34927757" w14:textId="35977FC4" w:rsidR="0090482E" w:rsidRPr="0090482E" w:rsidRDefault="0090482E" w:rsidP="0090482E">
      <w:pPr>
        <w:jc w:val="center"/>
        <w:rPr>
          <w:b/>
        </w:rPr>
      </w:pPr>
      <w:r w:rsidRPr="0090482E">
        <w:rPr>
          <w:b/>
        </w:rPr>
        <w:lastRenderedPageBreak/>
        <w:t>AC</w:t>
      </w:r>
      <w:r>
        <w:rPr>
          <w:b/>
        </w:rPr>
        <w:t>TUAL PROJECT</w:t>
      </w:r>
    </w:p>
    <w:p w14:paraId="7968B73E" w14:textId="77777777" w:rsidR="0090482E" w:rsidRDefault="0090482E" w:rsidP="005A3DB6">
      <w:pPr>
        <w:rPr>
          <w:b/>
          <w:bCs/>
        </w:rPr>
      </w:pPr>
    </w:p>
    <w:p w14:paraId="41F8CE1B" w14:textId="71F90604" w:rsidR="00CC60C2" w:rsidRDefault="00E26524" w:rsidP="005A3DB6">
      <w:r>
        <w:rPr>
          <w:b/>
          <w:bCs/>
        </w:rPr>
        <w:t xml:space="preserve">Project </w:t>
      </w:r>
      <w:r w:rsidR="007242C6">
        <w:rPr>
          <w:b/>
          <w:bCs/>
        </w:rPr>
        <w:t>o</w:t>
      </w:r>
      <w:r>
        <w:rPr>
          <w:b/>
          <w:bCs/>
        </w:rPr>
        <w:t>verview</w:t>
      </w:r>
    </w:p>
    <w:p w14:paraId="16395168" w14:textId="0C810BBC" w:rsidR="005123C9" w:rsidRDefault="005123C9" w:rsidP="005123C9">
      <w:pPr>
        <w:pStyle w:val="ListParagraph"/>
        <w:numPr>
          <w:ilvl w:val="0"/>
          <w:numId w:val="1"/>
        </w:numPr>
      </w:pPr>
      <w:r>
        <w:t xml:space="preserve">What problem the </w:t>
      </w:r>
      <w:r w:rsidR="00355061">
        <w:t>database</w:t>
      </w:r>
      <w:r>
        <w:t xml:space="preserve"> solves, who it is for, and what the final database contains</w:t>
      </w:r>
    </w:p>
    <w:p w14:paraId="09B33A8C" w14:textId="77777777" w:rsidR="00866C63" w:rsidRDefault="00866C63" w:rsidP="00AD4AE0">
      <w:pPr>
        <w:ind w:left="360"/>
      </w:pPr>
    </w:p>
    <w:p w14:paraId="20A6E10C" w14:textId="4323AF13" w:rsidR="00FA26FA" w:rsidRDefault="00AD4AE0" w:rsidP="005A3DB6">
      <w:r w:rsidRPr="00AD4AE0">
        <w:t xml:space="preserve">This project was </w:t>
      </w:r>
      <w:r w:rsidR="001F573B">
        <w:t>completed as the final project</w:t>
      </w:r>
      <w:r w:rsidRPr="00AD4AE0">
        <w:t xml:space="preserve"> of the database class</w:t>
      </w:r>
      <w:r w:rsidR="00F323EA">
        <w:t xml:space="preserve"> (</w:t>
      </w:r>
      <w:r w:rsidR="00B55975">
        <w:t>BINF-6970</w:t>
      </w:r>
      <w:r w:rsidR="00F323EA">
        <w:t>)</w:t>
      </w:r>
      <w:r w:rsidRPr="00AD4AE0">
        <w:t xml:space="preserve"> at Georgetown University, designed to give experience with </w:t>
      </w:r>
      <w:r w:rsidR="00EB3D16">
        <w:t xml:space="preserve">data </w:t>
      </w:r>
      <w:r w:rsidR="00F323EA">
        <w:t>cleaning</w:t>
      </w:r>
      <w:r w:rsidR="00EB3D16">
        <w:t xml:space="preserve">, formatting, </w:t>
      </w:r>
      <w:r w:rsidR="00E0331A">
        <w:t xml:space="preserve">and </w:t>
      </w:r>
      <w:r w:rsidR="008E3B54">
        <w:t>creation of an SQL datab</w:t>
      </w:r>
      <w:r w:rsidR="005A36AF">
        <w:t>a</w:t>
      </w:r>
      <w:r w:rsidR="008E3B54">
        <w:t>se.</w:t>
      </w:r>
      <w:r w:rsidR="003C7277">
        <w:t xml:space="preserve"> </w:t>
      </w:r>
      <w:r w:rsidR="006E73CB">
        <w:t xml:space="preserve">The goal of the database is to be used to look at “interesting” mutations and genomic events from </w:t>
      </w:r>
      <w:r w:rsidR="006A4B84">
        <w:t xml:space="preserve">a metastatic prostate adenocarcinoma </w:t>
      </w:r>
      <w:r w:rsidR="00D63181">
        <w:t>cBioPortal</w:t>
      </w:r>
      <w:r w:rsidR="00261436">
        <w:t xml:space="preserve">, </w:t>
      </w:r>
      <w:r w:rsidR="00DB6DC7">
        <w:t>conducted</w:t>
      </w:r>
      <w:r w:rsidR="00261436">
        <w:t xml:space="preserve"> by the Prostate Cancer Foundation (PMID:</w:t>
      </w:r>
      <w:r w:rsidR="00261436" w:rsidRPr="00261436">
        <w:t xml:space="preserve"> </w:t>
      </w:r>
      <w:r w:rsidR="00261436" w:rsidRPr="00261436">
        <w:t>31061129</w:t>
      </w:r>
      <w:r w:rsidR="00261436">
        <w:t>)</w:t>
      </w:r>
      <w:r w:rsidR="00A94540">
        <w:t xml:space="preserve">. </w:t>
      </w:r>
    </w:p>
    <w:p w14:paraId="5B8BDD36" w14:textId="198A07C9" w:rsidR="00E26524" w:rsidRDefault="00252C95" w:rsidP="005A3DB6">
      <w:r>
        <w:t>The final datab</w:t>
      </w:r>
      <w:r w:rsidR="00FA26FA">
        <w:t>a</w:t>
      </w:r>
      <w:r>
        <w:t xml:space="preserve">se contains </w:t>
      </w:r>
      <w:r w:rsidR="00012BE3">
        <w:t xml:space="preserve">cleaned clinical data about the </w:t>
      </w:r>
      <w:r w:rsidR="00BD5EB4">
        <w:t>429</w:t>
      </w:r>
      <w:r w:rsidR="00012BE3">
        <w:t xml:space="preserve"> patients and </w:t>
      </w:r>
      <w:r w:rsidR="00A77AD1">
        <w:t>444</w:t>
      </w:r>
      <w:r w:rsidR="00012BE3">
        <w:t xml:space="preserve"> samples</w:t>
      </w:r>
      <w:r w:rsidR="00A8051A">
        <w:t xml:space="preserve">, along with </w:t>
      </w:r>
      <w:r w:rsidR="00551563">
        <w:t>sample expression</w:t>
      </w:r>
      <w:r w:rsidR="00F0000F">
        <w:t xml:space="preserve">, </w:t>
      </w:r>
      <w:r w:rsidR="00551563">
        <w:t>mutation</w:t>
      </w:r>
      <w:r w:rsidR="00881B28">
        <w:t xml:space="preserve">, and </w:t>
      </w:r>
      <w:r w:rsidR="00881B28">
        <w:t>copy number alteration</w:t>
      </w:r>
      <w:r w:rsidR="00C32A02">
        <w:t xml:space="preserve"> </w:t>
      </w:r>
      <w:r w:rsidR="00551563">
        <w:t xml:space="preserve">data. </w:t>
      </w:r>
    </w:p>
    <w:p w14:paraId="246CA099" w14:textId="77777777" w:rsidR="007316C1" w:rsidRDefault="007316C1" w:rsidP="005A3DB6"/>
    <w:p w14:paraId="16A127D7" w14:textId="652F552D" w:rsidR="00E26524" w:rsidRDefault="00E26524" w:rsidP="005A3DB6">
      <w:r>
        <w:rPr>
          <w:b/>
          <w:bCs/>
        </w:rPr>
        <w:t>Data source</w:t>
      </w:r>
    </w:p>
    <w:p w14:paraId="1DA8C428" w14:textId="4D84FEB4" w:rsidR="00CC60C2" w:rsidRDefault="00747D19" w:rsidP="00747D19">
      <w:pPr>
        <w:pStyle w:val="ListParagraph"/>
        <w:numPr>
          <w:ilvl w:val="0"/>
          <w:numId w:val="1"/>
        </w:numPr>
      </w:pPr>
      <w:r>
        <w:t>Where the data came from, file types, and restrictions</w:t>
      </w:r>
    </w:p>
    <w:p w14:paraId="6B927913" w14:textId="58B2DA04" w:rsidR="00FD3AA8" w:rsidRDefault="0094389B" w:rsidP="00332C06">
      <w:pPr>
        <w:ind w:firstLine="360"/>
      </w:pPr>
      <w:r>
        <w:t xml:space="preserve">The data used for this project </w:t>
      </w:r>
      <w:r w:rsidR="00370A25">
        <w:t xml:space="preserve">came from </w:t>
      </w:r>
      <w:r w:rsidR="00F558A8">
        <w:t xml:space="preserve">a </w:t>
      </w:r>
      <w:r w:rsidR="00084167">
        <w:t xml:space="preserve">prostate cancer </w:t>
      </w:r>
      <w:r w:rsidR="00F558A8">
        <w:t xml:space="preserve">study in </w:t>
      </w:r>
      <w:hyperlink r:id="rId5" w:history="1">
        <w:r w:rsidR="00F558A8" w:rsidRPr="00E2648E">
          <w:rPr>
            <w:rStyle w:val="Hyperlink"/>
          </w:rPr>
          <w:t>cBioPortal</w:t>
        </w:r>
      </w:hyperlink>
      <w:r w:rsidR="00084167">
        <w:t xml:space="preserve">, </w:t>
      </w:r>
      <w:r w:rsidR="00084167" w:rsidRPr="00171BA8">
        <w:rPr>
          <w:b/>
          <w:bCs/>
        </w:rPr>
        <w:t xml:space="preserve">PMID: </w:t>
      </w:r>
      <w:hyperlink r:id="rId6" w:history="1">
        <w:r w:rsidR="00E2648E" w:rsidRPr="00171BA8">
          <w:rPr>
            <w:rStyle w:val="Hyperlink"/>
            <w:b/>
            <w:bCs/>
          </w:rPr>
          <w:t>31061129</w:t>
        </w:r>
      </w:hyperlink>
      <w:r w:rsidR="00E2648E">
        <w:t xml:space="preserve">. </w:t>
      </w:r>
      <w:r w:rsidR="00A60372">
        <w:t xml:space="preserve">The study </w:t>
      </w:r>
      <w:r w:rsidR="00A63A61">
        <w:t>was</w:t>
      </w:r>
      <w:r w:rsidR="006440C7">
        <w:t xml:space="preserve"> conducted across seven international consortium centers, where patients </w:t>
      </w:r>
      <w:r w:rsidR="00C711A3">
        <w:t xml:space="preserve">underwent biopsy </w:t>
      </w:r>
      <w:r w:rsidR="00AD4DDA">
        <w:t xml:space="preserve">of metastatic </w:t>
      </w:r>
      <w:r w:rsidR="00755F98">
        <w:t>prostate cancer</w:t>
      </w:r>
      <w:r w:rsidR="009E11BA">
        <w:t xml:space="preserve"> tumors</w:t>
      </w:r>
      <w:r w:rsidR="00755F98">
        <w:t xml:space="preserve"> and subsequent tumor </w:t>
      </w:r>
      <w:r w:rsidR="00302205">
        <w:t xml:space="preserve">sequencing occurred. </w:t>
      </w:r>
      <w:r w:rsidR="003928E8">
        <w:t xml:space="preserve">Clinical data </w:t>
      </w:r>
      <w:r w:rsidR="004A5FB0">
        <w:t xml:space="preserve">were </w:t>
      </w:r>
      <w:r w:rsidR="002278AA">
        <w:t xml:space="preserve">collected </w:t>
      </w:r>
      <w:r w:rsidR="000F2FDB">
        <w:t xml:space="preserve">using a web-based </w:t>
      </w:r>
      <w:r w:rsidR="002B7238">
        <w:t>ele</w:t>
      </w:r>
      <w:r w:rsidR="003D4DC9">
        <w:t>c</w:t>
      </w:r>
      <w:r w:rsidR="002B7238">
        <w:t xml:space="preserve">tronic </w:t>
      </w:r>
      <w:r w:rsidR="003D4DC9">
        <w:t>data capture.</w:t>
      </w:r>
      <w:r w:rsidR="00970A1A">
        <w:t xml:space="preserve"> </w:t>
      </w:r>
      <w:r w:rsidR="000A202A">
        <w:t xml:space="preserve">429 patients </w:t>
      </w:r>
      <w:r w:rsidR="009968FB">
        <w:t>were enrolled in the study</w:t>
      </w:r>
      <w:r w:rsidR="00912898">
        <w:t>,</w:t>
      </w:r>
      <w:r w:rsidR="009968FB">
        <w:t xml:space="preserve"> and 444 tumor samples were collected</w:t>
      </w:r>
      <w:r w:rsidR="00912898">
        <w:t xml:space="preserve"> and sequenced</w:t>
      </w:r>
      <w:r w:rsidR="009968FB">
        <w:t xml:space="preserve">. </w:t>
      </w:r>
    </w:p>
    <w:p w14:paraId="38607B37" w14:textId="77777777" w:rsidR="00FD64A2" w:rsidRDefault="00FD64A2" w:rsidP="005A3DB6">
      <w:pPr>
        <w:rPr>
          <w:b/>
          <w:bCs/>
        </w:rPr>
      </w:pPr>
    </w:p>
    <w:p w14:paraId="61C7D4A8" w14:textId="54A7BA61" w:rsidR="00D32A94" w:rsidRDefault="00D32A94" w:rsidP="005A3DB6">
      <w:r>
        <w:rPr>
          <w:b/>
          <w:bCs/>
        </w:rPr>
        <w:t xml:space="preserve">Data </w:t>
      </w:r>
      <w:r w:rsidR="00EC4E5A">
        <w:rPr>
          <w:b/>
          <w:bCs/>
        </w:rPr>
        <w:t>c</w:t>
      </w:r>
      <w:r>
        <w:rPr>
          <w:b/>
          <w:bCs/>
        </w:rPr>
        <w:t>leaning</w:t>
      </w:r>
      <w:r w:rsidR="00EC0B82">
        <w:rPr>
          <w:b/>
          <w:bCs/>
        </w:rPr>
        <w:t xml:space="preserve"> decisions</w:t>
      </w:r>
    </w:p>
    <w:p w14:paraId="2C2CD99E" w14:textId="2BFA9675" w:rsidR="00531B99" w:rsidRPr="00873CEE" w:rsidRDefault="006B1302" w:rsidP="00531B99">
      <w:r>
        <w:t xml:space="preserve">The Python scripts </w:t>
      </w:r>
      <w:r w:rsidR="000E50EF">
        <w:t>perform data cleaning</w:t>
      </w:r>
      <w:r w:rsidR="0003796D">
        <w:t xml:space="preserve"> necessary for the </w:t>
      </w:r>
      <w:r w:rsidR="00FD5B2D">
        <w:t>database</w:t>
      </w:r>
      <w:r w:rsidR="0003796D">
        <w:t>,</w:t>
      </w:r>
      <w:r w:rsidR="00B9088C">
        <w:t xml:space="preserve"> dropping </w:t>
      </w:r>
      <w:r w:rsidR="00F240A5">
        <w:t>columns</w:t>
      </w:r>
      <w:r w:rsidR="007C46FE">
        <w:t xml:space="preserve"> </w:t>
      </w:r>
      <w:r w:rsidR="00AC0C01">
        <w:t xml:space="preserve">and </w:t>
      </w:r>
      <w:r w:rsidR="001D6AA8">
        <w:t>modifying values</w:t>
      </w:r>
      <w:r w:rsidR="00AC0C01">
        <w:t xml:space="preserve"> where needed. </w:t>
      </w:r>
      <w:r w:rsidR="00FA5B63">
        <w:t xml:space="preserve">The columns dropped </w:t>
      </w:r>
      <w:r w:rsidR="0062283A">
        <w:t>are</w:t>
      </w:r>
      <w:r w:rsidR="00FA5B63">
        <w:t xml:space="preserve"> listed below</w:t>
      </w:r>
      <w:r w:rsidR="00E523EA">
        <w:t>,</w:t>
      </w:r>
      <w:r w:rsidR="00FA5B63">
        <w:t xml:space="preserve"> along with </w:t>
      </w:r>
      <w:r w:rsidR="003F462E">
        <w:t xml:space="preserve">what file they belong to, and </w:t>
      </w:r>
      <w:r w:rsidR="001E36EF">
        <w:t xml:space="preserve">some of the assumptions that </w:t>
      </w:r>
      <w:r w:rsidR="005A5DEB">
        <w:t>are made when the Py</w:t>
      </w:r>
      <w:r w:rsidR="00E523EA">
        <w:t>t</w:t>
      </w:r>
      <w:r w:rsidR="005A5DEB">
        <w:t xml:space="preserve">hon scripts create the SQL. </w:t>
      </w:r>
    </w:p>
    <w:p w14:paraId="41C11036" w14:textId="6DC70BD7" w:rsidR="00873CEE" w:rsidRDefault="00861A69" w:rsidP="005A3DB6">
      <w:r>
        <w:rPr>
          <w:i/>
          <w:iCs/>
        </w:rPr>
        <w:t>Dropped column</w:t>
      </w:r>
      <w:r>
        <w:t>:</w:t>
      </w:r>
    </w:p>
    <w:p w14:paraId="07E99E25" w14:textId="54E7668A" w:rsidR="00861A69" w:rsidRDefault="00C737F4" w:rsidP="00861A69">
      <w:pPr>
        <w:pStyle w:val="ListParagraph"/>
        <w:numPr>
          <w:ilvl w:val="0"/>
          <w:numId w:val="1"/>
        </w:numPr>
      </w:pPr>
      <w:r>
        <w:t>data_clinical_patient</w:t>
      </w:r>
    </w:p>
    <w:p w14:paraId="09867336" w14:textId="4BCE465F" w:rsidR="00C737F4" w:rsidRDefault="00C737F4" w:rsidP="00C737F4">
      <w:pPr>
        <w:pStyle w:val="ListParagraph"/>
        <w:numPr>
          <w:ilvl w:val="1"/>
          <w:numId w:val="1"/>
        </w:numPr>
      </w:pPr>
      <w:r>
        <w:lastRenderedPageBreak/>
        <w:t xml:space="preserve">PSA </w:t>
      </w:r>
      <w:r w:rsidR="005A3F09">
        <w:t>(prostate</w:t>
      </w:r>
      <w:r w:rsidR="005E4F8A">
        <w:t>-</w:t>
      </w:r>
      <w:r w:rsidR="005A3F09">
        <w:t>specific antigen)</w:t>
      </w:r>
      <w:r w:rsidR="00A721D7">
        <w:t xml:space="preserve"> </w:t>
      </w:r>
      <w:r>
        <w:t xml:space="preserve">– Dropped because of the inconsistency of reported data. </w:t>
      </w:r>
      <w:r w:rsidR="00F53EB6">
        <w:t xml:space="preserve">Some </w:t>
      </w:r>
      <w:r w:rsidR="003E5F02">
        <w:t xml:space="preserve">entries </w:t>
      </w:r>
      <w:r w:rsidR="00F53EB6">
        <w:t xml:space="preserve">were </w:t>
      </w:r>
      <w:r w:rsidR="00F81F06">
        <w:t xml:space="preserve">reported as </w:t>
      </w:r>
      <w:r w:rsidR="00F53EB6">
        <w:t xml:space="preserve">absolute counts while </w:t>
      </w:r>
      <w:r w:rsidR="006B6139">
        <w:t>other</w:t>
      </w:r>
      <w:r w:rsidR="005B07D6">
        <w:t xml:space="preserve"> </w:t>
      </w:r>
      <w:r w:rsidR="00C537E9">
        <w:t>values are qualitative, such as “&gt;</w:t>
      </w:r>
      <w:r w:rsidR="00167C7E">
        <w:t>2</w:t>
      </w:r>
      <w:r w:rsidR="00C537E9">
        <w:t>000”</w:t>
      </w:r>
    </w:p>
    <w:p w14:paraId="22AA8934" w14:textId="48649556" w:rsidR="00167C7E" w:rsidRDefault="00CD0ADC" w:rsidP="00CD0ADC">
      <w:pPr>
        <w:pStyle w:val="ListParagraph"/>
        <w:numPr>
          <w:ilvl w:val="0"/>
          <w:numId w:val="1"/>
        </w:numPr>
      </w:pPr>
      <w:r>
        <w:t>data_clinical_sample</w:t>
      </w:r>
    </w:p>
    <w:p w14:paraId="426A6712" w14:textId="2631710E" w:rsidR="00CD0ADC" w:rsidRDefault="00DA7F60" w:rsidP="00CD0ADC">
      <w:pPr>
        <w:pStyle w:val="ListParagraph"/>
        <w:numPr>
          <w:ilvl w:val="1"/>
          <w:numId w:val="1"/>
        </w:numPr>
      </w:pPr>
      <w:r>
        <w:t>ONCOTREE_CODE</w:t>
      </w:r>
      <w:r w:rsidR="0016625B">
        <w:t xml:space="preserve"> </w:t>
      </w:r>
      <w:r>
        <w:t xml:space="preserve">and </w:t>
      </w:r>
      <w:r w:rsidR="0016625B" w:rsidRPr="0016625B">
        <w:t>CANCER_TYPE</w:t>
      </w:r>
      <w:r w:rsidR="0016625B">
        <w:t xml:space="preserve"> were dropped since </w:t>
      </w:r>
      <w:r w:rsidR="00345DCE">
        <w:t xml:space="preserve">all </w:t>
      </w:r>
      <w:r w:rsidR="00864C23">
        <w:t xml:space="preserve">cancers </w:t>
      </w:r>
      <w:r w:rsidR="00373640">
        <w:t>from this study were “Prostate Cancer</w:t>
      </w:r>
      <w:r w:rsidR="004E3B64">
        <w:t>.</w:t>
      </w:r>
      <w:r w:rsidR="00373640">
        <w:t>”</w:t>
      </w:r>
      <w:r w:rsidR="004E3B64">
        <w:t xml:space="preserve"> These </w:t>
      </w:r>
      <w:r w:rsidR="00F4267D">
        <w:t xml:space="preserve">values could easily be added back into the </w:t>
      </w:r>
      <w:r w:rsidR="000A4F18">
        <w:t xml:space="preserve">sample table should </w:t>
      </w:r>
      <w:r w:rsidR="001A3E23">
        <w:t xml:space="preserve">the </w:t>
      </w:r>
      <w:r w:rsidR="00B13174">
        <w:t>datab</w:t>
      </w:r>
      <w:r w:rsidR="00DE47FF">
        <w:t>a</w:t>
      </w:r>
      <w:r w:rsidR="00B13174">
        <w:t>se need to account for another cancer type</w:t>
      </w:r>
      <w:r w:rsidR="00540655">
        <w:t xml:space="preserve"> </w:t>
      </w:r>
    </w:p>
    <w:p w14:paraId="6B33048C" w14:textId="1DF81198" w:rsidR="00B13174" w:rsidRDefault="00434ABA" w:rsidP="00CD0ADC">
      <w:pPr>
        <w:pStyle w:val="ListParagraph"/>
        <w:numPr>
          <w:ilvl w:val="1"/>
          <w:numId w:val="1"/>
        </w:numPr>
      </w:pPr>
      <w:r>
        <w:t>SOMATIC_S</w:t>
      </w:r>
      <w:r w:rsidR="00976092">
        <w:t xml:space="preserve">TATUS was dropped since these were all somatic </w:t>
      </w:r>
      <w:r w:rsidR="00674F77">
        <w:t>mutations</w:t>
      </w:r>
      <w:r w:rsidR="00251BD0">
        <w:t>,</w:t>
      </w:r>
      <w:r w:rsidR="00674F77">
        <w:t xml:space="preserve"> and all </w:t>
      </w:r>
      <w:r w:rsidR="002636A2">
        <w:t xml:space="preserve">tumor samples had a corresponding </w:t>
      </w:r>
      <w:r w:rsidR="00580B39">
        <w:t>normal tissue.</w:t>
      </w:r>
    </w:p>
    <w:p w14:paraId="1433B01D" w14:textId="77777777" w:rsidR="00251BD0" w:rsidRDefault="00251BD0" w:rsidP="009F0935"/>
    <w:p w14:paraId="3235FA7D" w14:textId="00424345" w:rsidR="009F0935" w:rsidRDefault="005C3CCA" w:rsidP="009F0935">
      <w:r>
        <w:rPr>
          <w:i/>
          <w:iCs/>
        </w:rPr>
        <w:t>Assumptions and data cleaning</w:t>
      </w:r>
    </w:p>
    <w:p w14:paraId="6505D454" w14:textId="1A9EFFD8" w:rsidR="00FF2CE1" w:rsidRDefault="00FF2CE1" w:rsidP="00FF2CE1">
      <w:pPr>
        <w:pStyle w:val="ListParagraph"/>
        <w:numPr>
          <w:ilvl w:val="0"/>
          <w:numId w:val="1"/>
        </w:numPr>
      </w:pPr>
      <w:r>
        <w:t>data_clincial_patient</w:t>
      </w:r>
    </w:p>
    <w:p w14:paraId="6D92C3A8" w14:textId="6B3CD9F3" w:rsidR="004F308C" w:rsidRDefault="00FF2CE1" w:rsidP="005A3DB6">
      <w:pPr>
        <w:pStyle w:val="ListParagraph"/>
        <w:numPr>
          <w:ilvl w:val="1"/>
          <w:numId w:val="1"/>
        </w:numPr>
      </w:pPr>
      <w:r>
        <w:t xml:space="preserve">NULL values were present for </w:t>
      </w:r>
      <w:r w:rsidR="00274561">
        <w:t xml:space="preserve">both survivalStatus and overallSurvival. </w:t>
      </w:r>
      <w:r w:rsidR="00911FDD">
        <w:t xml:space="preserve">The database </w:t>
      </w:r>
      <w:r w:rsidR="005D7AD3">
        <w:t>keeps NULL values where present</w:t>
      </w:r>
      <w:r w:rsidR="0091745E">
        <w:t>,</w:t>
      </w:r>
      <w:r w:rsidR="005D7AD3">
        <w:t xml:space="preserve"> as </w:t>
      </w:r>
      <w:r w:rsidR="00F96A25">
        <w:t>the</w:t>
      </w:r>
      <w:r w:rsidR="00624681">
        <w:t xml:space="preserve">re was no way to infer the </w:t>
      </w:r>
      <w:r w:rsidR="00DC2788">
        <w:t xml:space="preserve">status of the patient. </w:t>
      </w:r>
      <w:r w:rsidR="0015190B">
        <w:t xml:space="preserve">NULL </w:t>
      </w:r>
      <w:r w:rsidR="00035A79">
        <w:t>handling</w:t>
      </w:r>
      <w:r w:rsidR="0015190B">
        <w:t xml:space="preserve"> should </w:t>
      </w:r>
      <w:r w:rsidR="00035A79">
        <w:t>be performed if trying to create a Kaplan-Meier survival curve</w:t>
      </w:r>
      <w:r w:rsidR="0012563F">
        <w:t>.</w:t>
      </w:r>
      <w:r w:rsidR="00F14C5A">
        <w:t xml:space="preserve"> </w:t>
      </w:r>
    </w:p>
    <w:p w14:paraId="5FA2E9BC" w14:textId="43673DE3" w:rsidR="0063475F" w:rsidRDefault="00021ECE" w:rsidP="0063475F">
      <w:pPr>
        <w:pStyle w:val="ListParagraph"/>
        <w:numPr>
          <w:ilvl w:val="1"/>
          <w:numId w:val="1"/>
        </w:numPr>
      </w:pPr>
      <w:r>
        <w:t xml:space="preserve">DiagnosisAge also </w:t>
      </w:r>
      <w:r w:rsidR="00942E1E">
        <w:t xml:space="preserve">accepts NULL </w:t>
      </w:r>
      <w:r w:rsidR="00A27790">
        <w:t xml:space="preserve">as not </w:t>
      </w:r>
      <w:r w:rsidR="00A12A68">
        <w:t xml:space="preserve">all patients </w:t>
      </w:r>
      <w:r w:rsidR="00595A85">
        <w:t>reported a diagnosis age</w:t>
      </w:r>
      <w:r w:rsidR="008B4856">
        <w:t>.</w:t>
      </w:r>
    </w:p>
    <w:p w14:paraId="680DBCA3" w14:textId="04EFFEBC" w:rsidR="00D36BB1" w:rsidRDefault="008305C6" w:rsidP="00D36BB1">
      <w:pPr>
        <w:pStyle w:val="ListParagraph"/>
        <w:numPr>
          <w:ilvl w:val="1"/>
          <w:numId w:val="1"/>
        </w:numPr>
      </w:pPr>
      <w:r>
        <w:t xml:space="preserve">SurvivalStatus of 0 corresponds to a “LIVING” status </w:t>
      </w:r>
      <w:r w:rsidR="00D36BB1">
        <w:t>of the patient.</w:t>
      </w:r>
    </w:p>
    <w:p w14:paraId="53FF773A" w14:textId="2BE6CE46" w:rsidR="00D36BB1" w:rsidRDefault="0063475F" w:rsidP="00D36BB1">
      <w:pPr>
        <w:pStyle w:val="ListParagraph"/>
        <w:numPr>
          <w:ilvl w:val="1"/>
          <w:numId w:val="1"/>
        </w:numPr>
      </w:pPr>
      <w:r>
        <w:t>“Sex” is shortened to “M” and “F” instead of “male” and “female”</w:t>
      </w:r>
    </w:p>
    <w:p w14:paraId="1CE30D2B" w14:textId="199BB810" w:rsidR="00E076DA" w:rsidRDefault="00E51C25" w:rsidP="00E51C25">
      <w:pPr>
        <w:pStyle w:val="ListParagraph"/>
        <w:numPr>
          <w:ilvl w:val="0"/>
          <w:numId w:val="1"/>
        </w:numPr>
      </w:pPr>
      <w:r>
        <w:t>MAF file</w:t>
      </w:r>
    </w:p>
    <w:p w14:paraId="1FD218A5" w14:textId="624DCD4E" w:rsidR="00AA04D0" w:rsidRDefault="005F6C99" w:rsidP="00AA04D0">
      <w:pPr>
        <w:pStyle w:val="ListParagraph"/>
        <w:numPr>
          <w:ilvl w:val="1"/>
          <w:numId w:val="1"/>
        </w:numPr>
      </w:pPr>
      <w:r>
        <w:t xml:space="preserve">Some entries had multiple rsIDs recorded. </w:t>
      </w:r>
      <w:r w:rsidR="00226524">
        <w:t xml:space="preserve">In these events, </w:t>
      </w:r>
      <w:r w:rsidR="00A44470">
        <w:t xml:space="preserve">I take only the first rsID. </w:t>
      </w:r>
      <w:r w:rsidR="00AA04D0">
        <w:t xml:space="preserve">I assumed that all the rsIDs refer to the same genomic event, and that some are either outdated, deprecated, or have since been merged. </w:t>
      </w:r>
    </w:p>
    <w:p w14:paraId="06ECBAFD" w14:textId="1E1D94D3" w:rsidR="00E51C25" w:rsidRPr="00FF2CE1" w:rsidRDefault="00C717AE" w:rsidP="00E51C25">
      <w:pPr>
        <w:pStyle w:val="ListParagraph"/>
        <w:numPr>
          <w:ilvl w:val="1"/>
          <w:numId w:val="1"/>
        </w:numPr>
      </w:pPr>
      <w:r>
        <w:t xml:space="preserve">Only </w:t>
      </w:r>
      <w:r w:rsidR="003614EE">
        <w:t xml:space="preserve">information relevant to the observation, sample, and variant </w:t>
      </w:r>
      <w:r w:rsidR="00463C15">
        <w:t>were kept</w:t>
      </w:r>
      <w:r w:rsidR="009E193E">
        <w:t>;</w:t>
      </w:r>
      <w:r w:rsidR="0027244C">
        <w:t xml:space="preserve"> refer to the </w:t>
      </w:r>
      <w:r w:rsidR="00A540EA">
        <w:t xml:space="preserve">NF diagram for </w:t>
      </w:r>
      <w:r w:rsidR="00C5686C">
        <w:t xml:space="preserve">the </w:t>
      </w:r>
      <w:r w:rsidR="009B0B53">
        <w:t>exact columns</w:t>
      </w:r>
      <w:r w:rsidR="002B34F1">
        <w:t xml:space="preserve"> kept</w:t>
      </w:r>
      <w:r w:rsidR="00A540EA">
        <w:t xml:space="preserve">. </w:t>
      </w:r>
    </w:p>
    <w:p w14:paraId="32B368ED" w14:textId="77777777" w:rsidR="001C63BC" w:rsidRDefault="001C63BC" w:rsidP="005A3DB6">
      <w:pPr>
        <w:rPr>
          <w:b/>
          <w:bCs/>
        </w:rPr>
      </w:pPr>
    </w:p>
    <w:p w14:paraId="1AD3763B" w14:textId="6720CED6" w:rsidR="00866C3E" w:rsidRPr="00866C3E" w:rsidRDefault="00866C3E" w:rsidP="005A3DB6">
      <w:pPr>
        <w:rPr>
          <w:b/>
          <w:bCs/>
        </w:rPr>
      </w:pPr>
      <w:r>
        <w:rPr>
          <w:b/>
          <w:bCs/>
        </w:rPr>
        <w:t>Database design</w:t>
      </w:r>
      <w:r w:rsidR="002C08A1">
        <w:rPr>
          <w:b/>
          <w:bCs/>
        </w:rPr>
        <w:t xml:space="preserve"> decisions</w:t>
      </w:r>
    </w:p>
    <w:p w14:paraId="5D0EDF88" w14:textId="615082EE" w:rsidR="00866C3E" w:rsidRDefault="00B84AA0" w:rsidP="005A3DB6">
      <w:r>
        <w:rPr>
          <w:i/>
          <w:iCs/>
        </w:rPr>
        <w:t>Decisions</w:t>
      </w:r>
    </w:p>
    <w:p w14:paraId="0EE25DDF" w14:textId="63A87715" w:rsidR="00267AB7" w:rsidRDefault="00F209DE" w:rsidP="005A3DB6">
      <w:r>
        <w:t xml:space="preserve">The </w:t>
      </w:r>
      <w:r w:rsidR="00AA54F7">
        <w:t>database was structured to be in 5NF</w:t>
      </w:r>
      <w:r w:rsidR="00DF05CD">
        <w:t>.</w:t>
      </w:r>
      <w:r w:rsidR="00AE574F">
        <w:t xml:space="preserve"> </w:t>
      </w:r>
      <w:r w:rsidR="00267AB7">
        <w:t xml:space="preserve">The external </w:t>
      </w:r>
      <w:r w:rsidR="00556B66">
        <w:t xml:space="preserve">lookup </w:t>
      </w:r>
      <w:r w:rsidR="00267AB7">
        <w:t xml:space="preserve">tables </w:t>
      </w:r>
      <w:r w:rsidR="00556B66">
        <w:t xml:space="preserve">for sample and </w:t>
      </w:r>
      <w:r w:rsidR="00480D63">
        <w:t xml:space="preserve">patient </w:t>
      </w:r>
      <w:r w:rsidR="003B62B3">
        <w:t xml:space="preserve">clinical data </w:t>
      </w:r>
      <w:r w:rsidR="00BF2425">
        <w:t xml:space="preserve">prevent redundancy </w:t>
      </w:r>
      <w:r w:rsidR="00A93C0F">
        <w:t xml:space="preserve">and increase maintainability. </w:t>
      </w:r>
      <w:r w:rsidR="009960F8">
        <w:t xml:space="preserve">External lookup tables </w:t>
      </w:r>
      <w:r w:rsidR="00764607">
        <w:t xml:space="preserve">are on an “auto-incrementing” </w:t>
      </w:r>
      <w:r w:rsidR="00795A5B">
        <w:t xml:space="preserve">primary key </w:t>
      </w:r>
      <w:r w:rsidR="000D2178">
        <w:t xml:space="preserve">so that </w:t>
      </w:r>
      <w:r w:rsidR="002912AB">
        <w:t xml:space="preserve">new information </w:t>
      </w:r>
      <w:r w:rsidR="00D6002F">
        <w:t xml:space="preserve">can </w:t>
      </w:r>
      <w:r w:rsidR="00B122DA">
        <w:t xml:space="preserve">easily be added to the table. </w:t>
      </w:r>
    </w:p>
    <w:p w14:paraId="07B9880B" w14:textId="0A9EF324" w:rsidR="00B84AA0" w:rsidRDefault="00AE574F" w:rsidP="005A3DB6">
      <w:r>
        <w:lastRenderedPageBreak/>
        <w:t xml:space="preserve">The reference </w:t>
      </w:r>
      <w:r w:rsidR="005747DD">
        <w:t xml:space="preserve">and alternate </w:t>
      </w:r>
      <w:r w:rsidR="00BD3BCB">
        <w:t xml:space="preserve">alleles </w:t>
      </w:r>
      <w:r w:rsidR="005747DD">
        <w:t xml:space="preserve">could </w:t>
      </w:r>
      <w:r w:rsidR="00BD3BCB">
        <w:t xml:space="preserve">technically be </w:t>
      </w:r>
      <w:r w:rsidR="005747DD">
        <w:t xml:space="preserve">recorded as </w:t>
      </w:r>
      <w:r w:rsidR="00D01267">
        <w:t>a unique pair</w:t>
      </w:r>
      <w:r w:rsidR="00EA2DF3">
        <w:t xml:space="preserve">, with an external lookup table. </w:t>
      </w:r>
      <w:r w:rsidR="00D455A8">
        <w:t xml:space="preserve">I did not </w:t>
      </w:r>
      <w:r w:rsidR="000F67CF">
        <w:t xml:space="preserve">choose to implement this. </w:t>
      </w:r>
      <w:r w:rsidR="008A42A0">
        <w:t xml:space="preserve">This would </w:t>
      </w:r>
      <w:r w:rsidR="00BD11C0">
        <w:t>prevent redundancy</w:t>
      </w:r>
      <w:r w:rsidR="00535420">
        <w:t xml:space="preserve"> but make </w:t>
      </w:r>
      <w:r w:rsidR="00B97C89">
        <w:t>“</w:t>
      </w:r>
      <w:r w:rsidR="00535420">
        <w:t>variant</w:t>
      </w:r>
      <w:r w:rsidR="00B97C89">
        <w:t>”</w:t>
      </w:r>
      <w:r w:rsidR="00535420">
        <w:t xml:space="preserve"> </w:t>
      </w:r>
      <w:r w:rsidR="00B97C89">
        <w:t>observations</w:t>
      </w:r>
      <w:r w:rsidR="00462260">
        <w:t xml:space="preserve"> harder to </w:t>
      </w:r>
      <w:r w:rsidR="00F305AE">
        <w:t xml:space="preserve">obtain useful information when investigating the </w:t>
      </w:r>
      <w:r w:rsidR="00EE6718">
        <w:t xml:space="preserve">variants. </w:t>
      </w:r>
    </w:p>
    <w:p w14:paraId="00D26F96" w14:textId="77777777" w:rsidR="00B84AA0" w:rsidRDefault="00B84AA0" w:rsidP="005A3DB6"/>
    <w:p w14:paraId="005AECB6" w14:textId="60647E7B" w:rsidR="00B84AA0" w:rsidRDefault="00814507" w:rsidP="005A3DB6">
      <w:r>
        <w:rPr>
          <w:i/>
          <w:iCs/>
        </w:rPr>
        <w:t xml:space="preserve">Normal form and </w:t>
      </w:r>
      <w:r w:rsidR="00503032">
        <w:rPr>
          <w:i/>
          <w:iCs/>
        </w:rPr>
        <w:t>deviations</w:t>
      </w:r>
    </w:p>
    <w:p w14:paraId="00E66522" w14:textId="12439F88" w:rsidR="00503032" w:rsidRDefault="00B17F10" w:rsidP="005A3DB6">
      <w:r>
        <w:t xml:space="preserve">TODO: </w:t>
      </w:r>
    </w:p>
    <w:p w14:paraId="5A835D19" w14:textId="4E08000C" w:rsidR="00A55A96" w:rsidRDefault="007D7ED0" w:rsidP="00A55A96">
      <w:pPr>
        <w:pStyle w:val="ListParagraph"/>
        <w:numPr>
          <w:ilvl w:val="0"/>
          <w:numId w:val="3"/>
        </w:numPr>
      </w:pPr>
      <w:r>
        <w:t xml:space="preserve">THE </w:t>
      </w:r>
      <w:r w:rsidR="007B10AB">
        <w:t xml:space="preserve">OVERALL SURVIVAL WAS </w:t>
      </w:r>
      <w:r w:rsidR="006E0C34">
        <w:t>RECORDED AS THE WRONG DATA</w:t>
      </w:r>
      <w:r w:rsidR="00674695">
        <w:t xml:space="preserve"> </w:t>
      </w:r>
      <w:r w:rsidR="006E0C34">
        <w:t>TYPE</w:t>
      </w:r>
    </w:p>
    <w:p w14:paraId="48C179C5" w14:textId="50EBBC27" w:rsidR="00EA6759" w:rsidRPr="00503032" w:rsidRDefault="00EA6759" w:rsidP="00EA6759">
      <w:pPr>
        <w:pStyle w:val="ListParagraph"/>
        <w:numPr>
          <w:ilvl w:val="1"/>
          <w:numId w:val="3"/>
        </w:numPr>
      </w:pPr>
      <w:r>
        <w:t xml:space="preserve">Change the SQL script, generator script, and </w:t>
      </w:r>
      <w:r w:rsidR="004D3DEA">
        <w:t>edit the values in the database.</w:t>
      </w:r>
    </w:p>
    <w:p w14:paraId="3C8F6F96" w14:textId="77777777" w:rsidR="0064406C" w:rsidRDefault="0064406C" w:rsidP="005A3DB6">
      <w:pPr>
        <w:rPr>
          <w:b/>
          <w:bCs/>
        </w:rPr>
      </w:pPr>
    </w:p>
    <w:p w14:paraId="331F583E" w14:textId="77777777" w:rsidR="001054E4" w:rsidRDefault="001054E4" w:rsidP="001054E4">
      <w:pPr>
        <w:rPr>
          <w:b/>
          <w:bCs/>
        </w:rPr>
      </w:pPr>
      <w:r>
        <w:rPr>
          <w:b/>
          <w:bCs/>
        </w:rPr>
        <w:t>Data Dictionary</w:t>
      </w:r>
    </w:p>
    <w:p w14:paraId="73523099" w14:textId="77777777" w:rsidR="001054E4" w:rsidRDefault="001054E4" w:rsidP="005A3DB6">
      <w:pPr>
        <w:rPr>
          <w:b/>
          <w:bCs/>
        </w:rPr>
      </w:pPr>
    </w:p>
    <w:p w14:paraId="6E8B3108" w14:textId="77777777" w:rsidR="00306EEE" w:rsidRDefault="00306EEE" w:rsidP="005A3DB6">
      <w:pPr>
        <w:rPr>
          <w:b/>
          <w:bCs/>
        </w:rPr>
      </w:pPr>
    </w:p>
    <w:p w14:paraId="6E2D6D91" w14:textId="3DB0B7E7" w:rsidR="001252AB" w:rsidRDefault="0011032D" w:rsidP="005A3DB6">
      <w:r>
        <w:rPr>
          <w:b/>
          <w:bCs/>
        </w:rPr>
        <w:t xml:space="preserve">Creating SQL </w:t>
      </w:r>
      <w:r w:rsidR="00D6108C">
        <w:rPr>
          <w:b/>
          <w:bCs/>
        </w:rPr>
        <w:t>s</w:t>
      </w:r>
      <w:r>
        <w:rPr>
          <w:b/>
          <w:bCs/>
        </w:rPr>
        <w:t>cripts</w:t>
      </w:r>
    </w:p>
    <w:p w14:paraId="098D09C8" w14:textId="2384CCBF" w:rsidR="004C7C22" w:rsidRDefault="007B74F6" w:rsidP="005A3DB6">
      <w:r>
        <w:t xml:space="preserve">After downloading </w:t>
      </w:r>
      <w:r w:rsidR="00BF2B40">
        <w:t xml:space="preserve">the </w:t>
      </w:r>
      <w:r w:rsidR="00F20F33">
        <w:t xml:space="preserve">SU2C data from </w:t>
      </w:r>
      <w:hyperlink r:id="rId7" w:history="1">
        <w:r w:rsidR="00F20F33" w:rsidRPr="00F665D1">
          <w:rPr>
            <w:rStyle w:val="Hyperlink"/>
          </w:rPr>
          <w:t>cBioPortal</w:t>
        </w:r>
      </w:hyperlink>
      <w:r w:rsidR="00F20F33">
        <w:t>,</w:t>
      </w:r>
      <w:r w:rsidR="00F665D1">
        <w:t xml:space="preserve"> </w:t>
      </w:r>
      <w:r w:rsidR="007D3EAD">
        <w:t>the</w:t>
      </w:r>
      <w:r w:rsidR="00BB2A27">
        <w:t xml:space="preserve"> </w:t>
      </w:r>
      <w:r w:rsidR="00226281">
        <w:t>P</w:t>
      </w:r>
      <w:r w:rsidR="00545DA3">
        <w:t>ython scripts</w:t>
      </w:r>
      <w:r w:rsidR="007D3EAD">
        <w:t xml:space="preserve"> were placed</w:t>
      </w:r>
      <w:r w:rsidR="00545DA3">
        <w:t xml:space="preserve"> </w:t>
      </w:r>
      <w:r w:rsidR="009F45F5">
        <w:t>in the</w:t>
      </w:r>
      <w:r w:rsidR="00B750CE">
        <w:t xml:space="preserve"> </w:t>
      </w:r>
      <w:r w:rsidR="00272957" w:rsidRPr="00272957">
        <w:rPr>
          <w:i/>
          <w:iCs/>
        </w:rPr>
        <w:t>prad_su2c_2019</w:t>
      </w:r>
      <w:r w:rsidR="009F45F5">
        <w:t xml:space="preserve"> </w:t>
      </w:r>
      <w:r w:rsidR="00164159">
        <w:t xml:space="preserve">folder. </w:t>
      </w:r>
      <w:r w:rsidR="00226281">
        <w:t xml:space="preserve">After running </w:t>
      </w:r>
      <w:r w:rsidR="001C116E">
        <w:t>a</w:t>
      </w:r>
      <w:r w:rsidR="00226281">
        <w:t xml:space="preserve"> Python script,</w:t>
      </w:r>
      <w:r w:rsidR="00A3230E">
        <w:t xml:space="preserve"> </w:t>
      </w:r>
      <w:r w:rsidR="008A2494">
        <w:t xml:space="preserve">in the same directory as the data, </w:t>
      </w:r>
      <w:r w:rsidR="00A3230E">
        <w:t xml:space="preserve">the </w:t>
      </w:r>
      <w:r w:rsidR="00CA35A4">
        <w:t xml:space="preserve">corresponding </w:t>
      </w:r>
      <w:r w:rsidR="00A3230E">
        <w:t xml:space="preserve">SQL </w:t>
      </w:r>
      <w:r w:rsidR="00582632">
        <w:t>insert</w:t>
      </w:r>
      <w:r w:rsidR="001C116E">
        <w:t xml:space="preserve"> script</w:t>
      </w:r>
      <w:r w:rsidR="00582632">
        <w:t xml:space="preserve"> </w:t>
      </w:r>
      <w:r w:rsidR="007535FA">
        <w:t>was</w:t>
      </w:r>
      <w:r w:rsidR="00582632">
        <w:t xml:space="preserve"> generated </w:t>
      </w:r>
      <w:r w:rsidR="00263C4E">
        <w:t xml:space="preserve">for use </w:t>
      </w:r>
      <w:r w:rsidR="004873E2">
        <w:t xml:space="preserve">to populate the </w:t>
      </w:r>
      <w:r w:rsidR="00F30292">
        <w:t>d</w:t>
      </w:r>
      <w:r w:rsidR="004873E2">
        <w:t>atab</w:t>
      </w:r>
      <w:r w:rsidR="00F30292">
        <w:t>a</w:t>
      </w:r>
      <w:r w:rsidR="004873E2">
        <w:t xml:space="preserve">se. </w:t>
      </w:r>
      <w:r w:rsidR="00EB0D2C">
        <w:t xml:space="preserve">The mRNA_capture and mRNA_polyA </w:t>
      </w:r>
      <w:r w:rsidR="00D11321">
        <w:t xml:space="preserve">fpkm </w:t>
      </w:r>
      <w:r w:rsidR="00250AEC">
        <w:t xml:space="preserve">data are processed in the same script </w:t>
      </w:r>
      <w:r w:rsidR="00F56216">
        <w:t xml:space="preserve">since both follow the same </w:t>
      </w:r>
      <w:r w:rsidR="00934BA8">
        <w:t xml:space="preserve">logic and schema. </w:t>
      </w:r>
      <w:r w:rsidR="0040303F">
        <w:t xml:space="preserve">Two </w:t>
      </w:r>
      <w:r w:rsidR="00D23F82">
        <w:t>SQL</w:t>
      </w:r>
      <w:r w:rsidR="000A282E">
        <w:t xml:space="preserve"> scripts </w:t>
      </w:r>
      <w:r w:rsidR="00FE60CE">
        <w:t xml:space="preserve">will be </w:t>
      </w:r>
      <w:r w:rsidR="000A282E">
        <w:t>generated from the one Python generator script.</w:t>
      </w:r>
      <w:r w:rsidR="005565DD">
        <w:t xml:space="preserve"> </w:t>
      </w:r>
    </w:p>
    <w:p w14:paraId="77ED159D" w14:textId="77777777" w:rsidR="00072BF3" w:rsidRDefault="00072BF3" w:rsidP="005A3DB6"/>
    <w:p w14:paraId="5E09B3F8" w14:textId="07916C91" w:rsidR="00EB3B6D" w:rsidRPr="00EB3B6D" w:rsidRDefault="0060601A" w:rsidP="005A3DB6">
      <w:r>
        <w:t xml:space="preserve">The MAF file is used to </w:t>
      </w:r>
      <w:r w:rsidR="00760CEC">
        <w:t>initially</w:t>
      </w:r>
      <w:r>
        <w:t xml:space="preserve"> create </w:t>
      </w:r>
      <w:r w:rsidR="0003378D">
        <w:t xml:space="preserve">the geneInfo table, </w:t>
      </w:r>
      <w:r w:rsidR="005C1B7D">
        <w:t xml:space="preserve">storing </w:t>
      </w:r>
      <w:r w:rsidR="00D92DE9">
        <w:t>H</w:t>
      </w:r>
      <w:r w:rsidR="00457C03">
        <w:t xml:space="preserve">ugo symbols and corresponding </w:t>
      </w:r>
      <w:r w:rsidR="005853A6">
        <w:t>Entrez</w:t>
      </w:r>
      <w:r w:rsidR="00457C03">
        <w:t xml:space="preserve"> </w:t>
      </w:r>
      <w:r w:rsidR="005853A6">
        <w:t>ID pairs</w:t>
      </w:r>
      <w:r w:rsidR="00457C03">
        <w:t>.</w:t>
      </w:r>
      <w:r w:rsidR="00E30C4E">
        <w:t xml:space="preserve"> After</w:t>
      </w:r>
      <w:r w:rsidR="002D3CF2">
        <w:t>w</w:t>
      </w:r>
      <w:r w:rsidR="00E30C4E">
        <w:t>ards, when the expression data</w:t>
      </w:r>
      <w:r w:rsidR="00457C03">
        <w:t xml:space="preserve"> </w:t>
      </w:r>
      <w:r w:rsidR="00D024B5">
        <w:t xml:space="preserve">is generated, </w:t>
      </w:r>
      <w:r w:rsidR="00DA795D">
        <w:t xml:space="preserve">the </w:t>
      </w:r>
      <w:r w:rsidR="009F4E90">
        <w:t>SQL</w:t>
      </w:r>
      <w:r w:rsidR="005E54E9">
        <w:t xml:space="preserve"> is structured so that it will try </w:t>
      </w:r>
      <w:r w:rsidR="003A5CB9">
        <w:t>to</w:t>
      </w:r>
      <w:r w:rsidR="005E54E9">
        <w:t xml:space="preserve"> map to an existing </w:t>
      </w:r>
      <w:r w:rsidR="00F817B2">
        <w:t>H</w:t>
      </w:r>
      <w:r w:rsidR="005E54E9">
        <w:t>ugo symbol</w:t>
      </w:r>
      <w:r w:rsidR="00F817B2">
        <w:t xml:space="preserve"> in the datab</w:t>
      </w:r>
      <w:r w:rsidR="00ED7D43">
        <w:t>a</w:t>
      </w:r>
      <w:r w:rsidR="00F817B2">
        <w:t xml:space="preserve">se. </w:t>
      </w:r>
      <w:r w:rsidR="00ED7D43">
        <w:t xml:space="preserve">If no </w:t>
      </w:r>
      <w:r w:rsidR="003D481C">
        <w:t>Hugo symbol is found</w:t>
      </w:r>
      <w:r w:rsidR="002564A3">
        <w:t xml:space="preserve">, the </w:t>
      </w:r>
      <w:r w:rsidR="00BC2DE9">
        <w:t>inserter will create a new entry in the geneInfo</w:t>
      </w:r>
      <w:r w:rsidR="00BC07D7">
        <w:t xml:space="preserve"> with the </w:t>
      </w:r>
      <w:r w:rsidR="003C6148">
        <w:t xml:space="preserve">new Hugo symbol and an Entrez ID of </w:t>
      </w:r>
      <w:r w:rsidR="00BF78B5">
        <w:t>0</w:t>
      </w:r>
      <w:r w:rsidR="001937B6">
        <w:t xml:space="preserve">. </w:t>
      </w:r>
    </w:p>
    <w:p w14:paraId="770AA80B" w14:textId="77777777" w:rsidR="00EB3B6D" w:rsidRDefault="00EB3B6D" w:rsidP="005A3DB6">
      <w:pPr>
        <w:rPr>
          <w:b/>
          <w:bCs/>
        </w:rPr>
      </w:pPr>
    </w:p>
    <w:p w14:paraId="4915DAF1" w14:textId="5FD14EB5" w:rsidR="005A3DB6" w:rsidRPr="00426B6E" w:rsidRDefault="005A3DB6" w:rsidP="005A3DB6">
      <w:pPr>
        <w:rPr>
          <w:b/>
          <w:bCs/>
        </w:rPr>
      </w:pPr>
      <w:r w:rsidRPr="00426B6E">
        <w:rPr>
          <w:b/>
          <w:bCs/>
        </w:rPr>
        <w:t>Populating the database</w:t>
      </w:r>
    </w:p>
    <w:p w14:paraId="202EABC7" w14:textId="26178051" w:rsidR="00281930" w:rsidRDefault="00426B6E" w:rsidP="005A3DB6">
      <w:r>
        <w:t xml:space="preserve">The </w:t>
      </w:r>
      <w:r w:rsidR="00FA06A0">
        <w:t>most effective</w:t>
      </w:r>
      <w:r>
        <w:t xml:space="preserve"> way to </w:t>
      </w:r>
      <w:r w:rsidR="00B92BBD">
        <w:t xml:space="preserve">create and </w:t>
      </w:r>
      <w:r>
        <w:t xml:space="preserve">populate the database is to </w:t>
      </w:r>
      <w:r w:rsidR="005676A7">
        <w:t>run the “mydump.sql” file</w:t>
      </w:r>
      <w:r w:rsidR="00B7477D">
        <w:t xml:space="preserve">. </w:t>
      </w:r>
      <w:r w:rsidR="005754E7">
        <w:t xml:space="preserve">This will create the </w:t>
      </w:r>
      <w:r w:rsidR="00B92BBD">
        <w:t>datab</w:t>
      </w:r>
      <w:r w:rsidR="00726A2D">
        <w:t xml:space="preserve">ase and </w:t>
      </w:r>
      <w:r w:rsidR="007E2A06">
        <w:t xml:space="preserve">populate it without </w:t>
      </w:r>
      <w:r w:rsidR="003839D8">
        <w:t xml:space="preserve">having to do extensive subqueries </w:t>
      </w:r>
      <w:r w:rsidR="00144ED0">
        <w:t xml:space="preserve">and </w:t>
      </w:r>
      <w:r w:rsidR="006E3DB6">
        <w:t>long</w:t>
      </w:r>
      <w:r w:rsidR="00FA06A0">
        <w:t>,</w:t>
      </w:r>
      <w:r w:rsidR="006E3DB6">
        <w:t xml:space="preserve"> in</w:t>
      </w:r>
      <w:r w:rsidR="0075467F">
        <w:t>ef</w:t>
      </w:r>
      <w:r w:rsidR="006E3DB6">
        <w:t xml:space="preserve">ficient </w:t>
      </w:r>
      <w:r w:rsidR="0075467F">
        <w:t>inserts. Alterna</w:t>
      </w:r>
      <w:r w:rsidR="00024C3A">
        <w:t>t</w:t>
      </w:r>
      <w:r w:rsidR="0075467F">
        <w:t xml:space="preserve">ively, </w:t>
      </w:r>
      <w:r w:rsidR="006A0EE1">
        <w:t xml:space="preserve">one </w:t>
      </w:r>
      <w:r w:rsidR="00024C3A">
        <w:t xml:space="preserve">can run the </w:t>
      </w:r>
      <w:r w:rsidR="006A0EE1">
        <w:t xml:space="preserve">SQL scripts </w:t>
      </w:r>
      <w:r w:rsidR="00942B2F">
        <w:t xml:space="preserve">in </w:t>
      </w:r>
      <w:r w:rsidR="006807E3">
        <w:t>numerical order</w:t>
      </w:r>
      <w:r w:rsidR="002C5F7C">
        <w:t xml:space="preserve">, </w:t>
      </w:r>
      <w:r w:rsidR="002C5F7C">
        <w:lastRenderedPageBreak/>
        <w:t>though this will take vastly longer than using the SQL dump</w:t>
      </w:r>
      <w:r w:rsidR="00880F30">
        <w:t xml:space="preserve">. </w:t>
      </w:r>
      <w:r w:rsidR="00873F8B">
        <w:t xml:space="preserve">As this may take a long time, </w:t>
      </w:r>
      <w:r w:rsidR="00CB5107">
        <w:t xml:space="preserve">there is an accompanying bash file that </w:t>
      </w:r>
      <w:r w:rsidR="002A20C8">
        <w:t xml:space="preserve">can be edited with the information </w:t>
      </w:r>
      <w:r w:rsidR="0062290F">
        <w:t xml:space="preserve">to connect to the </w:t>
      </w:r>
      <w:r w:rsidR="00B12B5D">
        <w:t>MySQL</w:t>
      </w:r>
      <w:r w:rsidR="0062290F">
        <w:t xml:space="preserve"> server and </w:t>
      </w:r>
      <w:r w:rsidR="00B12B5D">
        <w:t xml:space="preserve">the </w:t>
      </w:r>
      <w:r w:rsidR="0062290F">
        <w:t>desired datab</w:t>
      </w:r>
      <w:r w:rsidR="002823A8">
        <w:t>a</w:t>
      </w:r>
      <w:r w:rsidR="0062290F">
        <w:t>se</w:t>
      </w:r>
      <w:r w:rsidR="005A014F">
        <w:t xml:space="preserve">. </w:t>
      </w:r>
      <w:r w:rsidR="003A6989">
        <w:t xml:space="preserve">This </w:t>
      </w:r>
      <w:r w:rsidR="00B41A9F">
        <w:t xml:space="preserve">shell </w:t>
      </w:r>
      <w:r w:rsidR="008A4BF2">
        <w:t>script</w:t>
      </w:r>
      <w:r w:rsidR="00085452">
        <w:t xml:space="preserve"> will take the SQL scripts, </w:t>
      </w:r>
      <w:r w:rsidR="00FA06A0">
        <w:t>if</w:t>
      </w:r>
      <w:r w:rsidR="00085452">
        <w:t xml:space="preserve"> they are in the same directory, </w:t>
      </w:r>
      <w:r w:rsidR="000127B2">
        <w:t>and run them from the command line</w:t>
      </w:r>
      <w:r w:rsidR="009D4ED6">
        <w:t xml:space="preserve"> one by one.</w:t>
      </w:r>
      <w:r w:rsidR="00895F57">
        <w:t xml:space="preserve"> If the SQL files are not found, </w:t>
      </w:r>
      <w:r w:rsidR="0091631C">
        <w:t xml:space="preserve">the script will </w:t>
      </w:r>
      <w:r w:rsidR="00FC6D80">
        <w:t xml:space="preserve">print an error message to the </w:t>
      </w:r>
      <w:r w:rsidR="00490A5C">
        <w:t xml:space="preserve">terminal. </w:t>
      </w:r>
      <w:r w:rsidR="00193631">
        <w:t>Once the shell script finishes running, it will notify the user that the datab</w:t>
      </w:r>
      <w:r w:rsidR="002E5101">
        <w:t>a</w:t>
      </w:r>
      <w:r w:rsidR="00193631">
        <w:t xml:space="preserve">se population </w:t>
      </w:r>
      <w:r w:rsidR="002E5101">
        <w:t>i</w:t>
      </w:r>
      <w:r w:rsidR="00193631">
        <w:t>s complete.</w:t>
      </w:r>
      <w:r w:rsidR="0087575A">
        <w:t xml:space="preserve"> </w:t>
      </w:r>
    </w:p>
    <w:p w14:paraId="7DD737C3" w14:textId="77777777" w:rsidR="00857BD6" w:rsidRDefault="00857BD6" w:rsidP="005A3DB6"/>
    <w:p w14:paraId="0C42A927" w14:textId="767544EF" w:rsidR="00486EFD" w:rsidRDefault="00486EFD" w:rsidP="005A3DB6">
      <w:r>
        <w:rPr>
          <w:b/>
          <w:bCs/>
        </w:rPr>
        <w:t>Script map</w:t>
      </w:r>
    </w:p>
    <w:p w14:paraId="407C78B8" w14:textId="03405EFF" w:rsidR="0076071C" w:rsidRDefault="001F53FA" w:rsidP="005A3DB6">
      <w:r>
        <w:t>As the Python files</w:t>
      </w:r>
      <w:r w:rsidR="005F11F8">
        <w:t xml:space="preserve"> </w:t>
      </w:r>
      <w:r>
        <w:t xml:space="preserve">do not depend on any external data besides the </w:t>
      </w:r>
      <w:r w:rsidR="009463E1">
        <w:t>raw data, they can be run in any order</w:t>
      </w:r>
      <w:r w:rsidR="009E57DE">
        <w:t xml:space="preserve">. </w:t>
      </w:r>
      <w:r w:rsidR="0028277A">
        <w:t>As</w:t>
      </w:r>
      <w:r w:rsidR="0025657E">
        <w:t xml:space="preserve"> SQL scripts should be run </w:t>
      </w:r>
      <w:r w:rsidR="004A76E3">
        <w:t>as</w:t>
      </w:r>
      <w:r w:rsidR="00121965">
        <w:t xml:space="preserve"> they are </w:t>
      </w:r>
      <w:r w:rsidR="00553A0A">
        <w:t>ordered</w:t>
      </w:r>
      <w:r w:rsidR="00745C69">
        <w:t xml:space="preserve">, starting with </w:t>
      </w:r>
      <w:r w:rsidR="00776E46">
        <w:t>0</w:t>
      </w:r>
      <w:r w:rsidR="0091398A">
        <w:t xml:space="preserve">, refer to </w:t>
      </w:r>
      <w:r w:rsidR="0050546B">
        <w:t xml:space="preserve">the script_execution.md file </w:t>
      </w:r>
      <w:r w:rsidR="001F391D">
        <w:t>for</w:t>
      </w:r>
      <w:r w:rsidR="00813CA6">
        <w:t xml:space="preserve"> more details</w:t>
      </w:r>
      <w:r w:rsidR="00121965">
        <w:t xml:space="preserve">. </w:t>
      </w:r>
      <w:r w:rsidR="004C4781">
        <w:t>Alternatively, to populate the datab</w:t>
      </w:r>
      <w:r w:rsidR="009D2ECC">
        <w:t>a</w:t>
      </w:r>
      <w:r w:rsidR="004C4781">
        <w:t xml:space="preserve">se, </w:t>
      </w:r>
      <w:r w:rsidR="0015519D">
        <w:t xml:space="preserve">run the </w:t>
      </w:r>
      <w:r w:rsidR="00144479">
        <w:t xml:space="preserve">“mydump.sql” file </w:t>
      </w:r>
      <w:r w:rsidR="009141B0">
        <w:t xml:space="preserve">to </w:t>
      </w:r>
      <w:r w:rsidR="00BF583D">
        <w:t xml:space="preserve">quickly populate the </w:t>
      </w:r>
      <w:r w:rsidR="00305A12">
        <w:t>datab</w:t>
      </w:r>
      <w:r w:rsidR="008B615D">
        <w:t>a</w:t>
      </w:r>
      <w:r w:rsidR="00305A12">
        <w:t>se.</w:t>
      </w:r>
      <w:r w:rsidR="008B615D">
        <w:t xml:space="preserve"> </w:t>
      </w:r>
    </w:p>
    <w:p w14:paraId="2E450ACB" w14:textId="77777777" w:rsidR="00483F9E" w:rsidRDefault="00483F9E" w:rsidP="005A3D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877F4C" w14:paraId="783087A8" w14:textId="77777777" w:rsidTr="00F52F76">
        <w:tc>
          <w:tcPr>
            <w:tcW w:w="3145" w:type="dxa"/>
          </w:tcPr>
          <w:p w14:paraId="1506C160" w14:textId="685D7448" w:rsidR="00877F4C" w:rsidRPr="00F52F76" w:rsidRDefault="00877F4C" w:rsidP="005A3DB6">
            <w:pPr>
              <w:rPr>
                <w:b/>
                <w:bCs/>
              </w:rPr>
            </w:pPr>
            <w:r w:rsidRPr="00F52F76">
              <w:rPr>
                <w:b/>
                <w:bCs/>
              </w:rPr>
              <w:t>File</w:t>
            </w:r>
          </w:p>
        </w:tc>
        <w:tc>
          <w:tcPr>
            <w:tcW w:w="6205" w:type="dxa"/>
          </w:tcPr>
          <w:p w14:paraId="3F353B4B" w14:textId="357D7843" w:rsidR="00877F4C" w:rsidRPr="00F52F76" w:rsidRDefault="00F52F76" w:rsidP="005A3DB6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877F4C" w14:paraId="69487E3B" w14:textId="77777777" w:rsidTr="00F52F76">
        <w:tc>
          <w:tcPr>
            <w:tcW w:w="3145" w:type="dxa"/>
          </w:tcPr>
          <w:p w14:paraId="78D128F2" w14:textId="7849A959" w:rsidR="00877F4C" w:rsidRDefault="00432B5F" w:rsidP="005A3DB6">
            <w:r>
              <w:t>generate_insert.py</w:t>
            </w:r>
          </w:p>
        </w:tc>
        <w:tc>
          <w:tcPr>
            <w:tcW w:w="6205" w:type="dxa"/>
          </w:tcPr>
          <w:p w14:paraId="0B1CC1EE" w14:textId="0982417C" w:rsidR="00877F4C" w:rsidRDefault="005C49A5" w:rsidP="005A3DB6">
            <w:r>
              <w:t>Converts the</w:t>
            </w:r>
            <w:r w:rsidR="00560DD7">
              <w:t xml:space="preserve"> </w:t>
            </w:r>
            <w:r w:rsidR="0060440D">
              <w:t>clinical sample and patient data</w:t>
            </w:r>
            <w:r>
              <w:t xml:space="preserve"> to SQL inserts</w:t>
            </w:r>
            <w:r w:rsidR="0060440D">
              <w:t xml:space="preserve">, along with </w:t>
            </w:r>
            <w:r w:rsidR="00430645">
              <w:t xml:space="preserve">appropriate </w:t>
            </w:r>
            <w:r w:rsidR="00337BEF">
              <w:t xml:space="preserve">parent tables </w:t>
            </w:r>
            <w:r w:rsidR="005B1C76">
              <w:t xml:space="preserve">to </w:t>
            </w:r>
            <w:r w:rsidR="002C4900">
              <w:t>maintain</w:t>
            </w:r>
            <w:r w:rsidR="008F3103">
              <w:t xml:space="preserve"> normal form</w:t>
            </w:r>
          </w:p>
        </w:tc>
      </w:tr>
      <w:tr w:rsidR="00877F4C" w14:paraId="2990EB36" w14:textId="77777777" w:rsidTr="00F52F76">
        <w:tc>
          <w:tcPr>
            <w:tcW w:w="3145" w:type="dxa"/>
          </w:tcPr>
          <w:p w14:paraId="1D1F952C" w14:textId="7DC1EB10" w:rsidR="00877F4C" w:rsidRDefault="00432B5F" w:rsidP="005A3DB6">
            <w:r>
              <w:t>maf_sql_generator.py</w:t>
            </w:r>
          </w:p>
        </w:tc>
        <w:tc>
          <w:tcPr>
            <w:tcW w:w="6205" w:type="dxa"/>
          </w:tcPr>
          <w:p w14:paraId="5FAA7680" w14:textId="1842907F" w:rsidR="00877F4C" w:rsidRDefault="00450CCE" w:rsidP="005A3DB6">
            <w:r>
              <w:t xml:space="preserve">Converts the data_mutation </w:t>
            </w:r>
            <w:r w:rsidR="00535463">
              <w:t xml:space="preserve">file to </w:t>
            </w:r>
            <w:r w:rsidR="004C63E4">
              <w:t>SQL inserts</w:t>
            </w:r>
            <w:r w:rsidR="00E545B8">
              <w:t xml:space="preserve"> that populate </w:t>
            </w:r>
            <w:r w:rsidR="00023197">
              <w:t xml:space="preserve">the variant, observation, </w:t>
            </w:r>
            <w:r w:rsidR="0089112C">
              <w:t xml:space="preserve">and geneInfo tables </w:t>
            </w:r>
            <w:r w:rsidR="00867AAE">
              <w:t xml:space="preserve">with mutation data. </w:t>
            </w:r>
          </w:p>
        </w:tc>
      </w:tr>
      <w:tr w:rsidR="00877F4C" w14:paraId="1E0B107B" w14:textId="77777777" w:rsidTr="00F52F76">
        <w:tc>
          <w:tcPr>
            <w:tcW w:w="3145" w:type="dxa"/>
          </w:tcPr>
          <w:p w14:paraId="379C40DF" w14:textId="6AEE520C" w:rsidR="00877F4C" w:rsidRDefault="00432B5F" w:rsidP="005A3DB6">
            <w:r w:rsidRPr="00432B5F">
              <w:t>generate_expression_sql.py</w:t>
            </w:r>
          </w:p>
        </w:tc>
        <w:tc>
          <w:tcPr>
            <w:tcW w:w="6205" w:type="dxa"/>
          </w:tcPr>
          <w:p w14:paraId="00718514" w14:textId="0B2C7268" w:rsidR="00877F4C" w:rsidRDefault="00F058E9" w:rsidP="005A3DB6">
            <w:r>
              <w:t xml:space="preserve">Converts the mrna_poly and mrna_capture data </w:t>
            </w:r>
            <w:r w:rsidR="008A21FA">
              <w:t xml:space="preserve">from wide to long form and </w:t>
            </w:r>
            <w:r w:rsidR="00AD5B11">
              <w:t>creates SQL inserts to populate the corresponding expression tables.</w:t>
            </w:r>
          </w:p>
        </w:tc>
      </w:tr>
      <w:tr w:rsidR="00432B5F" w14:paraId="12A60C70" w14:textId="77777777" w:rsidTr="00F52F76">
        <w:tc>
          <w:tcPr>
            <w:tcW w:w="3145" w:type="dxa"/>
          </w:tcPr>
          <w:p w14:paraId="06B06BC5" w14:textId="7B446E62" w:rsidR="00432B5F" w:rsidRPr="00432B5F" w:rsidRDefault="00432B5F" w:rsidP="005A3DB6">
            <w:r w:rsidRPr="00432B5F">
              <w:t>generate_</w:t>
            </w:r>
            <w:r>
              <w:t>cna</w:t>
            </w:r>
            <w:r w:rsidRPr="00432B5F">
              <w:t>_sql.py</w:t>
            </w:r>
          </w:p>
        </w:tc>
        <w:tc>
          <w:tcPr>
            <w:tcW w:w="6205" w:type="dxa"/>
          </w:tcPr>
          <w:p w14:paraId="392319EB" w14:textId="450E522F" w:rsidR="00432B5F" w:rsidRDefault="00E04909" w:rsidP="005A3DB6">
            <w:r>
              <w:t xml:space="preserve">Converts the data_cna data </w:t>
            </w:r>
            <w:r w:rsidR="003412C3">
              <w:t xml:space="preserve">from </w:t>
            </w:r>
            <w:r w:rsidR="006D778E">
              <w:t>wide to long format and creates SQL inserts to populate the CAN expression tabl</w:t>
            </w:r>
            <w:r w:rsidR="003231F2">
              <w:t>e.</w:t>
            </w:r>
          </w:p>
        </w:tc>
      </w:tr>
    </w:tbl>
    <w:p w14:paraId="249FA5FB" w14:textId="77777777" w:rsidR="00483F9E" w:rsidRPr="00486EFD" w:rsidRDefault="00483F9E" w:rsidP="005A3DB6"/>
    <w:p w14:paraId="20F00C7C" w14:textId="77777777" w:rsidR="00486EFD" w:rsidRDefault="00486EFD" w:rsidP="005A3DB6"/>
    <w:p w14:paraId="5DD9D4D6" w14:textId="792E91E6" w:rsidR="004729A1" w:rsidRDefault="0092716F" w:rsidP="004E27C6">
      <w:pPr>
        <w:rPr>
          <w:b/>
          <w:bCs/>
        </w:rPr>
      </w:pPr>
      <w:r>
        <w:rPr>
          <w:b/>
          <w:bCs/>
        </w:rPr>
        <w:t xml:space="preserve">Limitations </w:t>
      </w:r>
    </w:p>
    <w:p w14:paraId="3B0E2AE7" w14:textId="4962A756" w:rsidR="00BC1E45" w:rsidRPr="00C1343C" w:rsidRDefault="00780F88" w:rsidP="004E27C6">
      <w:r>
        <w:t xml:space="preserve">PSA </w:t>
      </w:r>
      <w:r w:rsidR="001326E4">
        <w:t xml:space="preserve">could not </w:t>
      </w:r>
      <w:r w:rsidR="00906C04">
        <w:t xml:space="preserve">be included in the dataset due to the </w:t>
      </w:r>
      <w:r w:rsidR="00E54968">
        <w:t xml:space="preserve">inconsistency of data reporting. For a more complete picture of the patients, </w:t>
      </w:r>
    </w:p>
    <w:p w14:paraId="09794291" w14:textId="77777777" w:rsidR="00DC6E12" w:rsidRDefault="00DC6E12" w:rsidP="004E27C6">
      <w:pPr>
        <w:rPr>
          <w:b/>
          <w:bCs/>
        </w:rPr>
      </w:pPr>
    </w:p>
    <w:p w14:paraId="2DB215FD" w14:textId="0E8F5BB5" w:rsidR="00BC1E45" w:rsidRDefault="00BC1E45" w:rsidP="004E27C6">
      <w:r>
        <w:rPr>
          <w:b/>
          <w:bCs/>
        </w:rPr>
        <w:t>Future work</w:t>
      </w:r>
    </w:p>
    <w:p w14:paraId="5D0AF5A4" w14:textId="48ED8D5E" w:rsidR="004E1C72" w:rsidRPr="0092716F" w:rsidRDefault="00663807" w:rsidP="004E27C6">
      <w:r>
        <w:t xml:space="preserve">Future work could </w:t>
      </w:r>
      <w:r w:rsidR="002F52FB">
        <w:t xml:space="preserve">map </w:t>
      </w:r>
      <w:r w:rsidR="004600DD">
        <w:t xml:space="preserve">unmapped Hugo symbols </w:t>
      </w:r>
      <w:r w:rsidR="00EB1146">
        <w:t xml:space="preserve">(that have an Entrez ID of 0) </w:t>
      </w:r>
      <w:r w:rsidR="004600DD">
        <w:t>with their corresponding Entrez ID</w:t>
      </w:r>
      <w:r w:rsidR="005F39D9">
        <w:t xml:space="preserve">. </w:t>
      </w:r>
      <w:r w:rsidR="00433BBA">
        <w:t xml:space="preserve">This </w:t>
      </w:r>
      <w:r w:rsidR="00665B21">
        <w:t xml:space="preserve">would </w:t>
      </w:r>
      <w:r w:rsidR="001E4552">
        <w:t>tie things together, linking both columns</w:t>
      </w:r>
      <w:r w:rsidR="00A672CC">
        <w:t xml:space="preserve">. </w:t>
      </w:r>
    </w:p>
    <w:sectPr w:rsidR="004E1C72" w:rsidRPr="00927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7E91"/>
    <w:multiLevelType w:val="hybridMultilevel"/>
    <w:tmpl w:val="5C7EABC8"/>
    <w:lvl w:ilvl="0" w:tplc="71206DF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EF4840"/>
    <w:multiLevelType w:val="hybridMultilevel"/>
    <w:tmpl w:val="B5B42FB0"/>
    <w:lvl w:ilvl="0" w:tplc="4E8014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045BB5"/>
    <w:multiLevelType w:val="hybridMultilevel"/>
    <w:tmpl w:val="311417AC"/>
    <w:lvl w:ilvl="0" w:tplc="1D20D6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222729">
    <w:abstractNumId w:val="1"/>
  </w:num>
  <w:num w:numId="2" w16cid:durableId="645741238">
    <w:abstractNumId w:val="2"/>
  </w:num>
  <w:num w:numId="3" w16cid:durableId="823009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E75"/>
    <w:rsid w:val="000022BA"/>
    <w:rsid w:val="000127B2"/>
    <w:rsid w:val="00012BE3"/>
    <w:rsid w:val="00016CDE"/>
    <w:rsid w:val="000213CF"/>
    <w:rsid w:val="00021ECE"/>
    <w:rsid w:val="00022CE1"/>
    <w:rsid w:val="00023197"/>
    <w:rsid w:val="00024C3A"/>
    <w:rsid w:val="00030C1A"/>
    <w:rsid w:val="00030D2E"/>
    <w:rsid w:val="00030D9D"/>
    <w:rsid w:val="0003378D"/>
    <w:rsid w:val="00035A79"/>
    <w:rsid w:val="0003796D"/>
    <w:rsid w:val="0005114B"/>
    <w:rsid w:val="00053496"/>
    <w:rsid w:val="000609B0"/>
    <w:rsid w:val="00072BF3"/>
    <w:rsid w:val="000750E9"/>
    <w:rsid w:val="000760D5"/>
    <w:rsid w:val="00081A6D"/>
    <w:rsid w:val="00084167"/>
    <w:rsid w:val="00085452"/>
    <w:rsid w:val="00085E5F"/>
    <w:rsid w:val="000A202A"/>
    <w:rsid w:val="000A282E"/>
    <w:rsid w:val="000A4F18"/>
    <w:rsid w:val="000B0B3A"/>
    <w:rsid w:val="000B2BE6"/>
    <w:rsid w:val="000B57EF"/>
    <w:rsid w:val="000B6C8B"/>
    <w:rsid w:val="000C17F7"/>
    <w:rsid w:val="000D2178"/>
    <w:rsid w:val="000E18B4"/>
    <w:rsid w:val="000E4DD2"/>
    <w:rsid w:val="000E50EF"/>
    <w:rsid w:val="000F21D8"/>
    <w:rsid w:val="000F2FDB"/>
    <w:rsid w:val="000F5289"/>
    <w:rsid w:val="000F67CF"/>
    <w:rsid w:val="000F710E"/>
    <w:rsid w:val="0010263F"/>
    <w:rsid w:val="001054E4"/>
    <w:rsid w:val="001060D4"/>
    <w:rsid w:val="0011032D"/>
    <w:rsid w:val="00112167"/>
    <w:rsid w:val="001131DA"/>
    <w:rsid w:val="0011520F"/>
    <w:rsid w:val="00121965"/>
    <w:rsid w:val="001235A3"/>
    <w:rsid w:val="001252AB"/>
    <w:rsid w:val="0012563F"/>
    <w:rsid w:val="00126B72"/>
    <w:rsid w:val="00132486"/>
    <w:rsid w:val="001326E4"/>
    <w:rsid w:val="00132CDA"/>
    <w:rsid w:val="00133AB2"/>
    <w:rsid w:val="00134DAC"/>
    <w:rsid w:val="0014086F"/>
    <w:rsid w:val="001416FB"/>
    <w:rsid w:val="00142FDF"/>
    <w:rsid w:val="00143A08"/>
    <w:rsid w:val="00144479"/>
    <w:rsid w:val="00144ED0"/>
    <w:rsid w:val="0014705B"/>
    <w:rsid w:val="001510C1"/>
    <w:rsid w:val="0015190B"/>
    <w:rsid w:val="0015519D"/>
    <w:rsid w:val="00156323"/>
    <w:rsid w:val="0016184F"/>
    <w:rsid w:val="00164159"/>
    <w:rsid w:val="0016625B"/>
    <w:rsid w:val="00167C7E"/>
    <w:rsid w:val="00171BA8"/>
    <w:rsid w:val="00173A6C"/>
    <w:rsid w:val="00174B63"/>
    <w:rsid w:val="0018195B"/>
    <w:rsid w:val="00184F50"/>
    <w:rsid w:val="00193631"/>
    <w:rsid w:val="001937B6"/>
    <w:rsid w:val="001A0690"/>
    <w:rsid w:val="001A0971"/>
    <w:rsid w:val="001A3E23"/>
    <w:rsid w:val="001C116E"/>
    <w:rsid w:val="001C2ACA"/>
    <w:rsid w:val="001C63BC"/>
    <w:rsid w:val="001C7DC8"/>
    <w:rsid w:val="001D6AA8"/>
    <w:rsid w:val="001E36EF"/>
    <w:rsid w:val="001E4552"/>
    <w:rsid w:val="001E4CB1"/>
    <w:rsid w:val="001E6BF2"/>
    <w:rsid w:val="001F391D"/>
    <w:rsid w:val="001F53FA"/>
    <w:rsid w:val="001F573B"/>
    <w:rsid w:val="002106C0"/>
    <w:rsid w:val="0021208E"/>
    <w:rsid w:val="0021241C"/>
    <w:rsid w:val="00214045"/>
    <w:rsid w:val="00215B8E"/>
    <w:rsid w:val="00223A8B"/>
    <w:rsid w:val="00225CAE"/>
    <w:rsid w:val="00226281"/>
    <w:rsid w:val="00226524"/>
    <w:rsid w:val="002278AA"/>
    <w:rsid w:val="00250AEC"/>
    <w:rsid w:val="00251BD0"/>
    <w:rsid w:val="00252C95"/>
    <w:rsid w:val="002564A3"/>
    <w:rsid w:val="0025657E"/>
    <w:rsid w:val="00261436"/>
    <w:rsid w:val="002636A2"/>
    <w:rsid w:val="00263C4E"/>
    <w:rsid w:val="00264FBC"/>
    <w:rsid w:val="00267AB7"/>
    <w:rsid w:val="0027244C"/>
    <w:rsid w:val="00272957"/>
    <w:rsid w:val="00274561"/>
    <w:rsid w:val="00276DC0"/>
    <w:rsid w:val="00281930"/>
    <w:rsid w:val="002823A8"/>
    <w:rsid w:val="0028277A"/>
    <w:rsid w:val="002912AB"/>
    <w:rsid w:val="00295DAD"/>
    <w:rsid w:val="002A20C8"/>
    <w:rsid w:val="002A4A7E"/>
    <w:rsid w:val="002A4CD2"/>
    <w:rsid w:val="002B2E25"/>
    <w:rsid w:val="002B34F1"/>
    <w:rsid w:val="002B7238"/>
    <w:rsid w:val="002C08A1"/>
    <w:rsid w:val="002C3D86"/>
    <w:rsid w:val="002C4900"/>
    <w:rsid w:val="002C5F7C"/>
    <w:rsid w:val="002C6013"/>
    <w:rsid w:val="002D1A7A"/>
    <w:rsid w:val="002D2AF8"/>
    <w:rsid w:val="002D3CF2"/>
    <w:rsid w:val="002D6C03"/>
    <w:rsid w:val="002E24E9"/>
    <w:rsid w:val="002E2BD6"/>
    <w:rsid w:val="002E5101"/>
    <w:rsid w:val="002F49CA"/>
    <w:rsid w:val="002F4D36"/>
    <w:rsid w:val="002F4EA4"/>
    <w:rsid w:val="002F52FB"/>
    <w:rsid w:val="002F5D0D"/>
    <w:rsid w:val="00300589"/>
    <w:rsid w:val="00300E93"/>
    <w:rsid w:val="00302205"/>
    <w:rsid w:val="00305A12"/>
    <w:rsid w:val="00306EEE"/>
    <w:rsid w:val="003231F2"/>
    <w:rsid w:val="003238E5"/>
    <w:rsid w:val="00324789"/>
    <w:rsid w:val="00332C06"/>
    <w:rsid w:val="00337BEF"/>
    <w:rsid w:val="003412C3"/>
    <w:rsid w:val="003437E5"/>
    <w:rsid w:val="00345DCE"/>
    <w:rsid w:val="00352F25"/>
    <w:rsid w:val="00355061"/>
    <w:rsid w:val="00357046"/>
    <w:rsid w:val="003614EE"/>
    <w:rsid w:val="00370A25"/>
    <w:rsid w:val="00373640"/>
    <w:rsid w:val="003839D8"/>
    <w:rsid w:val="003928E8"/>
    <w:rsid w:val="003A5CB9"/>
    <w:rsid w:val="003A6989"/>
    <w:rsid w:val="003B5898"/>
    <w:rsid w:val="003B62B3"/>
    <w:rsid w:val="003C6148"/>
    <w:rsid w:val="003C7277"/>
    <w:rsid w:val="003D481C"/>
    <w:rsid w:val="003D4DC9"/>
    <w:rsid w:val="003D5BCA"/>
    <w:rsid w:val="003E0479"/>
    <w:rsid w:val="003E5F02"/>
    <w:rsid w:val="003F020D"/>
    <w:rsid w:val="003F434A"/>
    <w:rsid w:val="003F462E"/>
    <w:rsid w:val="004013E0"/>
    <w:rsid w:val="0040303F"/>
    <w:rsid w:val="00403815"/>
    <w:rsid w:val="00426B6E"/>
    <w:rsid w:val="00427F0F"/>
    <w:rsid w:val="00430645"/>
    <w:rsid w:val="00432B5F"/>
    <w:rsid w:val="00433BBA"/>
    <w:rsid w:val="00434ABA"/>
    <w:rsid w:val="004478FB"/>
    <w:rsid w:val="00450CCE"/>
    <w:rsid w:val="00457C03"/>
    <w:rsid w:val="004600DD"/>
    <w:rsid w:val="00462260"/>
    <w:rsid w:val="00463C15"/>
    <w:rsid w:val="00464714"/>
    <w:rsid w:val="004729A1"/>
    <w:rsid w:val="00480D63"/>
    <w:rsid w:val="00483F9E"/>
    <w:rsid w:val="00486EFD"/>
    <w:rsid w:val="004873E2"/>
    <w:rsid w:val="00490A5C"/>
    <w:rsid w:val="004A5FB0"/>
    <w:rsid w:val="004A76E3"/>
    <w:rsid w:val="004B22CE"/>
    <w:rsid w:val="004C027F"/>
    <w:rsid w:val="004C102C"/>
    <w:rsid w:val="004C4781"/>
    <w:rsid w:val="004C63E4"/>
    <w:rsid w:val="004C7C22"/>
    <w:rsid w:val="004D3DEA"/>
    <w:rsid w:val="004D57CA"/>
    <w:rsid w:val="004E1C72"/>
    <w:rsid w:val="004E27C6"/>
    <w:rsid w:val="004E3B64"/>
    <w:rsid w:val="004E5748"/>
    <w:rsid w:val="004F308C"/>
    <w:rsid w:val="004F449B"/>
    <w:rsid w:val="005029DD"/>
    <w:rsid w:val="00503032"/>
    <w:rsid w:val="00503DF5"/>
    <w:rsid w:val="0050546B"/>
    <w:rsid w:val="005123C9"/>
    <w:rsid w:val="00513DE8"/>
    <w:rsid w:val="00524279"/>
    <w:rsid w:val="005310C6"/>
    <w:rsid w:val="00531B99"/>
    <w:rsid w:val="00535420"/>
    <w:rsid w:val="00535463"/>
    <w:rsid w:val="00540655"/>
    <w:rsid w:val="00545DA3"/>
    <w:rsid w:val="00547309"/>
    <w:rsid w:val="00550572"/>
    <w:rsid w:val="00551563"/>
    <w:rsid w:val="00553A0A"/>
    <w:rsid w:val="005565DD"/>
    <w:rsid w:val="00556B66"/>
    <w:rsid w:val="00560DD7"/>
    <w:rsid w:val="005654E1"/>
    <w:rsid w:val="005676A7"/>
    <w:rsid w:val="005747DD"/>
    <w:rsid w:val="005754E7"/>
    <w:rsid w:val="0057749B"/>
    <w:rsid w:val="00580B39"/>
    <w:rsid w:val="00582632"/>
    <w:rsid w:val="005834B9"/>
    <w:rsid w:val="005853A6"/>
    <w:rsid w:val="005935A6"/>
    <w:rsid w:val="00595A85"/>
    <w:rsid w:val="005A014F"/>
    <w:rsid w:val="005A36AF"/>
    <w:rsid w:val="005A3DB6"/>
    <w:rsid w:val="005A3F09"/>
    <w:rsid w:val="005A5DEB"/>
    <w:rsid w:val="005A6E08"/>
    <w:rsid w:val="005A781B"/>
    <w:rsid w:val="005B07D6"/>
    <w:rsid w:val="005B1C76"/>
    <w:rsid w:val="005B254E"/>
    <w:rsid w:val="005C1B7D"/>
    <w:rsid w:val="005C24D8"/>
    <w:rsid w:val="005C3CCA"/>
    <w:rsid w:val="005C49A5"/>
    <w:rsid w:val="005D49BB"/>
    <w:rsid w:val="005D7AD3"/>
    <w:rsid w:val="005E4F8A"/>
    <w:rsid w:val="005E54E9"/>
    <w:rsid w:val="005F11F8"/>
    <w:rsid w:val="005F39D9"/>
    <w:rsid w:val="005F6C99"/>
    <w:rsid w:val="0060440D"/>
    <w:rsid w:val="00605B50"/>
    <w:rsid w:val="0060601A"/>
    <w:rsid w:val="00611229"/>
    <w:rsid w:val="0062283A"/>
    <w:rsid w:val="0062290F"/>
    <w:rsid w:val="00624681"/>
    <w:rsid w:val="006332C9"/>
    <w:rsid w:val="0063475F"/>
    <w:rsid w:val="00640E3B"/>
    <w:rsid w:val="00640F6F"/>
    <w:rsid w:val="0064406C"/>
    <w:rsid w:val="006440C7"/>
    <w:rsid w:val="00650E29"/>
    <w:rsid w:val="00652133"/>
    <w:rsid w:val="00656F21"/>
    <w:rsid w:val="006635A9"/>
    <w:rsid w:val="00663807"/>
    <w:rsid w:val="00665B21"/>
    <w:rsid w:val="006679F2"/>
    <w:rsid w:val="00674695"/>
    <w:rsid w:val="00674F77"/>
    <w:rsid w:val="006807E3"/>
    <w:rsid w:val="006817A6"/>
    <w:rsid w:val="0069187E"/>
    <w:rsid w:val="006A0EE1"/>
    <w:rsid w:val="006A4B84"/>
    <w:rsid w:val="006A7873"/>
    <w:rsid w:val="006B1302"/>
    <w:rsid w:val="006B1375"/>
    <w:rsid w:val="006B49DC"/>
    <w:rsid w:val="006B5434"/>
    <w:rsid w:val="006B6139"/>
    <w:rsid w:val="006C4116"/>
    <w:rsid w:val="006C60F1"/>
    <w:rsid w:val="006D0B63"/>
    <w:rsid w:val="006D778E"/>
    <w:rsid w:val="006E0C34"/>
    <w:rsid w:val="006E18DC"/>
    <w:rsid w:val="006E2596"/>
    <w:rsid w:val="006E3DB6"/>
    <w:rsid w:val="006E5BC1"/>
    <w:rsid w:val="006E6D53"/>
    <w:rsid w:val="006E73CB"/>
    <w:rsid w:val="006E7ABF"/>
    <w:rsid w:val="00705DA3"/>
    <w:rsid w:val="00706938"/>
    <w:rsid w:val="0071402F"/>
    <w:rsid w:val="00714EB0"/>
    <w:rsid w:val="0071509E"/>
    <w:rsid w:val="0071742C"/>
    <w:rsid w:val="00721E3E"/>
    <w:rsid w:val="007242C6"/>
    <w:rsid w:val="007256AF"/>
    <w:rsid w:val="00726A2D"/>
    <w:rsid w:val="0073022F"/>
    <w:rsid w:val="007316C1"/>
    <w:rsid w:val="00736D20"/>
    <w:rsid w:val="00737F4F"/>
    <w:rsid w:val="00742148"/>
    <w:rsid w:val="007444ED"/>
    <w:rsid w:val="00745C69"/>
    <w:rsid w:val="00747D19"/>
    <w:rsid w:val="00753562"/>
    <w:rsid w:val="007535FA"/>
    <w:rsid w:val="0075467F"/>
    <w:rsid w:val="0075505A"/>
    <w:rsid w:val="00755F98"/>
    <w:rsid w:val="0076071C"/>
    <w:rsid w:val="00760CEC"/>
    <w:rsid w:val="00764607"/>
    <w:rsid w:val="007650C7"/>
    <w:rsid w:val="00771E86"/>
    <w:rsid w:val="00776E46"/>
    <w:rsid w:val="00780F88"/>
    <w:rsid w:val="007814CB"/>
    <w:rsid w:val="007857EF"/>
    <w:rsid w:val="00795A5B"/>
    <w:rsid w:val="007B10AB"/>
    <w:rsid w:val="007B154E"/>
    <w:rsid w:val="007B3C7C"/>
    <w:rsid w:val="007B61F8"/>
    <w:rsid w:val="007B74F6"/>
    <w:rsid w:val="007C46FE"/>
    <w:rsid w:val="007C5DB3"/>
    <w:rsid w:val="007D3EAD"/>
    <w:rsid w:val="007D732D"/>
    <w:rsid w:val="007D7ED0"/>
    <w:rsid w:val="007E2A06"/>
    <w:rsid w:val="007E5644"/>
    <w:rsid w:val="007E6B63"/>
    <w:rsid w:val="007E7058"/>
    <w:rsid w:val="00804E7B"/>
    <w:rsid w:val="00807D3D"/>
    <w:rsid w:val="00813CA6"/>
    <w:rsid w:val="00814062"/>
    <w:rsid w:val="00814507"/>
    <w:rsid w:val="0082139B"/>
    <w:rsid w:val="00827668"/>
    <w:rsid w:val="008305C6"/>
    <w:rsid w:val="00842D46"/>
    <w:rsid w:val="0084312A"/>
    <w:rsid w:val="00846351"/>
    <w:rsid w:val="00847ADC"/>
    <w:rsid w:val="00850985"/>
    <w:rsid w:val="00852080"/>
    <w:rsid w:val="0085305E"/>
    <w:rsid w:val="00857BD6"/>
    <w:rsid w:val="00861A69"/>
    <w:rsid w:val="00864C23"/>
    <w:rsid w:val="00864DE4"/>
    <w:rsid w:val="00866C3E"/>
    <w:rsid w:val="00866C63"/>
    <w:rsid w:val="00867AAE"/>
    <w:rsid w:val="00873CEE"/>
    <w:rsid w:val="00873F8B"/>
    <w:rsid w:val="0087575A"/>
    <w:rsid w:val="00877F4C"/>
    <w:rsid w:val="00880F30"/>
    <w:rsid w:val="00881B28"/>
    <w:rsid w:val="00881B5C"/>
    <w:rsid w:val="00886FF8"/>
    <w:rsid w:val="0089112C"/>
    <w:rsid w:val="00895F57"/>
    <w:rsid w:val="008A0378"/>
    <w:rsid w:val="008A21FA"/>
    <w:rsid w:val="008A2494"/>
    <w:rsid w:val="008A42A0"/>
    <w:rsid w:val="008A4BF2"/>
    <w:rsid w:val="008A6487"/>
    <w:rsid w:val="008A78EC"/>
    <w:rsid w:val="008B4856"/>
    <w:rsid w:val="008B615D"/>
    <w:rsid w:val="008B79F9"/>
    <w:rsid w:val="008C453F"/>
    <w:rsid w:val="008C5344"/>
    <w:rsid w:val="008C7F70"/>
    <w:rsid w:val="008D24EE"/>
    <w:rsid w:val="008D2E4A"/>
    <w:rsid w:val="008E1A03"/>
    <w:rsid w:val="008E3B54"/>
    <w:rsid w:val="008E56ED"/>
    <w:rsid w:val="008F0BF7"/>
    <w:rsid w:val="008F240F"/>
    <w:rsid w:val="008F2AEA"/>
    <w:rsid w:val="008F3103"/>
    <w:rsid w:val="008F623D"/>
    <w:rsid w:val="0090482E"/>
    <w:rsid w:val="009056C5"/>
    <w:rsid w:val="00906C04"/>
    <w:rsid w:val="00911FDD"/>
    <w:rsid w:val="00912898"/>
    <w:rsid w:val="0091398A"/>
    <w:rsid w:val="009141B0"/>
    <w:rsid w:val="00915BE3"/>
    <w:rsid w:val="0091631C"/>
    <w:rsid w:val="00916A68"/>
    <w:rsid w:val="0091745E"/>
    <w:rsid w:val="0092550F"/>
    <w:rsid w:val="0092716F"/>
    <w:rsid w:val="0093085F"/>
    <w:rsid w:val="00930A80"/>
    <w:rsid w:val="00931EC0"/>
    <w:rsid w:val="00934BA8"/>
    <w:rsid w:val="00941E63"/>
    <w:rsid w:val="00942B2F"/>
    <w:rsid w:val="00942E1E"/>
    <w:rsid w:val="0094389B"/>
    <w:rsid w:val="009463E1"/>
    <w:rsid w:val="00960C3D"/>
    <w:rsid w:val="00963A8A"/>
    <w:rsid w:val="00970A1A"/>
    <w:rsid w:val="0097324B"/>
    <w:rsid w:val="009745E8"/>
    <w:rsid w:val="009751F2"/>
    <w:rsid w:val="00976092"/>
    <w:rsid w:val="0097636A"/>
    <w:rsid w:val="00982B68"/>
    <w:rsid w:val="00985222"/>
    <w:rsid w:val="00991354"/>
    <w:rsid w:val="009944DA"/>
    <w:rsid w:val="009960F8"/>
    <w:rsid w:val="00996270"/>
    <w:rsid w:val="009968FB"/>
    <w:rsid w:val="009A771F"/>
    <w:rsid w:val="009B0B53"/>
    <w:rsid w:val="009C14FF"/>
    <w:rsid w:val="009D2ECC"/>
    <w:rsid w:val="009D4ED6"/>
    <w:rsid w:val="009D6DC4"/>
    <w:rsid w:val="009E11BA"/>
    <w:rsid w:val="009E193E"/>
    <w:rsid w:val="009E2459"/>
    <w:rsid w:val="009E4B98"/>
    <w:rsid w:val="009E57DE"/>
    <w:rsid w:val="009F0935"/>
    <w:rsid w:val="009F3F43"/>
    <w:rsid w:val="009F45F5"/>
    <w:rsid w:val="009F4E90"/>
    <w:rsid w:val="00A07DF2"/>
    <w:rsid w:val="00A12A68"/>
    <w:rsid w:val="00A17B5C"/>
    <w:rsid w:val="00A20718"/>
    <w:rsid w:val="00A23DDB"/>
    <w:rsid w:val="00A27790"/>
    <w:rsid w:val="00A3198E"/>
    <w:rsid w:val="00A3230E"/>
    <w:rsid w:val="00A368B7"/>
    <w:rsid w:val="00A44470"/>
    <w:rsid w:val="00A45B4C"/>
    <w:rsid w:val="00A46F17"/>
    <w:rsid w:val="00A540EA"/>
    <w:rsid w:val="00A5473D"/>
    <w:rsid w:val="00A55A96"/>
    <w:rsid w:val="00A60372"/>
    <w:rsid w:val="00A626DF"/>
    <w:rsid w:val="00A63A61"/>
    <w:rsid w:val="00A672CC"/>
    <w:rsid w:val="00A709F6"/>
    <w:rsid w:val="00A70EEE"/>
    <w:rsid w:val="00A721D7"/>
    <w:rsid w:val="00A77AD1"/>
    <w:rsid w:val="00A8051A"/>
    <w:rsid w:val="00A844BD"/>
    <w:rsid w:val="00A8776B"/>
    <w:rsid w:val="00A91E32"/>
    <w:rsid w:val="00A93C0F"/>
    <w:rsid w:val="00A94540"/>
    <w:rsid w:val="00AA04D0"/>
    <w:rsid w:val="00AA54F7"/>
    <w:rsid w:val="00AA633A"/>
    <w:rsid w:val="00AB1757"/>
    <w:rsid w:val="00AC0C01"/>
    <w:rsid w:val="00AC1B04"/>
    <w:rsid w:val="00AC272A"/>
    <w:rsid w:val="00AC2816"/>
    <w:rsid w:val="00AC4A2D"/>
    <w:rsid w:val="00AD43BC"/>
    <w:rsid w:val="00AD4AE0"/>
    <w:rsid w:val="00AD4DDA"/>
    <w:rsid w:val="00AD5B11"/>
    <w:rsid w:val="00AD7EB6"/>
    <w:rsid w:val="00AE0EC5"/>
    <w:rsid w:val="00AE1836"/>
    <w:rsid w:val="00AE574F"/>
    <w:rsid w:val="00AE58BA"/>
    <w:rsid w:val="00AE7E91"/>
    <w:rsid w:val="00AF0F88"/>
    <w:rsid w:val="00AF720F"/>
    <w:rsid w:val="00B038A3"/>
    <w:rsid w:val="00B07694"/>
    <w:rsid w:val="00B11525"/>
    <w:rsid w:val="00B122DA"/>
    <w:rsid w:val="00B12B5D"/>
    <w:rsid w:val="00B13174"/>
    <w:rsid w:val="00B132B1"/>
    <w:rsid w:val="00B160F2"/>
    <w:rsid w:val="00B17F10"/>
    <w:rsid w:val="00B41A9F"/>
    <w:rsid w:val="00B4488B"/>
    <w:rsid w:val="00B530AB"/>
    <w:rsid w:val="00B55975"/>
    <w:rsid w:val="00B566FC"/>
    <w:rsid w:val="00B5747B"/>
    <w:rsid w:val="00B63095"/>
    <w:rsid w:val="00B67C8B"/>
    <w:rsid w:val="00B73652"/>
    <w:rsid w:val="00B73DD5"/>
    <w:rsid w:val="00B7477D"/>
    <w:rsid w:val="00B750CE"/>
    <w:rsid w:val="00B763CA"/>
    <w:rsid w:val="00B77906"/>
    <w:rsid w:val="00B84AA0"/>
    <w:rsid w:val="00B8523B"/>
    <w:rsid w:val="00B9088C"/>
    <w:rsid w:val="00B90BAE"/>
    <w:rsid w:val="00B91985"/>
    <w:rsid w:val="00B92BBD"/>
    <w:rsid w:val="00B97C89"/>
    <w:rsid w:val="00BA0AF2"/>
    <w:rsid w:val="00BA5033"/>
    <w:rsid w:val="00BB2A27"/>
    <w:rsid w:val="00BB6D23"/>
    <w:rsid w:val="00BC07D7"/>
    <w:rsid w:val="00BC1E45"/>
    <w:rsid w:val="00BC2DE9"/>
    <w:rsid w:val="00BD11C0"/>
    <w:rsid w:val="00BD3BCB"/>
    <w:rsid w:val="00BD5EB4"/>
    <w:rsid w:val="00BE095F"/>
    <w:rsid w:val="00BE13DA"/>
    <w:rsid w:val="00BF1C72"/>
    <w:rsid w:val="00BF2425"/>
    <w:rsid w:val="00BF2B40"/>
    <w:rsid w:val="00BF5452"/>
    <w:rsid w:val="00BF583D"/>
    <w:rsid w:val="00BF78B5"/>
    <w:rsid w:val="00C10093"/>
    <w:rsid w:val="00C11B35"/>
    <w:rsid w:val="00C12BB4"/>
    <w:rsid w:val="00C1343C"/>
    <w:rsid w:val="00C14E5B"/>
    <w:rsid w:val="00C23F09"/>
    <w:rsid w:val="00C25497"/>
    <w:rsid w:val="00C31254"/>
    <w:rsid w:val="00C32A02"/>
    <w:rsid w:val="00C4088D"/>
    <w:rsid w:val="00C46033"/>
    <w:rsid w:val="00C51D47"/>
    <w:rsid w:val="00C537E9"/>
    <w:rsid w:val="00C5686C"/>
    <w:rsid w:val="00C6079F"/>
    <w:rsid w:val="00C711A3"/>
    <w:rsid w:val="00C717AE"/>
    <w:rsid w:val="00C737F4"/>
    <w:rsid w:val="00C827A7"/>
    <w:rsid w:val="00C828AA"/>
    <w:rsid w:val="00C84CF8"/>
    <w:rsid w:val="00CA35A4"/>
    <w:rsid w:val="00CA3FE5"/>
    <w:rsid w:val="00CA58FE"/>
    <w:rsid w:val="00CA5FB0"/>
    <w:rsid w:val="00CA67F5"/>
    <w:rsid w:val="00CB3221"/>
    <w:rsid w:val="00CB5107"/>
    <w:rsid w:val="00CC20A7"/>
    <w:rsid w:val="00CC5082"/>
    <w:rsid w:val="00CC60C2"/>
    <w:rsid w:val="00CD0ADC"/>
    <w:rsid w:val="00CD6F9E"/>
    <w:rsid w:val="00CE391F"/>
    <w:rsid w:val="00CE7379"/>
    <w:rsid w:val="00CF012A"/>
    <w:rsid w:val="00D00E1C"/>
    <w:rsid w:val="00D01267"/>
    <w:rsid w:val="00D019C2"/>
    <w:rsid w:val="00D024B5"/>
    <w:rsid w:val="00D040CF"/>
    <w:rsid w:val="00D0429C"/>
    <w:rsid w:val="00D11321"/>
    <w:rsid w:val="00D16847"/>
    <w:rsid w:val="00D21381"/>
    <w:rsid w:val="00D23F82"/>
    <w:rsid w:val="00D24A39"/>
    <w:rsid w:val="00D32A94"/>
    <w:rsid w:val="00D36BB1"/>
    <w:rsid w:val="00D3738E"/>
    <w:rsid w:val="00D37F8F"/>
    <w:rsid w:val="00D455A8"/>
    <w:rsid w:val="00D6002F"/>
    <w:rsid w:val="00D6108C"/>
    <w:rsid w:val="00D63181"/>
    <w:rsid w:val="00D64070"/>
    <w:rsid w:val="00D64D8F"/>
    <w:rsid w:val="00D828D7"/>
    <w:rsid w:val="00D92DE9"/>
    <w:rsid w:val="00DA795D"/>
    <w:rsid w:val="00DA7F60"/>
    <w:rsid w:val="00DB21F9"/>
    <w:rsid w:val="00DB345D"/>
    <w:rsid w:val="00DB6DC7"/>
    <w:rsid w:val="00DC1D34"/>
    <w:rsid w:val="00DC2788"/>
    <w:rsid w:val="00DC6E12"/>
    <w:rsid w:val="00DD00E2"/>
    <w:rsid w:val="00DE47FF"/>
    <w:rsid w:val="00DF05CD"/>
    <w:rsid w:val="00DF78CD"/>
    <w:rsid w:val="00E0331A"/>
    <w:rsid w:val="00E04909"/>
    <w:rsid w:val="00E076DA"/>
    <w:rsid w:val="00E12A7D"/>
    <w:rsid w:val="00E20FAB"/>
    <w:rsid w:val="00E2648E"/>
    <w:rsid w:val="00E26524"/>
    <w:rsid w:val="00E30C4E"/>
    <w:rsid w:val="00E30E75"/>
    <w:rsid w:val="00E348E3"/>
    <w:rsid w:val="00E435AA"/>
    <w:rsid w:val="00E51C25"/>
    <w:rsid w:val="00E523EA"/>
    <w:rsid w:val="00E545B8"/>
    <w:rsid w:val="00E54968"/>
    <w:rsid w:val="00E55F4B"/>
    <w:rsid w:val="00E768F6"/>
    <w:rsid w:val="00E9205A"/>
    <w:rsid w:val="00E94944"/>
    <w:rsid w:val="00EA2DF3"/>
    <w:rsid w:val="00EA6759"/>
    <w:rsid w:val="00EB0D2C"/>
    <w:rsid w:val="00EB1146"/>
    <w:rsid w:val="00EB29AE"/>
    <w:rsid w:val="00EB3B6D"/>
    <w:rsid w:val="00EB3D16"/>
    <w:rsid w:val="00EC0B82"/>
    <w:rsid w:val="00EC20BC"/>
    <w:rsid w:val="00EC2B92"/>
    <w:rsid w:val="00EC4E5A"/>
    <w:rsid w:val="00ED7D43"/>
    <w:rsid w:val="00EE57C8"/>
    <w:rsid w:val="00EE6718"/>
    <w:rsid w:val="00EF6374"/>
    <w:rsid w:val="00F0000F"/>
    <w:rsid w:val="00F01189"/>
    <w:rsid w:val="00F058E9"/>
    <w:rsid w:val="00F11195"/>
    <w:rsid w:val="00F14C5A"/>
    <w:rsid w:val="00F209DE"/>
    <w:rsid w:val="00F20A47"/>
    <w:rsid w:val="00F20F33"/>
    <w:rsid w:val="00F240A5"/>
    <w:rsid w:val="00F30292"/>
    <w:rsid w:val="00F305AE"/>
    <w:rsid w:val="00F323EA"/>
    <w:rsid w:val="00F3547A"/>
    <w:rsid w:val="00F35564"/>
    <w:rsid w:val="00F40CA1"/>
    <w:rsid w:val="00F4267D"/>
    <w:rsid w:val="00F46A17"/>
    <w:rsid w:val="00F52F76"/>
    <w:rsid w:val="00F53EB6"/>
    <w:rsid w:val="00F558A8"/>
    <w:rsid w:val="00F56069"/>
    <w:rsid w:val="00F56216"/>
    <w:rsid w:val="00F665D1"/>
    <w:rsid w:val="00F72684"/>
    <w:rsid w:val="00F749A1"/>
    <w:rsid w:val="00F74F1F"/>
    <w:rsid w:val="00F817B2"/>
    <w:rsid w:val="00F81F06"/>
    <w:rsid w:val="00F96A25"/>
    <w:rsid w:val="00FA00C2"/>
    <w:rsid w:val="00FA06A0"/>
    <w:rsid w:val="00FA26FA"/>
    <w:rsid w:val="00FA3964"/>
    <w:rsid w:val="00FA5942"/>
    <w:rsid w:val="00FA5B63"/>
    <w:rsid w:val="00FA6B6B"/>
    <w:rsid w:val="00FC3CF8"/>
    <w:rsid w:val="00FC54A9"/>
    <w:rsid w:val="00FC6D80"/>
    <w:rsid w:val="00FD003B"/>
    <w:rsid w:val="00FD3AA8"/>
    <w:rsid w:val="00FD5B2D"/>
    <w:rsid w:val="00FD64A2"/>
    <w:rsid w:val="00FE5F36"/>
    <w:rsid w:val="00FE60CE"/>
    <w:rsid w:val="00FF2CE1"/>
    <w:rsid w:val="00FF3D29"/>
    <w:rsid w:val="00FF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161EF6"/>
  <w15:chartTrackingRefBased/>
  <w15:docId w15:val="{31D57495-CA98-F244-ACA1-5BF702778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E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65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5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202A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877F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bioportal.org/study/summary?id=prad_su2c_201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med.ncbi.nlm.nih.gov/31061129/" TargetMode="External"/><Relationship Id="rId5" Type="http://schemas.openxmlformats.org/officeDocument/2006/relationships/hyperlink" Target="https://www.cbioportal.org/study/summary?id=prad_su2c_201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6</Pages>
  <Words>1360</Words>
  <Characters>7757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Patacsil</dc:creator>
  <cp:keywords/>
  <dc:description/>
  <cp:lastModifiedBy>Joseph Patacsil</cp:lastModifiedBy>
  <cp:revision>712</cp:revision>
  <dcterms:created xsi:type="dcterms:W3CDTF">2026-03-12T18:52:00Z</dcterms:created>
  <dcterms:modified xsi:type="dcterms:W3CDTF">2026-05-06T19:31:00Z</dcterms:modified>
</cp:coreProperties>
</file>