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324C" w:rsidRDefault="00B528D6" w:rsidP="00B528D6">
      <w:pPr>
        <w:pStyle w:val="ListParagraph"/>
        <w:numPr>
          <w:ilvl w:val="0"/>
          <w:numId w:val="2"/>
        </w:numPr>
      </w:pPr>
      <w:r>
        <w:t>Q</w:t>
      </w:r>
    </w:p>
    <w:p w:rsidR="00B528D6" w:rsidRDefault="004029F4" w:rsidP="00B528D6">
      <w:r>
        <w:rPr>
          <w:noProof/>
        </w:rPr>
        <w:drawing>
          <wp:inline distT="0" distB="0" distL="0" distR="0">
            <wp:extent cx="3286064" cy="4923345"/>
            <wp:effectExtent l="317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363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2" t="827" r="45364"/>
                    <a:stretch/>
                  </pic:blipFill>
                  <pic:spPr bwMode="auto">
                    <a:xfrm rot="5400000">
                      <a:off x="0" y="0"/>
                      <a:ext cx="3298360" cy="4941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1A6" w:rsidRDefault="00D1324C" w:rsidP="00D671A6">
      <w:pPr>
        <w:pStyle w:val="ListParagraph"/>
        <w:numPr>
          <w:ilvl w:val="0"/>
          <w:numId w:val="2"/>
        </w:numPr>
      </w:pPr>
      <w:r>
        <w:t>Linear Decision Boundary</w:t>
      </w:r>
    </w:p>
    <w:p w:rsidR="002B716A" w:rsidRDefault="002B716A" w:rsidP="002B716A">
      <w:r>
        <w:rPr>
          <w:noProof/>
        </w:rPr>
        <w:drawing>
          <wp:inline distT="0" distB="0" distL="0" distR="0" wp14:anchorId="769202FE" wp14:editId="5A89D20B">
            <wp:extent cx="3215640" cy="4903055"/>
            <wp:effectExtent l="0" t="5398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363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85" t="9402" r="10769" b="11624"/>
                    <a:stretch/>
                  </pic:blipFill>
                  <pic:spPr bwMode="auto">
                    <a:xfrm rot="5400000">
                      <a:off x="0" y="0"/>
                      <a:ext cx="3215640" cy="4903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13C" w:rsidRDefault="002B716A" w:rsidP="002B716A">
      <w:pPr>
        <w:pStyle w:val="ListParagraph"/>
        <w:numPr>
          <w:ilvl w:val="1"/>
          <w:numId w:val="2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&gt;4⇔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+5&gt;4</m:t>
        </m:r>
        <m:r>
          <w:rPr>
            <w:rFonts w:ascii="Cambria Math" w:hAnsi="Cambria Math"/>
          </w:rPr>
          <w:br/>
        </m:r>
      </m:oMath>
      <w:r w:rsidR="000D4E49">
        <w:t xml:space="preserve">While this boundary does feature non-linear terms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D4E49">
        <w:t xml:space="preserve"> </w:t>
      </w:r>
      <w:proofErr w:type="gramStart"/>
      <w:r w:rsidR="000D4E49">
        <w:t xml:space="preserve">and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D4E49">
        <w:t xml:space="preserve">, it only contains linear terms of the enlarged feature space that includes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,</m:t>
        </m:r>
      </m:oMath>
      <w:r w:rsidR="000D4E49">
        <w:t xml:space="preserve"> and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0D4E49">
        <w:t>.</w:t>
      </w:r>
      <w:r w:rsidR="00540F38">
        <w:t xml:space="preserve"> If we 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540F38">
        <w:t xml:space="preserve"> </w:t>
      </w:r>
      <w:proofErr w:type="gramStart"/>
      <w:r w:rsidR="00540F38">
        <w:lastRenderedPageBreak/>
        <w:t xml:space="preserve">and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540F38">
        <w:t xml:space="preserve">, then the boundary becomes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+5&gt;4</m:t>
        </m:r>
      </m:oMath>
      <w:r w:rsidR="00540F38">
        <w:t>, which is clearly linear in terms of these 4 predictors.</w:t>
      </w:r>
    </w:p>
    <w:p w:rsidR="00C0513C" w:rsidRDefault="000860E9" w:rsidP="00C0513C">
      <w:pPr>
        <w:pStyle w:val="ListParagraph"/>
        <w:numPr>
          <w:ilvl w:val="0"/>
          <w:numId w:val="2"/>
        </w:numPr>
      </w:pPr>
      <w:r>
        <w:t>Maximal Margin Classifier</w:t>
      </w:r>
    </w:p>
    <w:p w:rsidR="000860E9" w:rsidRDefault="000860E9" w:rsidP="000860E9">
      <w:pPr>
        <w:pStyle w:val="ListParagraph"/>
        <w:numPr>
          <w:ilvl w:val="1"/>
          <w:numId w:val="2"/>
        </w:numPr>
      </w:pPr>
      <w:r>
        <w:t>Graph</w:t>
      </w:r>
    </w:p>
    <w:p w:rsidR="00B66244" w:rsidRDefault="00B66244" w:rsidP="00B66244">
      <w:r>
        <w:rPr>
          <w:noProof/>
        </w:rPr>
        <w:drawing>
          <wp:inline distT="0" distB="0" distL="0" distR="0" wp14:anchorId="73C8987B" wp14:editId="718EA4DC">
            <wp:extent cx="2277160" cy="3753570"/>
            <wp:effectExtent l="4762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364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28" t="15364" r="35902" b="20966"/>
                    <a:stretch/>
                  </pic:blipFill>
                  <pic:spPr bwMode="auto">
                    <a:xfrm rot="5400000">
                      <a:off x="0" y="0"/>
                      <a:ext cx="2280052" cy="3758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244" w:rsidRDefault="003C00FD" w:rsidP="000860E9">
      <w:pPr>
        <w:pStyle w:val="ListParagraph"/>
        <w:numPr>
          <w:ilvl w:val="1"/>
          <w:numId w:val="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-0.5</m:t>
        </m:r>
        <m:r>
          <w:rPr>
            <w:rFonts w:ascii="Cambria Math" w:hAnsi="Cambria Math"/>
          </w:rPr>
          <m:t>⇔</m:t>
        </m:r>
        <m:r>
          <w:rPr>
            <w:rFonts w:ascii="Cambria Math" w:hAnsi="Cambria Math"/>
          </w:rPr>
          <m:t>0.5-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  <w:r w:rsidR="00850F18">
        <w:t xml:space="preserve"> </w:t>
      </w:r>
    </w:p>
    <w:p w:rsidR="00850F18" w:rsidRDefault="00106415" w:rsidP="000860E9">
      <w:pPr>
        <w:pStyle w:val="ListParagraph"/>
        <w:numPr>
          <w:ilvl w:val="1"/>
          <w:numId w:val="2"/>
        </w:numPr>
      </w:pPr>
      <w:r>
        <w:t xml:space="preserve">Observation is red </w:t>
      </w:r>
      <w:proofErr w:type="gramStart"/>
      <w:r>
        <w:t xml:space="preserve">if </w:t>
      </w:r>
      <w:proofErr w:type="gramEnd"/>
      <m:oMath>
        <m:r>
          <w:rPr>
            <w:rFonts w:ascii="Cambria Math" w:hAnsi="Cambria Math"/>
          </w:rPr>
          <m:t>0.5-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&gt;0</m:t>
        </m:r>
      </m:oMath>
      <w:r>
        <w:t>, and blue otherwise.</w:t>
      </w:r>
    </w:p>
    <w:p w:rsidR="00106415" w:rsidRDefault="00106415" w:rsidP="000860E9">
      <w:pPr>
        <w:pStyle w:val="ListParagraph"/>
        <w:numPr>
          <w:ilvl w:val="1"/>
          <w:numId w:val="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E5D98">
        <w:t xml:space="preserve"> </w:t>
      </w:r>
      <w:proofErr w:type="gramStart"/>
      <w:r w:rsidR="00CE5D98">
        <w:t>and</w:t>
      </w:r>
      <w:proofErr w:type="gramEnd"/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are the margins on the diagram.</w:t>
      </w:r>
    </w:p>
    <w:p w:rsidR="005D21A7" w:rsidRDefault="00045A82" w:rsidP="000860E9">
      <w:pPr>
        <w:pStyle w:val="ListParagraph"/>
        <w:numPr>
          <w:ilvl w:val="1"/>
          <w:numId w:val="2"/>
        </w:numPr>
      </w:pPr>
      <w:r>
        <w:t xml:space="preserve">Observations </w:t>
      </w:r>
      <m:oMath>
        <m:r>
          <w:rPr>
            <w:rFonts w:ascii="Cambria Math" w:hAnsi="Cambria Math"/>
          </w:rPr>
          <m:t>2,3,5,</m:t>
        </m:r>
      </m:oMath>
      <w:r>
        <w:t xml:space="preserve"> and </w:t>
      </w:r>
      <m:oMath>
        <m:r>
          <w:rPr>
            <w:rFonts w:ascii="Cambria Math" w:hAnsi="Cambria Math"/>
          </w:rPr>
          <m:t>6</m:t>
        </m:r>
      </m:oMath>
      <w:r>
        <w:t xml:space="preserve"> are the support vectors.</w:t>
      </w:r>
    </w:p>
    <w:p w:rsidR="00045A82" w:rsidRDefault="00016278" w:rsidP="000860E9">
      <w:pPr>
        <w:pStyle w:val="ListParagraph"/>
        <w:numPr>
          <w:ilvl w:val="1"/>
          <w:numId w:val="2"/>
        </w:numPr>
      </w:pPr>
      <w:r>
        <w:t xml:space="preserve">The maximal margin hyperplane is only affected by the support vectors, and observation </w:t>
      </w:r>
      <m:oMath>
        <m:r>
          <w:rPr>
            <w:rFonts w:ascii="Cambria Math" w:hAnsi="Cambria Math"/>
          </w:rPr>
          <m:t>7</m:t>
        </m:r>
      </m:oMath>
      <w:r>
        <w:t xml:space="preserve"> is not one of them. Unless the observation moved more than 2 units left or down, which would be a substantial amount for a plot of this scale, it would not affect the maximal margin classifier.</w:t>
      </w:r>
    </w:p>
    <w:p w:rsidR="00016278" w:rsidRDefault="00C90FCC" w:rsidP="000860E9">
      <w:pPr>
        <w:pStyle w:val="ListParagraph"/>
        <w:numPr>
          <w:ilvl w:val="1"/>
          <w:numId w:val="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-1=0</m:t>
        </m:r>
      </m:oMath>
    </w:p>
    <w:p w:rsidR="00C90FCC" w:rsidRDefault="008B1ADA" w:rsidP="000860E9">
      <w:pPr>
        <w:pStyle w:val="ListParagraph"/>
        <w:numPr>
          <w:ilvl w:val="1"/>
          <w:numId w:val="2"/>
        </w:num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8</m:t>
            </m:r>
          </m:e>
        </m:d>
      </m:oMath>
      <w:r>
        <w:t xml:space="preserve"> </w:t>
      </w:r>
      <w:proofErr w:type="gramStart"/>
      <w:r>
        <w:t>is</w:t>
      </w:r>
      <w:proofErr w:type="gramEnd"/>
      <w:r>
        <w:t xml:space="preserve"> an observation which makes the classes non-linearly separable.</w:t>
      </w:r>
      <w:bookmarkStart w:id="0" w:name="_GoBack"/>
      <w:bookmarkEnd w:id="0"/>
    </w:p>
    <w:p w:rsidR="000860E9" w:rsidRDefault="000860E9" w:rsidP="000860E9"/>
    <w:p w:rsidR="000860E9" w:rsidRDefault="000860E9" w:rsidP="000860E9"/>
    <w:sectPr w:rsidR="000860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54B85"/>
    <w:multiLevelType w:val="hybridMultilevel"/>
    <w:tmpl w:val="1A823A5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A20DA6"/>
    <w:multiLevelType w:val="hybridMultilevel"/>
    <w:tmpl w:val="2DFA4E3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E1229A"/>
    <w:multiLevelType w:val="hybridMultilevel"/>
    <w:tmpl w:val="42041FC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71A6"/>
    <w:rsid w:val="00016278"/>
    <w:rsid w:val="00045A82"/>
    <w:rsid w:val="000860E9"/>
    <w:rsid w:val="000D4E49"/>
    <w:rsid w:val="00106415"/>
    <w:rsid w:val="002B716A"/>
    <w:rsid w:val="003056A5"/>
    <w:rsid w:val="00367FAD"/>
    <w:rsid w:val="003C00FD"/>
    <w:rsid w:val="004029F4"/>
    <w:rsid w:val="00540F38"/>
    <w:rsid w:val="005D21A7"/>
    <w:rsid w:val="00735B31"/>
    <w:rsid w:val="00850F18"/>
    <w:rsid w:val="008B1ADA"/>
    <w:rsid w:val="009E1FAF"/>
    <w:rsid w:val="00B12C88"/>
    <w:rsid w:val="00B528D6"/>
    <w:rsid w:val="00B66244"/>
    <w:rsid w:val="00BE6761"/>
    <w:rsid w:val="00C0513C"/>
    <w:rsid w:val="00C75826"/>
    <w:rsid w:val="00C90FCC"/>
    <w:rsid w:val="00CE5D98"/>
    <w:rsid w:val="00D1324C"/>
    <w:rsid w:val="00D671A6"/>
    <w:rsid w:val="00E90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71A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029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9F4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C7582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71A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029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9F4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C758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 Tian</dc:creator>
  <cp:lastModifiedBy>Jason Tian</cp:lastModifiedBy>
  <cp:revision>22</cp:revision>
  <dcterms:created xsi:type="dcterms:W3CDTF">2020-07-07T20:48:00Z</dcterms:created>
  <dcterms:modified xsi:type="dcterms:W3CDTF">2021-01-10T23:14:00Z</dcterms:modified>
</cp:coreProperties>
</file>