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34CA" w14:textId="12E1E135" w:rsidR="00D46DFD" w:rsidRPr="00300719" w:rsidRDefault="00D46DFD" w:rsidP="00D46DFD">
      <w:pPr>
        <w:jc w:val="center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t>INFORME Nº00</w:t>
      </w:r>
      <w:r w:rsidR="00975801">
        <w:rPr>
          <w:rFonts w:ascii="Arial" w:hAnsi="Arial" w:cs="Arial"/>
          <w:b/>
          <w:bCs/>
          <w:u w:val="single"/>
          <w:lang w:val="es-ES"/>
        </w:rPr>
        <w:t>9</w:t>
      </w:r>
      <w:r w:rsidRPr="00300719">
        <w:rPr>
          <w:rFonts w:ascii="Arial" w:hAnsi="Arial" w:cs="Arial"/>
          <w:b/>
          <w:bCs/>
          <w:u w:val="single"/>
          <w:lang w:val="es-ES"/>
        </w:rPr>
        <w:t>-2025</w:t>
      </w:r>
      <w:r>
        <w:rPr>
          <w:rFonts w:ascii="Arial" w:hAnsi="Arial" w:cs="Arial"/>
          <w:b/>
          <w:bCs/>
          <w:u w:val="single"/>
          <w:lang w:val="es-ES"/>
        </w:rPr>
        <w:t>-BRQ</w:t>
      </w:r>
      <w:r w:rsidRPr="00300719">
        <w:rPr>
          <w:rFonts w:ascii="Arial" w:hAnsi="Arial" w:cs="Arial"/>
          <w:b/>
          <w:bCs/>
          <w:u w:val="single"/>
          <w:lang w:val="es-ES"/>
        </w:rPr>
        <w:t>-AREA DE VENTAS-GRUPO VIVENCIA S.A.C.</w:t>
      </w:r>
    </w:p>
    <w:p w14:paraId="1E01FE94" w14:textId="77777777" w:rsidR="00D46DFD" w:rsidRDefault="00D46DFD" w:rsidP="00D46DFD">
      <w:pPr>
        <w:rPr>
          <w:rFonts w:ascii="Arial" w:hAnsi="Arial" w:cs="Arial"/>
          <w:u w:val="single"/>
          <w:lang w:val="es-ES"/>
        </w:rPr>
      </w:pPr>
    </w:p>
    <w:p w14:paraId="4D903B66" w14:textId="77777777" w:rsidR="00D46DFD" w:rsidRDefault="00D46DFD" w:rsidP="00D46D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: BACH.DEISSY FIORELA CHURA LOZANO</w:t>
      </w:r>
    </w:p>
    <w:p w14:paraId="31438468" w14:textId="77777777" w:rsidR="00D46DFD" w:rsidRDefault="00D46DFD" w:rsidP="00D46DFD">
      <w:pPr>
        <w:rPr>
          <w:rFonts w:ascii="Arial" w:hAnsi="Arial" w:cs="Arial"/>
          <w:b/>
          <w:bCs/>
          <w:lang w:val="es-ES"/>
        </w:rPr>
      </w:pPr>
      <w:r w:rsidRPr="00300719">
        <w:rPr>
          <w:rFonts w:ascii="Arial" w:hAnsi="Arial" w:cs="Arial"/>
          <w:b/>
          <w:bCs/>
          <w:lang w:val="es-ES"/>
        </w:rPr>
        <w:tab/>
        <w:t xml:space="preserve"> </w:t>
      </w:r>
      <w:r>
        <w:rPr>
          <w:rFonts w:ascii="Arial" w:hAnsi="Arial" w:cs="Arial"/>
          <w:b/>
          <w:bCs/>
          <w:lang w:val="es-ES"/>
        </w:rPr>
        <w:tab/>
        <w:t xml:space="preserve"> </w:t>
      </w:r>
      <w:r w:rsidRPr="00300719">
        <w:rPr>
          <w:rFonts w:ascii="Arial" w:hAnsi="Arial" w:cs="Arial"/>
          <w:b/>
          <w:bCs/>
          <w:lang w:val="es-ES"/>
        </w:rPr>
        <w:t xml:space="preserve"> AREA DE CONTABILIDAD</w:t>
      </w:r>
    </w:p>
    <w:p w14:paraId="063B6725" w14:textId="1722796E" w:rsidR="00D46DFD" w:rsidRDefault="00D46DFD" w:rsidP="00D46D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: BELIZARIO ROQUE QUISPE </w:t>
      </w:r>
    </w:p>
    <w:p w14:paraId="2FF0B65B" w14:textId="77777777" w:rsidR="00D46DFD" w:rsidRDefault="00D46DFD" w:rsidP="00D46DF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ASUNTO</w:t>
      </w:r>
      <w:r>
        <w:rPr>
          <w:rFonts w:ascii="Arial" w:hAnsi="Arial" w:cs="Arial"/>
          <w:lang w:val="es-ES"/>
        </w:rPr>
        <w:tab/>
        <w:t>: INFORME MENSUAL CORRESPONDIENTE AL MES DE SETIEMBRE</w:t>
      </w:r>
    </w:p>
    <w:p w14:paraId="40909893" w14:textId="77777777" w:rsidR="00D46DFD" w:rsidRDefault="00D46DFD" w:rsidP="00D46DF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E903D8">
        <w:rPr>
          <w:rFonts w:ascii="Arial" w:eastAsia="Times New Roman" w:hAnsi="Arial" w:cs="Arial"/>
          <w:b/>
          <w:sz w:val="24"/>
          <w:szCs w:val="24"/>
          <w:lang w:eastAsia="es-PE"/>
        </w:rPr>
        <w:t>(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 xml:space="preserve">Condominio y Resort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s-PE"/>
        </w:rPr>
        <w:t>Beleza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s-PE"/>
        </w:rPr>
        <w:t>, Monte Verde I-II-II</w:t>
      </w:r>
      <w:r w:rsidRPr="00E903D8">
        <w:rPr>
          <w:rFonts w:ascii="Arial" w:eastAsia="Times New Roman" w:hAnsi="Arial" w:cs="Arial"/>
          <w:b/>
          <w:sz w:val="24"/>
          <w:szCs w:val="24"/>
          <w:lang w:eastAsia="es-PE"/>
        </w:rPr>
        <w:t>)</w:t>
      </w:r>
    </w:p>
    <w:p w14:paraId="063A1F3D" w14:textId="77777777" w:rsidR="00D46DFD" w:rsidRDefault="00D46DFD" w:rsidP="00D46DFD">
      <w:pPr>
        <w:pBdr>
          <w:bottom w:val="single" w:sz="12" w:space="1" w:color="auto"/>
        </w:pBdr>
        <w:spacing w:after="0"/>
        <w:rPr>
          <w:rFonts w:ascii="Arial" w:hAnsi="Arial" w:cs="Arial"/>
          <w:lang w:val="es-ES"/>
        </w:rPr>
      </w:pPr>
    </w:p>
    <w:p w14:paraId="7ECD26D8" w14:textId="10C87E36" w:rsidR="00D46DFD" w:rsidRDefault="00D46DFD" w:rsidP="00D46DFD">
      <w:pPr>
        <w:pBdr>
          <w:bottom w:val="single" w:sz="12" w:space="1" w:color="auto"/>
        </w:pBd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</w:t>
      </w:r>
      <w:r>
        <w:rPr>
          <w:rFonts w:ascii="Arial" w:hAnsi="Arial" w:cs="Arial"/>
          <w:lang w:val="es-ES"/>
        </w:rPr>
        <w:tab/>
        <w:t xml:space="preserve">: </w:t>
      </w:r>
      <w:r w:rsidRPr="009E0ED0">
        <w:rPr>
          <w:rFonts w:ascii="Arial" w:hAnsi="Arial" w:cs="Arial"/>
          <w:sz w:val="24"/>
          <w:szCs w:val="24"/>
          <w:lang w:val="es-ES"/>
        </w:rPr>
        <w:t xml:space="preserve">Cusco, </w:t>
      </w:r>
      <w:r w:rsidR="00975801">
        <w:rPr>
          <w:rFonts w:ascii="Arial" w:hAnsi="Arial" w:cs="Arial"/>
          <w:sz w:val="24"/>
          <w:szCs w:val="24"/>
          <w:lang w:val="es-ES"/>
        </w:rPr>
        <w:t>13</w:t>
      </w:r>
      <w:r w:rsidRPr="009E0ED0">
        <w:rPr>
          <w:rFonts w:ascii="Arial" w:hAnsi="Arial" w:cs="Arial"/>
          <w:sz w:val="24"/>
          <w:szCs w:val="24"/>
          <w:lang w:val="es-ES"/>
        </w:rPr>
        <w:t xml:space="preserve"> octubre del 2025</w:t>
      </w:r>
    </w:p>
    <w:p w14:paraId="1F583BCF" w14:textId="77777777" w:rsidR="00D46DFD" w:rsidRDefault="00D46DFD" w:rsidP="00D46DFD">
      <w:pPr>
        <w:spacing w:after="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  <w:t xml:space="preserve">  </w:t>
      </w:r>
    </w:p>
    <w:p w14:paraId="16FB3A1C" w14:textId="77777777" w:rsidR="00D46DFD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                                  Previo un cordial saludo, me dirijo a Usted con la finalidad de d</w:t>
      </w:r>
      <w:r>
        <w:rPr>
          <w:rFonts w:ascii="Arial" w:hAnsi="Arial" w:cs="Arial"/>
          <w:sz w:val="24"/>
          <w:szCs w:val="24"/>
        </w:rPr>
        <w:t xml:space="preserve">etallar el cierre mensual del mes de setiembre </w:t>
      </w:r>
      <w:r w:rsidRPr="00E903D8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>l</w:t>
      </w:r>
      <w:r w:rsidRPr="00E903D8">
        <w:rPr>
          <w:rFonts w:ascii="Arial" w:hAnsi="Arial" w:cs="Arial"/>
          <w:sz w:val="24"/>
          <w:szCs w:val="24"/>
        </w:rPr>
        <w:t xml:space="preserve"> 2025, se presenta el desglose de las comisiones generadas por mis ventas realizadas en el proyecto condominio Monte Verde y condominio y resort </w:t>
      </w:r>
      <w:proofErr w:type="spellStart"/>
      <w:r w:rsidRPr="00E903D8">
        <w:rPr>
          <w:rFonts w:ascii="Arial" w:hAnsi="Arial" w:cs="Arial"/>
          <w:sz w:val="24"/>
          <w:szCs w:val="24"/>
        </w:rPr>
        <w:t>beleza</w:t>
      </w:r>
      <w:proofErr w:type="spellEnd"/>
      <w:r w:rsidRPr="00E903D8">
        <w:rPr>
          <w:rFonts w:ascii="Arial" w:hAnsi="Arial" w:cs="Arial"/>
          <w:sz w:val="24"/>
          <w:szCs w:val="24"/>
        </w:rPr>
        <w:t xml:space="preserve"> mencionados de manera detallada en el cuadro Excel, adjuntando nuestras comisiones por reserva</w:t>
      </w:r>
      <w:r>
        <w:rPr>
          <w:rFonts w:ascii="Arial" w:hAnsi="Arial" w:cs="Arial"/>
          <w:sz w:val="24"/>
          <w:szCs w:val="24"/>
        </w:rPr>
        <w:t>,</w:t>
      </w:r>
      <w:r w:rsidRPr="00E903D8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y cuotas</w:t>
      </w:r>
      <w:r w:rsidRPr="00E903D8">
        <w:rPr>
          <w:rFonts w:ascii="Arial" w:hAnsi="Arial" w:cs="Arial"/>
          <w:sz w:val="24"/>
          <w:szCs w:val="24"/>
        </w:rPr>
        <w:t xml:space="preserve"> de los clientes.</w:t>
      </w:r>
    </w:p>
    <w:p w14:paraId="3EF109B5" w14:textId="6866D413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 Asimismo, el porcentaje por cada lote sumando un total de </w:t>
      </w:r>
      <w:r w:rsidRPr="00B95796">
        <w:rPr>
          <w:rFonts w:ascii="Arial" w:hAnsi="Arial" w:cs="Arial"/>
          <w:b/>
          <w:bCs/>
          <w:sz w:val="24"/>
          <w:szCs w:val="24"/>
        </w:rPr>
        <w:t>S/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75801">
        <w:rPr>
          <w:rFonts w:ascii="Arial" w:hAnsi="Arial" w:cs="Arial"/>
          <w:b/>
          <w:bCs/>
          <w:sz w:val="24"/>
          <w:szCs w:val="24"/>
        </w:rPr>
        <w:t>492.54</w:t>
      </w:r>
      <w:r w:rsidRPr="00B95796">
        <w:rPr>
          <w:rFonts w:ascii="Arial" w:hAnsi="Arial" w:cs="Arial"/>
          <w:b/>
          <w:bCs/>
          <w:sz w:val="24"/>
          <w:szCs w:val="24"/>
        </w:rPr>
        <w:t xml:space="preserve"> </w:t>
      </w:r>
      <w:r w:rsidRPr="00E903D8">
        <w:rPr>
          <w:rFonts w:ascii="Arial" w:hAnsi="Arial" w:cs="Arial"/>
          <w:sz w:val="24"/>
          <w:szCs w:val="24"/>
        </w:rPr>
        <w:t xml:space="preserve">factura número </w:t>
      </w:r>
      <w:r w:rsidRPr="00AD0C25">
        <w:rPr>
          <w:rFonts w:ascii="Arial" w:hAnsi="Arial" w:cs="Arial"/>
          <w:sz w:val="24"/>
          <w:szCs w:val="24"/>
        </w:rPr>
        <w:t>E001-</w:t>
      </w:r>
      <w:r w:rsidR="00975801">
        <w:rPr>
          <w:rFonts w:ascii="Arial" w:hAnsi="Arial" w:cs="Arial"/>
          <w:sz w:val="24"/>
          <w:szCs w:val="24"/>
        </w:rPr>
        <w:t>11</w:t>
      </w:r>
      <w:r w:rsidRPr="00E903D8">
        <w:rPr>
          <w:rFonts w:ascii="Arial" w:hAnsi="Arial" w:cs="Arial"/>
          <w:sz w:val="24"/>
          <w:szCs w:val="24"/>
        </w:rPr>
        <w:t xml:space="preserve"> a la empresa GRUPO VIVENCIA S.A.C </w:t>
      </w:r>
    </w:p>
    <w:p w14:paraId="400E2DCF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Este informe refleja las comisiones </w:t>
      </w:r>
      <w:r>
        <w:rPr>
          <w:rFonts w:ascii="Arial" w:hAnsi="Arial" w:cs="Arial"/>
          <w:sz w:val="24"/>
          <w:szCs w:val="24"/>
        </w:rPr>
        <w:t>correspondientes al mes de setiembre</w:t>
      </w:r>
      <w:r w:rsidRPr="00E903D8">
        <w:rPr>
          <w:rFonts w:ascii="Arial" w:hAnsi="Arial" w:cs="Arial"/>
          <w:sz w:val="24"/>
          <w:szCs w:val="24"/>
        </w:rPr>
        <w:t xml:space="preserve"> del 2025. </w:t>
      </w:r>
    </w:p>
    <w:p w14:paraId="7B003BDB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Los montos presentados están calculados de acuerdo con los procedimientos establecidos en la empresa y se encuentran listos para su verificación y pago por el departamento de contabilidad. </w:t>
      </w:r>
    </w:p>
    <w:p w14:paraId="530542B5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Se adjunta:</w:t>
      </w:r>
    </w:p>
    <w:p w14:paraId="0BDD073A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CUADRO EXCEL </w:t>
      </w:r>
    </w:p>
    <w:p w14:paraId="396AFE02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VAUCHERS DE DEPOSITO</w:t>
      </w:r>
    </w:p>
    <w:p w14:paraId="589F6692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BOLETAS DE VENTA</w:t>
      </w:r>
    </w:p>
    <w:p w14:paraId="762ED2B1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</w:p>
    <w:p w14:paraId="7D55C077" w14:textId="77777777" w:rsidR="00D46DFD" w:rsidRPr="00E903D8" w:rsidRDefault="00D46DFD" w:rsidP="00D46DFD">
      <w:pPr>
        <w:tabs>
          <w:tab w:val="left" w:pos="1843"/>
        </w:tabs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Es cuanto informo a su despacho para su conocimiento y acciones correspondientes.</w:t>
      </w:r>
    </w:p>
    <w:p w14:paraId="5DC59249" w14:textId="77777777" w:rsidR="00D46DFD" w:rsidRPr="00E903D8" w:rsidRDefault="00D46DFD" w:rsidP="00D46DFD">
      <w:pPr>
        <w:tabs>
          <w:tab w:val="left" w:pos="1843"/>
        </w:tabs>
        <w:jc w:val="both"/>
        <w:rPr>
          <w:rFonts w:ascii="Arial" w:hAnsi="Arial" w:cs="Arial"/>
          <w:sz w:val="24"/>
          <w:szCs w:val="24"/>
        </w:rPr>
      </w:pPr>
    </w:p>
    <w:p w14:paraId="7F89DA80" w14:textId="77777777" w:rsidR="00D46DFD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Atentamente</w:t>
      </w:r>
    </w:p>
    <w:p w14:paraId="6690547D" w14:textId="77777777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</w:p>
    <w:p w14:paraId="4A062024" w14:textId="77777777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……………………………………</w:t>
      </w:r>
    </w:p>
    <w:p w14:paraId="680BF206" w14:textId="18566EFA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BELIZARIO ROQUE QUISPE</w:t>
      </w:r>
    </w:p>
    <w:p w14:paraId="2D50AE11" w14:textId="77777777" w:rsidR="00D46DFD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ASESOR DE VENTA</w:t>
      </w:r>
      <w:r>
        <w:rPr>
          <w:rFonts w:ascii="Arial" w:hAnsi="Arial" w:cs="Arial"/>
          <w:sz w:val="24"/>
          <w:szCs w:val="24"/>
        </w:rPr>
        <w:t>S</w:t>
      </w:r>
    </w:p>
    <w:p w14:paraId="0B328C82" w14:textId="77777777" w:rsidR="00D46DFD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</w:p>
    <w:p w14:paraId="2D4511E6" w14:textId="77777777" w:rsidR="00D46DFD" w:rsidRPr="00665354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</w:p>
    <w:p w14:paraId="4DCC60A6" w14:textId="77777777" w:rsidR="00D46DFD" w:rsidRPr="00300719" w:rsidRDefault="00D46DFD" w:rsidP="00D46DFD">
      <w:pPr>
        <w:jc w:val="center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lastRenderedPageBreak/>
        <w:t>INFORME Nº002</w:t>
      </w:r>
      <w:r w:rsidRPr="00300719">
        <w:rPr>
          <w:rFonts w:ascii="Arial" w:hAnsi="Arial" w:cs="Arial"/>
          <w:b/>
          <w:bCs/>
          <w:u w:val="single"/>
          <w:lang w:val="es-ES"/>
        </w:rPr>
        <w:t>-2025-</w:t>
      </w:r>
      <w:r>
        <w:rPr>
          <w:rFonts w:ascii="Arial" w:hAnsi="Arial" w:cs="Arial"/>
          <w:b/>
          <w:bCs/>
          <w:u w:val="single"/>
          <w:lang w:val="es-ES"/>
        </w:rPr>
        <w:t>VGC</w:t>
      </w:r>
      <w:r w:rsidRPr="00300719">
        <w:rPr>
          <w:rFonts w:ascii="Arial" w:hAnsi="Arial" w:cs="Arial"/>
          <w:b/>
          <w:bCs/>
          <w:u w:val="single"/>
          <w:lang w:val="es-ES"/>
        </w:rPr>
        <w:t>-AREA DE VENTAS-GRUPO VIVENCIA S.A.C.</w:t>
      </w:r>
    </w:p>
    <w:p w14:paraId="34A48DB5" w14:textId="77777777" w:rsidR="00D46DFD" w:rsidRDefault="00D46DFD" w:rsidP="00D46DFD">
      <w:pPr>
        <w:rPr>
          <w:rFonts w:ascii="Arial" w:hAnsi="Arial" w:cs="Arial"/>
          <w:u w:val="single"/>
          <w:lang w:val="es-ES"/>
        </w:rPr>
      </w:pPr>
    </w:p>
    <w:p w14:paraId="27DD2495" w14:textId="77777777" w:rsidR="00D46DFD" w:rsidRDefault="00D46DFD" w:rsidP="00D46D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: BACH.DEISSY FIORELA CHURA LOZANO</w:t>
      </w:r>
    </w:p>
    <w:p w14:paraId="69D13B13" w14:textId="77777777" w:rsidR="00D46DFD" w:rsidRDefault="00D46DFD" w:rsidP="00D46DFD">
      <w:pPr>
        <w:rPr>
          <w:rFonts w:ascii="Arial" w:hAnsi="Arial" w:cs="Arial"/>
          <w:b/>
          <w:bCs/>
          <w:lang w:val="es-ES"/>
        </w:rPr>
      </w:pPr>
      <w:r w:rsidRPr="00300719">
        <w:rPr>
          <w:rFonts w:ascii="Arial" w:hAnsi="Arial" w:cs="Arial"/>
          <w:b/>
          <w:bCs/>
          <w:lang w:val="es-ES"/>
        </w:rPr>
        <w:tab/>
        <w:t xml:space="preserve"> </w:t>
      </w:r>
      <w:r>
        <w:rPr>
          <w:rFonts w:ascii="Arial" w:hAnsi="Arial" w:cs="Arial"/>
          <w:b/>
          <w:bCs/>
          <w:lang w:val="es-ES"/>
        </w:rPr>
        <w:tab/>
        <w:t xml:space="preserve"> </w:t>
      </w:r>
      <w:r w:rsidRPr="00300719">
        <w:rPr>
          <w:rFonts w:ascii="Arial" w:hAnsi="Arial" w:cs="Arial"/>
          <w:b/>
          <w:bCs/>
          <w:lang w:val="es-ES"/>
        </w:rPr>
        <w:t xml:space="preserve"> AREA DE CONTABILIDAD</w:t>
      </w:r>
    </w:p>
    <w:p w14:paraId="1AD424AB" w14:textId="715D4CC3" w:rsidR="00D46DFD" w:rsidRDefault="00D46DFD" w:rsidP="00D46DFD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: BELIZARIO ROQUE QUISPE  </w:t>
      </w:r>
    </w:p>
    <w:p w14:paraId="578F62A7" w14:textId="77777777" w:rsidR="00D46DFD" w:rsidRDefault="00D46DFD" w:rsidP="00D46DF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ASUNTO</w:t>
      </w:r>
      <w:r>
        <w:rPr>
          <w:rFonts w:ascii="Arial" w:hAnsi="Arial" w:cs="Arial"/>
          <w:lang w:val="es-ES"/>
        </w:rPr>
        <w:tab/>
        <w:t>: INFORME MENSUAL CORRESPONDIENTE AL MES DE SETIEMBRE</w:t>
      </w:r>
    </w:p>
    <w:p w14:paraId="32C872CA" w14:textId="77777777" w:rsidR="00D46DFD" w:rsidRDefault="00D46DFD" w:rsidP="00D46DF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 </w:t>
      </w:r>
      <w:r w:rsidRPr="00E903D8">
        <w:rPr>
          <w:rFonts w:ascii="Arial" w:eastAsia="Times New Roman" w:hAnsi="Arial" w:cs="Arial"/>
          <w:b/>
          <w:sz w:val="24"/>
          <w:szCs w:val="24"/>
          <w:lang w:eastAsia="es-PE"/>
        </w:rPr>
        <w:t>(</w:t>
      </w:r>
      <w:r>
        <w:rPr>
          <w:rFonts w:ascii="Arial" w:eastAsia="Times New Roman" w:hAnsi="Arial" w:cs="Arial"/>
          <w:b/>
          <w:sz w:val="24"/>
          <w:szCs w:val="24"/>
          <w:lang w:eastAsia="es-PE"/>
        </w:rPr>
        <w:t>Asociaciones)</w:t>
      </w:r>
    </w:p>
    <w:p w14:paraId="4EE88C38" w14:textId="77777777" w:rsidR="00D46DFD" w:rsidRDefault="00D46DFD" w:rsidP="00D46DFD">
      <w:pPr>
        <w:pBdr>
          <w:bottom w:val="single" w:sz="12" w:space="1" w:color="auto"/>
        </w:pBdr>
        <w:spacing w:after="0"/>
        <w:rPr>
          <w:rFonts w:ascii="Arial" w:hAnsi="Arial" w:cs="Arial"/>
          <w:lang w:val="es-ES"/>
        </w:rPr>
      </w:pPr>
    </w:p>
    <w:p w14:paraId="4A581C35" w14:textId="77777777" w:rsidR="00D46DFD" w:rsidRDefault="00D46DFD" w:rsidP="00D46DFD">
      <w:pPr>
        <w:pBdr>
          <w:bottom w:val="single" w:sz="12" w:space="1" w:color="auto"/>
        </w:pBd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</w:t>
      </w:r>
      <w:r>
        <w:rPr>
          <w:rFonts w:ascii="Arial" w:hAnsi="Arial" w:cs="Arial"/>
          <w:lang w:val="es-ES"/>
        </w:rPr>
        <w:tab/>
        <w:t xml:space="preserve">: </w:t>
      </w:r>
      <w:r w:rsidRPr="009E0ED0">
        <w:rPr>
          <w:rFonts w:ascii="Arial" w:hAnsi="Arial" w:cs="Arial"/>
          <w:sz w:val="24"/>
          <w:szCs w:val="24"/>
          <w:lang w:val="es-ES"/>
        </w:rPr>
        <w:t>Cusco, 02 octubre del 2025</w:t>
      </w:r>
    </w:p>
    <w:p w14:paraId="313EEB41" w14:textId="77777777" w:rsidR="00D46DFD" w:rsidRDefault="00D46DFD" w:rsidP="00D46DFD">
      <w:pPr>
        <w:spacing w:after="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ab/>
      </w:r>
      <w:r>
        <w:rPr>
          <w:rFonts w:ascii="Arial" w:hAnsi="Arial" w:cs="Arial"/>
          <w:b/>
          <w:bCs/>
          <w:lang w:val="es-ES"/>
        </w:rPr>
        <w:tab/>
        <w:t xml:space="preserve">  </w:t>
      </w:r>
    </w:p>
    <w:p w14:paraId="55D3F9D3" w14:textId="77777777" w:rsidR="00D46DFD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                                  Previo un cordial saludo, me dirijo a Usted con la finalidad de d</w:t>
      </w:r>
      <w:r>
        <w:rPr>
          <w:rFonts w:ascii="Arial" w:hAnsi="Arial" w:cs="Arial"/>
          <w:sz w:val="24"/>
          <w:szCs w:val="24"/>
        </w:rPr>
        <w:t xml:space="preserve">etallar el cierre mensual del mes de setiembre </w:t>
      </w:r>
      <w:r w:rsidRPr="00E903D8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>l</w:t>
      </w:r>
      <w:r w:rsidRPr="00E903D8">
        <w:rPr>
          <w:rFonts w:ascii="Arial" w:hAnsi="Arial" w:cs="Arial"/>
          <w:sz w:val="24"/>
          <w:szCs w:val="24"/>
        </w:rPr>
        <w:t xml:space="preserve"> 2025, se presenta el desglose de las comisiones generadas por mis ventas realizadas en</w:t>
      </w:r>
      <w:r>
        <w:rPr>
          <w:rFonts w:ascii="Arial" w:hAnsi="Arial" w:cs="Arial"/>
          <w:sz w:val="24"/>
          <w:szCs w:val="24"/>
        </w:rPr>
        <w:t xml:space="preserve"> las asociaciones (</w:t>
      </w:r>
      <w:proofErr w:type="spellStart"/>
      <w:r>
        <w:rPr>
          <w:rFonts w:ascii="Arial" w:hAnsi="Arial" w:cs="Arial"/>
          <w:sz w:val="24"/>
          <w:szCs w:val="24"/>
        </w:rPr>
        <w:t>Luminary</w:t>
      </w:r>
      <w:proofErr w:type="spellEnd"/>
      <w:r>
        <w:rPr>
          <w:rFonts w:ascii="Arial" w:hAnsi="Arial" w:cs="Arial"/>
          <w:sz w:val="24"/>
          <w:szCs w:val="24"/>
        </w:rPr>
        <w:t xml:space="preserve">, Residencial </w:t>
      </w:r>
      <w:proofErr w:type="spellStart"/>
      <w:r>
        <w:rPr>
          <w:rFonts w:ascii="Arial" w:hAnsi="Arial" w:cs="Arial"/>
          <w:sz w:val="24"/>
          <w:szCs w:val="24"/>
        </w:rPr>
        <w:t>Huaypo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Lagunalux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E903D8">
        <w:rPr>
          <w:rFonts w:ascii="Arial" w:hAnsi="Arial" w:cs="Arial"/>
          <w:sz w:val="24"/>
          <w:szCs w:val="24"/>
        </w:rPr>
        <w:t xml:space="preserve"> mencionados de manera detallada en el cuadro Excel, adjuntando nuestras comisiones por reserva</w:t>
      </w:r>
      <w:r>
        <w:rPr>
          <w:rFonts w:ascii="Arial" w:hAnsi="Arial" w:cs="Arial"/>
          <w:sz w:val="24"/>
          <w:szCs w:val="24"/>
        </w:rPr>
        <w:t>,</w:t>
      </w:r>
      <w:r w:rsidRPr="00E903D8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y cuotas</w:t>
      </w:r>
      <w:r w:rsidRPr="00E903D8">
        <w:rPr>
          <w:rFonts w:ascii="Arial" w:hAnsi="Arial" w:cs="Arial"/>
          <w:sz w:val="24"/>
          <w:szCs w:val="24"/>
        </w:rPr>
        <w:t xml:space="preserve"> de los clientes.</w:t>
      </w:r>
    </w:p>
    <w:p w14:paraId="4023EBFE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 Asimismo, el porcentaje por cada lote sumando un total de </w:t>
      </w:r>
      <w:r w:rsidRPr="00B95796">
        <w:rPr>
          <w:rFonts w:ascii="Arial" w:hAnsi="Arial" w:cs="Arial"/>
          <w:b/>
          <w:bCs/>
          <w:sz w:val="24"/>
          <w:szCs w:val="24"/>
        </w:rPr>
        <w:t>S/</w:t>
      </w:r>
      <w:r>
        <w:rPr>
          <w:rFonts w:ascii="Arial" w:hAnsi="Arial" w:cs="Arial"/>
          <w:b/>
          <w:bCs/>
          <w:sz w:val="24"/>
          <w:szCs w:val="24"/>
        </w:rPr>
        <w:t xml:space="preserve"> 622.198</w:t>
      </w:r>
      <w:r w:rsidRPr="00B95796">
        <w:rPr>
          <w:rFonts w:ascii="Arial" w:hAnsi="Arial" w:cs="Arial"/>
          <w:b/>
          <w:bCs/>
          <w:sz w:val="24"/>
          <w:szCs w:val="24"/>
        </w:rPr>
        <w:t xml:space="preserve"> </w:t>
      </w:r>
      <w:r w:rsidRPr="00E903D8">
        <w:rPr>
          <w:rFonts w:ascii="Arial" w:hAnsi="Arial" w:cs="Arial"/>
          <w:sz w:val="24"/>
          <w:szCs w:val="24"/>
        </w:rPr>
        <w:t xml:space="preserve">factura número </w:t>
      </w:r>
      <w:r w:rsidRPr="00AD0C25">
        <w:rPr>
          <w:rFonts w:ascii="Arial" w:hAnsi="Arial" w:cs="Arial"/>
          <w:sz w:val="24"/>
          <w:szCs w:val="24"/>
        </w:rPr>
        <w:t>E001-20</w:t>
      </w:r>
      <w:r w:rsidRPr="00E903D8">
        <w:rPr>
          <w:rFonts w:ascii="Arial" w:hAnsi="Arial" w:cs="Arial"/>
          <w:sz w:val="24"/>
          <w:szCs w:val="24"/>
        </w:rPr>
        <w:t xml:space="preserve"> a la empresa GRUPO VIVENCIA S.A.C </w:t>
      </w:r>
    </w:p>
    <w:p w14:paraId="3D214F08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Este informe refleja las comisiones </w:t>
      </w:r>
      <w:r>
        <w:rPr>
          <w:rFonts w:ascii="Arial" w:hAnsi="Arial" w:cs="Arial"/>
          <w:sz w:val="24"/>
          <w:szCs w:val="24"/>
        </w:rPr>
        <w:t>correspondientes al mes de setiembre</w:t>
      </w:r>
      <w:r w:rsidRPr="00E903D8">
        <w:rPr>
          <w:rFonts w:ascii="Arial" w:hAnsi="Arial" w:cs="Arial"/>
          <w:sz w:val="24"/>
          <w:szCs w:val="24"/>
        </w:rPr>
        <w:t xml:space="preserve"> del 2025. </w:t>
      </w:r>
    </w:p>
    <w:p w14:paraId="41E1C4FE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Los montos presentados están calculados de acuerdo con los procedimientos establecidos en la empresa y se encuentran listos para su verificación y pago por el departamento de contabilidad. </w:t>
      </w:r>
    </w:p>
    <w:p w14:paraId="0D4F0B02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Se adjunta:</w:t>
      </w:r>
    </w:p>
    <w:p w14:paraId="2C661130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 xml:space="preserve">CUADRO EXCEL </w:t>
      </w:r>
    </w:p>
    <w:p w14:paraId="62AE2086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VAUCHERS DE DEPOSITO</w:t>
      </w:r>
    </w:p>
    <w:p w14:paraId="4D229676" w14:textId="77777777" w:rsidR="00D46DFD" w:rsidRPr="00E903D8" w:rsidRDefault="00D46DFD" w:rsidP="00D46DF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BOLETAS DE VENTA</w:t>
      </w:r>
    </w:p>
    <w:p w14:paraId="42F30848" w14:textId="77777777" w:rsidR="00D46DFD" w:rsidRPr="00E903D8" w:rsidRDefault="00D46DFD" w:rsidP="00D46DFD">
      <w:pPr>
        <w:jc w:val="both"/>
        <w:rPr>
          <w:rFonts w:ascii="Arial" w:hAnsi="Arial" w:cs="Arial"/>
          <w:sz w:val="24"/>
          <w:szCs w:val="24"/>
        </w:rPr>
      </w:pPr>
    </w:p>
    <w:p w14:paraId="00917CB7" w14:textId="77777777" w:rsidR="00D46DFD" w:rsidRPr="00E903D8" w:rsidRDefault="00D46DFD" w:rsidP="00D46DFD">
      <w:pPr>
        <w:tabs>
          <w:tab w:val="left" w:pos="1843"/>
        </w:tabs>
        <w:jc w:val="both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Es cuanto informo a su despacho para su conocimiento y acciones correspondientes.</w:t>
      </w:r>
    </w:p>
    <w:p w14:paraId="686A21B0" w14:textId="77777777" w:rsidR="00D46DFD" w:rsidRPr="00E903D8" w:rsidRDefault="00D46DFD" w:rsidP="00D46DFD">
      <w:pPr>
        <w:tabs>
          <w:tab w:val="left" w:pos="1843"/>
        </w:tabs>
        <w:jc w:val="both"/>
        <w:rPr>
          <w:rFonts w:ascii="Arial" w:hAnsi="Arial" w:cs="Arial"/>
          <w:sz w:val="24"/>
          <w:szCs w:val="24"/>
        </w:rPr>
      </w:pPr>
    </w:p>
    <w:p w14:paraId="4A9B5965" w14:textId="77777777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Atentamente</w:t>
      </w:r>
    </w:p>
    <w:p w14:paraId="44C151AE" w14:textId="77777777" w:rsidR="00D46DFD" w:rsidRPr="00E903D8" w:rsidRDefault="00D46DFD" w:rsidP="00D46DFD">
      <w:pPr>
        <w:tabs>
          <w:tab w:val="left" w:pos="1843"/>
        </w:tabs>
        <w:rPr>
          <w:rFonts w:ascii="Arial" w:hAnsi="Arial" w:cs="Arial"/>
          <w:sz w:val="24"/>
          <w:szCs w:val="24"/>
        </w:rPr>
      </w:pPr>
    </w:p>
    <w:p w14:paraId="47675FD2" w14:textId="77777777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……………………………………</w:t>
      </w:r>
    </w:p>
    <w:p w14:paraId="63D3CC6F" w14:textId="70919A52" w:rsidR="00D46DFD" w:rsidRPr="00E903D8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BELIZARIO ROQUE QUISPE</w:t>
      </w:r>
    </w:p>
    <w:p w14:paraId="4F56B3A9" w14:textId="77777777" w:rsidR="00D46DFD" w:rsidRDefault="00D46DFD" w:rsidP="00D46DFD">
      <w:pPr>
        <w:tabs>
          <w:tab w:val="left" w:pos="1843"/>
        </w:tabs>
        <w:jc w:val="center"/>
        <w:rPr>
          <w:rFonts w:ascii="Arial" w:hAnsi="Arial" w:cs="Arial"/>
          <w:sz w:val="24"/>
          <w:szCs w:val="24"/>
        </w:rPr>
      </w:pPr>
      <w:r w:rsidRPr="00E903D8">
        <w:rPr>
          <w:rFonts w:ascii="Arial" w:hAnsi="Arial" w:cs="Arial"/>
          <w:sz w:val="24"/>
          <w:szCs w:val="24"/>
        </w:rPr>
        <w:t>ASESOR DE VENTAS</w:t>
      </w:r>
    </w:p>
    <w:p w14:paraId="4C374577" w14:textId="77777777" w:rsidR="00D46DFD" w:rsidRDefault="00D46DFD" w:rsidP="00D46DFD"/>
    <w:p w14:paraId="62016D6A" w14:textId="77777777" w:rsidR="002F0D61" w:rsidRDefault="002F0D61"/>
    <w:sectPr w:rsidR="002F0D61" w:rsidSect="00D46DFD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783"/>
    <w:multiLevelType w:val="hybridMultilevel"/>
    <w:tmpl w:val="995261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7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FD"/>
    <w:rsid w:val="002F0D61"/>
    <w:rsid w:val="00400B8B"/>
    <w:rsid w:val="0091574B"/>
    <w:rsid w:val="00975801"/>
    <w:rsid w:val="00AC6009"/>
    <w:rsid w:val="00C17593"/>
    <w:rsid w:val="00D4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31433"/>
  <w15:chartTrackingRefBased/>
  <w15:docId w15:val="{616E9869-72AC-4B5A-A89C-49295433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DFD"/>
    <w:rPr>
      <w:kern w:val="0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46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D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D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D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D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D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D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DFD"/>
    <w:rPr>
      <w:i/>
      <w:iCs/>
      <w:color w:val="404040" w:themeColor="text1" w:themeTint="BF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"/>
    <w:basedOn w:val="Normal"/>
    <w:link w:val="PrrafodelistaCar"/>
    <w:uiPriority w:val="34"/>
    <w:qFormat/>
    <w:rsid w:val="00D46D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D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D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DFD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46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412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greet huaman madrid</dc:creator>
  <cp:keywords/>
  <dc:description/>
  <cp:lastModifiedBy>luis greet huaman madrid</cp:lastModifiedBy>
  <cp:revision>2</cp:revision>
  <dcterms:created xsi:type="dcterms:W3CDTF">2025-10-03T22:18:00Z</dcterms:created>
  <dcterms:modified xsi:type="dcterms:W3CDTF">2025-10-14T00:49:00Z</dcterms:modified>
</cp:coreProperties>
</file>