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356D" w14:textId="48886517" w:rsidR="00631200" w:rsidRPr="008B4D73" w:rsidRDefault="00631200" w:rsidP="00631200">
      <w:pPr>
        <w:spacing w:line="360" w:lineRule="auto"/>
        <w:jc w:val="center"/>
        <w:rPr>
          <w:sz w:val="28"/>
          <w:szCs w:val="28"/>
        </w:rPr>
      </w:pPr>
      <w:r w:rsidRPr="008B4D73">
        <w:rPr>
          <w:sz w:val="28"/>
          <w:szCs w:val="28"/>
        </w:rPr>
        <w:t xml:space="preserve">James Tiu Capstone </w:t>
      </w:r>
      <w:r w:rsidRPr="008B4D73">
        <w:rPr>
          <w:i/>
          <w:iCs/>
          <w:sz w:val="28"/>
          <w:szCs w:val="28"/>
        </w:rPr>
        <w:t>BoxThemis</w:t>
      </w:r>
      <w:r w:rsidRPr="008B4D73">
        <w:rPr>
          <w:sz w:val="28"/>
          <w:szCs w:val="28"/>
        </w:rPr>
        <w:t xml:space="preserve"> User Stories</w:t>
      </w:r>
    </w:p>
    <w:p w14:paraId="7AFD828C" w14:textId="19FE70F8" w:rsidR="00631200" w:rsidRDefault="00631200" w:rsidP="00631200">
      <w:pPr>
        <w:spacing w:line="360" w:lineRule="auto"/>
        <w:jc w:val="center"/>
      </w:pPr>
      <w:r>
        <w:rPr>
          <w:noProof/>
        </w:rPr>
        <w:drawing>
          <wp:inline distT="0" distB="0" distL="0" distR="0" wp14:anchorId="08A87FF9" wp14:editId="0467B7AF">
            <wp:extent cx="164592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920" cy="1762125"/>
                    </a:xfrm>
                    <a:prstGeom prst="rect">
                      <a:avLst/>
                    </a:prstGeom>
                    <a:noFill/>
                  </pic:spPr>
                </pic:pic>
              </a:graphicData>
            </a:graphic>
          </wp:inline>
        </w:drawing>
      </w:r>
    </w:p>
    <w:p w14:paraId="22E4AA94" w14:textId="2E77029B" w:rsidR="00631200" w:rsidRDefault="00631200" w:rsidP="00631200">
      <w:pPr>
        <w:spacing w:line="360" w:lineRule="auto"/>
        <w:jc w:val="center"/>
        <w:rPr>
          <w:sz w:val="28"/>
          <w:szCs w:val="28"/>
        </w:rPr>
      </w:pPr>
      <w:r w:rsidRPr="008B4D73">
        <w:rPr>
          <w:sz w:val="28"/>
          <w:szCs w:val="28"/>
        </w:rPr>
        <w:t xml:space="preserve">Welcome to </w:t>
      </w:r>
      <w:r w:rsidRPr="008B4D73">
        <w:rPr>
          <w:i/>
          <w:iCs/>
          <w:sz w:val="28"/>
          <w:szCs w:val="28"/>
        </w:rPr>
        <w:t>BoxThemis</w:t>
      </w:r>
      <w:r w:rsidR="008B4D73" w:rsidRPr="008B4D73">
        <w:rPr>
          <w:i/>
          <w:iCs/>
          <w:sz w:val="28"/>
          <w:szCs w:val="28"/>
        </w:rPr>
        <w:t xml:space="preserve"> </w:t>
      </w:r>
      <w:r w:rsidRPr="008B4D73">
        <w:rPr>
          <w:sz w:val="28"/>
          <w:szCs w:val="28"/>
        </w:rPr>
        <w:t>!!!</w:t>
      </w:r>
    </w:p>
    <w:p w14:paraId="26ABB9FE" w14:textId="77777777" w:rsidR="008B4D73" w:rsidRPr="008B4D73" w:rsidRDefault="008B4D73" w:rsidP="00631200">
      <w:pPr>
        <w:spacing w:line="360" w:lineRule="auto"/>
        <w:jc w:val="center"/>
        <w:rPr>
          <w:sz w:val="28"/>
          <w:szCs w:val="28"/>
        </w:rPr>
      </w:pPr>
    </w:p>
    <w:p w14:paraId="36E1095D" w14:textId="54904387" w:rsidR="009E48FE" w:rsidRPr="009E48FE" w:rsidRDefault="009E48FE" w:rsidP="009E48FE">
      <w:pPr>
        <w:spacing w:line="360" w:lineRule="auto"/>
        <w:ind w:firstLine="720"/>
        <w:jc w:val="center"/>
        <w:rPr>
          <w:sz w:val="28"/>
          <w:szCs w:val="28"/>
          <w:u w:val="single"/>
        </w:rPr>
      </w:pPr>
      <w:r w:rsidRPr="009E48FE">
        <w:rPr>
          <w:sz w:val="28"/>
          <w:szCs w:val="28"/>
          <w:u w:val="single"/>
        </w:rPr>
        <w:t>Introduction</w:t>
      </w:r>
    </w:p>
    <w:p w14:paraId="0C7F771B" w14:textId="2198236E" w:rsidR="00631200" w:rsidRDefault="00631200" w:rsidP="00631200">
      <w:pPr>
        <w:spacing w:line="360" w:lineRule="auto"/>
        <w:ind w:firstLine="720"/>
        <w:jc w:val="both"/>
        <w:rPr>
          <w:sz w:val="28"/>
          <w:szCs w:val="28"/>
        </w:rPr>
      </w:pPr>
      <w:r>
        <w:rPr>
          <w:sz w:val="28"/>
          <w:szCs w:val="28"/>
        </w:rPr>
        <w:t>In March 2020, the global Covid-19 pandemic put a halt to all live boxing shows</w:t>
      </w:r>
      <w:r w:rsidR="008B4D73">
        <w:rPr>
          <w:sz w:val="28"/>
          <w:szCs w:val="28"/>
        </w:rPr>
        <w:t xml:space="preserve"> (</w:t>
      </w:r>
      <w:r>
        <w:rPr>
          <w:sz w:val="28"/>
          <w:szCs w:val="28"/>
        </w:rPr>
        <w:t>professional and amateur</w:t>
      </w:r>
      <w:r w:rsidR="008B4D73">
        <w:rPr>
          <w:sz w:val="28"/>
          <w:szCs w:val="28"/>
        </w:rPr>
        <w:t>)</w:t>
      </w:r>
      <w:r>
        <w:rPr>
          <w:sz w:val="28"/>
          <w:szCs w:val="28"/>
        </w:rPr>
        <w:t xml:space="preserve">, throughout the world.  Boxing, as a sport and as a business &amp; entertainment product, has made a </w:t>
      </w:r>
      <w:r w:rsidR="008B4D73">
        <w:rPr>
          <w:sz w:val="28"/>
          <w:szCs w:val="28"/>
        </w:rPr>
        <w:t xml:space="preserve">slow but </w:t>
      </w:r>
      <w:r>
        <w:rPr>
          <w:sz w:val="28"/>
          <w:szCs w:val="28"/>
        </w:rPr>
        <w:t>steady recovery</w:t>
      </w:r>
      <w:r w:rsidR="008B4D73">
        <w:rPr>
          <w:sz w:val="28"/>
          <w:szCs w:val="28"/>
        </w:rPr>
        <w:t>.  A</w:t>
      </w:r>
      <w:r>
        <w:rPr>
          <w:sz w:val="28"/>
          <w:szCs w:val="28"/>
        </w:rPr>
        <w:t xml:space="preserve"> single event (even an exhibition, e.g., a recent match between two ‘retired’ heavyweight boxers, Mike Tyson and Roy Jones, Jr.), can generate tens of millions of dollars in revenue through </w:t>
      </w:r>
      <w:hyperlink r:id="rId6" w:history="1">
        <w:r w:rsidRPr="007C39BA">
          <w:rPr>
            <w:rStyle w:val="Hyperlink"/>
            <w:sz w:val="28"/>
            <w:szCs w:val="28"/>
          </w:rPr>
          <w:t>pay-per-view</w:t>
        </w:r>
      </w:hyperlink>
      <w:r>
        <w:rPr>
          <w:sz w:val="28"/>
          <w:szCs w:val="28"/>
        </w:rPr>
        <w:t>)</w:t>
      </w:r>
      <w:r w:rsidR="008B4D73">
        <w:rPr>
          <w:sz w:val="28"/>
          <w:szCs w:val="28"/>
        </w:rPr>
        <w:t>, and the attention generated by the event creates greater opportunity for every boxing participant, from the professional athelete to the kid lacing up gloves for the first time.</w:t>
      </w:r>
    </w:p>
    <w:p w14:paraId="15B5A6BE" w14:textId="77777777" w:rsidR="008B4D73" w:rsidRDefault="008B4D73" w:rsidP="00631200">
      <w:pPr>
        <w:spacing w:line="360" w:lineRule="auto"/>
        <w:ind w:firstLine="720"/>
        <w:jc w:val="both"/>
        <w:rPr>
          <w:sz w:val="28"/>
          <w:szCs w:val="28"/>
        </w:rPr>
      </w:pPr>
    </w:p>
    <w:p w14:paraId="3D74C505" w14:textId="02C38AAA" w:rsidR="009E48FE" w:rsidRPr="009E48FE" w:rsidRDefault="009E48FE" w:rsidP="009E48FE">
      <w:pPr>
        <w:spacing w:line="360" w:lineRule="auto"/>
        <w:ind w:firstLine="720"/>
        <w:jc w:val="center"/>
        <w:rPr>
          <w:sz w:val="28"/>
          <w:szCs w:val="28"/>
          <w:u w:val="single"/>
        </w:rPr>
      </w:pPr>
      <w:r>
        <w:rPr>
          <w:sz w:val="28"/>
          <w:szCs w:val="28"/>
          <w:u w:val="single"/>
        </w:rPr>
        <w:t>Boxing Judging Pain Point</w:t>
      </w:r>
    </w:p>
    <w:p w14:paraId="648F1439" w14:textId="0D200EB8" w:rsidR="008B4D73" w:rsidRDefault="00631200" w:rsidP="00631200">
      <w:pPr>
        <w:spacing w:line="360" w:lineRule="auto"/>
        <w:jc w:val="both"/>
        <w:rPr>
          <w:sz w:val="28"/>
          <w:szCs w:val="28"/>
        </w:rPr>
      </w:pPr>
      <w:r>
        <w:rPr>
          <w:sz w:val="28"/>
          <w:szCs w:val="28"/>
        </w:rPr>
        <w:tab/>
        <w:t xml:space="preserve">In all boxing events (pro and amateur), three judges score a boxing match, and one judge’s incompetent scorecard might tip the decision to the wrong fighter.  </w:t>
      </w:r>
      <w:r w:rsidR="008B4D73">
        <w:rPr>
          <w:sz w:val="28"/>
          <w:szCs w:val="28"/>
        </w:rPr>
        <w:t xml:space="preserve">For example, in a </w:t>
      </w:r>
      <w:r>
        <w:rPr>
          <w:sz w:val="28"/>
          <w:szCs w:val="28"/>
        </w:rPr>
        <w:t>recent pay-per-view</w:t>
      </w:r>
      <w:r w:rsidR="008B4D73">
        <w:rPr>
          <w:sz w:val="28"/>
          <w:szCs w:val="28"/>
        </w:rPr>
        <w:t xml:space="preserve"> event</w:t>
      </w:r>
      <w:r>
        <w:rPr>
          <w:sz w:val="28"/>
          <w:szCs w:val="28"/>
        </w:rPr>
        <w:t xml:space="preserve">, one judge’s (much-criticized) </w:t>
      </w:r>
      <w:r>
        <w:rPr>
          <w:sz w:val="28"/>
          <w:szCs w:val="28"/>
        </w:rPr>
        <w:lastRenderedPageBreak/>
        <w:t>scorecard tipped the decision to a boxer named ‘Estrada</w:t>
      </w:r>
      <w:r w:rsidR="008B4D73">
        <w:rPr>
          <w:sz w:val="28"/>
          <w:szCs w:val="28"/>
        </w:rPr>
        <w:t>,</w:t>
      </w:r>
      <w:r>
        <w:rPr>
          <w:sz w:val="28"/>
          <w:szCs w:val="28"/>
        </w:rPr>
        <w:t>’ when to any objective observe</w:t>
      </w:r>
      <w:r w:rsidR="009E48FE">
        <w:rPr>
          <w:sz w:val="28"/>
          <w:szCs w:val="28"/>
        </w:rPr>
        <w:t>r</w:t>
      </w:r>
      <w:r>
        <w:rPr>
          <w:sz w:val="28"/>
          <w:szCs w:val="28"/>
        </w:rPr>
        <w:t xml:space="preserve">, </w:t>
      </w:r>
      <w:r w:rsidR="008B4D73">
        <w:rPr>
          <w:sz w:val="28"/>
          <w:szCs w:val="28"/>
        </w:rPr>
        <w:t>the winner should have been ‘Gonzalez</w:t>
      </w:r>
      <w:r>
        <w:rPr>
          <w:sz w:val="28"/>
          <w:szCs w:val="28"/>
        </w:rPr>
        <w:t>.</w:t>
      </w:r>
      <w:r w:rsidR="008B4D73">
        <w:rPr>
          <w:sz w:val="28"/>
          <w:szCs w:val="28"/>
        </w:rPr>
        <w:t>’</w:t>
      </w:r>
      <w:r>
        <w:rPr>
          <w:sz w:val="28"/>
          <w:szCs w:val="28"/>
        </w:rPr>
        <w:t xml:space="preserve">  The boxing world was outraged at that judge’s </w:t>
      </w:r>
      <w:r w:rsidR="008B4D73">
        <w:rPr>
          <w:sz w:val="28"/>
          <w:szCs w:val="28"/>
        </w:rPr>
        <w:t>scorecard</w:t>
      </w:r>
      <w:r>
        <w:rPr>
          <w:sz w:val="28"/>
          <w:szCs w:val="28"/>
        </w:rPr>
        <w:t xml:space="preserve">. (See </w:t>
      </w:r>
      <w:hyperlink r:id="rId7" w:history="1">
        <w:r w:rsidRPr="00FF4C7A">
          <w:rPr>
            <w:rStyle w:val="Hyperlink"/>
            <w:sz w:val="28"/>
            <w:szCs w:val="28"/>
          </w:rPr>
          <w:t>outrage</w:t>
        </w:r>
      </w:hyperlink>
      <w:r>
        <w:rPr>
          <w:sz w:val="28"/>
          <w:szCs w:val="28"/>
        </w:rPr>
        <w:t xml:space="preserve">).  </w:t>
      </w:r>
    </w:p>
    <w:p w14:paraId="49C41CBF" w14:textId="7E211362" w:rsidR="009E48FE" w:rsidRDefault="009E48FE" w:rsidP="008B4D73">
      <w:pPr>
        <w:spacing w:line="360" w:lineRule="auto"/>
        <w:ind w:firstLine="720"/>
        <w:jc w:val="both"/>
        <w:rPr>
          <w:sz w:val="28"/>
          <w:szCs w:val="28"/>
        </w:rPr>
      </w:pPr>
      <w:r w:rsidRPr="009E48FE">
        <w:rPr>
          <w:sz w:val="28"/>
          <w:szCs w:val="28"/>
        </w:rPr>
        <w:t xml:space="preserve">Boxing fans </w:t>
      </w:r>
      <w:r>
        <w:rPr>
          <w:sz w:val="28"/>
          <w:szCs w:val="28"/>
        </w:rPr>
        <w:t xml:space="preserve">may </w:t>
      </w:r>
      <w:r w:rsidRPr="009E48FE">
        <w:rPr>
          <w:sz w:val="28"/>
          <w:szCs w:val="28"/>
        </w:rPr>
        <w:t xml:space="preserve">not purchase a pay-per-view </w:t>
      </w:r>
      <w:r>
        <w:rPr>
          <w:sz w:val="28"/>
          <w:szCs w:val="28"/>
        </w:rPr>
        <w:t xml:space="preserve">event </w:t>
      </w:r>
      <w:r w:rsidRPr="009E48FE">
        <w:rPr>
          <w:sz w:val="28"/>
          <w:szCs w:val="28"/>
        </w:rPr>
        <w:t xml:space="preserve">(often a </w:t>
      </w:r>
      <w:r>
        <w:rPr>
          <w:sz w:val="28"/>
          <w:szCs w:val="28"/>
        </w:rPr>
        <w:t xml:space="preserve">$75 </w:t>
      </w:r>
      <w:r w:rsidRPr="009E48FE">
        <w:rPr>
          <w:sz w:val="28"/>
          <w:szCs w:val="28"/>
        </w:rPr>
        <w:t>three</w:t>
      </w:r>
      <w:r>
        <w:rPr>
          <w:sz w:val="28"/>
          <w:szCs w:val="28"/>
        </w:rPr>
        <w:t>-</w:t>
      </w:r>
      <w:r w:rsidRPr="009E48FE">
        <w:rPr>
          <w:sz w:val="28"/>
          <w:szCs w:val="28"/>
        </w:rPr>
        <w:t xml:space="preserve">hour show), </w:t>
      </w:r>
      <w:r w:rsidR="008B4D73">
        <w:rPr>
          <w:sz w:val="28"/>
          <w:szCs w:val="28"/>
        </w:rPr>
        <w:t xml:space="preserve">if too many matches (like the Estrada/Gonzalez decision), are viewed as </w:t>
      </w:r>
      <w:r w:rsidRPr="009E48FE">
        <w:rPr>
          <w:sz w:val="28"/>
          <w:szCs w:val="28"/>
        </w:rPr>
        <w:t>unfair</w:t>
      </w:r>
      <w:r w:rsidR="008B4D73">
        <w:rPr>
          <w:sz w:val="28"/>
          <w:szCs w:val="28"/>
        </w:rPr>
        <w:t xml:space="preserve">, </w:t>
      </w:r>
      <w:r w:rsidRPr="009E48FE">
        <w:rPr>
          <w:sz w:val="28"/>
          <w:szCs w:val="28"/>
        </w:rPr>
        <w:t>due to poor judging.  The traditional training of a new judge includes</w:t>
      </w:r>
      <w:r w:rsidR="008B4D73">
        <w:rPr>
          <w:sz w:val="28"/>
          <w:szCs w:val="28"/>
        </w:rPr>
        <w:t xml:space="preserve"> attendance at</w:t>
      </w:r>
      <w:r w:rsidRPr="009E48FE">
        <w:rPr>
          <w:sz w:val="28"/>
          <w:szCs w:val="28"/>
        </w:rPr>
        <w:t xml:space="preserve"> live, in-person amateur bouts, then live</w:t>
      </w:r>
      <w:r w:rsidR="008B4D73">
        <w:rPr>
          <w:sz w:val="28"/>
          <w:szCs w:val="28"/>
        </w:rPr>
        <w:t xml:space="preserve"> </w:t>
      </w:r>
      <w:r w:rsidRPr="009E48FE">
        <w:rPr>
          <w:sz w:val="28"/>
          <w:szCs w:val="28"/>
        </w:rPr>
        <w:t>in-person professional bouts, over the course of years. State commissions took very little thought to what might happen to an aspiring boxing judge’s training in the event that all amateur and professional boxing was discontinued for a year (or longer).</w:t>
      </w:r>
    </w:p>
    <w:p w14:paraId="435BC81D" w14:textId="2DC1A3DF" w:rsidR="009E48FE" w:rsidRPr="009E48FE" w:rsidRDefault="009E48FE" w:rsidP="009E48FE">
      <w:pPr>
        <w:spacing w:line="360" w:lineRule="auto"/>
        <w:jc w:val="center"/>
        <w:rPr>
          <w:sz w:val="28"/>
          <w:szCs w:val="28"/>
          <w:u w:val="single"/>
        </w:rPr>
      </w:pPr>
      <w:r>
        <w:rPr>
          <w:sz w:val="28"/>
          <w:szCs w:val="28"/>
          <w:u w:val="single"/>
        </w:rPr>
        <w:t xml:space="preserve">Statement of </w:t>
      </w:r>
      <w:r w:rsidR="00C541F7">
        <w:rPr>
          <w:sz w:val="28"/>
          <w:szCs w:val="28"/>
          <w:u w:val="single"/>
        </w:rPr>
        <w:t>User Stories</w:t>
      </w:r>
    </w:p>
    <w:p w14:paraId="49367D92" w14:textId="11E2C686" w:rsidR="009E48FE" w:rsidRPr="009E48FE" w:rsidRDefault="009E48FE" w:rsidP="00C541F7">
      <w:pPr>
        <w:spacing w:line="360" w:lineRule="auto"/>
        <w:ind w:firstLine="720"/>
        <w:jc w:val="both"/>
        <w:rPr>
          <w:sz w:val="28"/>
          <w:szCs w:val="28"/>
        </w:rPr>
      </w:pPr>
      <w:r w:rsidRPr="009E48FE">
        <w:rPr>
          <w:sz w:val="28"/>
          <w:szCs w:val="28"/>
        </w:rPr>
        <w:t xml:space="preserve">My solution </w:t>
      </w:r>
      <w:r>
        <w:rPr>
          <w:sz w:val="28"/>
          <w:szCs w:val="28"/>
        </w:rPr>
        <w:t>to the lack of in-person training for judges is on-line</w:t>
      </w:r>
      <w:r w:rsidRPr="009E48FE">
        <w:rPr>
          <w:sz w:val="28"/>
          <w:szCs w:val="28"/>
        </w:rPr>
        <w:t xml:space="preserve"> </w:t>
      </w:r>
      <w:r>
        <w:rPr>
          <w:sz w:val="28"/>
          <w:szCs w:val="28"/>
        </w:rPr>
        <w:t xml:space="preserve">training </w:t>
      </w:r>
      <w:r w:rsidRPr="009E48FE">
        <w:rPr>
          <w:sz w:val="28"/>
          <w:szCs w:val="28"/>
        </w:rPr>
        <w:t>tool</w:t>
      </w:r>
      <w:r>
        <w:rPr>
          <w:sz w:val="28"/>
          <w:szCs w:val="28"/>
        </w:rPr>
        <w:t xml:space="preserve">, </w:t>
      </w:r>
      <w:r w:rsidRPr="009E48FE">
        <w:rPr>
          <w:i/>
          <w:iCs/>
          <w:sz w:val="28"/>
          <w:szCs w:val="28"/>
        </w:rPr>
        <w:t>‘BoxThemis’</w:t>
      </w:r>
      <w:r w:rsidRPr="009E48FE">
        <w:rPr>
          <w:sz w:val="28"/>
          <w:szCs w:val="28"/>
        </w:rPr>
        <w:t xml:space="preserve">, </w:t>
      </w:r>
      <w:r>
        <w:rPr>
          <w:sz w:val="28"/>
          <w:szCs w:val="28"/>
        </w:rPr>
        <w:t>where aspiring judges can</w:t>
      </w:r>
      <w:r w:rsidRPr="009E48FE">
        <w:rPr>
          <w:sz w:val="28"/>
          <w:szCs w:val="28"/>
        </w:rPr>
        <w:t xml:space="preserve"> practice judging a pre-recorded fight.  </w:t>
      </w:r>
    </w:p>
    <w:p w14:paraId="3A5DA09E" w14:textId="56FECD09" w:rsidR="009E48FE" w:rsidRDefault="008B4D73" w:rsidP="008B4D73">
      <w:pPr>
        <w:spacing w:line="360" w:lineRule="auto"/>
        <w:jc w:val="both"/>
        <w:rPr>
          <w:sz w:val="28"/>
          <w:szCs w:val="28"/>
        </w:rPr>
      </w:pPr>
      <w:r>
        <w:rPr>
          <w:sz w:val="28"/>
          <w:szCs w:val="28"/>
        </w:rPr>
        <w:t xml:space="preserve">    </w:t>
      </w:r>
      <w:r>
        <w:rPr>
          <w:sz w:val="28"/>
          <w:szCs w:val="28"/>
        </w:rPr>
        <w:tab/>
      </w:r>
      <w:r w:rsidR="00C56407">
        <w:rPr>
          <w:sz w:val="28"/>
          <w:szCs w:val="28"/>
        </w:rPr>
        <w:t>Project points: /</w:t>
      </w:r>
      <w:r w:rsidR="00597D1F">
        <w:rPr>
          <w:sz w:val="28"/>
          <w:szCs w:val="28"/>
        </w:rPr>
        <w:t>55</w:t>
      </w:r>
    </w:p>
    <w:p w14:paraId="4F7F05D6" w14:textId="3CE3EF24" w:rsidR="00C541F7" w:rsidRPr="00C541F7" w:rsidRDefault="00F82CF7" w:rsidP="00C541F7">
      <w:pPr>
        <w:numPr>
          <w:ilvl w:val="0"/>
          <w:numId w:val="1"/>
        </w:numPr>
        <w:spacing w:line="360" w:lineRule="auto"/>
        <w:jc w:val="both"/>
        <w:rPr>
          <w:sz w:val="28"/>
          <w:szCs w:val="28"/>
        </w:rPr>
      </w:pPr>
      <w:r>
        <w:rPr>
          <w:sz w:val="28"/>
          <w:szCs w:val="28"/>
        </w:rPr>
        <w:t>(5 points) As a boxing judge, I want to create an account and a profile and log-in</w:t>
      </w:r>
      <w:r w:rsidR="00C541F7" w:rsidRPr="00C541F7">
        <w:rPr>
          <w:sz w:val="28"/>
          <w:szCs w:val="28"/>
        </w:rPr>
        <w:t xml:space="preserve"> to </w:t>
      </w:r>
      <w:r w:rsidR="00C541F7" w:rsidRPr="00C541F7">
        <w:rPr>
          <w:i/>
          <w:iCs/>
          <w:sz w:val="28"/>
          <w:szCs w:val="28"/>
        </w:rPr>
        <w:t>BoxThemis</w:t>
      </w:r>
      <w:r w:rsidR="00C541F7">
        <w:rPr>
          <w:i/>
          <w:iCs/>
          <w:sz w:val="28"/>
          <w:szCs w:val="28"/>
        </w:rPr>
        <w:t xml:space="preserve"> </w:t>
      </w:r>
      <w:r w:rsidR="00C541F7">
        <w:rPr>
          <w:sz w:val="28"/>
          <w:szCs w:val="28"/>
        </w:rPr>
        <w:t>with the intention of sharpening my boxing judging skills.</w:t>
      </w:r>
    </w:p>
    <w:p w14:paraId="570FB46A" w14:textId="7BF37ADE" w:rsidR="00C541F7" w:rsidRPr="00C541F7" w:rsidRDefault="00C86CDF" w:rsidP="00C541F7">
      <w:pPr>
        <w:numPr>
          <w:ilvl w:val="0"/>
          <w:numId w:val="1"/>
        </w:numPr>
        <w:spacing w:line="360" w:lineRule="auto"/>
        <w:jc w:val="both"/>
        <w:rPr>
          <w:sz w:val="28"/>
          <w:szCs w:val="28"/>
        </w:rPr>
      </w:pPr>
      <w:r>
        <w:rPr>
          <w:sz w:val="28"/>
          <w:szCs w:val="28"/>
        </w:rPr>
        <w:t>(5 points) As a boxing judge, I want the ability to r</w:t>
      </w:r>
      <w:r w:rsidR="00C541F7" w:rsidRPr="00C541F7">
        <w:rPr>
          <w:sz w:val="28"/>
          <w:szCs w:val="28"/>
        </w:rPr>
        <w:t>eview the criteria for how to judge a fight (</w:t>
      </w:r>
      <w:r w:rsidR="008B4D73">
        <w:rPr>
          <w:sz w:val="28"/>
          <w:szCs w:val="28"/>
        </w:rPr>
        <w:t xml:space="preserve">example: </w:t>
      </w:r>
      <w:r w:rsidR="00C541F7" w:rsidRPr="00C541F7">
        <w:rPr>
          <w:sz w:val="28"/>
          <w:szCs w:val="28"/>
        </w:rPr>
        <w:t xml:space="preserve">Who has better defense? More effective punches? Best ‘ring generalship’?).  </w:t>
      </w:r>
    </w:p>
    <w:p w14:paraId="10891FE7" w14:textId="7CFA5C01" w:rsidR="00C541F7" w:rsidRPr="00C541F7" w:rsidRDefault="00C86CDF" w:rsidP="00C541F7">
      <w:pPr>
        <w:numPr>
          <w:ilvl w:val="0"/>
          <w:numId w:val="1"/>
        </w:numPr>
        <w:spacing w:line="360" w:lineRule="auto"/>
        <w:jc w:val="both"/>
        <w:rPr>
          <w:sz w:val="28"/>
          <w:szCs w:val="28"/>
        </w:rPr>
      </w:pPr>
      <w:r>
        <w:rPr>
          <w:sz w:val="28"/>
          <w:szCs w:val="28"/>
        </w:rPr>
        <w:t>(</w:t>
      </w:r>
      <w:r w:rsidR="00597D1F">
        <w:rPr>
          <w:sz w:val="28"/>
          <w:szCs w:val="28"/>
        </w:rPr>
        <w:t xml:space="preserve">12 </w:t>
      </w:r>
      <w:r>
        <w:rPr>
          <w:sz w:val="28"/>
          <w:szCs w:val="28"/>
        </w:rPr>
        <w:t>points) As a boxing judge, I want the ability to r</w:t>
      </w:r>
      <w:r w:rsidR="00C541F7" w:rsidRPr="00C541F7">
        <w:rPr>
          <w:sz w:val="28"/>
          <w:szCs w:val="28"/>
        </w:rPr>
        <w:t xml:space="preserve">eview a </w:t>
      </w:r>
      <w:r w:rsidR="00C541F7">
        <w:rPr>
          <w:sz w:val="28"/>
          <w:szCs w:val="28"/>
        </w:rPr>
        <w:t>video of a boxing match</w:t>
      </w:r>
      <w:r w:rsidR="00C541F7" w:rsidRPr="00C541F7">
        <w:rPr>
          <w:sz w:val="28"/>
          <w:szCs w:val="28"/>
        </w:rPr>
        <w:t xml:space="preserve"> </w:t>
      </w:r>
      <w:r w:rsidR="00C541F7">
        <w:rPr>
          <w:sz w:val="28"/>
          <w:szCs w:val="28"/>
        </w:rPr>
        <w:t>(</w:t>
      </w:r>
      <w:r w:rsidR="00C541F7" w:rsidRPr="00C541F7">
        <w:rPr>
          <w:sz w:val="28"/>
          <w:szCs w:val="28"/>
        </w:rPr>
        <w:t>from a known limited list of disputed fight decisions</w:t>
      </w:r>
      <w:r w:rsidR="00C541F7">
        <w:rPr>
          <w:sz w:val="28"/>
          <w:szCs w:val="28"/>
        </w:rPr>
        <w:t>)</w:t>
      </w:r>
      <w:r>
        <w:rPr>
          <w:sz w:val="28"/>
          <w:szCs w:val="28"/>
        </w:rPr>
        <w:t xml:space="preserve"> </w:t>
      </w:r>
      <w:r w:rsidR="00597D1F">
        <w:rPr>
          <w:sz w:val="28"/>
          <w:szCs w:val="28"/>
        </w:rPr>
        <w:t xml:space="preserve">as </w:t>
      </w:r>
      <w:r w:rsidR="00597D1F">
        <w:rPr>
          <w:sz w:val="28"/>
          <w:szCs w:val="28"/>
        </w:rPr>
        <w:lastRenderedPageBreak/>
        <w:t xml:space="preserve">well as </w:t>
      </w:r>
      <w:r w:rsidR="00597D1F">
        <w:rPr>
          <w:sz w:val="28"/>
          <w:szCs w:val="28"/>
        </w:rPr>
        <w:t>the ability to watch short videos of how a boxing match</w:t>
      </w:r>
      <w:r w:rsidR="00597D1F" w:rsidRPr="00C541F7">
        <w:rPr>
          <w:sz w:val="28"/>
          <w:szCs w:val="28"/>
        </w:rPr>
        <w:t xml:space="preserve"> </w:t>
      </w:r>
      <w:r w:rsidR="00597D1F">
        <w:rPr>
          <w:sz w:val="28"/>
          <w:szCs w:val="28"/>
        </w:rPr>
        <w:t>parameter should be judged</w:t>
      </w:r>
      <w:r w:rsidR="00597D1F">
        <w:rPr>
          <w:sz w:val="28"/>
          <w:szCs w:val="28"/>
        </w:rPr>
        <w:t xml:space="preserve"> </w:t>
      </w:r>
      <w:r>
        <w:rPr>
          <w:sz w:val="28"/>
          <w:szCs w:val="28"/>
        </w:rPr>
        <w:t>using the YouTube API</w:t>
      </w:r>
      <w:r w:rsidR="00C541F7" w:rsidRPr="00C541F7">
        <w:rPr>
          <w:sz w:val="28"/>
          <w:szCs w:val="28"/>
        </w:rPr>
        <w:t xml:space="preserve">.  </w:t>
      </w:r>
    </w:p>
    <w:p w14:paraId="4CCC77F4" w14:textId="2E7249D6" w:rsidR="00597D1F" w:rsidRDefault="00597D1F" w:rsidP="00C541F7">
      <w:pPr>
        <w:numPr>
          <w:ilvl w:val="0"/>
          <w:numId w:val="1"/>
        </w:numPr>
        <w:spacing w:line="360" w:lineRule="auto"/>
        <w:jc w:val="both"/>
        <w:rPr>
          <w:sz w:val="28"/>
          <w:szCs w:val="28"/>
        </w:rPr>
      </w:pPr>
      <w:r>
        <w:rPr>
          <w:sz w:val="28"/>
          <w:szCs w:val="28"/>
        </w:rPr>
        <w:t>(</w:t>
      </w:r>
      <w:r>
        <w:rPr>
          <w:sz w:val="28"/>
          <w:szCs w:val="28"/>
        </w:rPr>
        <w:t>6.5</w:t>
      </w:r>
      <w:r>
        <w:rPr>
          <w:sz w:val="28"/>
          <w:szCs w:val="28"/>
        </w:rPr>
        <w:t xml:space="preserve"> points) </w:t>
      </w:r>
      <w:r>
        <w:rPr>
          <w:sz w:val="28"/>
          <w:szCs w:val="28"/>
        </w:rPr>
        <w:t xml:space="preserve">As a boxing judge, I want the ability to Zoom in-app with a coach to synchronously get feedback on my scorecard. </w:t>
      </w:r>
    </w:p>
    <w:p w14:paraId="52AFF04A" w14:textId="69F40E9B" w:rsidR="00597D1F" w:rsidRDefault="00597D1F" w:rsidP="00C541F7">
      <w:pPr>
        <w:numPr>
          <w:ilvl w:val="0"/>
          <w:numId w:val="1"/>
        </w:numPr>
        <w:spacing w:line="360" w:lineRule="auto"/>
        <w:jc w:val="both"/>
        <w:rPr>
          <w:sz w:val="28"/>
          <w:szCs w:val="28"/>
        </w:rPr>
      </w:pPr>
      <w:r>
        <w:rPr>
          <w:sz w:val="28"/>
          <w:szCs w:val="28"/>
        </w:rPr>
        <w:t>(</w:t>
      </w:r>
      <w:r>
        <w:rPr>
          <w:sz w:val="28"/>
          <w:szCs w:val="28"/>
        </w:rPr>
        <w:t>6.5</w:t>
      </w:r>
      <w:r>
        <w:rPr>
          <w:sz w:val="28"/>
          <w:szCs w:val="28"/>
        </w:rPr>
        <w:t xml:space="preserve"> points) </w:t>
      </w:r>
      <w:r>
        <w:rPr>
          <w:sz w:val="28"/>
          <w:szCs w:val="28"/>
        </w:rPr>
        <w:t>As a coach, I want the ability to Zoom in-app with a boxing judge to synchronously give feedback on their scorecard.</w:t>
      </w:r>
    </w:p>
    <w:p w14:paraId="5438848E" w14:textId="34DA3E90" w:rsidR="008B4D73" w:rsidRDefault="00C86CDF" w:rsidP="00C541F7">
      <w:pPr>
        <w:numPr>
          <w:ilvl w:val="0"/>
          <w:numId w:val="1"/>
        </w:numPr>
        <w:spacing w:line="360" w:lineRule="auto"/>
        <w:jc w:val="both"/>
        <w:rPr>
          <w:sz w:val="28"/>
          <w:szCs w:val="28"/>
        </w:rPr>
      </w:pPr>
      <w:r>
        <w:rPr>
          <w:sz w:val="28"/>
          <w:szCs w:val="28"/>
        </w:rPr>
        <w:t xml:space="preserve">(5 points) </w:t>
      </w:r>
      <w:r w:rsidR="00597D1F">
        <w:rPr>
          <w:sz w:val="28"/>
          <w:szCs w:val="28"/>
        </w:rPr>
        <w:t>As a boxing judge, a</w:t>
      </w:r>
      <w:r w:rsidR="00C541F7" w:rsidRPr="00C541F7">
        <w:rPr>
          <w:sz w:val="28"/>
          <w:szCs w:val="28"/>
        </w:rPr>
        <w:t>fter each round</w:t>
      </w:r>
      <w:r w:rsidR="00C541F7">
        <w:rPr>
          <w:sz w:val="28"/>
          <w:szCs w:val="28"/>
        </w:rPr>
        <w:t xml:space="preserve"> of the recorded match</w:t>
      </w:r>
      <w:r w:rsidR="00C541F7" w:rsidRPr="00C541F7">
        <w:rPr>
          <w:sz w:val="28"/>
          <w:szCs w:val="28"/>
        </w:rPr>
        <w:t xml:space="preserve">, </w:t>
      </w:r>
      <w:r w:rsidR="008B4D73">
        <w:rPr>
          <w:sz w:val="28"/>
          <w:szCs w:val="28"/>
        </w:rPr>
        <w:t xml:space="preserve">I want to </w:t>
      </w:r>
      <w:r w:rsidR="00C541F7" w:rsidRPr="00C541F7">
        <w:rPr>
          <w:sz w:val="28"/>
          <w:szCs w:val="28"/>
        </w:rPr>
        <w:t xml:space="preserve">enter </w:t>
      </w:r>
      <w:r w:rsidR="00C541F7">
        <w:rPr>
          <w:sz w:val="28"/>
          <w:szCs w:val="28"/>
        </w:rPr>
        <w:t xml:space="preserve">my </w:t>
      </w:r>
      <w:r w:rsidR="00C541F7" w:rsidRPr="00C541F7">
        <w:rPr>
          <w:sz w:val="28"/>
          <w:szCs w:val="28"/>
        </w:rPr>
        <w:t>score</w:t>
      </w:r>
      <w:r>
        <w:rPr>
          <w:sz w:val="28"/>
          <w:szCs w:val="28"/>
        </w:rPr>
        <w:t xml:space="preserve"> in a scorecard</w:t>
      </w:r>
    </w:p>
    <w:p w14:paraId="779988C7" w14:textId="0574644B" w:rsidR="00C541F7" w:rsidRPr="00C541F7" w:rsidRDefault="00C86CDF" w:rsidP="00C541F7">
      <w:pPr>
        <w:numPr>
          <w:ilvl w:val="0"/>
          <w:numId w:val="1"/>
        </w:numPr>
        <w:spacing w:line="360" w:lineRule="auto"/>
        <w:jc w:val="both"/>
        <w:rPr>
          <w:sz w:val="28"/>
          <w:szCs w:val="28"/>
        </w:rPr>
      </w:pPr>
      <w:r>
        <w:rPr>
          <w:sz w:val="28"/>
          <w:szCs w:val="28"/>
        </w:rPr>
        <w:t>(5 points) As a boxing judge, a</w:t>
      </w:r>
      <w:r w:rsidR="00C541F7" w:rsidRPr="00C541F7">
        <w:rPr>
          <w:sz w:val="28"/>
          <w:szCs w:val="28"/>
        </w:rPr>
        <w:t xml:space="preserve">fter </w:t>
      </w:r>
      <w:r w:rsidR="00C541F7">
        <w:rPr>
          <w:sz w:val="28"/>
          <w:szCs w:val="28"/>
        </w:rPr>
        <w:t>the last round of the match</w:t>
      </w:r>
      <w:r w:rsidR="00C541F7" w:rsidRPr="00C541F7">
        <w:rPr>
          <w:sz w:val="28"/>
          <w:szCs w:val="28"/>
        </w:rPr>
        <w:t xml:space="preserve">, </w:t>
      </w:r>
      <w:r>
        <w:rPr>
          <w:sz w:val="28"/>
          <w:szCs w:val="28"/>
        </w:rPr>
        <w:t>I want to see the calculated score</w:t>
      </w:r>
      <w:r w:rsidR="00C541F7">
        <w:rPr>
          <w:sz w:val="28"/>
          <w:szCs w:val="28"/>
        </w:rPr>
        <w:t>, and the judged winner of that match.</w:t>
      </w:r>
    </w:p>
    <w:p w14:paraId="58212C68" w14:textId="7811D986" w:rsidR="00C541F7" w:rsidRDefault="00C86CDF" w:rsidP="00C541F7">
      <w:pPr>
        <w:numPr>
          <w:ilvl w:val="0"/>
          <w:numId w:val="1"/>
        </w:numPr>
        <w:spacing w:line="360" w:lineRule="auto"/>
        <w:jc w:val="both"/>
        <w:rPr>
          <w:sz w:val="28"/>
          <w:szCs w:val="28"/>
        </w:rPr>
      </w:pPr>
      <w:r>
        <w:rPr>
          <w:sz w:val="28"/>
          <w:szCs w:val="28"/>
        </w:rPr>
        <w:t xml:space="preserve">(5 points) As a boxing judge, I want the ability to have my scorecard </w:t>
      </w:r>
      <w:r w:rsidR="00C541F7">
        <w:rPr>
          <w:sz w:val="28"/>
          <w:szCs w:val="28"/>
        </w:rPr>
        <w:t>compare</w:t>
      </w:r>
      <w:r>
        <w:rPr>
          <w:sz w:val="28"/>
          <w:szCs w:val="28"/>
        </w:rPr>
        <w:t>d</w:t>
      </w:r>
      <w:r w:rsidR="00C541F7">
        <w:rPr>
          <w:sz w:val="28"/>
          <w:szCs w:val="28"/>
        </w:rPr>
        <w:t xml:space="preserve"> </w:t>
      </w:r>
      <w:r w:rsidR="00C541F7" w:rsidRPr="00C541F7">
        <w:rPr>
          <w:sz w:val="28"/>
          <w:szCs w:val="28"/>
        </w:rPr>
        <w:t xml:space="preserve">to the </w:t>
      </w:r>
      <w:r w:rsidR="00C541F7">
        <w:rPr>
          <w:sz w:val="28"/>
          <w:szCs w:val="28"/>
        </w:rPr>
        <w:t>scorecard of the official decision</w:t>
      </w:r>
      <w:r>
        <w:rPr>
          <w:sz w:val="28"/>
          <w:szCs w:val="28"/>
        </w:rPr>
        <w:t xml:space="preserve"> and be informed of the differences.</w:t>
      </w:r>
    </w:p>
    <w:p w14:paraId="70D3758F" w14:textId="107A6C6F" w:rsidR="00C56407" w:rsidRDefault="00C56407" w:rsidP="00C541F7">
      <w:pPr>
        <w:numPr>
          <w:ilvl w:val="0"/>
          <w:numId w:val="1"/>
        </w:numPr>
        <w:spacing w:line="360" w:lineRule="auto"/>
        <w:jc w:val="both"/>
        <w:rPr>
          <w:sz w:val="28"/>
          <w:szCs w:val="28"/>
        </w:rPr>
      </w:pPr>
      <w:r>
        <w:rPr>
          <w:sz w:val="28"/>
          <w:szCs w:val="28"/>
        </w:rPr>
        <w:t>(5 points) As a boxing judge, I want the ability to see all of my previous scorecards and fights that I scored, including scorecard, date of fight, winner, loser.</w:t>
      </w:r>
    </w:p>
    <w:p w14:paraId="503C4E07" w14:textId="7DF624F7" w:rsidR="00C541F7" w:rsidRPr="00C541F7" w:rsidRDefault="00C541F7" w:rsidP="00C541F7">
      <w:pPr>
        <w:spacing w:line="360" w:lineRule="auto"/>
        <w:jc w:val="center"/>
        <w:rPr>
          <w:sz w:val="28"/>
          <w:szCs w:val="28"/>
          <w:u w:val="single"/>
        </w:rPr>
      </w:pPr>
      <w:r w:rsidRPr="00C541F7">
        <w:rPr>
          <w:sz w:val="28"/>
          <w:szCs w:val="28"/>
          <w:u w:val="single"/>
        </w:rPr>
        <w:t>Summary</w:t>
      </w:r>
    </w:p>
    <w:p w14:paraId="4F1F4D95" w14:textId="12C5FB09" w:rsidR="00C541F7" w:rsidRPr="00C541F7" w:rsidRDefault="00C541F7" w:rsidP="00C541F7">
      <w:pPr>
        <w:spacing w:line="360" w:lineRule="auto"/>
        <w:ind w:firstLine="720"/>
        <w:jc w:val="both"/>
        <w:rPr>
          <w:sz w:val="28"/>
          <w:szCs w:val="28"/>
        </w:rPr>
      </w:pPr>
      <w:r w:rsidRPr="00C541F7">
        <w:rPr>
          <w:i/>
          <w:iCs/>
          <w:sz w:val="28"/>
          <w:szCs w:val="28"/>
        </w:rPr>
        <w:t>BoxThemis</w:t>
      </w:r>
      <w:r w:rsidRPr="00C541F7">
        <w:rPr>
          <w:sz w:val="28"/>
          <w:szCs w:val="28"/>
        </w:rPr>
        <w:t xml:space="preserve"> eliminates the need for an aspiring judge to attend live amateur or professional bouts to practice judging, and a years-long apprenticeship could be completed in a much shorter period.  The ultimate effect: with a wider, better trained pool of judges, the boxing world can avoid unfair results and the possibility of reduced revenue due to dissatisfaction with disputed pay-per-view results.  </w:t>
      </w:r>
    </w:p>
    <w:p w14:paraId="5E7B5C1C" w14:textId="77777777" w:rsidR="00C541F7" w:rsidRPr="00C541F7" w:rsidRDefault="00C541F7" w:rsidP="00C541F7">
      <w:pPr>
        <w:spacing w:line="360" w:lineRule="auto"/>
        <w:jc w:val="center"/>
        <w:rPr>
          <w:sz w:val="28"/>
          <w:szCs w:val="28"/>
          <w:u w:val="single"/>
        </w:rPr>
      </w:pPr>
      <w:r w:rsidRPr="00C541F7">
        <w:rPr>
          <w:sz w:val="28"/>
          <w:szCs w:val="28"/>
          <w:u w:val="single"/>
        </w:rPr>
        <w:lastRenderedPageBreak/>
        <w:t>Proposed Technology</w:t>
      </w:r>
    </w:p>
    <w:p w14:paraId="3D899A07" w14:textId="77777777" w:rsidR="00C541F7" w:rsidRPr="00C541F7" w:rsidRDefault="00C541F7" w:rsidP="00C541F7">
      <w:pPr>
        <w:spacing w:line="360" w:lineRule="auto"/>
        <w:jc w:val="both"/>
        <w:rPr>
          <w:sz w:val="28"/>
          <w:szCs w:val="28"/>
        </w:rPr>
      </w:pPr>
      <w:r w:rsidRPr="00C541F7">
        <w:rPr>
          <w:b/>
          <w:bCs/>
          <w:i/>
          <w:iCs/>
          <w:sz w:val="28"/>
          <w:szCs w:val="28"/>
        </w:rPr>
        <w:t xml:space="preserve">Technology: </w:t>
      </w:r>
      <w:r w:rsidRPr="00C541F7">
        <w:rPr>
          <w:sz w:val="28"/>
          <w:szCs w:val="28"/>
        </w:rPr>
        <w:t>ASP.Net framework, Visual Studio, Visual Studio Code, Postman</w:t>
      </w:r>
    </w:p>
    <w:p w14:paraId="0DF1E005" w14:textId="77777777" w:rsidR="00C541F7" w:rsidRDefault="00C541F7" w:rsidP="00C541F7">
      <w:pPr>
        <w:spacing w:line="360" w:lineRule="auto"/>
        <w:jc w:val="both"/>
        <w:rPr>
          <w:sz w:val="28"/>
          <w:szCs w:val="28"/>
        </w:rPr>
      </w:pPr>
      <w:r w:rsidRPr="00C541F7">
        <w:rPr>
          <w:b/>
          <w:bCs/>
          <w:i/>
          <w:iCs/>
          <w:sz w:val="28"/>
          <w:szCs w:val="28"/>
        </w:rPr>
        <w:t>API</w:t>
      </w:r>
      <w:r w:rsidRPr="00C541F7">
        <w:rPr>
          <w:sz w:val="28"/>
          <w:szCs w:val="28"/>
        </w:rPr>
        <w:t xml:space="preserve">: YouTube API V3: </w:t>
      </w:r>
    </w:p>
    <w:p w14:paraId="4E7AC897" w14:textId="1D70DD98" w:rsidR="00C541F7" w:rsidRPr="00C541F7" w:rsidRDefault="00C541F7" w:rsidP="00C541F7">
      <w:pPr>
        <w:spacing w:line="240" w:lineRule="auto"/>
        <w:ind w:left="1440" w:right="1440"/>
        <w:jc w:val="both"/>
        <w:rPr>
          <w:sz w:val="28"/>
          <w:szCs w:val="28"/>
        </w:rPr>
      </w:pPr>
      <w:r w:rsidRPr="00C541F7">
        <w:rPr>
          <w:sz w:val="28"/>
          <w:szCs w:val="28"/>
        </w:rPr>
        <w:t>The YouTube Data API (v3) lets you incorporate YouTube functionality into your own application. You can use the API to fetch search results and to retrieve, insert, update, and delete resources like videos or playlists (Wikipedia)</w:t>
      </w:r>
    </w:p>
    <w:p w14:paraId="576E27B7" w14:textId="77777777" w:rsidR="00C541F7" w:rsidRPr="00C541F7" w:rsidRDefault="00C541F7" w:rsidP="00C541F7">
      <w:pPr>
        <w:spacing w:line="360" w:lineRule="auto"/>
        <w:jc w:val="both"/>
        <w:rPr>
          <w:sz w:val="28"/>
          <w:szCs w:val="28"/>
        </w:rPr>
      </w:pPr>
    </w:p>
    <w:p w14:paraId="5EAD33C5" w14:textId="587A108C" w:rsidR="00C541F7" w:rsidRDefault="00C541F7" w:rsidP="00C541F7">
      <w:pPr>
        <w:spacing w:line="360" w:lineRule="auto"/>
        <w:jc w:val="both"/>
        <w:rPr>
          <w:sz w:val="28"/>
          <w:szCs w:val="28"/>
        </w:rPr>
      </w:pPr>
      <w:r w:rsidRPr="00C541F7">
        <w:rPr>
          <w:b/>
          <w:bCs/>
          <w:i/>
          <w:iCs/>
          <w:sz w:val="28"/>
          <w:szCs w:val="28"/>
        </w:rPr>
        <w:t>Languages</w:t>
      </w:r>
      <w:r>
        <w:rPr>
          <w:b/>
          <w:bCs/>
          <w:i/>
          <w:iCs/>
          <w:sz w:val="28"/>
          <w:szCs w:val="28"/>
        </w:rPr>
        <w:t>:</w:t>
      </w:r>
      <w:r w:rsidRPr="00C541F7">
        <w:rPr>
          <w:sz w:val="28"/>
          <w:szCs w:val="28"/>
        </w:rPr>
        <w:t xml:space="preserve"> HTML, CSS, C#, JS. </w:t>
      </w:r>
    </w:p>
    <w:p w14:paraId="24E6B356" w14:textId="5DB1CD69" w:rsidR="00F06268" w:rsidRPr="00F06268" w:rsidRDefault="00F06268" w:rsidP="00F06268">
      <w:pPr>
        <w:spacing w:line="360" w:lineRule="auto"/>
        <w:jc w:val="center"/>
        <w:rPr>
          <w:sz w:val="28"/>
          <w:szCs w:val="28"/>
          <w:u w:val="single"/>
        </w:rPr>
      </w:pPr>
      <w:r>
        <w:rPr>
          <w:sz w:val="28"/>
          <w:szCs w:val="28"/>
          <w:u w:val="single"/>
        </w:rPr>
        <w:t>Conclusion</w:t>
      </w:r>
    </w:p>
    <w:p w14:paraId="57F5B7B1" w14:textId="5C550D5C" w:rsidR="00C541F7" w:rsidRDefault="00F06268" w:rsidP="00F06268">
      <w:pPr>
        <w:spacing w:line="360" w:lineRule="auto"/>
        <w:jc w:val="both"/>
        <w:rPr>
          <w:sz w:val="28"/>
          <w:szCs w:val="28"/>
        </w:rPr>
      </w:pPr>
      <w:r w:rsidRPr="00F06268">
        <w:rPr>
          <w:sz w:val="28"/>
          <w:szCs w:val="28"/>
        </w:rPr>
        <w:t xml:space="preserve"> </w:t>
      </w:r>
      <w:r>
        <w:rPr>
          <w:sz w:val="28"/>
          <w:szCs w:val="28"/>
        </w:rPr>
        <w:tab/>
      </w:r>
      <w:r w:rsidRPr="00F06268">
        <w:rPr>
          <w:sz w:val="28"/>
          <w:szCs w:val="28"/>
        </w:rPr>
        <w:t xml:space="preserve">Positive public opinion of a professional bout creates demand for more combined professional/amateur boxing events, </w:t>
      </w:r>
      <w:r w:rsidRPr="00F06268">
        <w:rPr>
          <w:i/>
          <w:iCs/>
          <w:sz w:val="28"/>
          <w:szCs w:val="28"/>
        </w:rPr>
        <w:t>ergo</w:t>
      </w:r>
      <w:r w:rsidRPr="00F06268">
        <w:rPr>
          <w:sz w:val="28"/>
          <w:szCs w:val="28"/>
        </w:rPr>
        <w:t xml:space="preserve"> more boxing gyms are opened to supply boxers for the events, </w:t>
      </w:r>
      <w:r w:rsidRPr="00F06268">
        <w:rPr>
          <w:i/>
          <w:iCs/>
          <w:sz w:val="28"/>
          <w:szCs w:val="28"/>
        </w:rPr>
        <w:t>ergo</w:t>
      </w:r>
      <w:r w:rsidRPr="00F06268">
        <w:rPr>
          <w:sz w:val="28"/>
          <w:szCs w:val="28"/>
        </w:rPr>
        <w:t xml:space="preserve"> more opportunities for kids (and casual fitness trainers), to find an open boxing gym.  </w:t>
      </w:r>
      <w:r w:rsidRPr="00F06268">
        <w:rPr>
          <w:i/>
          <w:iCs/>
          <w:sz w:val="28"/>
          <w:szCs w:val="28"/>
        </w:rPr>
        <w:t>BoxThemis</w:t>
      </w:r>
      <w:r>
        <w:rPr>
          <w:sz w:val="28"/>
          <w:szCs w:val="28"/>
        </w:rPr>
        <w:t>, will ensure higher quality judges can receive on-line training, even if the judges cannot attend live events.</w:t>
      </w:r>
    </w:p>
    <w:p w14:paraId="7DF0E3F7" w14:textId="77777777" w:rsidR="00C541F7" w:rsidRDefault="00C541F7" w:rsidP="00631200">
      <w:pPr>
        <w:spacing w:line="360" w:lineRule="auto"/>
        <w:jc w:val="both"/>
        <w:rPr>
          <w:sz w:val="28"/>
          <w:szCs w:val="28"/>
        </w:rPr>
      </w:pPr>
    </w:p>
    <w:p w14:paraId="255480F1" w14:textId="77777777" w:rsidR="00631200" w:rsidRDefault="00631200"/>
    <w:sectPr w:rsidR="00631200" w:rsidSect="0063120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E0817"/>
    <w:multiLevelType w:val="hybridMultilevel"/>
    <w:tmpl w:val="2A0EE6C8"/>
    <w:lvl w:ilvl="0" w:tplc="DBB699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00"/>
    <w:rsid w:val="001426BF"/>
    <w:rsid w:val="00597D1F"/>
    <w:rsid w:val="00631200"/>
    <w:rsid w:val="00862A82"/>
    <w:rsid w:val="008B4D73"/>
    <w:rsid w:val="009E48FE"/>
    <w:rsid w:val="00C541F7"/>
    <w:rsid w:val="00C56407"/>
    <w:rsid w:val="00C86CDF"/>
    <w:rsid w:val="00DF0E99"/>
    <w:rsid w:val="00E0768C"/>
    <w:rsid w:val="00F06268"/>
    <w:rsid w:val="00F8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98FA"/>
  <w15:chartTrackingRefBased/>
  <w15:docId w15:val="{665399C3-5B5E-44FB-9DE5-A19769E3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31200"/>
  </w:style>
  <w:style w:type="character" w:styleId="Hyperlink">
    <w:name w:val="Hyperlink"/>
    <w:basedOn w:val="DefaultParagraphFont"/>
    <w:uiPriority w:val="99"/>
    <w:unhideWhenUsed/>
    <w:rsid w:val="00631200"/>
    <w:rPr>
      <w:color w:val="0563C1" w:themeColor="hyperlink"/>
      <w:u w:val="single"/>
    </w:rPr>
  </w:style>
  <w:style w:type="character" w:styleId="FollowedHyperlink">
    <w:name w:val="FollowedHyperlink"/>
    <w:basedOn w:val="DefaultParagraphFont"/>
    <w:uiPriority w:val="99"/>
    <w:semiHidden/>
    <w:unhideWhenUsed/>
    <w:rsid w:val="00631200"/>
    <w:rPr>
      <w:color w:val="954F72" w:themeColor="followedHyperlink"/>
      <w:u w:val="single"/>
    </w:rPr>
  </w:style>
  <w:style w:type="character" w:styleId="UnresolvedMention">
    <w:name w:val="Unresolved Mention"/>
    <w:basedOn w:val="DefaultParagraphFont"/>
    <w:uiPriority w:val="99"/>
    <w:semiHidden/>
    <w:unhideWhenUsed/>
    <w:rsid w:val="00C5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dlefthook.com/2021/3/14/22329584/estrada-vs-chocolatito-2-pros-react-great-fight-controversial-scoring-boxing-twitter-news-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cago.suntimes.com/2020/12/8/22163494/mike-tyson-roy-jones-jr-pay-per-view-generated-more-than-80-mill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Tiu</dc:creator>
  <cp:keywords/>
  <dc:description/>
  <cp:lastModifiedBy>Mike Terrill</cp:lastModifiedBy>
  <cp:revision>3</cp:revision>
  <dcterms:created xsi:type="dcterms:W3CDTF">2021-03-23T18:45:00Z</dcterms:created>
  <dcterms:modified xsi:type="dcterms:W3CDTF">2021-03-23T18:55:00Z</dcterms:modified>
</cp:coreProperties>
</file>