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C756" w14:textId="77777777" w:rsidR="008566A4" w:rsidRPr="008566A4" w:rsidRDefault="008566A4" w:rsidP="008566A4">
      <w:pPr>
        <w:spacing w:after="136" w:line="276" w:lineRule="auto"/>
        <w:ind w:right="0" w:firstLine="0"/>
        <w:jc w:val="center"/>
        <w:rPr>
          <w:b/>
          <w:sz w:val="28"/>
          <w:szCs w:val="28"/>
        </w:rPr>
      </w:pPr>
      <w:r w:rsidRPr="008566A4">
        <w:rPr>
          <w:b/>
          <w:sz w:val="28"/>
          <w:szCs w:val="28"/>
        </w:rPr>
        <w:t>E-DIÁRIO: COMUNICAÇÃO ENTRE PAIS E ESCOLA EM RELAÇÃO A VIDA ESCOLAR DO ALUNO ATRAVÉS DE TECNOLOGIAS DE GESTÃO EDUCACIONAL</w:t>
      </w:r>
    </w:p>
    <w:p w14:paraId="20FCF7E6" w14:textId="77777777" w:rsidR="00B443A4" w:rsidRDefault="00491A00" w:rsidP="008566A4">
      <w:pPr>
        <w:spacing w:after="136" w:line="259" w:lineRule="auto"/>
        <w:ind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Christine Vieira, Jonathan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Muttini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</w:t>
      </w:r>
      <w:r w:rsidRPr="00491A00">
        <w:rPr>
          <w:rFonts w:ascii="Times New Roman" w:eastAsia="Times New Roman" w:hAnsi="Times New Roman" w:cs="Times New Roman"/>
          <w:b/>
          <w:sz w:val="24"/>
        </w:rPr>
        <w:t>opanotti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Gustavo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Mondardo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="00A615B3">
        <w:rPr>
          <w:rFonts w:ascii="Times New Roman" w:eastAsia="Times New Roman" w:hAnsi="Times New Roman" w:cs="Times New Roman"/>
          <w:b/>
          <w:sz w:val="24"/>
        </w:rPr>
        <w:t>N</w:t>
      </w:r>
      <w:r w:rsidR="00A615B3" w:rsidRPr="00491A00">
        <w:rPr>
          <w:rFonts w:ascii="Times New Roman" w:eastAsia="Times New Roman" w:hAnsi="Times New Roman" w:cs="Times New Roman"/>
          <w:b/>
          <w:sz w:val="24"/>
        </w:rPr>
        <w:t>iehues</w:t>
      </w:r>
      <w:r w:rsidR="00A615B3">
        <w:rPr>
          <w:rFonts w:ascii="Times New Roman" w:eastAsia="Times New Roman" w:hAnsi="Times New Roman" w:cs="Times New Roman"/>
          <w:b/>
          <w:sz w:val="24"/>
        </w:rPr>
        <w:t xml:space="preserve">,  </w:t>
      </w:r>
      <w:r w:rsidR="00627CB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End"/>
      <w:r w:rsidR="00627CBE"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 w:rsidR="008566A4" w:rsidRPr="008566A4">
        <w:rPr>
          <w:rFonts w:ascii="Times New Roman" w:eastAsia="Times New Roman" w:hAnsi="Times New Roman" w:cs="Times New Roman"/>
          <w:b/>
          <w:sz w:val="24"/>
        </w:rPr>
        <w:t>Diego Medeiros</w:t>
      </w:r>
      <w:r>
        <w:rPr>
          <w:rFonts w:ascii="Times New Roman" w:eastAsia="Times New Roman" w:hAnsi="Times New Roman" w:cs="Times New Roman"/>
          <w:b/>
          <w:sz w:val="24"/>
        </w:rPr>
        <w:t xml:space="preserve"> de Souza</w:t>
      </w:r>
    </w:p>
    <w:p w14:paraId="23BEFB3D" w14:textId="77777777" w:rsidR="00B443A4" w:rsidRDefault="00694B04">
      <w:pPr>
        <w:spacing w:after="77" w:line="238" w:lineRule="auto"/>
        <w:ind w:right="0" w:firstLine="0"/>
        <w:jc w:val="center"/>
      </w:pPr>
      <w:r>
        <w:rPr>
          <w:sz w:val="24"/>
        </w:rPr>
        <w:t xml:space="preserve">Departamento de Ciência da Computação - Universidade do </w:t>
      </w:r>
      <w:r w:rsidR="00491A00">
        <w:rPr>
          <w:sz w:val="24"/>
        </w:rPr>
        <w:t xml:space="preserve">Extremo Sul Catarinense (UNESC) – </w:t>
      </w:r>
      <w:r>
        <w:rPr>
          <w:sz w:val="24"/>
        </w:rPr>
        <w:t xml:space="preserve">Criciúma – SC – Brasil </w:t>
      </w:r>
    </w:p>
    <w:p w14:paraId="70B90DFA" w14:textId="77777777" w:rsidR="00B443A4" w:rsidRDefault="00694B04">
      <w:pPr>
        <w:spacing w:after="22" w:line="232" w:lineRule="auto"/>
        <w:ind w:left="10" w:right="65" w:hanging="10"/>
        <w:jc w:val="center"/>
      </w:pPr>
      <w:r>
        <w:rPr>
          <w:rFonts w:ascii="Courier New" w:eastAsia="Courier New" w:hAnsi="Courier New" w:cs="Courier New"/>
          <w:sz w:val="20"/>
        </w:rPr>
        <w:t xml:space="preserve">cvi@unesc.net, </w:t>
      </w:r>
      <w:r w:rsidR="00491A00" w:rsidRPr="00491A00">
        <w:rPr>
          <w:rFonts w:ascii="Courier New" w:eastAsia="Courier New" w:hAnsi="Courier New" w:cs="Courier New"/>
          <w:sz w:val="20"/>
        </w:rPr>
        <w:t>jontopanotti@gmail.com</w:t>
      </w:r>
      <w:r>
        <w:rPr>
          <w:rFonts w:ascii="Courier New" w:eastAsia="Courier New" w:hAnsi="Courier New" w:cs="Courier New"/>
          <w:sz w:val="20"/>
        </w:rPr>
        <w:t xml:space="preserve">, </w:t>
      </w:r>
    </w:p>
    <w:p w14:paraId="065A2037" w14:textId="77777777" w:rsidR="00B443A4" w:rsidRDefault="00491A00" w:rsidP="00491A00">
      <w:pPr>
        <w:spacing w:after="127" w:line="232" w:lineRule="auto"/>
        <w:ind w:left="10" w:right="0" w:hanging="10"/>
        <w:jc w:val="center"/>
      </w:pPr>
      <w:r w:rsidRPr="00491A00">
        <w:rPr>
          <w:rFonts w:ascii="Courier New" w:eastAsia="Courier New" w:hAnsi="Courier New" w:cs="Courier New"/>
          <w:color w:val="000000"/>
          <w:sz w:val="20"/>
        </w:rPr>
        <w:t>gustavo-niehues@hotmail.com</w:t>
      </w:r>
      <w:r w:rsidR="00694B04">
        <w:rPr>
          <w:rFonts w:ascii="Courier New" w:eastAsia="Courier New" w:hAnsi="Courier New" w:cs="Courier New"/>
          <w:sz w:val="20"/>
        </w:rPr>
        <w:t>,</w:t>
      </w:r>
      <w:r w:rsidRPr="00491A00">
        <w:t xml:space="preserve"> </w:t>
      </w:r>
      <w:r>
        <w:rPr>
          <w:rFonts w:ascii="Courier New" w:eastAsia="Courier New" w:hAnsi="Courier New" w:cs="Courier New"/>
          <w:sz w:val="20"/>
        </w:rPr>
        <w:t>diegocomp@unesc.net</w:t>
      </w:r>
      <w:r w:rsidR="00694B04">
        <w:rPr>
          <w:rFonts w:ascii="Times New Roman" w:eastAsia="Times New Roman" w:hAnsi="Times New Roman" w:cs="Times New Roman"/>
          <w:sz w:val="24"/>
        </w:rPr>
        <w:t xml:space="preserve"> </w:t>
      </w:r>
      <w:r w:rsidR="00694B0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4A92A324" w14:textId="77777777" w:rsidR="00B443A4" w:rsidRDefault="00694B04">
      <w:pPr>
        <w:spacing w:after="92" w:line="259" w:lineRule="auto"/>
        <w:ind w:left="454" w:right="0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0903F13E" w14:textId="513B92DF" w:rsidR="005439E3" w:rsidRPr="005439E3" w:rsidRDefault="00694B04" w:rsidP="005439E3">
      <w:pPr>
        <w:spacing w:after="111" w:line="249" w:lineRule="auto"/>
        <w:ind w:right="59" w:hanging="10"/>
        <w:rPr>
          <w:rFonts w:ascii="Times New Roman" w:eastAsia="Times New Roman" w:hAnsi="Times New Roman" w:cs="Times New Roman"/>
          <w:i/>
          <w:color w:val="8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Resumo.</w:t>
      </w:r>
      <w:r w:rsidR="005439E3">
        <w:rPr>
          <w:rFonts w:ascii="Times New Roman" w:eastAsia="Times New Roman" w:hAnsi="Times New Roman" w:cs="Times New Roman"/>
          <w:i/>
          <w:color w:val="800000"/>
          <w:sz w:val="24"/>
        </w:rPr>
        <w:t xml:space="preserve"> </w:t>
      </w:r>
      <w:r w:rsidR="005439E3" w:rsidRPr="005439E3">
        <w:rPr>
          <w:rFonts w:ascii="Times New Roman" w:eastAsia="Times New Roman" w:hAnsi="Times New Roman" w:cs="Times New Roman"/>
          <w:b/>
          <w:color w:val="000000" w:themeColor="text1"/>
          <w:sz w:val="24"/>
        </w:rPr>
        <w:t>Introdução:</w:t>
      </w:r>
      <w:r w:rsidR="00663221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="005439E3" w:rsidRPr="005439E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O estudo tem como objetivo aprimorar o conceito de gestão educacional, visando sua simplificação. Sendo assim, propõe-se um sistema web que contém controle de </w:t>
      </w:r>
      <w:r w:rsidR="007F036B" w:rsidRPr="005439E3">
        <w:rPr>
          <w:rFonts w:ascii="Times New Roman" w:eastAsia="Times New Roman" w:hAnsi="Times New Roman" w:cs="Times New Roman"/>
          <w:color w:val="000000" w:themeColor="text1"/>
          <w:sz w:val="24"/>
        </w:rPr>
        <w:t>diário</w:t>
      </w:r>
      <w:r w:rsidR="005439E3" w:rsidRPr="005439E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e anotações, oferecidos através de uma interface minimalista e com recursos uteis para o u</w:t>
      </w:r>
      <w:r w:rsidR="005439E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so diário dos professores. </w:t>
      </w:r>
      <w:r w:rsidR="005439E3" w:rsidRPr="005439E3">
        <w:rPr>
          <w:rFonts w:ascii="Times New Roman" w:eastAsia="Times New Roman" w:hAnsi="Times New Roman" w:cs="Times New Roman"/>
          <w:b/>
          <w:color w:val="000000" w:themeColor="text1"/>
          <w:sz w:val="24"/>
        </w:rPr>
        <w:t>Fundamentação Teórica:</w:t>
      </w:r>
      <w:r w:rsidR="005439E3">
        <w:rPr>
          <w:rFonts w:ascii="Times New Roman" w:eastAsia="Times New Roman" w:hAnsi="Times New Roman" w:cs="Times New Roman"/>
          <w:i/>
          <w:color w:val="800000"/>
          <w:sz w:val="24"/>
        </w:rPr>
        <w:t xml:space="preserve"> </w:t>
      </w:r>
      <w:r w:rsidR="0047473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Como base de estudo para a criação de um sistema web, </w:t>
      </w:r>
      <w:r w:rsidR="007F036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foram utilizados livros e artigos sobre Gestão escolar, Play Java, </w:t>
      </w:r>
      <w:proofErr w:type="spellStart"/>
      <w:r w:rsidR="007F036B">
        <w:rPr>
          <w:rFonts w:ascii="Times New Roman" w:eastAsia="Times New Roman" w:hAnsi="Times New Roman" w:cs="Times New Roman"/>
          <w:color w:val="000000" w:themeColor="text1"/>
          <w:sz w:val="24"/>
        </w:rPr>
        <w:t>PostgreSQL</w:t>
      </w:r>
      <w:proofErr w:type="spellEnd"/>
      <w:r w:rsidR="007F036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e </w:t>
      </w:r>
      <w:proofErr w:type="spellStart"/>
      <w:r w:rsidR="007F036B">
        <w:rPr>
          <w:rFonts w:ascii="Times New Roman" w:eastAsia="Times New Roman" w:hAnsi="Times New Roman" w:cs="Times New Roman"/>
          <w:color w:val="000000" w:themeColor="text1"/>
          <w:sz w:val="24"/>
        </w:rPr>
        <w:t>Bootstrap</w:t>
      </w:r>
      <w:proofErr w:type="spellEnd"/>
      <w:r w:rsidR="007F036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. </w:t>
      </w:r>
      <w:r w:rsidR="005439E3" w:rsidRPr="005439E3">
        <w:rPr>
          <w:rFonts w:ascii="Times New Roman" w:eastAsia="Times New Roman" w:hAnsi="Times New Roman" w:cs="Times New Roman"/>
          <w:b/>
          <w:color w:val="000000" w:themeColor="text1"/>
          <w:sz w:val="24"/>
        </w:rPr>
        <w:t>Resultados:</w:t>
      </w:r>
      <w:r w:rsidR="005439E3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="005439E3" w:rsidRPr="005439E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O procedimento atual de registro de notas é feito através de papel, posteriormente enviado para um sistema de gestão considerado pelos professores de uso complexo. Outro ponto negativo do sistema atual é a falta de comunicação implementada nele, sendo necessário outros meios de comunicação. Sendo assim, o novo sistema desenvolvido é </w:t>
      </w:r>
      <w:r w:rsidR="00663221" w:rsidRPr="005439E3">
        <w:rPr>
          <w:rFonts w:ascii="Times New Roman" w:eastAsia="Times New Roman" w:hAnsi="Times New Roman" w:cs="Times New Roman"/>
          <w:color w:val="000000" w:themeColor="text1"/>
          <w:sz w:val="24"/>
        </w:rPr>
        <w:t>constituído</w:t>
      </w:r>
      <w:r w:rsidR="005439E3" w:rsidRPr="005439E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de </w:t>
      </w:r>
      <w:r w:rsidR="005439E3" w:rsidRPr="005439E3">
        <w:rPr>
          <w:rFonts w:ascii="Times New Roman" w:eastAsia="Times New Roman" w:hAnsi="Times New Roman" w:cs="Times New Roman"/>
          <w:color w:val="000000" w:themeColor="text1"/>
          <w:sz w:val="24"/>
        </w:rPr>
        <w:lastRenderedPageBreak/>
        <w:t>2 partes: O acesso do professor, e o acesso dos pais e alunos. Todas as notas e observações são fornecidas pelo professor e armazenadas pelo banco de dados, sendo possível sua consulta pela página d</w:t>
      </w:r>
      <w:r w:rsidR="005439E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o aluno. </w:t>
      </w:r>
      <w:r w:rsidR="005439E3" w:rsidRPr="005439E3">
        <w:rPr>
          <w:rFonts w:ascii="Times New Roman" w:eastAsia="Times New Roman" w:hAnsi="Times New Roman" w:cs="Times New Roman"/>
          <w:b/>
          <w:color w:val="000000" w:themeColor="text1"/>
          <w:sz w:val="24"/>
        </w:rPr>
        <w:t>Conclusão:</w:t>
      </w:r>
      <w:r w:rsidR="005439E3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="005439E3">
        <w:rPr>
          <w:rFonts w:ascii="Times New Roman" w:eastAsia="Times New Roman" w:hAnsi="Times New Roman" w:cs="Times New Roman"/>
          <w:color w:val="000000" w:themeColor="text1"/>
          <w:sz w:val="24"/>
        </w:rPr>
        <w:t>O sistema prova-se uma alternativa simplificada em relação a outros já disponíveis no mercado. Apesar de sua funcionalidade, há sugestões de implementações futuras como versão para dispositivos móveis e um sistema de notificação via SMS.</w:t>
      </w:r>
    </w:p>
    <w:p w14:paraId="768968A7" w14:textId="43E9443D" w:rsidR="00B443A4" w:rsidRDefault="00B443A4" w:rsidP="00F07A2F">
      <w:pPr>
        <w:spacing w:after="111" w:line="249" w:lineRule="auto"/>
        <w:ind w:right="59" w:hanging="10"/>
      </w:pPr>
    </w:p>
    <w:p w14:paraId="1080C0F0" w14:textId="35DD9DE4" w:rsidR="00B443A4" w:rsidRPr="008821A4" w:rsidRDefault="00694B04" w:rsidP="00F07A2F">
      <w:pPr>
        <w:spacing w:after="168" w:line="259" w:lineRule="auto"/>
        <w:ind w:right="59" w:firstLine="0"/>
        <w:rPr>
          <w:color w:val="FF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Palavras-chave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r w:rsidR="0047473B">
        <w:rPr>
          <w:rFonts w:ascii="Times New Roman" w:eastAsia="Times New Roman" w:hAnsi="Times New Roman" w:cs="Times New Roman"/>
          <w:color w:val="000000" w:themeColor="text1"/>
          <w:sz w:val="24"/>
        </w:rPr>
        <w:t>E-</w:t>
      </w:r>
      <w:r w:rsidR="00663221">
        <w:rPr>
          <w:rFonts w:ascii="Times New Roman" w:eastAsia="Times New Roman" w:hAnsi="Times New Roman" w:cs="Times New Roman"/>
          <w:color w:val="000000" w:themeColor="text1"/>
          <w:sz w:val="24"/>
        </w:rPr>
        <w:t>diário</w:t>
      </w:r>
      <w:r w:rsidR="0047473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, Gestão escolar, Web </w:t>
      </w:r>
      <w:proofErr w:type="spellStart"/>
      <w:r w:rsidR="00663221">
        <w:rPr>
          <w:rFonts w:ascii="Times New Roman" w:eastAsia="Times New Roman" w:hAnsi="Times New Roman" w:cs="Times New Roman"/>
          <w:color w:val="000000" w:themeColor="text1"/>
          <w:sz w:val="24"/>
        </w:rPr>
        <w:t>App</w:t>
      </w:r>
      <w:proofErr w:type="spellEnd"/>
      <w:r w:rsidR="0047473B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  <w:r w:rsidRPr="008821A4"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p w14:paraId="36766AD0" w14:textId="77777777" w:rsidR="00B443A4" w:rsidRDefault="00694B04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EC8D2B" w14:textId="77777777" w:rsidR="00B443A4" w:rsidRPr="004707B6" w:rsidRDefault="004707B6" w:rsidP="004707B6">
      <w:pPr>
        <w:pStyle w:val="Ttulo1"/>
        <w:numPr>
          <w:ilvl w:val="0"/>
          <w:numId w:val="0"/>
        </w:numPr>
        <w:spacing w:line="360" w:lineRule="auto"/>
        <w:ind w:left="10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694B04" w:rsidRPr="004707B6">
        <w:rPr>
          <w:sz w:val="24"/>
          <w:szCs w:val="24"/>
        </w:rPr>
        <w:t xml:space="preserve">INTRODUÇÃO </w:t>
      </w:r>
    </w:p>
    <w:p w14:paraId="48F0A222" w14:textId="77777777" w:rsidR="00B443A4" w:rsidRPr="004707B6" w:rsidRDefault="00694B04" w:rsidP="004707B6">
      <w:pPr>
        <w:spacing w:after="0" w:line="360" w:lineRule="auto"/>
        <w:ind w:right="0" w:firstLine="1134"/>
        <w:rPr>
          <w:sz w:val="24"/>
          <w:szCs w:val="24"/>
        </w:rPr>
      </w:pPr>
      <w:r w:rsidRPr="004707B6">
        <w:rPr>
          <w:sz w:val="24"/>
          <w:szCs w:val="24"/>
        </w:rPr>
        <w:t xml:space="preserve"> </w:t>
      </w:r>
    </w:p>
    <w:p w14:paraId="5288C166" w14:textId="77777777" w:rsidR="00303A57" w:rsidRPr="004707B6" w:rsidRDefault="00F07A2F" w:rsidP="004707B6">
      <w:pPr>
        <w:spacing w:after="0" w:line="360" w:lineRule="auto"/>
        <w:ind w:right="0" w:firstLine="1134"/>
        <w:rPr>
          <w:sz w:val="24"/>
          <w:szCs w:val="24"/>
        </w:rPr>
      </w:pPr>
      <w:r w:rsidRPr="004707B6">
        <w:rPr>
          <w:sz w:val="24"/>
          <w:szCs w:val="24"/>
        </w:rPr>
        <w:t xml:space="preserve">Este estudo versa sobre a inclusão </w:t>
      </w:r>
      <w:r w:rsidR="00627CBE" w:rsidRPr="004707B6">
        <w:rPr>
          <w:sz w:val="24"/>
          <w:szCs w:val="24"/>
        </w:rPr>
        <w:t>de tecnologias</w:t>
      </w:r>
      <w:r w:rsidR="007D04DB" w:rsidRPr="004707B6">
        <w:rPr>
          <w:sz w:val="24"/>
          <w:szCs w:val="24"/>
        </w:rPr>
        <w:t xml:space="preserve"> na gestão das</w:t>
      </w:r>
      <w:r w:rsidR="00627CBE" w:rsidRPr="004707B6">
        <w:rPr>
          <w:sz w:val="24"/>
          <w:szCs w:val="24"/>
        </w:rPr>
        <w:t xml:space="preserve"> escolas</w:t>
      </w:r>
      <w:r w:rsidRPr="004707B6">
        <w:rPr>
          <w:sz w:val="24"/>
          <w:szCs w:val="24"/>
        </w:rPr>
        <w:t xml:space="preserve">, </w:t>
      </w:r>
      <w:r w:rsidR="007D04DB" w:rsidRPr="004707B6">
        <w:rPr>
          <w:sz w:val="24"/>
          <w:szCs w:val="24"/>
        </w:rPr>
        <w:t xml:space="preserve">pois há uma necessidade na comunicação entre pais e professores, no que diz a respeito da vida escolar do aluno, para isso é de suma importância a intermediação com a tecnologia para gerar este contato, </w:t>
      </w:r>
      <w:r w:rsidR="00B47B3B" w:rsidRPr="004707B6">
        <w:rPr>
          <w:sz w:val="24"/>
          <w:szCs w:val="24"/>
        </w:rPr>
        <w:t>fomentando o processo de ensino e aprendizagem e o sucesso educativo do aluno.</w:t>
      </w:r>
    </w:p>
    <w:p w14:paraId="63705818" w14:textId="77777777" w:rsidR="00050315" w:rsidRPr="004707B6" w:rsidRDefault="00303A57" w:rsidP="004707B6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</w:rPr>
      </w:pPr>
      <w:r w:rsidRPr="004707B6">
        <w:rPr>
          <w:rFonts w:ascii="Arial" w:hAnsi="Arial" w:cs="Arial"/>
        </w:rPr>
        <w:lastRenderedPageBreak/>
        <w:t xml:space="preserve"> </w:t>
      </w:r>
      <w:r w:rsidR="00050315" w:rsidRPr="004707B6">
        <w:rPr>
          <w:rFonts w:ascii="Arial" w:hAnsi="Arial" w:cs="Arial"/>
        </w:rPr>
        <w:t>Assim como no</w:t>
      </w:r>
      <w:r w:rsidR="00050315" w:rsidRPr="004707B6">
        <w:rPr>
          <w:rFonts w:ascii="Arial" w:hAnsi="Arial" w:cs="Arial"/>
          <w:color w:val="000000"/>
        </w:rPr>
        <w:t xml:space="preserve"> passado, hoje também, para o relacionamento do ser humano a </w:t>
      </w:r>
      <w:r w:rsidR="00B47B3B" w:rsidRPr="004707B6">
        <w:rPr>
          <w:rFonts w:ascii="Arial" w:hAnsi="Arial" w:cs="Arial"/>
          <w:color w:val="000000"/>
        </w:rPr>
        <w:t>comunicação</w:t>
      </w:r>
      <w:r w:rsidR="00050315" w:rsidRPr="004707B6">
        <w:rPr>
          <w:rFonts w:ascii="Arial" w:hAnsi="Arial" w:cs="Arial"/>
          <w:color w:val="000000"/>
        </w:rPr>
        <w:t xml:space="preserve"> é um fator importante. As formas de comunicar têm sofrido mudanças, </w:t>
      </w:r>
      <w:r w:rsidR="00B47B3B" w:rsidRPr="004707B6">
        <w:rPr>
          <w:rFonts w:ascii="Arial" w:hAnsi="Arial" w:cs="Arial"/>
          <w:color w:val="000000"/>
        </w:rPr>
        <w:t xml:space="preserve">porém sua essência não se alterou, </w:t>
      </w:r>
      <w:r w:rsidR="00B47B3B" w:rsidRPr="004707B6">
        <w:rPr>
          <w:rFonts w:ascii="Arial" w:hAnsi="Arial" w:cs="Arial"/>
        </w:rPr>
        <w:t>pois não é um problema recente a falta da comunicação, isso ocorre devido o cotidiano do homem estar cada vez mais pressionado pelo relógio, gerando a falta de tempo.</w:t>
      </w:r>
    </w:p>
    <w:p w14:paraId="67F07C17" w14:textId="77777777" w:rsidR="00A534D8" w:rsidRPr="004707B6" w:rsidRDefault="00303A57" w:rsidP="004707B6">
      <w:pPr>
        <w:spacing w:after="0" w:line="360" w:lineRule="auto"/>
        <w:ind w:right="0" w:firstLine="1134"/>
        <w:rPr>
          <w:color w:val="auto"/>
          <w:sz w:val="24"/>
          <w:szCs w:val="24"/>
        </w:rPr>
      </w:pPr>
      <w:r w:rsidRPr="004707B6">
        <w:rPr>
          <w:color w:val="auto"/>
          <w:sz w:val="24"/>
          <w:szCs w:val="24"/>
        </w:rPr>
        <w:t>A internet “ampliou” o tempo</w:t>
      </w:r>
      <w:r w:rsidR="00050315" w:rsidRPr="004707B6">
        <w:rPr>
          <w:color w:val="auto"/>
          <w:sz w:val="24"/>
          <w:szCs w:val="24"/>
        </w:rPr>
        <w:t>,</w:t>
      </w:r>
      <w:r w:rsidRPr="004707B6">
        <w:rPr>
          <w:color w:val="auto"/>
          <w:sz w:val="24"/>
          <w:szCs w:val="24"/>
        </w:rPr>
        <w:t xml:space="preserve"> dinamizando o contato entre as pessoas, </w:t>
      </w:r>
      <w:r w:rsidR="00E7675A">
        <w:rPr>
          <w:color w:val="auto"/>
          <w:sz w:val="24"/>
          <w:szCs w:val="24"/>
        </w:rPr>
        <w:t xml:space="preserve">assim </w:t>
      </w:r>
      <w:r w:rsidR="00564794" w:rsidRPr="004707B6">
        <w:rPr>
          <w:color w:val="auto"/>
          <w:sz w:val="24"/>
          <w:szCs w:val="24"/>
        </w:rPr>
        <w:t>é</w:t>
      </w:r>
      <w:r w:rsidRPr="004707B6">
        <w:rPr>
          <w:color w:val="auto"/>
          <w:sz w:val="24"/>
          <w:szCs w:val="24"/>
        </w:rPr>
        <w:t xml:space="preserve"> através desta flexibilidade que </w:t>
      </w:r>
      <w:r w:rsidR="00050315" w:rsidRPr="004707B6">
        <w:rPr>
          <w:color w:val="auto"/>
          <w:sz w:val="24"/>
          <w:szCs w:val="24"/>
        </w:rPr>
        <w:t xml:space="preserve">o </w:t>
      </w:r>
      <w:r w:rsidR="00F74EEB">
        <w:rPr>
          <w:color w:val="auto"/>
          <w:sz w:val="24"/>
          <w:szCs w:val="24"/>
        </w:rPr>
        <w:t xml:space="preserve">objeto do </w:t>
      </w:r>
      <w:r w:rsidR="00A534D8" w:rsidRPr="004707B6">
        <w:rPr>
          <w:color w:val="auto"/>
          <w:sz w:val="24"/>
          <w:szCs w:val="24"/>
        </w:rPr>
        <w:t>estudo</w:t>
      </w:r>
      <w:r w:rsidR="00050315" w:rsidRPr="004707B6">
        <w:rPr>
          <w:color w:val="auto"/>
          <w:sz w:val="24"/>
          <w:szCs w:val="24"/>
        </w:rPr>
        <w:t xml:space="preserve"> “E-Diário: Comunicação entre pais e escola em relação a vida escolar do aluno através de tecnologias de gestão educacional”; realizado pela Universidade do Extremo Sul Catarinense – UNESC</w:t>
      </w:r>
      <w:r w:rsidR="00DE1E6A" w:rsidRPr="004707B6">
        <w:rPr>
          <w:color w:val="auto"/>
          <w:sz w:val="24"/>
          <w:szCs w:val="24"/>
        </w:rPr>
        <w:t>,</w:t>
      </w:r>
      <w:r w:rsidR="00050315" w:rsidRPr="004707B6">
        <w:rPr>
          <w:color w:val="auto"/>
          <w:sz w:val="24"/>
          <w:szCs w:val="24"/>
        </w:rPr>
        <w:t xml:space="preserve"> visa facilitar a comunicação em tempo real entre os pais e professores.</w:t>
      </w:r>
    </w:p>
    <w:p w14:paraId="0FD5635D" w14:textId="77777777" w:rsidR="00834E39" w:rsidRPr="004707B6" w:rsidRDefault="00564794" w:rsidP="004707B6">
      <w:pPr>
        <w:spacing w:after="0" w:line="360" w:lineRule="auto"/>
        <w:ind w:right="0" w:firstLine="1134"/>
        <w:rPr>
          <w:color w:val="auto"/>
          <w:sz w:val="24"/>
          <w:szCs w:val="24"/>
        </w:rPr>
      </w:pPr>
      <w:r w:rsidRPr="004707B6">
        <w:rPr>
          <w:color w:val="auto"/>
          <w:sz w:val="24"/>
          <w:szCs w:val="24"/>
        </w:rPr>
        <w:t>Dado</w:t>
      </w:r>
      <w:r w:rsidR="00696B3F" w:rsidRPr="004707B6">
        <w:rPr>
          <w:color w:val="auto"/>
          <w:sz w:val="24"/>
          <w:szCs w:val="24"/>
        </w:rPr>
        <w:t xml:space="preserve"> o avanço substancial de novas tecnologias, e as opções de gestão na educação disponíveis atualmente, faz-se necessário repensar sobre as formas de comunicação da </w:t>
      </w:r>
      <w:r w:rsidR="00696B3F" w:rsidRPr="004707B6">
        <w:rPr>
          <w:color w:val="auto"/>
          <w:sz w:val="24"/>
          <w:szCs w:val="24"/>
        </w:rPr>
        <w:lastRenderedPageBreak/>
        <w:t xml:space="preserve">escola em relação aos pais, tendo em vista a praticidade e desempenho que as tecnologias atuais possuem. </w:t>
      </w:r>
    </w:p>
    <w:p w14:paraId="08519492" w14:textId="77777777" w:rsidR="00834E39" w:rsidRPr="004707B6" w:rsidRDefault="00696B3F" w:rsidP="004707B6">
      <w:pPr>
        <w:spacing w:after="0" w:line="360" w:lineRule="auto"/>
        <w:ind w:right="0" w:firstLine="1134"/>
        <w:rPr>
          <w:color w:val="auto"/>
          <w:sz w:val="24"/>
          <w:szCs w:val="24"/>
        </w:rPr>
      </w:pPr>
      <w:r w:rsidRPr="004707B6">
        <w:rPr>
          <w:color w:val="auto"/>
          <w:sz w:val="24"/>
          <w:szCs w:val="24"/>
        </w:rPr>
        <w:t>Fernandes, Silva e Soares (2012), o gestor não deve ignorar as mudanças tecnológicas ao decorrer dos anos, mas adaptar-se a elas, de forma que possa se obter o máximo de praticidade e desemp</w:t>
      </w:r>
      <w:r w:rsidR="00834E39" w:rsidRPr="004707B6">
        <w:rPr>
          <w:color w:val="auto"/>
          <w:sz w:val="24"/>
          <w:szCs w:val="24"/>
        </w:rPr>
        <w:t xml:space="preserve">enho em suas tarefas cotidianas, a </w:t>
      </w:r>
      <w:r w:rsidR="0086636F" w:rsidRPr="004707B6">
        <w:rPr>
          <w:color w:val="auto"/>
          <w:sz w:val="24"/>
          <w:szCs w:val="24"/>
        </w:rPr>
        <w:t xml:space="preserve">plataforma web </w:t>
      </w:r>
      <w:r w:rsidR="000E7EF6" w:rsidRPr="004707B6">
        <w:rPr>
          <w:color w:val="auto"/>
          <w:sz w:val="24"/>
          <w:szCs w:val="24"/>
        </w:rPr>
        <w:t xml:space="preserve">é </w:t>
      </w:r>
      <w:r w:rsidR="009F1E9E" w:rsidRPr="004707B6">
        <w:rPr>
          <w:color w:val="auto"/>
          <w:sz w:val="24"/>
          <w:szCs w:val="24"/>
        </w:rPr>
        <w:t xml:space="preserve">a </w:t>
      </w:r>
      <w:r w:rsidR="000E7EF6" w:rsidRPr="004707B6">
        <w:rPr>
          <w:color w:val="auto"/>
          <w:sz w:val="24"/>
          <w:szCs w:val="24"/>
        </w:rPr>
        <w:t xml:space="preserve">ferramenta tecnológica que </w:t>
      </w:r>
      <w:r w:rsidR="00BC3757" w:rsidRPr="004707B6">
        <w:rPr>
          <w:color w:val="auto"/>
          <w:sz w:val="24"/>
          <w:szCs w:val="24"/>
        </w:rPr>
        <w:t xml:space="preserve">possibilita de </w:t>
      </w:r>
      <w:r w:rsidR="000E7EF6" w:rsidRPr="004707B6">
        <w:rPr>
          <w:color w:val="auto"/>
          <w:sz w:val="24"/>
          <w:szCs w:val="24"/>
        </w:rPr>
        <w:t>forma</w:t>
      </w:r>
      <w:r w:rsidR="00BC3757" w:rsidRPr="004707B6">
        <w:rPr>
          <w:color w:val="auto"/>
          <w:sz w:val="24"/>
          <w:szCs w:val="24"/>
        </w:rPr>
        <w:t xml:space="preserve"> mais prática</w:t>
      </w:r>
      <w:r w:rsidR="0086636F" w:rsidRPr="004707B6">
        <w:rPr>
          <w:color w:val="auto"/>
          <w:sz w:val="24"/>
          <w:szCs w:val="24"/>
        </w:rPr>
        <w:t xml:space="preserve"> </w:t>
      </w:r>
      <w:r w:rsidR="000E7EF6" w:rsidRPr="004707B6">
        <w:rPr>
          <w:color w:val="auto"/>
          <w:sz w:val="24"/>
          <w:szCs w:val="24"/>
        </w:rPr>
        <w:t xml:space="preserve">a </w:t>
      </w:r>
      <w:r w:rsidR="009F1E9E" w:rsidRPr="004707B6">
        <w:rPr>
          <w:color w:val="auto"/>
          <w:sz w:val="24"/>
          <w:szCs w:val="24"/>
        </w:rPr>
        <w:t>abordagem de</w:t>
      </w:r>
      <w:r w:rsidR="000E7EF6" w:rsidRPr="004707B6">
        <w:rPr>
          <w:color w:val="auto"/>
          <w:sz w:val="24"/>
          <w:szCs w:val="24"/>
        </w:rPr>
        <w:t xml:space="preserve"> </w:t>
      </w:r>
      <w:r w:rsidR="00834E39" w:rsidRPr="004707B6">
        <w:rPr>
          <w:color w:val="auto"/>
          <w:sz w:val="24"/>
          <w:szCs w:val="24"/>
        </w:rPr>
        <w:t>diversos assuntos.</w:t>
      </w:r>
    </w:p>
    <w:p w14:paraId="3CBD57D7" w14:textId="77777777" w:rsidR="00F74EEB" w:rsidRDefault="00F74EEB" w:rsidP="00F74EEB">
      <w:pPr>
        <w:tabs>
          <w:tab w:val="left" w:pos="7088"/>
        </w:tabs>
        <w:spacing w:after="0" w:line="360" w:lineRule="auto"/>
        <w:ind w:right="0" w:firstLine="1134"/>
        <w:rPr>
          <w:color w:val="auto"/>
          <w:sz w:val="24"/>
          <w:szCs w:val="24"/>
        </w:rPr>
      </w:pPr>
      <w:r>
        <w:rPr>
          <w:sz w:val="24"/>
          <w:szCs w:val="24"/>
        </w:rPr>
        <w:t>O</w:t>
      </w:r>
      <w:r w:rsidRPr="004707B6">
        <w:rPr>
          <w:sz w:val="24"/>
          <w:szCs w:val="24"/>
        </w:rPr>
        <w:t xml:space="preserve"> presente estudo tem como objetivo proporcionar a comunicação entre pais e professores através de um sistema web. Para isso é imprescindível, compreender as necessidades e </w:t>
      </w:r>
      <w:r w:rsidRPr="004707B6">
        <w:rPr>
          <w:color w:val="auto"/>
          <w:sz w:val="24"/>
          <w:szCs w:val="24"/>
        </w:rPr>
        <w:t>falhas na área da gestão estudantil a fim desenvolver uma solução tecnológica, considerando as necessidades encontradas durante a entrevista</w:t>
      </w:r>
      <w:r>
        <w:rPr>
          <w:color w:val="auto"/>
          <w:sz w:val="24"/>
          <w:szCs w:val="24"/>
        </w:rPr>
        <w:t>.</w:t>
      </w:r>
    </w:p>
    <w:p w14:paraId="46DFB2CA" w14:textId="77777777" w:rsidR="00F74EEB" w:rsidRPr="004707B6" w:rsidRDefault="00F74EEB" w:rsidP="00F74EEB">
      <w:pPr>
        <w:tabs>
          <w:tab w:val="left" w:pos="7088"/>
        </w:tabs>
        <w:spacing w:after="0" w:line="360" w:lineRule="auto"/>
        <w:ind w:right="0" w:firstLine="1134"/>
        <w:rPr>
          <w:sz w:val="24"/>
          <w:szCs w:val="24"/>
        </w:rPr>
      </w:pPr>
      <w:r w:rsidRPr="00694B04">
        <w:rPr>
          <w:color w:val="auto"/>
          <w:sz w:val="24"/>
          <w:szCs w:val="24"/>
        </w:rPr>
        <w:t>Propõe-se como procedimento metodológico quanto aos fins de investigação</w:t>
      </w:r>
      <w:r w:rsidR="000103C4">
        <w:rPr>
          <w:color w:val="auto"/>
          <w:sz w:val="24"/>
          <w:szCs w:val="24"/>
        </w:rPr>
        <w:t>,</w:t>
      </w:r>
      <w:r w:rsidRPr="00694B04">
        <w:rPr>
          <w:color w:val="auto"/>
          <w:sz w:val="24"/>
          <w:szCs w:val="24"/>
        </w:rPr>
        <w:t xml:space="preserve"> como abordagem qualitativa denominado exploratória, de acordo com Santos </w:t>
      </w:r>
      <w:r w:rsidR="000103C4">
        <w:rPr>
          <w:color w:val="auto"/>
          <w:sz w:val="24"/>
          <w:szCs w:val="24"/>
        </w:rPr>
        <w:t>(</w:t>
      </w:r>
      <w:r w:rsidRPr="00694B04">
        <w:rPr>
          <w:color w:val="auto"/>
          <w:sz w:val="24"/>
          <w:szCs w:val="24"/>
        </w:rPr>
        <w:t>2004</w:t>
      </w:r>
      <w:r w:rsidR="000103C4">
        <w:rPr>
          <w:color w:val="auto"/>
          <w:sz w:val="24"/>
          <w:szCs w:val="24"/>
        </w:rPr>
        <w:t>)</w:t>
      </w:r>
      <w:r w:rsidRPr="00694B04">
        <w:rPr>
          <w:color w:val="auto"/>
          <w:sz w:val="24"/>
          <w:szCs w:val="24"/>
        </w:rPr>
        <w:t>, a pes</w:t>
      </w:r>
      <w:r w:rsidRPr="00694B04">
        <w:rPr>
          <w:color w:val="auto"/>
          <w:sz w:val="24"/>
          <w:szCs w:val="24"/>
        </w:rPr>
        <w:lastRenderedPageBreak/>
        <w:t>quisa exploratória procura esclarecer fatos que há pouco conhecimento</w:t>
      </w:r>
      <w:r w:rsidRPr="004707B6">
        <w:rPr>
          <w:color w:val="auto"/>
          <w:sz w:val="24"/>
          <w:szCs w:val="24"/>
        </w:rPr>
        <w:t xml:space="preserve"> do assunto abordado, a fim de explorar para torna-lo de modo mais claro, ou para construir pontos importantes para a condução da pesquisa. </w:t>
      </w:r>
      <w:r w:rsidRPr="004707B6">
        <w:rPr>
          <w:sz w:val="24"/>
          <w:szCs w:val="24"/>
        </w:rPr>
        <w:t xml:space="preserve">Quanto aos meios de investigação a pesquisa tem caráter </w:t>
      </w:r>
      <w:r w:rsidRPr="004707B6">
        <w:rPr>
          <w:color w:val="000000" w:themeColor="text1"/>
          <w:sz w:val="24"/>
          <w:szCs w:val="24"/>
        </w:rPr>
        <w:t xml:space="preserve">experimental </w:t>
      </w:r>
      <w:r w:rsidRPr="004707B6">
        <w:rPr>
          <w:sz w:val="24"/>
          <w:szCs w:val="24"/>
        </w:rPr>
        <w:t>e de campo. A pesquisa de campo foi realizada com a diretora da escola situada no município de Criciúma - SC, a saber: Como ocorre a comunicação entre pais dos alunos e professores.</w:t>
      </w:r>
    </w:p>
    <w:p w14:paraId="0EDAC780" w14:textId="77777777" w:rsidR="00F74EEB" w:rsidRPr="004707B6" w:rsidRDefault="00F74EEB" w:rsidP="00F74EEB">
      <w:pPr>
        <w:tabs>
          <w:tab w:val="left" w:pos="7088"/>
        </w:tabs>
        <w:spacing w:after="0" w:line="360" w:lineRule="auto"/>
        <w:ind w:right="0" w:firstLine="1134"/>
        <w:rPr>
          <w:color w:val="auto"/>
          <w:sz w:val="24"/>
          <w:szCs w:val="24"/>
        </w:rPr>
      </w:pPr>
      <w:r w:rsidRPr="004707B6">
        <w:rPr>
          <w:sz w:val="24"/>
          <w:szCs w:val="24"/>
        </w:rPr>
        <w:t xml:space="preserve">O plano de coleta de dados ocorreu de forma primária, e a coleta de dados foi através de questionário estruturado com perguntas abertas e fechadas, entende-se que assim pode se obter melhores resultados dos dados coletados, sendo que a coleta ocorreu no dia 31 de agosto de </w:t>
      </w:r>
      <w:r w:rsidRPr="004707B6">
        <w:rPr>
          <w:color w:val="auto"/>
          <w:sz w:val="24"/>
          <w:szCs w:val="24"/>
        </w:rPr>
        <w:t>2017.</w:t>
      </w:r>
    </w:p>
    <w:p w14:paraId="7A24445A" w14:textId="77777777" w:rsidR="00F74EEB" w:rsidRPr="00F74EEB" w:rsidRDefault="00F74EEB" w:rsidP="00F74EEB">
      <w:pPr>
        <w:tabs>
          <w:tab w:val="left" w:pos="7088"/>
        </w:tabs>
        <w:spacing w:after="0" w:line="360" w:lineRule="auto"/>
        <w:ind w:right="0" w:firstLine="1134"/>
        <w:rPr>
          <w:sz w:val="24"/>
          <w:szCs w:val="24"/>
        </w:rPr>
      </w:pPr>
      <w:r w:rsidRPr="004707B6">
        <w:rPr>
          <w:color w:val="auto"/>
          <w:sz w:val="24"/>
          <w:szCs w:val="24"/>
        </w:rPr>
        <w:t xml:space="preserve">Por fim, foi utilizada para a técnica de análise dos dados uma abordagem qualitativa, pois foi analisado conteúdo do questionário aplicado com a diretora do colégio e efetuado </w:t>
      </w:r>
      <w:r w:rsidRPr="004707B6">
        <w:rPr>
          <w:color w:val="auto"/>
          <w:sz w:val="24"/>
          <w:szCs w:val="24"/>
        </w:rPr>
        <w:lastRenderedPageBreak/>
        <w:t>tratamentos dos dados obtidos, para definir recursos que foram inseridos ao projeto</w:t>
      </w:r>
      <w:r w:rsidRPr="004707B6">
        <w:rPr>
          <w:sz w:val="24"/>
          <w:szCs w:val="24"/>
        </w:rPr>
        <w:t xml:space="preserve">, bem </w:t>
      </w:r>
      <w:r w:rsidRPr="00F74EEB">
        <w:rPr>
          <w:sz w:val="24"/>
          <w:szCs w:val="24"/>
        </w:rPr>
        <w:t>como a estrutura da solução a ser desenvolvida.</w:t>
      </w:r>
    </w:p>
    <w:p w14:paraId="5C5F1C24" w14:textId="2B2EEFF1" w:rsidR="00F74EEB" w:rsidRDefault="00F74EEB" w:rsidP="00F74EEB">
      <w:pPr>
        <w:pStyle w:val="Subttulo"/>
        <w:spacing w:line="360" w:lineRule="auto"/>
        <w:ind w:firstLine="1134"/>
        <w:jc w:val="both"/>
        <w:rPr>
          <w:b w:val="0"/>
          <w:color w:val="000000" w:themeColor="text1"/>
          <w:sz w:val="24"/>
          <w:szCs w:val="24"/>
        </w:rPr>
      </w:pPr>
      <w:r w:rsidRPr="00F74EEB">
        <w:rPr>
          <w:b w:val="0"/>
          <w:sz w:val="24"/>
          <w:szCs w:val="24"/>
        </w:rPr>
        <w:t xml:space="preserve">Diante do exposto, tomou-se a decisão de olhar de frente do problema entre a comunicação pais e professores e o aproveitar para um tema de pesquisa a ser investigado: </w:t>
      </w:r>
      <w:r w:rsidRPr="00F74EEB">
        <w:rPr>
          <w:b w:val="0"/>
          <w:color w:val="000000" w:themeColor="text1"/>
          <w:sz w:val="24"/>
          <w:szCs w:val="24"/>
        </w:rPr>
        <w:t>Comunicação entre pais e escola em relação a vida escolar do aluno através de tecnologias de gestão educacional</w:t>
      </w:r>
      <w:r w:rsidR="000103C4">
        <w:rPr>
          <w:b w:val="0"/>
          <w:color w:val="000000" w:themeColor="text1"/>
          <w:sz w:val="24"/>
          <w:szCs w:val="24"/>
        </w:rPr>
        <w:t>.</w:t>
      </w:r>
    </w:p>
    <w:p w14:paraId="42B7CBAA" w14:textId="77777777" w:rsidR="007F036B" w:rsidRPr="00F74EEB" w:rsidRDefault="007F036B" w:rsidP="00F74EEB">
      <w:pPr>
        <w:pStyle w:val="Subttulo"/>
        <w:spacing w:line="360" w:lineRule="auto"/>
        <w:ind w:firstLine="1134"/>
        <w:jc w:val="both"/>
        <w:rPr>
          <w:b w:val="0"/>
          <w:sz w:val="24"/>
          <w:szCs w:val="24"/>
        </w:rPr>
      </w:pPr>
    </w:p>
    <w:p w14:paraId="4B1AEB7D" w14:textId="07322E82" w:rsidR="00F74EEB" w:rsidRDefault="004707B6" w:rsidP="007F036B">
      <w:pPr>
        <w:pStyle w:val="Ttulo1"/>
        <w:numPr>
          <w:ilvl w:val="0"/>
          <w:numId w:val="0"/>
        </w:numPr>
        <w:spacing w:line="360" w:lineRule="auto"/>
        <w:ind w:left="10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694B04" w:rsidRPr="004707B6">
        <w:rPr>
          <w:sz w:val="24"/>
          <w:szCs w:val="24"/>
        </w:rPr>
        <w:t xml:space="preserve">FUNDAMENTAÇÃO TEÓRICA </w:t>
      </w:r>
    </w:p>
    <w:p w14:paraId="62C8EBB5" w14:textId="77777777" w:rsidR="00F74EEB" w:rsidRDefault="00F74EEB" w:rsidP="00F74EEB">
      <w:pPr>
        <w:spacing w:after="0" w:line="360" w:lineRule="auto"/>
        <w:ind w:right="57" w:firstLine="1134"/>
        <w:rPr>
          <w:sz w:val="24"/>
          <w:szCs w:val="24"/>
        </w:rPr>
      </w:pPr>
      <w:r>
        <w:rPr>
          <w:sz w:val="24"/>
          <w:szCs w:val="24"/>
        </w:rPr>
        <w:t>Os professores têm um papel significativo na vida do aluno, porém muitos não se dão conta da dimensão de sua influência. Nesse sentido, é de grande importância ressaltar neste artigo, a função relevante do professor em comunicar eletronicamente os pais da vida estudantil do aluno.</w:t>
      </w:r>
    </w:p>
    <w:p w14:paraId="51075BAA" w14:textId="77777777" w:rsidR="00F74EEB" w:rsidRDefault="00F74EEB" w:rsidP="00F74EEB">
      <w:pPr>
        <w:spacing w:after="0" w:line="360" w:lineRule="auto"/>
        <w:ind w:right="57" w:firstLine="1134"/>
        <w:rPr>
          <w:sz w:val="24"/>
          <w:szCs w:val="24"/>
        </w:rPr>
      </w:pPr>
      <w:r w:rsidRPr="00653C0E">
        <w:rPr>
          <w:sz w:val="24"/>
          <w:szCs w:val="24"/>
        </w:rPr>
        <w:t xml:space="preserve">Segundo Pimenta (2002), é preciso modificar esta realidade, para que uma nova relação entre professores e pais comece a existir dentro das escolas de forma tecnológica. </w:t>
      </w:r>
      <w:r w:rsidRPr="00653C0E">
        <w:rPr>
          <w:sz w:val="24"/>
          <w:szCs w:val="24"/>
        </w:rPr>
        <w:lastRenderedPageBreak/>
        <w:t>Para tanto, é necessário compreender o papel do professor na sociedade, ou seja, os pais precisam olhar para o professor como um aliado que irá auxiliar o aluno da melhor maneira possível, e não um ditador na educação.</w:t>
      </w:r>
      <w:r>
        <w:rPr>
          <w:sz w:val="24"/>
          <w:szCs w:val="24"/>
        </w:rPr>
        <w:t xml:space="preserve"> </w:t>
      </w:r>
    </w:p>
    <w:p w14:paraId="22546B97" w14:textId="77777777" w:rsidR="00F74EEB" w:rsidRDefault="00F74EEB" w:rsidP="00F74EEB">
      <w:pPr>
        <w:spacing w:after="0" w:line="360" w:lineRule="auto"/>
        <w:ind w:right="57" w:firstLine="1134"/>
        <w:rPr>
          <w:sz w:val="24"/>
          <w:szCs w:val="24"/>
        </w:rPr>
      </w:pPr>
      <w:r>
        <w:rPr>
          <w:sz w:val="24"/>
          <w:szCs w:val="24"/>
        </w:rPr>
        <w:t xml:space="preserve">O processo de interação entre o </w:t>
      </w:r>
      <w:r w:rsidR="00653C0E">
        <w:rPr>
          <w:sz w:val="24"/>
          <w:szCs w:val="24"/>
        </w:rPr>
        <w:t>professor</w:t>
      </w:r>
      <w:r>
        <w:rPr>
          <w:sz w:val="24"/>
          <w:szCs w:val="24"/>
        </w:rPr>
        <w:t xml:space="preserve"> e o aluno, é imprescindível para o sucesso da inclusão tecnológica na escola, afim de evitar gerar falhas de comunicação.</w:t>
      </w:r>
    </w:p>
    <w:p w14:paraId="1BB049BD" w14:textId="77777777" w:rsidR="00F74EEB" w:rsidRPr="000103C4" w:rsidRDefault="00F74EEB" w:rsidP="00653C0E">
      <w:pPr>
        <w:spacing w:line="240" w:lineRule="auto"/>
        <w:ind w:left="3402" w:firstLine="0"/>
        <w:rPr>
          <w:sz w:val="20"/>
          <w:szCs w:val="20"/>
        </w:rPr>
      </w:pPr>
      <w:r w:rsidRPr="00653C0E">
        <w:rPr>
          <w:sz w:val="20"/>
          <w:szCs w:val="20"/>
        </w:rPr>
        <w:t xml:space="preserve">[...], o diálogo é uma exigência existencial. E, se ele é o encontro em que se solidarizam o refletir e o agir de seus sujeitos endereçados ao mundo a ser transformado e humanizado, não pode reduzir-se a um ato de depositar </w:t>
      </w:r>
      <w:r w:rsidR="00653C0E" w:rsidRPr="00653C0E">
        <w:rPr>
          <w:sz w:val="20"/>
          <w:szCs w:val="20"/>
        </w:rPr>
        <w:t>ideias</w:t>
      </w:r>
      <w:r w:rsidRPr="00653C0E">
        <w:rPr>
          <w:sz w:val="20"/>
          <w:szCs w:val="20"/>
        </w:rPr>
        <w:t xml:space="preserve"> de um sujeito no outro, nem tampouco tornar-se simples troca de </w:t>
      </w:r>
      <w:r w:rsidR="00653C0E" w:rsidRPr="00653C0E">
        <w:rPr>
          <w:sz w:val="20"/>
          <w:szCs w:val="20"/>
        </w:rPr>
        <w:t>ideias</w:t>
      </w:r>
      <w:r w:rsidRPr="00653C0E">
        <w:rPr>
          <w:sz w:val="20"/>
          <w:szCs w:val="20"/>
        </w:rPr>
        <w:t xml:space="preserve"> a serem consumidas pelos </w:t>
      </w:r>
      <w:proofErr w:type="spellStart"/>
      <w:r w:rsidRPr="00653C0E">
        <w:rPr>
          <w:sz w:val="20"/>
          <w:szCs w:val="20"/>
        </w:rPr>
        <w:t>permutantes</w:t>
      </w:r>
      <w:proofErr w:type="spellEnd"/>
      <w:r w:rsidRPr="00653C0E">
        <w:rPr>
          <w:sz w:val="20"/>
          <w:szCs w:val="20"/>
        </w:rPr>
        <w:t>. (FREIRE, 200</w:t>
      </w:r>
      <w:r w:rsidR="00653C0E" w:rsidRPr="00653C0E">
        <w:rPr>
          <w:sz w:val="20"/>
          <w:szCs w:val="20"/>
        </w:rPr>
        <w:t>7</w:t>
      </w:r>
      <w:r w:rsidRPr="00653C0E">
        <w:rPr>
          <w:sz w:val="20"/>
          <w:szCs w:val="20"/>
        </w:rPr>
        <w:t>, p. 91).</w:t>
      </w:r>
    </w:p>
    <w:p w14:paraId="55098EE2" w14:textId="77777777" w:rsidR="00F74EEB" w:rsidRDefault="00F74EEB" w:rsidP="00F74EEB">
      <w:pPr>
        <w:spacing w:after="0" w:line="240" w:lineRule="auto"/>
        <w:ind w:right="57" w:firstLine="1134"/>
        <w:rPr>
          <w:color w:val="FF0000"/>
          <w:sz w:val="24"/>
          <w:szCs w:val="24"/>
        </w:rPr>
      </w:pPr>
    </w:p>
    <w:p w14:paraId="6ABB48EB" w14:textId="77777777" w:rsidR="00F74EEB" w:rsidRPr="00537308" w:rsidRDefault="00F74EEB" w:rsidP="00F74EEB">
      <w:pPr>
        <w:shd w:val="clear" w:color="auto" w:fill="FFFFFF"/>
        <w:spacing w:after="0" w:line="360" w:lineRule="auto"/>
        <w:ind w:right="0" w:firstLine="1134"/>
        <w:rPr>
          <w:rFonts w:eastAsia="Times New Roman"/>
          <w:color w:val="000000"/>
          <w:sz w:val="24"/>
          <w:szCs w:val="24"/>
        </w:rPr>
      </w:pPr>
      <w:r w:rsidRPr="00F74EEB">
        <w:rPr>
          <w:rFonts w:eastAsia="Times New Roman"/>
          <w:color w:val="000000"/>
          <w:sz w:val="24"/>
          <w:szCs w:val="24"/>
        </w:rPr>
        <w:t xml:space="preserve">Segundo </w:t>
      </w:r>
      <w:proofErr w:type="spellStart"/>
      <w:r w:rsidR="00537308" w:rsidRPr="00537308">
        <w:rPr>
          <w:rFonts w:eastAsia="Times New Roman"/>
          <w:color w:val="000000"/>
          <w:sz w:val="24"/>
          <w:szCs w:val="24"/>
        </w:rPr>
        <w:t>Castells</w:t>
      </w:r>
      <w:proofErr w:type="spellEnd"/>
      <w:r w:rsidRPr="00F74EEB">
        <w:rPr>
          <w:rFonts w:eastAsia="Times New Roman"/>
          <w:color w:val="000000"/>
          <w:sz w:val="24"/>
          <w:szCs w:val="24"/>
        </w:rPr>
        <w:t xml:space="preserve"> (2010), torna-se neces</w:t>
      </w:r>
      <w:r w:rsidR="000103C4" w:rsidRPr="00537308">
        <w:rPr>
          <w:rFonts w:eastAsia="Times New Roman"/>
          <w:color w:val="000000"/>
          <w:sz w:val="24"/>
          <w:szCs w:val="24"/>
        </w:rPr>
        <w:t>sário que os p</w:t>
      </w:r>
      <w:r w:rsidRPr="00F74EEB">
        <w:rPr>
          <w:rFonts w:eastAsia="Times New Roman"/>
          <w:color w:val="000000"/>
          <w:sz w:val="24"/>
          <w:szCs w:val="24"/>
        </w:rPr>
        <w:t>rofessores sejam capazes de ver os alunos com</w:t>
      </w:r>
      <w:r w:rsidR="000103C4" w:rsidRPr="00537308">
        <w:rPr>
          <w:rFonts w:eastAsia="Times New Roman"/>
          <w:color w:val="000000"/>
          <w:sz w:val="24"/>
          <w:szCs w:val="24"/>
        </w:rPr>
        <w:t>o crianças, para poderem ver a f</w:t>
      </w:r>
      <w:r w:rsidRPr="00F74EEB">
        <w:rPr>
          <w:rFonts w:eastAsia="Times New Roman"/>
          <w:color w:val="000000"/>
          <w:sz w:val="24"/>
          <w:szCs w:val="24"/>
        </w:rPr>
        <w:t xml:space="preserve">amília como parceiros na educação das crianças. </w:t>
      </w:r>
    </w:p>
    <w:p w14:paraId="2DE950E4" w14:textId="77777777" w:rsidR="0038043F" w:rsidRDefault="002574E7" w:rsidP="0038043F">
      <w:pPr>
        <w:shd w:val="clear" w:color="auto" w:fill="FFFFFF"/>
        <w:spacing w:after="0" w:line="360" w:lineRule="auto"/>
        <w:ind w:right="0" w:firstLine="1134"/>
        <w:rPr>
          <w:rFonts w:eastAsia="Times New Roman"/>
          <w:color w:val="000000"/>
          <w:sz w:val="24"/>
          <w:szCs w:val="24"/>
        </w:rPr>
      </w:pPr>
      <w:r w:rsidRPr="00537308">
        <w:rPr>
          <w:rFonts w:eastAsia="Times New Roman"/>
          <w:color w:val="000000"/>
          <w:sz w:val="24"/>
          <w:szCs w:val="24"/>
        </w:rPr>
        <w:t>Os conta</w:t>
      </w:r>
      <w:r w:rsidR="00A307EF" w:rsidRPr="00537308">
        <w:rPr>
          <w:rFonts w:eastAsia="Times New Roman"/>
          <w:color w:val="000000"/>
          <w:sz w:val="24"/>
          <w:szCs w:val="24"/>
        </w:rPr>
        <w:t>tos entre a escola e a f</w:t>
      </w:r>
      <w:r w:rsidR="007448C3" w:rsidRPr="007448C3">
        <w:rPr>
          <w:rFonts w:eastAsia="Times New Roman"/>
          <w:color w:val="000000"/>
          <w:sz w:val="24"/>
          <w:szCs w:val="24"/>
        </w:rPr>
        <w:t xml:space="preserve">amília não se </w:t>
      </w:r>
      <w:r w:rsidR="00A307EF" w:rsidRPr="00537308">
        <w:rPr>
          <w:rFonts w:eastAsia="Times New Roman"/>
          <w:color w:val="000000"/>
          <w:sz w:val="24"/>
          <w:szCs w:val="24"/>
        </w:rPr>
        <w:t xml:space="preserve">pode </w:t>
      </w:r>
      <w:r w:rsidR="007448C3" w:rsidRPr="007448C3">
        <w:rPr>
          <w:rFonts w:eastAsia="Times New Roman"/>
          <w:color w:val="000000"/>
          <w:sz w:val="24"/>
          <w:szCs w:val="24"/>
        </w:rPr>
        <w:t>limit</w:t>
      </w:r>
      <w:r w:rsidR="00A307EF" w:rsidRPr="00537308">
        <w:rPr>
          <w:rFonts w:eastAsia="Times New Roman"/>
          <w:color w:val="000000"/>
          <w:sz w:val="24"/>
          <w:szCs w:val="24"/>
        </w:rPr>
        <w:t xml:space="preserve">ar a meras relações ocasionais </w:t>
      </w:r>
      <w:r w:rsidR="007448C3" w:rsidRPr="007448C3">
        <w:rPr>
          <w:rFonts w:eastAsia="Times New Roman"/>
          <w:color w:val="000000"/>
          <w:sz w:val="24"/>
          <w:szCs w:val="24"/>
        </w:rPr>
        <w:t xml:space="preserve">(Batista, 2005; Lourenço, </w:t>
      </w:r>
      <w:r w:rsidR="007448C3" w:rsidRPr="007448C3">
        <w:rPr>
          <w:rFonts w:eastAsia="Times New Roman"/>
          <w:color w:val="000000"/>
          <w:sz w:val="24"/>
          <w:szCs w:val="24"/>
        </w:rPr>
        <w:lastRenderedPageBreak/>
        <w:t xml:space="preserve">2008). É importante encontrar formas de facilitar a comunicação </w:t>
      </w:r>
      <w:r w:rsidR="00537308" w:rsidRPr="00537308">
        <w:rPr>
          <w:rFonts w:eastAsia="Times New Roman"/>
          <w:color w:val="000000"/>
          <w:sz w:val="24"/>
          <w:szCs w:val="24"/>
        </w:rPr>
        <w:t>(</w:t>
      </w:r>
      <w:proofErr w:type="spellStart"/>
      <w:r w:rsidR="00537308" w:rsidRPr="00537308">
        <w:rPr>
          <w:rFonts w:eastAsia="Times New Roman"/>
          <w:color w:val="000000"/>
          <w:sz w:val="24"/>
          <w:szCs w:val="24"/>
        </w:rPr>
        <w:t>Villa-Boas</w:t>
      </w:r>
      <w:proofErr w:type="spellEnd"/>
      <w:r w:rsidR="007448C3" w:rsidRPr="007448C3">
        <w:rPr>
          <w:rFonts w:eastAsia="Times New Roman"/>
          <w:color w:val="000000"/>
          <w:sz w:val="24"/>
          <w:szCs w:val="24"/>
        </w:rPr>
        <w:t>, 200</w:t>
      </w:r>
      <w:r w:rsidR="00537308" w:rsidRPr="00537308">
        <w:rPr>
          <w:rFonts w:eastAsia="Times New Roman"/>
          <w:color w:val="000000"/>
          <w:sz w:val="24"/>
          <w:szCs w:val="24"/>
        </w:rPr>
        <w:t>1</w:t>
      </w:r>
      <w:r w:rsidR="007448C3" w:rsidRPr="007448C3">
        <w:rPr>
          <w:rFonts w:eastAsia="Times New Roman"/>
          <w:color w:val="000000"/>
          <w:sz w:val="24"/>
          <w:szCs w:val="24"/>
        </w:rPr>
        <w:t xml:space="preserve">; </w:t>
      </w:r>
      <w:proofErr w:type="gramStart"/>
      <w:r w:rsidR="00537308" w:rsidRPr="00537308">
        <w:rPr>
          <w:rFonts w:eastAsia="Times New Roman"/>
          <w:color w:val="000000"/>
          <w:sz w:val="24"/>
          <w:szCs w:val="24"/>
        </w:rPr>
        <w:t>Paro</w:t>
      </w:r>
      <w:proofErr w:type="gramEnd"/>
      <w:r w:rsidR="00537308" w:rsidRPr="00537308">
        <w:rPr>
          <w:rFonts w:eastAsia="Times New Roman"/>
          <w:color w:val="000000"/>
          <w:sz w:val="24"/>
          <w:szCs w:val="24"/>
        </w:rPr>
        <w:t>, 2003</w:t>
      </w:r>
      <w:r w:rsidR="0038043F" w:rsidRPr="00537308">
        <w:rPr>
          <w:rFonts w:eastAsia="Times New Roman"/>
          <w:color w:val="000000"/>
          <w:sz w:val="24"/>
          <w:szCs w:val="24"/>
        </w:rPr>
        <w:t xml:space="preserve">; </w:t>
      </w:r>
      <w:r w:rsidR="00C00EAD">
        <w:rPr>
          <w:rFonts w:eastAsia="Times New Roman"/>
          <w:color w:val="000000"/>
          <w:sz w:val="24"/>
          <w:szCs w:val="24"/>
        </w:rPr>
        <w:t>Abreu, et al</w:t>
      </w:r>
      <w:r w:rsidR="00537308" w:rsidRPr="00537308">
        <w:rPr>
          <w:rFonts w:eastAsia="Times New Roman"/>
          <w:color w:val="000000"/>
          <w:sz w:val="24"/>
          <w:szCs w:val="24"/>
        </w:rPr>
        <w:t>. 201</w:t>
      </w:r>
      <w:r w:rsidR="00C00EAD">
        <w:rPr>
          <w:rFonts w:eastAsia="Times New Roman"/>
          <w:color w:val="000000"/>
          <w:sz w:val="24"/>
          <w:szCs w:val="24"/>
        </w:rPr>
        <w:t>5</w:t>
      </w:r>
      <w:r w:rsidR="0038043F" w:rsidRPr="00537308">
        <w:rPr>
          <w:rFonts w:eastAsia="Times New Roman"/>
          <w:color w:val="000000"/>
          <w:sz w:val="24"/>
          <w:szCs w:val="24"/>
        </w:rPr>
        <w:t xml:space="preserve">), assim </w:t>
      </w:r>
      <w:r w:rsidR="0038043F" w:rsidRPr="00A307EF">
        <w:rPr>
          <w:rFonts w:eastAsia="Times New Roman"/>
          <w:color w:val="000000"/>
          <w:sz w:val="24"/>
          <w:szCs w:val="24"/>
        </w:rPr>
        <w:t xml:space="preserve">as </w:t>
      </w:r>
      <w:r w:rsidR="0038043F" w:rsidRPr="00537308">
        <w:rPr>
          <w:rFonts w:eastAsia="Times New Roman"/>
          <w:color w:val="000000"/>
          <w:sz w:val="24"/>
          <w:szCs w:val="24"/>
        </w:rPr>
        <w:t>e</w:t>
      </w:r>
      <w:r w:rsidR="0038043F" w:rsidRPr="00A307EF">
        <w:rPr>
          <w:rFonts w:eastAsia="Times New Roman"/>
          <w:color w:val="000000"/>
          <w:sz w:val="24"/>
          <w:szCs w:val="24"/>
        </w:rPr>
        <w:t xml:space="preserve">scolas têm </w:t>
      </w:r>
      <w:r w:rsidR="0038043F" w:rsidRPr="00537308">
        <w:rPr>
          <w:rFonts w:eastAsia="Times New Roman"/>
          <w:color w:val="000000"/>
          <w:sz w:val="24"/>
          <w:szCs w:val="24"/>
        </w:rPr>
        <w:t>anseio</w:t>
      </w:r>
      <w:r w:rsidR="0038043F" w:rsidRPr="00A307EF">
        <w:rPr>
          <w:rFonts w:eastAsia="Times New Roman"/>
          <w:color w:val="000000"/>
          <w:sz w:val="24"/>
          <w:szCs w:val="24"/>
        </w:rPr>
        <w:t xml:space="preserve"> de levar as inovações tecnológicas para o contexto escolar e de</w:t>
      </w:r>
      <w:r w:rsidR="0038043F" w:rsidRPr="00537308">
        <w:rPr>
          <w:rFonts w:eastAsia="Times New Roman"/>
          <w:color w:val="000000"/>
          <w:sz w:val="24"/>
          <w:szCs w:val="24"/>
        </w:rPr>
        <w:t xml:space="preserve"> apostar em serviços Web.</w:t>
      </w:r>
    </w:p>
    <w:p w14:paraId="6AD0F56B" w14:textId="77777777" w:rsidR="0038043F" w:rsidRDefault="00A307EF" w:rsidP="00A307EF">
      <w:pPr>
        <w:shd w:val="clear" w:color="auto" w:fill="FFFFFF"/>
        <w:spacing w:after="0" w:line="360" w:lineRule="auto"/>
        <w:ind w:right="0" w:firstLine="1134"/>
        <w:rPr>
          <w:rFonts w:eastAsia="Times New Roman"/>
          <w:color w:val="000000"/>
          <w:sz w:val="24"/>
          <w:szCs w:val="24"/>
        </w:rPr>
      </w:pPr>
      <w:r w:rsidRPr="00A307EF">
        <w:rPr>
          <w:rFonts w:eastAsia="Times New Roman"/>
          <w:color w:val="000000"/>
          <w:sz w:val="24"/>
          <w:szCs w:val="24"/>
        </w:rPr>
        <w:t xml:space="preserve">Se a </w:t>
      </w:r>
      <w:r w:rsidR="0038043F">
        <w:rPr>
          <w:rFonts w:eastAsia="Times New Roman"/>
          <w:color w:val="000000"/>
          <w:sz w:val="24"/>
          <w:szCs w:val="24"/>
        </w:rPr>
        <w:t>e</w:t>
      </w:r>
      <w:r w:rsidRPr="00A307EF">
        <w:rPr>
          <w:rFonts w:eastAsia="Times New Roman"/>
          <w:color w:val="000000"/>
          <w:sz w:val="24"/>
          <w:szCs w:val="24"/>
        </w:rPr>
        <w:t xml:space="preserve">scola for capaz de </w:t>
      </w:r>
      <w:r w:rsidR="0038043F">
        <w:rPr>
          <w:rFonts w:eastAsia="Times New Roman"/>
          <w:color w:val="000000"/>
          <w:sz w:val="24"/>
          <w:szCs w:val="24"/>
        </w:rPr>
        <w:t>comunicar os pais</w:t>
      </w:r>
      <w:r w:rsidRPr="00A307EF">
        <w:rPr>
          <w:rFonts w:eastAsia="Times New Roman"/>
          <w:color w:val="000000"/>
          <w:sz w:val="24"/>
          <w:szCs w:val="24"/>
        </w:rPr>
        <w:t xml:space="preserve">, de forma </w:t>
      </w:r>
      <w:r w:rsidR="0038043F">
        <w:rPr>
          <w:rFonts w:eastAsia="Times New Roman"/>
          <w:color w:val="000000"/>
          <w:sz w:val="24"/>
          <w:szCs w:val="24"/>
        </w:rPr>
        <w:t>frequente</w:t>
      </w:r>
      <w:r w:rsidRPr="00A307EF">
        <w:rPr>
          <w:rFonts w:eastAsia="Times New Roman"/>
          <w:color w:val="000000"/>
          <w:sz w:val="24"/>
          <w:szCs w:val="24"/>
        </w:rPr>
        <w:t xml:space="preserve"> e eficiente, </w:t>
      </w:r>
      <w:r w:rsidR="0038043F">
        <w:rPr>
          <w:rFonts w:eastAsia="Times New Roman"/>
          <w:color w:val="000000"/>
          <w:sz w:val="24"/>
          <w:szCs w:val="24"/>
        </w:rPr>
        <w:t xml:space="preserve">a vida escolar do aluno, a mesma irá desta forma </w:t>
      </w:r>
      <w:r w:rsidRPr="00A307EF">
        <w:rPr>
          <w:rFonts w:eastAsia="Times New Roman"/>
          <w:color w:val="000000"/>
          <w:sz w:val="24"/>
          <w:szCs w:val="24"/>
        </w:rPr>
        <w:t xml:space="preserve">estabelecer uma relação de confiança e um clima de cooperação entre todos envolvidos. </w:t>
      </w:r>
    </w:p>
    <w:p w14:paraId="0C63421E" w14:textId="0CCB47ED" w:rsidR="005439E3" w:rsidRDefault="0038043F" w:rsidP="005439E3">
      <w:pPr>
        <w:shd w:val="clear" w:color="auto" w:fill="FFFFFF"/>
        <w:spacing w:after="0" w:line="360" w:lineRule="auto"/>
        <w:ind w:right="0" w:firstLine="113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Neste sentido, as escolas precisam apostar nos s</w:t>
      </w:r>
      <w:r w:rsidR="00A307EF" w:rsidRPr="00A307EF">
        <w:rPr>
          <w:rFonts w:eastAsia="Times New Roman"/>
          <w:color w:val="000000"/>
          <w:sz w:val="24"/>
          <w:szCs w:val="24"/>
        </w:rPr>
        <w:t>istemas de</w:t>
      </w:r>
      <w:r>
        <w:rPr>
          <w:rFonts w:eastAsia="Times New Roman"/>
          <w:color w:val="000000"/>
          <w:sz w:val="24"/>
          <w:szCs w:val="24"/>
        </w:rPr>
        <w:t xml:space="preserve"> informação e c</w:t>
      </w:r>
      <w:r w:rsidR="00A307EF" w:rsidRPr="00A307EF">
        <w:rPr>
          <w:rFonts w:eastAsia="Times New Roman"/>
          <w:color w:val="000000"/>
          <w:sz w:val="24"/>
          <w:szCs w:val="24"/>
        </w:rPr>
        <w:t>omunicaç</w:t>
      </w:r>
      <w:r>
        <w:rPr>
          <w:rFonts w:eastAsia="Times New Roman"/>
          <w:color w:val="000000"/>
          <w:sz w:val="24"/>
          <w:szCs w:val="24"/>
        </w:rPr>
        <w:t>ão. Alunos, p</w:t>
      </w:r>
      <w:r w:rsidR="00A307EF" w:rsidRPr="00A307EF">
        <w:rPr>
          <w:rFonts w:eastAsia="Times New Roman"/>
          <w:color w:val="000000"/>
          <w:sz w:val="24"/>
          <w:szCs w:val="24"/>
        </w:rPr>
        <w:t xml:space="preserve">ais e </w:t>
      </w:r>
      <w:r>
        <w:rPr>
          <w:rFonts w:eastAsia="Times New Roman"/>
          <w:color w:val="000000"/>
          <w:sz w:val="24"/>
          <w:szCs w:val="24"/>
        </w:rPr>
        <w:t>professores</w:t>
      </w:r>
      <w:r w:rsidRPr="00653C0E">
        <w:rPr>
          <w:rFonts w:eastAsia="Times New Roman"/>
          <w:color w:val="000000"/>
          <w:sz w:val="24"/>
          <w:szCs w:val="24"/>
        </w:rPr>
        <w:t>,</w:t>
      </w:r>
      <w:r w:rsidR="00A307EF" w:rsidRPr="00A307EF">
        <w:rPr>
          <w:rFonts w:eastAsia="Times New Roman"/>
          <w:color w:val="000000"/>
          <w:sz w:val="24"/>
          <w:szCs w:val="24"/>
        </w:rPr>
        <w:t xml:space="preserve"> </w:t>
      </w:r>
      <w:r w:rsidRPr="00653C0E">
        <w:rPr>
          <w:rFonts w:eastAsia="Times New Roman"/>
          <w:color w:val="000000"/>
          <w:sz w:val="24"/>
          <w:szCs w:val="24"/>
        </w:rPr>
        <w:t>devem</w:t>
      </w:r>
      <w:r w:rsidR="00A307EF" w:rsidRPr="00A307EF">
        <w:rPr>
          <w:rFonts w:eastAsia="Times New Roman"/>
          <w:color w:val="000000"/>
          <w:sz w:val="24"/>
          <w:szCs w:val="24"/>
        </w:rPr>
        <w:t xml:space="preserve"> estar </w:t>
      </w:r>
      <w:r w:rsidR="00A307EF" w:rsidRPr="00A307EF">
        <w:rPr>
          <w:rFonts w:eastAsia="Times New Roman"/>
          <w:iCs/>
          <w:color w:val="000000"/>
          <w:sz w:val="24"/>
          <w:szCs w:val="24"/>
        </w:rPr>
        <w:t>online</w:t>
      </w:r>
      <w:r w:rsidRPr="00653C0E">
        <w:rPr>
          <w:rFonts w:eastAsia="Times New Roman"/>
          <w:color w:val="000000"/>
          <w:sz w:val="24"/>
          <w:szCs w:val="24"/>
        </w:rPr>
        <w:t>, uma vez que, são a</w:t>
      </w:r>
      <w:r w:rsidR="00A307EF" w:rsidRPr="00A307EF">
        <w:rPr>
          <w:rFonts w:eastAsia="Times New Roman"/>
          <w:color w:val="000000"/>
          <w:sz w:val="24"/>
          <w:szCs w:val="24"/>
        </w:rPr>
        <w:t xml:space="preserve">s principais </w:t>
      </w:r>
      <w:r w:rsidRPr="00653C0E">
        <w:rPr>
          <w:rFonts w:eastAsia="Times New Roman"/>
          <w:color w:val="000000"/>
          <w:sz w:val="24"/>
          <w:szCs w:val="24"/>
        </w:rPr>
        <w:t xml:space="preserve">peças no processo de ensino e </w:t>
      </w:r>
      <w:r w:rsidR="00A307EF" w:rsidRPr="00A307EF">
        <w:rPr>
          <w:rFonts w:eastAsia="Times New Roman"/>
          <w:color w:val="000000"/>
          <w:sz w:val="24"/>
          <w:szCs w:val="24"/>
        </w:rPr>
        <w:t>aprendizagem (Grant, 2009).</w:t>
      </w:r>
    </w:p>
    <w:p w14:paraId="6D92FE13" w14:textId="77777777" w:rsidR="005439E3" w:rsidRDefault="005439E3" w:rsidP="005439E3">
      <w:pPr>
        <w:shd w:val="clear" w:color="auto" w:fill="FFFFFF"/>
        <w:spacing w:after="0" w:line="360" w:lineRule="auto"/>
        <w:ind w:right="0" w:firstLine="1134"/>
        <w:rPr>
          <w:rFonts w:eastAsia="Times New Roman"/>
          <w:color w:val="000000"/>
          <w:sz w:val="24"/>
          <w:szCs w:val="24"/>
        </w:rPr>
      </w:pPr>
    </w:p>
    <w:p w14:paraId="1A291BB8" w14:textId="6C9B4AB6" w:rsidR="005439E3" w:rsidRDefault="005439E3" w:rsidP="005439E3">
      <w:pPr>
        <w:pStyle w:val="Ttulo1"/>
        <w:numPr>
          <w:ilvl w:val="0"/>
          <w:numId w:val="0"/>
        </w:numPr>
        <w:ind w:left="10"/>
      </w:pPr>
      <w:r w:rsidRPr="005439E3">
        <w:t>2.1 PLAY JAVA</w:t>
      </w:r>
    </w:p>
    <w:p w14:paraId="1C8E1058" w14:textId="74E181CB" w:rsidR="005439E3" w:rsidRDefault="007F036B" w:rsidP="005439E3">
      <w:pPr>
        <w:ind w:firstLine="1134"/>
      </w:pPr>
      <w:r>
        <w:t>Um</w:t>
      </w:r>
      <w:r w:rsidR="005439E3">
        <w:t xml:space="preserve"> </w:t>
      </w:r>
      <w:r>
        <w:t>framework indicado</w:t>
      </w:r>
      <w:r w:rsidR="005439E3">
        <w:t xml:space="preserve"> como soluç</w:t>
      </w:r>
      <w:r>
        <w:t>ão completa em termos de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, pelo fato de ser basicamente um servidor controlado através de classes construídas em Java, fazendo o papel de </w:t>
      </w:r>
      <w:proofErr w:type="spellStart"/>
      <w:r>
        <w:t>back-end</w:t>
      </w:r>
      <w:proofErr w:type="spellEnd"/>
      <w:r>
        <w:t xml:space="preserve">, onde possui todo o controle das </w:t>
      </w:r>
      <w:proofErr w:type="spellStart"/>
      <w:r>
        <w:t>Views</w:t>
      </w:r>
      <w:proofErr w:type="spellEnd"/>
      <w:r>
        <w:t>, que são as páginas que interagem com o usuário final, o front-end.</w:t>
      </w:r>
    </w:p>
    <w:p w14:paraId="0A3D347F" w14:textId="625ABB98" w:rsidR="007F036B" w:rsidRDefault="007F036B" w:rsidP="005439E3">
      <w:pPr>
        <w:ind w:firstLine="1134"/>
      </w:pPr>
      <w:r>
        <w:lastRenderedPageBreak/>
        <w:t xml:space="preserve">O modo de funcionamento é através de HTTP </w:t>
      </w:r>
      <w:proofErr w:type="spellStart"/>
      <w:r>
        <w:t>request</w:t>
      </w:r>
      <w:proofErr w:type="spellEnd"/>
      <w:r>
        <w:t xml:space="preserve">, onde o </w:t>
      </w:r>
      <w:proofErr w:type="spellStart"/>
      <w:r>
        <w:t>request</w:t>
      </w:r>
      <w:proofErr w:type="spellEnd"/>
      <w:r>
        <w:t xml:space="preserve"> passa pelo </w:t>
      </w:r>
      <w:proofErr w:type="spellStart"/>
      <w:r>
        <w:t>Controller</w:t>
      </w:r>
      <w:proofErr w:type="spellEnd"/>
      <w:r>
        <w:t xml:space="preserve"> primeiro, que por sua vez é direcionado para os </w:t>
      </w:r>
      <w:proofErr w:type="spellStart"/>
      <w:r>
        <w:t>Models</w:t>
      </w:r>
      <w:proofErr w:type="spellEnd"/>
      <w:r>
        <w:t xml:space="preserve">, que decidem o que fazer com o </w:t>
      </w:r>
      <w:proofErr w:type="spellStart"/>
      <w:r>
        <w:t>request</w:t>
      </w:r>
      <w:proofErr w:type="spellEnd"/>
      <w:r>
        <w:t xml:space="preserve"> e o que retornar, então retornando a </w:t>
      </w:r>
      <w:proofErr w:type="spellStart"/>
      <w:r>
        <w:t>request</w:t>
      </w:r>
      <w:proofErr w:type="spellEnd"/>
      <w:r>
        <w:t xml:space="preserve"> do usuário através de </w:t>
      </w:r>
      <w:proofErr w:type="spellStart"/>
      <w:r>
        <w:t>Views</w:t>
      </w:r>
      <w:proofErr w:type="spellEnd"/>
      <w:r>
        <w:t>, interface utilizada para comunicação com o usuário final.</w:t>
      </w:r>
    </w:p>
    <w:p w14:paraId="4DDBB00D" w14:textId="77777777" w:rsidR="007F036B" w:rsidRPr="005439E3" w:rsidRDefault="007F036B" w:rsidP="005439E3">
      <w:pPr>
        <w:ind w:firstLine="1134"/>
      </w:pPr>
    </w:p>
    <w:p w14:paraId="04CE7878" w14:textId="7941ADE3" w:rsidR="006D4E0D" w:rsidRDefault="005439E3" w:rsidP="006D4E0D">
      <w:pPr>
        <w:pStyle w:val="Ttulo1"/>
        <w:numPr>
          <w:ilvl w:val="0"/>
          <w:numId w:val="0"/>
        </w:numPr>
      </w:pPr>
      <w:r>
        <w:t>2.2</w:t>
      </w:r>
      <w:r w:rsidR="006D4E0D">
        <w:t xml:space="preserve"> POSTGRESQL</w:t>
      </w:r>
    </w:p>
    <w:p w14:paraId="7FF03C20" w14:textId="77777777" w:rsidR="006D4E0D" w:rsidRDefault="006D4E0D" w:rsidP="006D4E0D">
      <w:pPr>
        <w:ind w:firstLine="1134"/>
      </w:pPr>
      <w:r>
        <w:t xml:space="preserve">Com mais de 20 anos de desenvolvimento expressivo para mercado, o </w:t>
      </w:r>
      <w:proofErr w:type="spellStart"/>
      <w:r>
        <w:t>PostgreSQL</w:t>
      </w:r>
      <w:proofErr w:type="spellEnd"/>
      <w:r>
        <w:t xml:space="preserve"> está entre os bancos de dados relacionais mais populares devido a sua alta capacidade de adaptação e ao seu código open </w:t>
      </w:r>
      <w:proofErr w:type="spellStart"/>
      <w:r>
        <w:t>source</w:t>
      </w:r>
      <w:proofErr w:type="spellEnd"/>
      <w:r>
        <w:t xml:space="preserve"> desenvolvido por sua grande comunidade.</w:t>
      </w:r>
    </w:p>
    <w:p w14:paraId="3E3FA218" w14:textId="77777777" w:rsidR="006D4E0D" w:rsidRDefault="006D4E0D" w:rsidP="006D4E0D">
      <w:pPr>
        <w:ind w:firstLine="1134"/>
      </w:pPr>
      <w:r>
        <w:t>Apesar de sua larga base de usuários ativos, somente em 2005 ganhou suporte a Windows, sendo que desde o início do projeto, teve suporte nativo a UNIX.</w:t>
      </w:r>
    </w:p>
    <w:p w14:paraId="2A3A3FF9" w14:textId="77777777" w:rsidR="006D4E0D" w:rsidRDefault="006D4E0D" w:rsidP="006D4E0D">
      <w:pPr>
        <w:ind w:firstLine="0"/>
      </w:pPr>
    </w:p>
    <w:p w14:paraId="17B4F15A" w14:textId="3FFAF12B" w:rsidR="006D4E0D" w:rsidRDefault="005439E3" w:rsidP="006D4E0D">
      <w:pPr>
        <w:pStyle w:val="Ttulo1"/>
        <w:numPr>
          <w:ilvl w:val="0"/>
          <w:numId w:val="0"/>
        </w:numPr>
        <w:ind w:left="10"/>
      </w:pPr>
      <w:r>
        <w:t>2.3</w:t>
      </w:r>
      <w:r w:rsidR="006D4E0D">
        <w:t xml:space="preserve"> BOOTSTRAP</w:t>
      </w:r>
    </w:p>
    <w:p w14:paraId="6DC6923B" w14:textId="5B193B4E" w:rsidR="005439E3" w:rsidRDefault="006D4E0D" w:rsidP="005439E3">
      <w:pPr>
        <w:ind w:firstLine="1134"/>
      </w:pPr>
      <w:r>
        <w:t xml:space="preserve">Sendo </w:t>
      </w:r>
      <w:r w:rsidR="007F036B">
        <w:t>um framework visual</w:t>
      </w:r>
      <w:r>
        <w:t xml:space="preserve"> para front-</w:t>
      </w:r>
      <w:proofErr w:type="spellStart"/>
      <w:r>
        <w:t>end</w:t>
      </w:r>
      <w:proofErr w:type="spellEnd"/>
      <w:r>
        <w:t xml:space="preserve">, o </w:t>
      </w:r>
      <w:proofErr w:type="spellStart"/>
      <w:r>
        <w:t>Bootstrap</w:t>
      </w:r>
      <w:proofErr w:type="spellEnd"/>
      <w:r>
        <w:t xml:space="preserve"> é uma ótima opção para desenvolvimento responsivo de web </w:t>
      </w:r>
      <w:proofErr w:type="spellStart"/>
      <w:r>
        <w:t>apps</w:t>
      </w:r>
      <w:proofErr w:type="spellEnd"/>
      <w:r>
        <w:t xml:space="preserve">, </w:t>
      </w:r>
      <w:r>
        <w:lastRenderedPageBreak/>
        <w:t xml:space="preserve">justamente por seus </w:t>
      </w:r>
      <w:proofErr w:type="spellStart"/>
      <w:r>
        <w:t>templates</w:t>
      </w:r>
      <w:proofErr w:type="spellEnd"/>
      <w:r>
        <w:t xml:space="preserve"> minimalistas e de fácil desenvolvimento</w:t>
      </w:r>
      <w:r w:rsidR="005439E3">
        <w:t>. Utilizado pelos mais populares sites do momento, pode-se ajustar a qualquer objetivo de layout, desde os mais simples e estáticos, até sites completamente interativos e responsivos.</w:t>
      </w:r>
    </w:p>
    <w:p w14:paraId="2B8779D1" w14:textId="77777777" w:rsidR="005439E3" w:rsidRPr="005439E3" w:rsidRDefault="005439E3" w:rsidP="005439E3">
      <w:pPr>
        <w:ind w:firstLine="1134"/>
      </w:pPr>
    </w:p>
    <w:p w14:paraId="4653696C" w14:textId="3A7156F3" w:rsidR="00694B04" w:rsidRPr="005439E3" w:rsidRDefault="004707B6" w:rsidP="005439E3">
      <w:pPr>
        <w:pStyle w:val="Ttu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 w:rsidRPr="004707B6">
        <w:rPr>
          <w:sz w:val="24"/>
          <w:szCs w:val="24"/>
        </w:rPr>
        <w:t xml:space="preserve">4 </w:t>
      </w:r>
      <w:r w:rsidR="005F36A2">
        <w:rPr>
          <w:sz w:val="24"/>
          <w:szCs w:val="24"/>
        </w:rPr>
        <w:t>DESENVOLVIMENTO</w:t>
      </w:r>
    </w:p>
    <w:p w14:paraId="0900241D" w14:textId="77777777" w:rsidR="00E60D37" w:rsidRPr="00E60D37" w:rsidRDefault="00E60D37" w:rsidP="00E60D37">
      <w:pPr>
        <w:shd w:val="clear" w:color="auto" w:fill="FFFFFF"/>
        <w:spacing w:after="0" w:line="360" w:lineRule="auto"/>
        <w:ind w:right="0" w:firstLine="1134"/>
        <w:rPr>
          <w:rFonts w:eastAsia="Times New Roman"/>
          <w:color w:val="auto"/>
          <w:sz w:val="24"/>
          <w:szCs w:val="24"/>
        </w:rPr>
      </w:pPr>
      <w:r w:rsidRPr="00E60D37">
        <w:rPr>
          <w:rFonts w:eastAsia="Times New Roman"/>
          <w:color w:val="auto"/>
          <w:sz w:val="24"/>
          <w:szCs w:val="24"/>
        </w:rPr>
        <w:t>O pre</w:t>
      </w:r>
      <w:r>
        <w:rPr>
          <w:rFonts w:eastAsia="Times New Roman"/>
          <w:color w:val="auto"/>
          <w:sz w:val="24"/>
          <w:szCs w:val="24"/>
        </w:rPr>
        <w:t>s</w:t>
      </w:r>
      <w:r w:rsidRPr="00E60D37">
        <w:rPr>
          <w:rFonts w:eastAsia="Times New Roman"/>
          <w:color w:val="auto"/>
          <w:sz w:val="24"/>
          <w:szCs w:val="24"/>
        </w:rPr>
        <w:t>ente artigo procura</w:t>
      </w:r>
      <w:r w:rsidRPr="00F74EEB">
        <w:rPr>
          <w:rFonts w:eastAsia="Times New Roman"/>
          <w:color w:val="auto"/>
          <w:sz w:val="24"/>
          <w:szCs w:val="24"/>
        </w:rPr>
        <w:t xml:space="preserve"> salientar, não </w:t>
      </w:r>
      <w:r w:rsidRPr="00E60D37">
        <w:rPr>
          <w:rFonts w:eastAsia="Times New Roman"/>
          <w:color w:val="auto"/>
          <w:sz w:val="24"/>
          <w:szCs w:val="24"/>
        </w:rPr>
        <w:t xml:space="preserve">somente </w:t>
      </w:r>
      <w:r w:rsidRPr="00F74EEB">
        <w:rPr>
          <w:rFonts w:eastAsia="Times New Roman"/>
          <w:color w:val="auto"/>
          <w:sz w:val="24"/>
          <w:szCs w:val="24"/>
        </w:rPr>
        <w:t xml:space="preserve">a importância do envolvimento </w:t>
      </w:r>
      <w:r>
        <w:rPr>
          <w:rFonts w:eastAsia="Times New Roman"/>
          <w:color w:val="auto"/>
          <w:sz w:val="24"/>
          <w:szCs w:val="24"/>
        </w:rPr>
        <w:t>das famílias na educação</w:t>
      </w:r>
      <w:r w:rsidRPr="00F74EEB">
        <w:rPr>
          <w:rFonts w:eastAsia="Times New Roman"/>
          <w:color w:val="auto"/>
          <w:sz w:val="24"/>
          <w:szCs w:val="24"/>
        </w:rPr>
        <w:t xml:space="preserve">, mas </w:t>
      </w:r>
      <w:r w:rsidRPr="00E60D37">
        <w:rPr>
          <w:rFonts w:eastAsia="Times New Roman"/>
          <w:color w:val="auto"/>
          <w:sz w:val="24"/>
          <w:szCs w:val="24"/>
        </w:rPr>
        <w:t>sim</w:t>
      </w:r>
      <w:r>
        <w:rPr>
          <w:rFonts w:eastAsia="Times New Roman"/>
          <w:color w:val="auto"/>
          <w:sz w:val="24"/>
          <w:szCs w:val="24"/>
        </w:rPr>
        <w:t>,</w:t>
      </w:r>
      <w:r w:rsidRPr="00E60D37">
        <w:rPr>
          <w:rFonts w:eastAsia="Times New Roman"/>
          <w:color w:val="auto"/>
          <w:sz w:val="24"/>
          <w:szCs w:val="24"/>
        </w:rPr>
        <w:t xml:space="preserve"> </w:t>
      </w:r>
      <w:r w:rsidRPr="00F74EEB">
        <w:rPr>
          <w:rFonts w:eastAsia="Times New Roman"/>
          <w:color w:val="auto"/>
          <w:sz w:val="24"/>
          <w:szCs w:val="24"/>
        </w:rPr>
        <w:t>evidenci</w:t>
      </w:r>
      <w:r w:rsidRPr="00E60D37">
        <w:rPr>
          <w:rFonts w:eastAsia="Times New Roman"/>
          <w:color w:val="auto"/>
          <w:sz w:val="24"/>
          <w:szCs w:val="24"/>
        </w:rPr>
        <w:t xml:space="preserve">ar a importância de se propor </w:t>
      </w:r>
      <w:r w:rsidRPr="00F74EEB">
        <w:rPr>
          <w:rFonts w:eastAsia="Times New Roman"/>
          <w:color w:val="auto"/>
          <w:sz w:val="24"/>
          <w:szCs w:val="24"/>
        </w:rPr>
        <w:t xml:space="preserve">novos meios de comunicação entre a </w:t>
      </w:r>
      <w:r>
        <w:rPr>
          <w:rFonts w:eastAsia="Times New Roman"/>
          <w:color w:val="auto"/>
          <w:sz w:val="24"/>
          <w:szCs w:val="24"/>
        </w:rPr>
        <w:t>p</w:t>
      </w:r>
      <w:r w:rsidRPr="00E60D37">
        <w:rPr>
          <w:rFonts w:eastAsia="Times New Roman"/>
          <w:color w:val="auto"/>
          <w:sz w:val="24"/>
          <w:szCs w:val="24"/>
        </w:rPr>
        <w:t>ais e professore</w:t>
      </w:r>
      <w:r w:rsidR="00514FB5">
        <w:rPr>
          <w:rFonts w:eastAsia="Times New Roman"/>
          <w:color w:val="auto"/>
          <w:sz w:val="24"/>
          <w:szCs w:val="24"/>
        </w:rPr>
        <w:t xml:space="preserve">s </w:t>
      </w:r>
      <w:r w:rsidRPr="00E60D37">
        <w:rPr>
          <w:rFonts w:eastAsia="Times New Roman"/>
          <w:color w:val="auto"/>
          <w:sz w:val="24"/>
          <w:szCs w:val="24"/>
        </w:rPr>
        <w:t>através do desenvolvimento e-</w:t>
      </w:r>
      <w:r w:rsidR="00514FB5" w:rsidRPr="00E60D37">
        <w:rPr>
          <w:rFonts w:eastAsia="Times New Roman"/>
          <w:color w:val="auto"/>
          <w:sz w:val="24"/>
          <w:szCs w:val="24"/>
        </w:rPr>
        <w:t>diário</w:t>
      </w:r>
      <w:r w:rsidRPr="00E60D37">
        <w:rPr>
          <w:rFonts w:eastAsia="Times New Roman"/>
          <w:color w:val="auto"/>
          <w:sz w:val="24"/>
          <w:szCs w:val="24"/>
        </w:rPr>
        <w:t>.</w:t>
      </w:r>
    </w:p>
    <w:p w14:paraId="657611C6" w14:textId="77777777" w:rsidR="00E60D37" w:rsidRPr="00B439D9" w:rsidRDefault="00BA534E" w:rsidP="00B439D9">
      <w:pPr>
        <w:spacing w:line="360" w:lineRule="auto"/>
        <w:ind w:firstLine="1134"/>
        <w:rPr>
          <w:color w:val="auto"/>
          <w:sz w:val="24"/>
          <w:szCs w:val="24"/>
        </w:rPr>
      </w:pPr>
      <w:r w:rsidRPr="00E60D37">
        <w:rPr>
          <w:rFonts w:eastAsia="Times New Roman"/>
          <w:color w:val="auto"/>
          <w:sz w:val="24"/>
          <w:szCs w:val="24"/>
        </w:rPr>
        <w:t xml:space="preserve">O </w:t>
      </w:r>
      <w:r w:rsidRPr="00F74EEB">
        <w:rPr>
          <w:rFonts w:eastAsia="Times New Roman"/>
          <w:color w:val="auto"/>
          <w:sz w:val="24"/>
          <w:szCs w:val="24"/>
        </w:rPr>
        <w:t xml:space="preserve">estudo </w:t>
      </w:r>
      <w:r w:rsidRPr="00E60D37">
        <w:rPr>
          <w:rFonts w:eastAsia="Times New Roman"/>
          <w:color w:val="auto"/>
          <w:sz w:val="24"/>
          <w:szCs w:val="24"/>
        </w:rPr>
        <w:t>foi desenvolvido</w:t>
      </w:r>
      <w:r w:rsidRPr="00F74EEB">
        <w:rPr>
          <w:rFonts w:eastAsia="Times New Roman"/>
          <w:color w:val="auto"/>
          <w:sz w:val="24"/>
          <w:szCs w:val="24"/>
        </w:rPr>
        <w:t>,</w:t>
      </w:r>
      <w:r w:rsidRPr="00E60D37">
        <w:rPr>
          <w:rFonts w:eastAsia="Times New Roman"/>
          <w:color w:val="auto"/>
          <w:sz w:val="24"/>
          <w:szCs w:val="24"/>
        </w:rPr>
        <w:t xml:space="preserve"> de forma que incide na realidade da escola em </w:t>
      </w:r>
      <w:r w:rsidRPr="00B439D9">
        <w:rPr>
          <w:rFonts w:eastAsia="Times New Roman"/>
          <w:color w:val="auto"/>
          <w:sz w:val="24"/>
          <w:szCs w:val="24"/>
        </w:rPr>
        <w:t>estudo</w:t>
      </w:r>
      <w:r w:rsidR="00E60D37" w:rsidRPr="00B439D9">
        <w:rPr>
          <w:rFonts w:eastAsia="Times New Roman"/>
          <w:color w:val="auto"/>
          <w:sz w:val="24"/>
          <w:szCs w:val="24"/>
        </w:rPr>
        <w:t>, uma vez que</w:t>
      </w:r>
      <w:r w:rsidR="00E60D37" w:rsidRPr="00B439D9">
        <w:rPr>
          <w:color w:val="auto"/>
          <w:sz w:val="24"/>
          <w:szCs w:val="24"/>
        </w:rPr>
        <w:t>, e</w:t>
      </w:r>
      <w:r w:rsidR="005E2564" w:rsidRPr="00B439D9">
        <w:rPr>
          <w:rFonts w:eastAsia="Times New Roman"/>
          <w:color w:val="auto"/>
          <w:sz w:val="24"/>
          <w:szCs w:val="24"/>
        </w:rPr>
        <w:t>m contato com a diretora por meio do questionário</w:t>
      </w:r>
      <w:r w:rsidR="00514FB5" w:rsidRPr="00B439D9">
        <w:rPr>
          <w:rFonts w:eastAsia="Times New Roman"/>
          <w:color w:val="auto"/>
          <w:sz w:val="24"/>
          <w:szCs w:val="24"/>
        </w:rPr>
        <w:t xml:space="preserve"> aplicado</w:t>
      </w:r>
      <w:r w:rsidR="00E60D37" w:rsidRPr="00B439D9">
        <w:rPr>
          <w:rFonts w:eastAsia="Times New Roman"/>
          <w:color w:val="auto"/>
          <w:sz w:val="24"/>
          <w:szCs w:val="24"/>
        </w:rPr>
        <w:t>, a mesma mencionou que a comunicação entre pais e professores se dá a</w:t>
      </w:r>
      <w:r w:rsidR="00E60D37" w:rsidRPr="00B439D9">
        <w:rPr>
          <w:color w:val="auto"/>
          <w:sz w:val="24"/>
          <w:szCs w:val="24"/>
        </w:rPr>
        <w:t>través de bilhetes</w:t>
      </w:r>
      <w:r w:rsidR="003C407A">
        <w:rPr>
          <w:color w:val="auto"/>
          <w:sz w:val="24"/>
          <w:szCs w:val="24"/>
        </w:rPr>
        <w:t xml:space="preserve"> impressos, grupo de pais pelo W</w:t>
      </w:r>
      <w:r w:rsidR="00E60D37" w:rsidRPr="00B439D9">
        <w:rPr>
          <w:color w:val="auto"/>
          <w:sz w:val="24"/>
          <w:szCs w:val="24"/>
        </w:rPr>
        <w:t xml:space="preserve">hatsApp e oralmente, pois a maioria dos pais passam pelo centro educacional diariamente para deixar os filhos. </w:t>
      </w:r>
    </w:p>
    <w:p w14:paraId="7D94BD55" w14:textId="77777777" w:rsidR="00514FB5" w:rsidRPr="00B439D9" w:rsidRDefault="00514FB5" w:rsidP="00B439D9">
      <w:pPr>
        <w:spacing w:line="360" w:lineRule="auto"/>
        <w:ind w:firstLine="1134"/>
        <w:rPr>
          <w:color w:val="auto"/>
          <w:sz w:val="24"/>
          <w:szCs w:val="24"/>
        </w:rPr>
      </w:pPr>
      <w:r w:rsidRPr="00B439D9">
        <w:rPr>
          <w:color w:val="auto"/>
          <w:sz w:val="24"/>
          <w:szCs w:val="24"/>
        </w:rPr>
        <w:lastRenderedPageBreak/>
        <w:t>Anualmente professores novos</w:t>
      </w:r>
      <w:r w:rsidR="00B439D9">
        <w:rPr>
          <w:color w:val="auto"/>
          <w:sz w:val="24"/>
          <w:szCs w:val="24"/>
        </w:rPr>
        <w:t xml:space="preserve"> são contratados</w:t>
      </w:r>
      <w:r w:rsidRPr="00B439D9">
        <w:rPr>
          <w:color w:val="auto"/>
          <w:sz w:val="24"/>
          <w:szCs w:val="24"/>
        </w:rPr>
        <w:t>, isso gera certa resistência no uso das tecnologias que a escola utiliza, mais com o passar do tempo os novos contratados se cedem as ferramentas de trabalho pedagógico adotado pela escola, fazendo com que buscam conhecimento, aperfeiçoamento para que exerça a função de acordo com as normas imposta pela escola.</w:t>
      </w:r>
    </w:p>
    <w:p w14:paraId="4E304F01" w14:textId="77777777" w:rsidR="00B439D9" w:rsidRDefault="00514FB5" w:rsidP="00A94B43">
      <w:pPr>
        <w:spacing w:line="360" w:lineRule="auto"/>
        <w:ind w:firstLine="1134"/>
        <w:rPr>
          <w:color w:val="auto"/>
          <w:sz w:val="24"/>
          <w:szCs w:val="24"/>
        </w:rPr>
      </w:pPr>
      <w:r w:rsidRPr="00B439D9">
        <w:rPr>
          <w:color w:val="auto"/>
          <w:sz w:val="24"/>
          <w:szCs w:val="24"/>
        </w:rPr>
        <w:t xml:space="preserve">Em relação as notas e frequências, são digitadas e acompanhadas pelo </w:t>
      </w:r>
      <w:r w:rsidR="002E72A1" w:rsidRPr="00B439D9">
        <w:rPr>
          <w:color w:val="auto"/>
          <w:sz w:val="24"/>
          <w:szCs w:val="24"/>
        </w:rPr>
        <w:t>computador,</w:t>
      </w:r>
      <w:r w:rsidRPr="00B439D9">
        <w:rPr>
          <w:color w:val="auto"/>
          <w:sz w:val="24"/>
          <w:szCs w:val="24"/>
        </w:rPr>
        <w:t xml:space="preserve"> mas a sua pratica diária ainda é manuscrita no caderno de planos e registros</w:t>
      </w:r>
      <w:r w:rsidR="00B439D9" w:rsidRPr="00B439D9">
        <w:rPr>
          <w:color w:val="auto"/>
          <w:sz w:val="24"/>
          <w:szCs w:val="24"/>
        </w:rPr>
        <w:t xml:space="preserve"> de aula pois todo processo é registrado em sistema cujo seu funcionamento é complexo, dificultando a rotina dos professores</w:t>
      </w:r>
      <w:r w:rsidR="00A615B3">
        <w:rPr>
          <w:color w:val="auto"/>
          <w:sz w:val="24"/>
          <w:szCs w:val="24"/>
        </w:rPr>
        <w:t>.</w:t>
      </w:r>
    </w:p>
    <w:p w14:paraId="2E53AD36" w14:textId="6C93D5AC" w:rsidR="00A94B43" w:rsidRPr="00CA2AA1" w:rsidRDefault="00A94B43" w:rsidP="00A94B43">
      <w:pPr>
        <w:spacing w:line="360" w:lineRule="auto"/>
        <w:ind w:firstLine="1134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tanto, é proposto um sistema web para o gerenciamento de diário e anotações, que possui uma interface simples e agradável aos utilizadores. O propósito do novo sistema é aproximar mais pais e professores através de tecnologias </w:t>
      </w:r>
      <w:r w:rsidR="001E1CFD">
        <w:rPr>
          <w:color w:val="auto"/>
          <w:sz w:val="24"/>
          <w:szCs w:val="24"/>
        </w:rPr>
        <w:t xml:space="preserve">que não gerem tanta resistência por aprendizado. O </w:t>
      </w:r>
      <w:r w:rsidR="001E1CFD">
        <w:rPr>
          <w:color w:val="auto"/>
          <w:sz w:val="24"/>
          <w:szCs w:val="24"/>
        </w:rPr>
        <w:lastRenderedPageBreak/>
        <w:t xml:space="preserve">sistema proposto utiliza o Play Java, um framework para </w:t>
      </w:r>
      <w:r w:rsidR="007F036B">
        <w:rPr>
          <w:color w:val="auto"/>
          <w:sz w:val="24"/>
          <w:szCs w:val="24"/>
        </w:rPr>
        <w:t>aplicativa web</w:t>
      </w:r>
      <w:r w:rsidR="001E1CFD">
        <w:rPr>
          <w:color w:val="auto"/>
          <w:sz w:val="24"/>
          <w:szCs w:val="24"/>
        </w:rPr>
        <w:t xml:space="preserve"> que possui um servidor HTTP integrado, fazendo dele uma solução completa para o projeto em questão. </w:t>
      </w:r>
      <w:r w:rsidR="00B409C6">
        <w:rPr>
          <w:color w:val="auto"/>
          <w:sz w:val="24"/>
          <w:szCs w:val="24"/>
        </w:rPr>
        <w:t>Sendo um framework programável em Java, pode-se fazer todo o controle dos dados que entram e saem através de classes, sendo apenas necessário HTML e CSS para a visualização das páginas (interface). Os cadastros dos alunos e professores são guardados em ba</w:t>
      </w:r>
      <w:r w:rsidR="00EC490E">
        <w:rPr>
          <w:color w:val="auto"/>
          <w:sz w:val="24"/>
          <w:szCs w:val="24"/>
        </w:rPr>
        <w:t xml:space="preserve">nco de dados </w:t>
      </w:r>
      <w:proofErr w:type="spellStart"/>
      <w:r w:rsidR="00EC490E">
        <w:rPr>
          <w:color w:val="auto"/>
          <w:sz w:val="24"/>
          <w:szCs w:val="24"/>
        </w:rPr>
        <w:t>PostgreSQ</w:t>
      </w:r>
      <w:bookmarkStart w:id="0" w:name="_GoBack"/>
      <w:bookmarkEnd w:id="0"/>
      <w:r w:rsidR="00EC490E">
        <w:rPr>
          <w:color w:val="auto"/>
          <w:sz w:val="24"/>
          <w:szCs w:val="24"/>
        </w:rPr>
        <w:t>L</w:t>
      </w:r>
      <w:proofErr w:type="spellEnd"/>
      <w:r w:rsidR="00EC490E">
        <w:rPr>
          <w:color w:val="auto"/>
          <w:sz w:val="24"/>
          <w:szCs w:val="24"/>
        </w:rPr>
        <w:t xml:space="preserve">, </w:t>
      </w:r>
      <w:r w:rsidR="00CA2AA1">
        <w:rPr>
          <w:color w:val="auto"/>
          <w:sz w:val="24"/>
          <w:szCs w:val="24"/>
        </w:rPr>
        <w:t>tendo assim um armazenamento seguro e organizado.</w:t>
      </w:r>
    </w:p>
    <w:p w14:paraId="5B28ADE8" w14:textId="77777777" w:rsidR="00B439D9" w:rsidRDefault="00B439D9" w:rsidP="00694B04">
      <w:pPr>
        <w:ind w:firstLine="0"/>
        <w:rPr>
          <w:color w:val="auto"/>
          <w:sz w:val="24"/>
          <w:szCs w:val="24"/>
        </w:rPr>
      </w:pPr>
    </w:p>
    <w:p w14:paraId="42A48D73" w14:textId="77777777" w:rsidR="004707B6" w:rsidRPr="007F036B" w:rsidRDefault="004707B6" w:rsidP="004707B6">
      <w:pPr>
        <w:pStyle w:val="Ttulo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7F036B">
        <w:rPr>
          <w:color w:val="000000" w:themeColor="text1"/>
          <w:sz w:val="24"/>
          <w:szCs w:val="24"/>
        </w:rPr>
        <w:t xml:space="preserve">5 </w:t>
      </w:r>
      <w:r w:rsidR="00694B04" w:rsidRPr="007F036B">
        <w:rPr>
          <w:color w:val="000000" w:themeColor="text1"/>
          <w:sz w:val="24"/>
          <w:szCs w:val="24"/>
        </w:rPr>
        <w:t xml:space="preserve">CONCLUSÃO </w:t>
      </w:r>
    </w:p>
    <w:p w14:paraId="66BB6FC9" w14:textId="137EDEAA" w:rsidR="00B439D9" w:rsidRDefault="007F036B" w:rsidP="007F036B">
      <w:pPr>
        <w:ind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Para a finalização do desenvolvimento, é fornecido à professora entrevistada o acesso ao sistema criado para a avaliação de praticidade. Sendo confirmado pela mesma </w:t>
      </w:r>
      <w:r w:rsidR="005078C2">
        <w:rPr>
          <w:color w:val="auto"/>
          <w:sz w:val="24"/>
          <w:szCs w:val="24"/>
        </w:rPr>
        <w:t xml:space="preserve">de que o objetivo foi concluído, faz-se necessário verificar ideias a longo prazo para implementação do projeto, tais como a portabilidade da interface do usuário para dispositivos móveis, através do já utilizado </w:t>
      </w:r>
      <w:proofErr w:type="spellStart"/>
      <w:r w:rsidR="005078C2">
        <w:rPr>
          <w:color w:val="auto"/>
          <w:sz w:val="24"/>
          <w:szCs w:val="24"/>
        </w:rPr>
        <w:t>Bootstrap</w:t>
      </w:r>
      <w:proofErr w:type="spellEnd"/>
      <w:r w:rsidR="005078C2">
        <w:rPr>
          <w:color w:val="auto"/>
          <w:sz w:val="24"/>
          <w:szCs w:val="24"/>
        </w:rPr>
        <w:t xml:space="preserve"> utilizando-se apenas de algumas modificações, e um servidor para envio de notificações SMS para os pais do aluno, onde os mesmo são informados de qualquer alteração no campo ‘Observações’ disponível na página do aluno, para agilizar a comunicação entre as partes. </w:t>
      </w:r>
      <w:r w:rsidR="005C6830">
        <w:rPr>
          <w:color w:val="auto"/>
          <w:sz w:val="24"/>
          <w:szCs w:val="24"/>
        </w:rPr>
        <w:t>A ideia é gradativamente facilitar essa comunicação tão necessária, através de poderosas ferramentas que a tecnologia provém, sendo de uma imensa ajuda para todos da comunidade escolar.</w:t>
      </w:r>
    </w:p>
    <w:p w14:paraId="0530E346" w14:textId="77777777" w:rsidR="005C6830" w:rsidRPr="007F036B" w:rsidRDefault="005C6830" w:rsidP="007F036B">
      <w:pPr>
        <w:ind w:firstLine="0"/>
        <w:rPr>
          <w:color w:val="FF0000"/>
          <w:sz w:val="24"/>
          <w:szCs w:val="24"/>
        </w:rPr>
      </w:pPr>
    </w:p>
    <w:p w14:paraId="3FBC633D" w14:textId="77777777" w:rsidR="00B443A4" w:rsidRPr="004707B6" w:rsidRDefault="004707B6" w:rsidP="004707B6">
      <w:pPr>
        <w:pStyle w:val="Ttu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  <w:r w:rsidRPr="004707B6">
        <w:rPr>
          <w:sz w:val="24"/>
        </w:rPr>
        <w:t xml:space="preserve">6 </w:t>
      </w:r>
      <w:r w:rsidR="00694B04" w:rsidRPr="004707B6">
        <w:rPr>
          <w:sz w:val="24"/>
        </w:rPr>
        <w:t>REFERÊNCIA</w:t>
      </w:r>
      <w:r w:rsidR="00694B04" w:rsidRPr="004707B6">
        <w:rPr>
          <w:rFonts w:ascii="Times New Roman" w:eastAsia="Times New Roman" w:hAnsi="Times New Roman" w:cs="Times New Roman"/>
          <w:sz w:val="26"/>
        </w:rPr>
        <w:t xml:space="preserve"> </w:t>
      </w:r>
    </w:p>
    <w:p w14:paraId="3937E03F" w14:textId="77777777" w:rsidR="004707B6" w:rsidRPr="00537308" w:rsidRDefault="00694B04" w:rsidP="00C00EAD">
      <w:pPr>
        <w:spacing w:after="0" w:line="240" w:lineRule="auto"/>
        <w:ind w:right="0" w:firstLine="0"/>
        <w:rPr>
          <w:color w:val="222222"/>
          <w:sz w:val="24"/>
          <w:szCs w:val="24"/>
        </w:rPr>
      </w:pPr>
      <w:r w:rsidRPr="00537308">
        <w:rPr>
          <w:color w:val="222222"/>
          <w:sz w:val="24"/>
          <w:szCs w:val="24"/>
        </w:rPr>
        <w:t xml:space="preserve"> </w:t>
      </w:r>
    </w:p>
    <w:p w14:paraId="2FA2967F" w14:textId="77777777" w:rsidR="00C00EAD" w:rsidRPr="00C00EAD" w:rsidRDefault="00C00EAD" w:rsidP="00C00EAD">
      <w:pPr>
        <w:shd w:val="clear" w:color="auto" w:fill="FFFFFF"/>
        <w:spacing w:after="0" w:line="240" w:lineRule="auto"/>
        <w:ind w:right="0" w:firstLine="0"/>
        <w:rPr>
          <w:rFonts w:eastAsia="Times New Roman"/>
          <w:color w:val="000000"/>
          <w:sz w:val="24"/>
          <w:szCs w:val="24"/>
        </w:rPr>
      </w:pPr>
      <w:r w:rsidRPr="00C00EAD">
        <w:rPr>
          <w:rFonts w:eastAsia="Times New Roman"/>
          <w:color w:val="000000"/>
          <w:sz w:val="24"/>
          <w:szCs w:val="24"/>
        </w:rPr>
        <w:t>A</w:t>
      </w:r>
      <w:r w:rsidRPr="00C00EAD">
        <w:rPr>
          <w:color w:val="222222"/>
          <w:sz w:val="24"/>
          <w:szCs w:val="24"/>
          <w:shd w:val="clear" w:color="auto" w:fill="FFFFFF"/>
        </w:rPr>
        <w:t xml:space="preserve">BREU, António et al. Caderneta </w:t>
      </w:r>
      <w:proofErr w:type="spellStart"/>
      <w:r w:rsidRPr="00C00EAD">
        <w:rPr>
          <w:color w:val="222222"/>
          <w:sz w:val="24"/>
          <w:szCs w:val="24"/>
          <w:shd w:val="clear" w:color="auto" w:fill="FFFFFF"/>
        </w:rPr>
        <w:t>Eletrónica</w:t>
      </w:r>
      <w:proofErr w:type="spellEnd"/>
      <w:r w:rsidRPr="00C00EAD">
        <w:rPr>
          <w:color w:val="222222"/>
          <w:sz w:val="24"/>
          <w:szCs w:val="24"/>
          <w:shd w:val="clear" w:color="auto" w:fill="FFFFFF"/>
        </w:rPr>
        <w:t xml:space="preserve"> no Processo Ensino-Aprendizagem: Visão de Professores e Pais de alunos do ensino Básico e Secundário. </w:t>
      </w:r>
      <w:r w:rsidRPr="00C00EAD">
        <w:rPr>
          <w:b/>
          <w:bCs/>
          <w:color w:val="222222"/>
          <w:sz w:val="24"/>
          <w:szCs w:val="24"/>
          <w:shd w:val="clear" w:color="auto" w:fill="FFFFFF"/>
        </w:rPr>
        <w:t>RISTI-Revista Ibérica de Sistemas e Tecnologias de Informação</w:t>
      </w:r>
      <w:r w:rsidRPr="00C00EAD">
        <w:rPr>
          <w:color w:val="222222"/>
          <w:sz w:val="24"/>
          <w:szCs w:val="24"/>
          <w:shd w:val="clear" w:color="auto" w:fill="FFFFFF"/>
        </w:rPr>
        <w:t>, n. 16, p. 108-128, 2015</w:t>
      </w:r>
    </w:p>
    <w:p w14:paraId="0B74562A" w14:textId="77777777" w:rsidR="00C00EAD" w:rsidRDefault="00C00EAD" w:rsidP="00C00EAD">
      <w:pPr>
        <w:shd w:val="clear" w:color="auto" w:fill="FFFFFF"/>
        <w:spacing w:after="0" w:line="240" w:lineRule="auto"/>
        <w:ind w:right="0" w:firstLine="0"/>
        <w:rPr>
          <w:sz w:val="24"/>
          <w:szCs w:val="24"/>
        </w:rPr>
      </w:pPr>
    </w:p>
    <w:p w14:paraId="091A3C70" w14:textId="77777777" w:rsidR="00C00EAD" w:rsidRPr="00C00EAD" w:rsidRDefault="00C00EAD" w:rsidP="00C00EAD">
      <w:pPr>
        <w:shd w:val="clear" w:color="auto" w:fill="FFFFFF"/>
        <w:spacing w:after="0" w:line="240" w:lineRule="auto"/>
        <w:ind w:right="0" w:firstLine="0"/>
        <w:rPr>
          <w:rFonts w:eastAsia="Times New Roman"/>
          <w:color w:val="000000"/>
          <w:sz w:val="24"/>
          <w:szCs w:val="24"/>
        </w:rPr>
      </w:pPr>
      <w:r w:rsidRPr="00C00EAD">
        <w:rPr>
          <w:sz w:val="24"/>
          <w:szCs w:val="24"/>
        </w:rPr>
        <w:t xml:space="preserve">BAPTISTA, Isabel, 2005. </w:t>
      </w:r>
      <w:r w:rsidRPr="00C00EAD">
        <w:rPr>
          <w:b/>
          <w:sz w:val="24"/>
          <w:szCs w:val="24"/>
        </w:rPr>
        <w:t>Dar rosto ao futuro</w:t>
      </w:r>
      <w:r w:rsidRPr="00C00EAD">
        <w:rPr>
          <w:sz w:val="24"/>
          <w:szCs w:val="24"/>
        </w:rPr>
        <w:t xml:space="preserve">: a educação como compromisso ético. Porto: </w:t>
      </w:r>
      <w:proofErr w:type="spellStart"/>
      <w:r w:rsidRPr="00C00EAD">
        <w:rPr>
          <w:sz w:val="24"/>
          <w:szCs w:val="24"/>
        </w:rPr>
        <w:t>Profedições</w:t>
      </w:r>
      <w:proofErr w:type="spellEnd"/>
      <w:r w:rsidRPr="00C00EAD">
        <w:rPr>
          <w:sz w:val="24"/>
          <w:szCs w:val="24"/>
        </w:rPr>
        <w:t>, 2005.</w:t>
      </w:r>
    </w:p>
    <w:p w14:paraId="4E8D4A7C" w14:textId="77777777" w:rsidR="00C00EAD" w:rsidRDefault="00C00EAD" w:rsidP="00C00EAD">
      <w:pPr>
        <w:spacing w:after="0" w:line="240" w:lineRule="auto"/>
        <w:ind w:right="0" w:firstLine="0"/>
        <w:rPr>
          <w:color w:val="222222"/>
          <w:sz w:val="24"/>
          <w:szCs w:val="24"/>
          <w:shd w:val="clear" w:color="auto" w:fill="FFFFFF"/>
        </w:rPr>
      </w:pPr>
    </w:p>
    <w:p w14:paraId="1D6F60EC" w14:textId="77777777" w:rsidR="00C00EAD" w:rsidRPr="00C00EAD" w:rsidRDefault="00C00EAD" w:rsidP="00C00EAD">
      <w:pPr>
        <w:spacing w:after="0" w:line="240" w:lineRule="auto"/>
        <w:ind w:right="0" w:firstLine="0"/>
        <w:rPr>
          <w:sz w:val="24"/>
          <w:szCs w:val="24"/>
        </w:rPr>
      </w:pPr>
      <w:r w:rsidRPr="00C00EAD">
        <w:rPr>
          <w:color w:val="222222"/>
          <w:sz w:val="24"/>
          <w:szCs w:val="24"/>
          <w:shd w:val="clear" w:color="auto" w:fill="FFFFFF"/>
        </w:rPr>
        <w:t xml:space="preserve">CASTELLS, Manuel. </w:t>
      </w:r>
      <w:r w:rsidRPr="00C00EAD">
        <w:rPr>
          <w:b/>
          <w:color w:val="222222"/>
          <w:sz w:val="24"/>
          <w:szCs w:val="24"/>
          <w:shd w:val="clear" w:color="auto" w:fill="FFFFFF"/>
        </w:rPr>
        <w:t>O poder da Identidade e a era da informação</w:t>
      </w:r>
      <w:r w:rsidRPr="00C00EAD">
        <w:rPr>
          <w:color w:val="222222"/>
          <w:sz w:val="24"/>
          <w:szCs w:val="24"/>
          <w:shd w:val="clear" w:color="auto" w:fill="FFFFFF"/>
        </w:rPr>
        <w:t>: economia, sociedade e cultura vol. 2). </w:t>
      </w:r>
      <w:r w:rsidRPr="00C00EAD">
        <w:rPr>
          <w:b/>
          <w:bCs/>
          <w:color w:val="222222"/>
          <w:sz w:val="24"/>
          <w:szCs w:val="24"/>
          <w:shd w:val="clear" w:color="auto" w:fill="FFFFFF"/>
        </w:rPr>
        <w:t>São Paulo: Paz e Terra</w:t>
      </w:r>
      <w:r w:rsidRPr="00C00EAD">
        <w:rPr>
          <w:color w:val="222222"/>
          <w:sz w:val="24"/>
          <w:szCs w:val="24"/>
          <w:shd w:val="clear" w:color="auto" w:fill="FFFFFF"/>
        </w:rPr>
        <w:t>, 2010.</w:t>
      </w:r>
    </w:p>
    <w:p w14:paraId="54E60A76" w14:textId="77777777" w:rsidR="00C00EAD" w:rsidRDefault="00C00EAD" w:rsidP="00C00EAD">
      <w:pPr>
        <w:spacing w:after="0" w:line="240" w:lineRule="auto"/>
        <w:ind w:right="0" w:firstLine="0"/>
        <w:rPr>
          <w:sz w:val="24"/>
          <w:szCs w:val="24"/>
        </w:rPr>
      </w:pPr>
    </w:p>
    <w:p w14:paraId="182C2AB5" w14:textId="77777777" w:rsidR="00C00EAD" w:rsidRPr="00C00EAD" w:rsidRDefault="00C00EAD" w:rsidP="00C00EAD">
      <w:pPr>
        <w:spacing w:after="0" w:line="240" w:lineRule="auto"/>
        <w:ind w:right="0" w:firstLine="0"/>
        <w:rPr>
          <w:sz w:val="24"/>
          <w:szCs w:val="24"/>
        </w:rPr>
      </w:pPr>
      <w:r w:rsidRPr="00C00EAD">
        <w:rPr>
          <w:sz w:val="24"/>
          <w:szCs w:val="24"/>
        </w:rPr>
        <w:t xml:space="preserve">FREIRE, Paulo. </w:t>
      </w:r>
      <w:r w:rsidRPr="00C00EAD">
        <w:rPr>
          <w:b/>
          <w:sz w:val="24"/>
          <w:szCs w:val="24"/>
        </w:rPr>
        <w:t>Pedagogia da autonomia</w:t>
      </w:r>
      <w:r w:rsidRPr="00C00EAD">
        <w:rPr>
          <w:sz w:val="24"/>
          <w:szCs w:val="24"/>
        </w:rPr>
        <w:t>. 36. ed. São Paulo: Paz e Terra, 2007</w:t>
      </w:r>
    </w:p>
    <w:p w14:paraId="716F336C" w14:textId="77777777" w:rsidR="00C00EAD" w:rsidRPr="00C00EAD" w:rsidRDefault="00C00EAD" w:rsidP="00C00EAD">
      <w:pPr>
        <w:spacing w:after="0" w:line="240" w:lineRule="auto"/>
        <w:ind w:right="0" w:firstLine="0"/>
        <w:rPr>
          <w:sz w:val="24"/>
          <w:szCs w:val="24"/>
        </w:rPr>
      </w:pPr>
    </w:p>
    <w:p w14:paraId="5214B5FD" w14:textId="77777777" w:rsidR="00C00EAD" w:rsidRPr="00C00EAD" w:rsidRDefault="00C00EAD" w:rsidP="00C00EAD">
      <w:pPr>
        <w:shd w:val="clear" w:color="auto" w:fill="FFFFFF"/>
        <w:spacing w:after="0" w:line="240" w:lineRule="auto"/>
        <w:ind w:right="0" w:firstLine="0"/>
        <w:rPr>
          <w:color w:val="222222"/>
          <w:sz w:val="24"/>
          <w:szCs w:val="24"/>
          <w:shd w:val="clear" w:color="auto" w:fill="FFFFFF"/>
        </w:rPr>
      </w:pPr>
      <w:r w:rsidRPr="00C00EAD">
        <w:rPr>
          <w:color w:val="222222"/>
          <w:sz w:val="24"/>
          <w:szCs w:val="24"/>
          <w:shd w:val="clear" w:color="auto" w:fill="FFFFFF"/>
        </w:rPr>
        <w:t>LOURENÇO, Lívia Patrícia Rodrigues. </w:t>
      </w:r>
      <w:r w:rsidRPr="00C00EAD">
        <w:rPr>
          <w:b/>
          <w:bCs/>
          <w:color w:val="222222"/>
          <w:sz w:val="24"/>
          <w:szCs w:val="24"/>
          <w:shd w:val="clear" w:color="auto" w:fill="FFFFFF"/>
        </w:rPr>
        <w:t>Envolvimento dos encarregados de educação na Escola: concepções e práticas</w:t>
      </w:r>
      <w:r w:rsidRPr="00C00EAD">
        <w:rPr>
          <w:color w:val="222222"/>
          <w:sz w:val="24"/>
          <w:szCs w:val="24"/>
          <w:shd w:val="clear" w:color="auto" w:fill="FFFFFF"/>
        </w:rPr>
        <w:t>. 2008. Tese de Doutorado.</w:t>
      </w:r>
    </w:p>
    <w:p w14:paraId="7F967935" w14:textId="77777777" w:rsidR="00C00EAD" w:rsidRDefault="00C00EAD" w:rsidP="00C00EAD">
      <w:pPr>
        <w:spacing w:after="0" w:line="240" w:lineRule="auto"/>
        <w:ind w:right="0" w:firstLine="0"/>
        <w:rPr>
          <w:color w:val="FF0000"/>
          <w:sz w:val="24"/>
          <w:szCs w:val="24"/>
        </w:rPr>
      </w:pPr>
    </w:p>
    <w:p w14:paraId="4AB4DF56" w14:textId="77777777" w:rsidR="00C00EAD" w:rsidRPr="00C00EAD" w:rsidRDefault="00C00EAD" w:rsidP="00C00EAD">
      <w:pPr>
        <w:shd w:val="clear" w:color="auto" w:fill="FFFFFF"/>
        <w:spacing w:after="0" w:line="240" w:lineRule="auto"/>
        <w:ind w:right="0" w:firstLine="0"/>
        <w:rPr>
          <w:rFonts w:eastAsia="Times New Roman"/>
          <w:color w:val="000000"/>
          <w:sz w:val="24"/>
          <w:szCs w:val="24"/>
        </w:rPr>
      </w:pPr>
      <w:r w:rsidRPr="00C00EAD">
        <w:rPr>
          <w:color w:val="222222"/>
          <w:sz w:val="24"/>
          <w:szCs w:val="24"/>
          <w:shd w:val="clear" w:color="auto" w:fill="FFFFFF"/>
        </w:rPr>
        <w:t>PARO, Vitor Henrique. </w:t>
      </w:r>
      <w:r w:rsidRPr="00C00EAD">
        <w:rPr>
          <w:b/>
          <w:bCs/>
          <w:color w:val="222222"/>
          <w:sz w:val="24"/>
          <w:szCs w:val="24"/>
          <w:shd w:val="clear" w:color="auto" w:fill="FFFFFF"/>
        </w:rPr>
        <w:t xml:space="preserve">Qualidade do ensino: </w:t>
      </w:r>
      <w:r w:rsidRPr="00C00EAD">
        <w:rPr>
          <w:bCs/>
          <w:color w:val="222222"/>
          <w:sz w:val="24"/>
          <w:szCs w:val="24"/>
          <w:shd w:val="clear" w:color="auto" w:fill="FFFFFF"/>
        </w:rPr>
        <w:t>a contribuição dos pais</w:t>
      </w:r>
      <w:r w:rsidRPr="00C00EAD">
        <w:rPr>
          <w:color w:val="222222"/>
          <w:sz w:val="24"/>
          <w:szCs w:val="24"/>
          <w:shd w:val="clear" w:color="auto" w:fill="FFFFFF"/>
        </w:rPr>
        <w:t>. Xamã Ed., 2000.</w:t>
      </w:r>
      <w:r w:rsidRPr="00C00EAD">
        <w:rPr>
          <w:rFonts w:eastAsia="Times New Roman"/>
          <w:color w:val="000000"/>
          <w:sz w:val="24"/>
          <w:szCs w:val="24"/>
        </w:rPr>
        <w:t xml:space="preserve"> </w:t>
      </w:r>
    </w:p>
    <w:p w14:paraId="17E8D477" w14:textId="77777777" w:rsidR="00C00EAD" w:rsidRDefault="00C00EAD" w:rsidP="00C00EAD">
      <w:pPr>
        <w:spacing w:after="0" w:line="240" w:lineRule="auto"/>
        <w:ind w:right="0" w:firstLine="0"/>
        <w:rPr>
          <w:sz w:val="24"/>
          <w:szCs w:val="24"/>
        </w:rPr>
      </w:pPr>
    </w:p>
    <w:p w14:paraId="5A2B941F" w14:textId="77777777" w:rsidR="00C00EAD" w:rsidRPr="00C00EAD" w:rsidRDefault="00C00EAD" w:rsidP="00C00EAD">
      <w:pPr>
        <w:spacing w:after="0" w:line="240" w:lineRule="auto"/>
        <w:ind w:right="0" w:firstLine="0"/>
        <w:rPr>
          <w:color w:val="FF0000"/>
          <w:sz w:val="24"/>
          <w:szCs w:val="24"/>
        </w:rPr>
      </w:pPr>
      <w:r w:rsidRPr="00C00EAD">
        <w:rPr>
          <w:sz w:val="24"/>
          <w:szCs w:val="24"/>
        </w:rPr>
        <w:lastRenderedPageBreak/>
        <w:t>P</w:t>
      </w:r>
      <w:r w:rsidRPr="00C00EAD">
        <w:rPr>
          <w:color w:val="222222"/>
          <w:sz w:val="24"/>
          <w:szCs w:val="24"/>
          <w:shd w:val="clear" w:color="auto" w:fill="FFFFFF"/>
        </w:rPr>
        <w:t>IMENTA, Selma Garrido; GHEDIN, Evandro. </w:t>
      </w:r>
      <w:r w:rsidRPr="00C00EAD">
        <w:rPr>
          <w:b/>
          <w:bCs/>
          <w:color w:val="222222"/>
          <w:sz w:val="24"/>
          <w:szCs w:val="24"/>
          <w:shd w:val="clear" w:color="auto" w:fill="FFFFFF"/>
        </w:rPr>
        <w:t>Professor reflexivo no Brasil: gênese e crítica de um conceito</w:t>
      </w:r>
      <w:r w:rsidRPr="00C00EAD">
        <w:rPr>
          <w:color w:val="222222"/>
          <w:sz w:val="24"/>
          <w:szCs w:val="24"/>
          <w:shd w:val="clear" w:color="auto" w:fill="FFFFFF"/>
        </w:rPr>
        <w:t>. São Paulo: Cortez, 2002.</w:t>
      </w:r>
    </w:p>
    <w:p w14:paraId="54DE609F" w14:textId="77777777" w:rsidR="00C00EAD" w:rsidRDefault="00C00EAD" w:rsidP="00C00EAD">
      <w:pPr>
        <w:pStyle w:val="Subttulo"/>
        <w:jc w:val="both"/>
        <w:rPr>
          <w:rFonts w:cs="Arial"/>
          <w:b w:val="0"/>
          <w:sz w:val="24"/>
          <w:szCs w:val="24"/>
        </w:rPr>
      </w:pPr>
    </w:p>
    <w:p w14:paraId="722D9B29" w14:textId="77777777" w:rsidR="00C00EAD" w:rsidRPr="00C00EAD" w:rsidRDefault="00C00EAD" w:rsidP="00C00EAD">
      <w:pPr>
        <w:pStyle w:val="Subttulo"/>
        <w:jc w:val="both"/>
        <w:rPr>
          <w:rFonts w:cs="Arial"/>
          <w:b w:val="0"/>
          <w:sz w:val="24"/>
          <w:szCs w:val="24"/>
        </w:rPr>
      </w:pPr>
      <w:r w:rsidRPr="00C00EAD">
        <w:rPr>
          <w:rFonts w:cs="Arial"/>
          <w:b w:val="0"/>
          <w:sz w:val="24"/>
          <w:szCs w:val="24"/>
        </w:rPr>
        <w:t>SANTOS, Antônio Raimundos. dos.</w:t>
      </w:r>
      <w:r w:rsidRPr="00C00EAD">
        <w:rPr>
          <w:rFonts w:cs="Arial"/>
          <w:sz w:val="24"/>
          <w:szCs w:val="24"/>
        </w:rPr>
        <w:t xml:space="preserve"> Metodologia científica: a construção do conhecimento</w:t>
      </w:r>
      <w:r w:rsidRPr="00C00EAD">
        <w:rPr>
          <w:rFonts w:cs="Arial"/>
          <w:b w:val="0"/>
          <w:sz w:val="24"/>
          <w:szCs w:val="24"/>
        </w:rPr>
        <w:t>. 6. ed. rev. Rio de Janeiro: DP&amp;A, 2004.</w:t>
      </w:r>
    </w:p>
    <w:p w14:paraId="5AA66735" w14:textId="77777777" w:rsidR="00C00EAD" w:rsidRDefault="00C00EAD" w:rsidP="00C00EAD">
      <w:pPr>
        <w:spacing w:after="0" w:line="240" w:lineRule="auto"/>
        <w:ind w:right="0" w:firstLine="0"/>
        <w:rPr>
          <w:sz w:val="24"/>
          <w:szCs w:val="24"/>
        </w:rPr>
      </w:pPr>
    </w:p>
    <w:p w14:paraId="3CD24B13" w14:textId="77777777" w:rsidR="004707B6" w:rsidRPr="00C00EAD" w:rsidRDefault="004707B6" w:rsidP="00C00EAD">
      <w:pPr>
        <w:spacing w:after="0" w:line="240" w:lineRule="auto"/>
        <w:ind w:right="0" w:firstLine="0"/>
        <w:rPr>
          <w:sz w:val="24"/>
          <w:szCs w:val="24"/>
        </w:rPr>
      </w:pPr>
      <w:r w:rsidRPr="00C00EAD">
        <w:rPr>
          <w:sz w:val="24"/>
          <w:szCs w:val="24"/>
        </w:rPr>
        <w:t xml:space="preserve">SOARES, Aline </w:t>
      </w:r>
      <w:proofErr w:type="spellStart"/>
      <w:r w:rsidRPr="00C00EAD">
        <w:rPr>
          <w:sz w:val="24"/>
          <w:szCs w:val="24"/>
        </w:rPr>
        <w:t>Raiany</w:t>
      </w:r>
      <w:proofErr w:type="spellEnd"/>
      <w:r w:rsidRPr="00C00EAD">
        <w:rPr>
          <w:sz w:val="24"/>
          <w:szCs w:val="24"/>
        </w:rPr>
        <w:t xml:space="preserve"> Fernandes; FERNANDES, Jéssica Luana; SILVA, </w:t>
      </w:r>
      <w:proofErr w:type="spellStart"/>
      <w:r w:rsidRPr="00C00EAD">
        <w:rPr>
          <w:sz w:val="24"/>
          <w:szCs w:val="24"/>
        </w:rPr>
        <w:t>Ciclene</w:t>
      </w:r>
      <w:proofErr w:type="spellEnd"/>
      <w:r w:rsidRPr="00C00EAD">
        <w:rPr>
          <w:sz w:val="24"/>
          <w:szCs w:val="24"/>
        </w:rPr>
        <w:t xml:space="preserve"> Alves da. </w:t>
      </w:r>
      <w:r w:rsidRPr="00C00EAD">
        <w:rPr>
          <w:b/>
          <w:sz w:val="24"/>
          <w:szCs w:val="24"/>
        </w:rPr>
        <w:t>O uso das tecnologias na gestão escolar</w:t>
      </w:r>
      <w:r w:rsidRPr="00C00EAD">
        <w:rPr>
          <w:sz w:val="24"/>
          <w:szCs w:val="24"/>
        </w:rPr>
        <w:t xml:space="preserve">: um estudo sobre o trabalho do supervisor. Açu: Realize, 2012. </w:t>
      </w:r>
    </w:p>
    <w:p w14:paraId="6A96E42D" w14:textId="77777777" w:rsidR="00B443A4" w:rsidRPr="00C00EAD" w:rsidRDefault="00B443A4" w:rsidP="00C00EAD">
      <w:pPr>
        <w:spacing w:after="0" w:line="240" w:lineRule="auto"/>
        <w:ind w:right="0" w:firstLine="0"/>
        <w:rPr>
          <w:sz w:val="24"/>
          <w:szCs w:val="24"/>
        </w:rPr>
      </w:pPr>
    </w:p>
    <w:p w14:paraId="39BC8F1B" w14:textId="77777777" w:rsidR="00C00EAD" w:rsidRPr="00C00EAD" w:rsidRDefault="00C00EAD" w:rsidP="00C00EAD">
      <w:pPr>
        <w:shd w:val="clear" w:color="auto" w:fill="FFFFFF"/>
        <w:spacing w:after="0" w:line="240" w:lineRule="auto"/>
        <w:ind w:right="0" w:firstLine="0"/>
        <w:rPr>
          <w:color w:val="222222"/>
          <w:sz w:val="24"/>
          <w:szCs w:val="24"/>
          <w:shd w:val="clear" w:color="auto" w:fill="FFFFFF"/>
        </w:rPr>
      </w:pPr>
      <w:r w:rsidRPr="00C00EAD">
        <w:rPr>
          <w:color w:val="222222"/>
          <w:sz w:val="24"/>
          <w:szCs w:val="24"/>
          <w:shd w:val="clear" w:color="auto" w:fill="FFFFFF"/>
        </w:rPr>
        <w:t xml:space="preserve">VILLAS-BOAS, Maria Adelina. </w:t>
      </w:r>
      <w:r w:rsidRPr="00C00EAD">
        <w:rPr>
          <w:b/>
          <w:color w:val="222222"/>
          <w:sz w:val="24"/>
          <w:szCs w:val="24"/>
          <w:shd w:val="clear" w:color="auto" w:fill="FFFFFF"/>
        </w:rPr>
        <w:t>Escola e família</w:t>
      </w:r>
      <w:r w:rsidRPr="00C00EAD">
        <w:rPr>
          <w:color w:val="222222"/>
          <w:sz w:val="24"/>
          <w:szCs w:val="24"/>
          <w:shd w:val="clear" w:color="auto" w:fill="FFFFFF"/>
        </w:rPr>
        <w:t>: Uma relação produtiva de aprendizagem em sociedades multiculturais. </w:t>
      </w:r>
      <w:r w:rsidRPr="00C00EAD">
        <w:rPr>
          <w:b/>
          <w:bCs/>
          <w:color w:val="222222"/>
          <w:sz w:val="24"/>
          <w:szCs w:val="24"/>
          <w:shd w:val="clear" w:color="auto" w:fill="FFFFFF"/>
        </w:rPr>
        <w:t>Lisboa: Escola Superior João de Deus</w:t>
      </w:r>
      <w:r w:rsidRPr="00C00EAD">
        <w:rPr>
          <w:color w:val="222222"/>
          <w:sz w:val="24"/>
          <w:szCs w:val="24"/>
          <w:shd w:val="clear" w:color="auto" w:fill="FFFFFF"/>
        </w:rPr>
        <w:t>, 2001.</w:t>
      </w:r>
    </w:p>
    <w:sectPr w:rsidR="00C00EAD" w:rsidRPr="00C00EAD" w:rsidSect="00F07A2F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53BAD"/>
    <w:multiLevelType w:val="hybridMultilevel"/>
    <w:tmpl w:val="F71480D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45B2B"/>
    <w:multiLevelType w:val="hybridMultilevel"/>
    <w:tmpl w:val="7BF253CA"/>
    <w:lvl w:ilvl="0" w:tplc="EA44B94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8ACB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0CF0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B80A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056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4EE4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F874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CE23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829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3A4"/>
    <w:rsid w:val="000103C4"/>
    <w:rsid w:val="00050315"/>
    <w:rsid w:val="000E7EF6"/>
    <w:rsid w:val="0011580F"/>
    <w:rsid w:val="001E1CFD"/>
    <w:rsid w:val="002574E7"/>
    <w:rsid w:val="0028263A"/>
    <w:rsid w:val="002E72A1"/>
    <w:rsid w:val="00303A57"/>
    <w:rsid w:val="00350138"/>
    <w:rsid w:val="00371257"/>
    <w:rsid w:val="0038043F"/>
    <w:rsid w:val="003C407A"/>
    <w:rsid w:val="004707B6"/>
    <w:rsid w:val="0047473B"/>
    <w:rsid w:val="00491A00"/>
    <w:rsid w:val="005078C2"/>
    <w:rsid w:val="00514FB5"/>
    <w:rsid w:val="00537308"/>
    <w:rsid w:val="0053733B"/>
    <w:rsid w:val="00542604"/>
    <w:rsid w:val="005439E3"/>
    <w:rsid w:val="00564794"/>
    <w:rsid w:val="005C6830"/>
    <w:rsid w:val="005E2564"/>
    <w:rsid w:val="005F36A2"/>
    <w:rsid w:val="00602578"/>
    <w:rsid w:val="00627CBE"/>
    <w:rsid w:val="00653C0E"/>
    <w:rsid w:val="00663221"/>
    <w:rsid w:val="00694B04"/>
    <w:rsid w:val="00696B3F"/>
    <w:rsid w:val="006D4E0D"/>
    <w:rsid w:val="007448C3"/>
    <w:rsid w:val="007D04DB"/>
    <w:rsid w:val="007F036B"/>
    <w:rsid w:val="00834E39"/>
    <w:rsid w:val="008566A4"/>
    <w:rsid w:val="0086636F"/>
    <w:rsid w:val="008821A4"/>
    <w:rsid w:val="00963EC6"/>
    <w:rsid w:val="009F1E9E"/>
    <w:rsid w:val="00A307EF"/>
    <w:rsid w:val="00A51BAB"/>
    <w:rsid w:val="00A534D8"/>
    <w:rsid w:val="00A615B3"/>
    <w:rsid w:val="00A94B43"/>
    <w:rsid w:val="00AC6746"/>
    <w:rsid w:val="00B409C6"/>
    <w:rsid w:val="00B439D9"/>
    <w:rsid w:val="00B443A4"/>
    <w:rsid w:val="00B47B3B"/>
    <w:rsid w:val="00BA534E"/>
    <w:rsid w:val="00BC3757"/>
    <w:rsid w:val="00C00EAD"/>
    <w:rsid w:val="00C667FD"/>
    <w:rsid w:val="00CA2AA1"/>
    <w:rsid w:val="00CD094A"/>
    <w:rsid w:val="00D317EB"/>
    <w:rsid w:val="00D72770"/>
    <w:rsid w:val="00DE1E6A"/>
    <w:rsid w:val="00E243D6"/>
    <w:rsid w:val="00E60D37"/>
    <w:rsid w:val="00E7675A"/>
    <w:rsid w:val="00EC490E"/>
    <w:rsid w:val="00ED3D77"/>
    <w:rsid w:val="00EF4859"/>
    <w:rsid w:val="00F07A2F"/>
    <w:rsid w:val="00F60D74"/>
    <w:rsid w:val="00F71E94"/>
    <w:rsid w:val="00F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DDD0"/>
  <w15:docId w15:val="{7CBAB489-A4CD-4C66-9702-87E9E1FF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57" w:lineRule="auto"/>
      <w:ind w:right="58" w:firstLine="556"/>
      <w:jc w:val="both"/>
    </w:pPr>
    <w:rPr>
      <w:rFonts w:ascii="Arial" w:eastAsia="Arial" w:hAnsi="Arial" w:cs="Arial"/>
      <w:color w:val="00000A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Arial" w:eastAsia="Arial" w:hAnsi="Arial" w:cs="Arial"/>
      <w:b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A"/>
      <w:sz w:val="22"/>
    </w:rPr>
  </w:style>
  <w:style w:type="character" w:customStyle="1" w:styleId="f">
    <w:name w:val="f"/>
    <w:basedOn w:val="Fontepargpadro"/>
    <w:rsid w:val="00303A57"/>
  </w:style>
  <w:style w:type="character" w:styleId="nfase">
    <w:name w:val="Emphasis"/>
    <w:basedOn w:val="Fontepargpadro"/>
    <w:uiPriority w:val="20"/>
    <w:qFormat/>
    <w:rsid w:val="00303A5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50315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link w:val="SubttuloChar"/>
    <w:qFormat/>
    <w:rsid w:val="00696B3F"/>
    <w:pPr>
      <w:spacing w:after="0" w:line="240" w:lineRule="auto"/>
      <w:ind w:right="0" w:firstLine="0"/>
      <w:jc w:val="center"/>
    </w:pPr>
    <w:rPr>
      <w:rFonts w:eastAsia="Times New Roman" w:cs="Times New Roman"/>
      <w:b/>
      <w:color w:val="auto"/>
      <w:szCs w:val="20"/>
    </w:rPr>
  </w:style>
  <w:style w:type="character" w:customStyle="1" w:styleId="SubttuloChar">
    <w:name w:val="Subtítulo Char"/>
    <w:basedOn w:val="Fontepargpadro"/>
    <w:link w:val="Subttulo"/>
    <w:rsid w:val="00696B3F"/>
    <w:rPr>
      <w:rFonts w:ascii="Arial" w:eastAsia="Times New Roman" w:hAnsi="Arial" w:cs="Times New Roman"/>
      <w:b/>
      <w:szCs w:val="20"/>
    </w:rPr>
  </w:style>
  <w:style w:type="paragraph" w:styleId="Corpodetexto3">
    <w:name w:val="Body Text 3"/>
    <w:basedOn w:val="Normal"/>
    <w:link w:val="Corpodetexto3Char"/>
    <w:rsid w:val="004707B6"/>
    <w:pPr>
      <w:spacing w:after="0" w:line="240" w:lineRule="auto"/>
      <w:ind w:right="0" w:firstLine="0"/>
    </w:pPr>
    <w:rPr>
      <w:rFonts w:eastAsia="Times New Roman" w:cs="Times New Roman"/>
      <w:color w:val="FF0000"/>
      <w:szCs w:val="20"/>
    </w:rPr>
  </w:style>
  <w:style w:type="character" w:customStyle="1" w:styleId="Corpodetexto3Char">
    <w:name w:val="Corpo de texto 3 Char"/>
    <w:basedOn w:val="Fontepargpadro"/>
    <w:link w:val="Corpodetexto3"/>
    <w:rsid w:val="004707B6"/>
    <w:rPr>
      <w:rFonts w:ascii="Arial" w:eastAsia="Times New Roman" w:hAnsi="Arial" w:cs="Times New Roman"/>
      <w:color w:val="FF0000"/>
      <w:szCs w:val="20"/>
    </w:rPr>
  </w:style>
  <w:style w:type="character" w:styleId="Hyperlink">
    <w:name w:val="Hyperlink"/>
    <w:basedOn w:val="Fontepargpadro"/>
    <w:uiPriority w:val="99"/>
    <w:semiHidden/>
    <w:unhideWhenUsed/>
    <w:rsid w:val="00537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6D0E3-20A4-4E24-9A92-12FA484F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2072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Educaçao a distancia</dc:creator>
  <cp:keywords/>
  <cp:lastModifiedBy>Gustavo Niehues</cp:lastModifiedBy>
  <cp:revision>16</cp:revision>
  <dcterms:created xsi:type="dcterms:W3CDTF">2017-11-02T23:31:00Z</dcterms:created>
  <dcterms:modified xsi:type="dcterms:W3CDTF">2017-11-11T18:52:00Z</dcterms:modified>
</cp:coreProperties>
</file>