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69E74" w14:textId="77777777" w:rsidR="00115AB7" w:rsidRPr="00ED7648" w:rsidRDefault="00ED7648" w:rsidP="00B42205">
      <w:pPr>
        <w:jc w:val="center"/>
        <w:rPr>
          <w:rFonts w:ascii="Montserrat" w:hAnsi="Montserrat"/>
          <w:sz w:val="96"/>
        </w:rPr>
      </w:pPr>
      <w:r w:rsidRPr="00ED7648">
        <w:rPr>
          <w:rFonts w:ascii="Montserrat" w:hAnsi="Montserrat"/>
          <w:color w:val="0070C0"/>
          <w:sz w:val="96"/>
        </w:rPr>
        <w:t>P</w:t>
      </w:r>
      <w:r w:rsidRPr="00ED7648">
        <w:rPr>
          <w:rFonts w:ascii="Montserrat" w:hAnsi="Montserrat"/>
          <w:color w:val="FF2F2F"/>
          <w:sz w:val="96"/>
        </w:rPr>
        <w:t>o</w:t>
      </w:r>
      <w:r w:rsidRPr="00ED7648">
        <w:rPr>
          <w:rFonts w:ascii="Montserrat" w:hAnsi="Montserrat"/>
          <w:color w:val="00B050"/>
          <w:sz w:val="96"/>
        </w:rPr>
        <w:t>l</w:t>
      </w:r>
      <w:r w:rsidRPr="00ED7648">
        <w:rPr>
          <w:rFonts w:ascii="Montserrat" w:hAnsi="Montserrat"/>
          <w:color w:val="7030A0"/>
          <w:sz w:val="96"/>
        </w:rPr>
        <w:t>i</w:t>
      </w:r>
      <w:r w:rsidRPr="00ED7648">
        <w:rPr>
          <w:rFonts w:ascii="Montserrat" w:hAnsi="Montserrat"/>
          <w:color w:val="0070C0"/>
          <w:sz w:val="96"/>
        </w:rPr>
        <w:t>t</w:t>
      </w:r>
      <w:r w:rsidRPr="00ED7648">
        <w:rPr>
          <w:rFonts w:ascii="Montserrat" w:hAnsi="Montserrat"/>
          <w:color w:val="FF2F2F"/>
          <w:sz w:val="96"/>
        </w:rPr>
        <w:t>i</w:t>
      </w:r>
      <w:r w:rsidRPr="00ED7648">
        <w:rPr>
          <w:rFonts w:ascii="Montserrat" w:hAnsi="Montserrat"/>
          <w:color w:val="00B050"/>
          <w:sz w:val="96"/>
        </w:rPr>
        <w:t>e</w:t>
      </w:r>
      <w:r w:rsidRPr="00ED7648">
        <w:rPr>
          <w:rFonts w:ascii="Montserrat" w:hAnsi="Montserrat"/>
          <w:color w:val="7030A0"/>
          <w:sz w:val="96"/>
        </w:rPr>
        <w:t>k</w:t>
      </w:r>
      <w:r w:rsidRPr="00ED7648">
        <w:rPr>
          <w:rFonts w:ascii="Montserrat" w:hAnsi="Montserrat"/>
          <w:color w:val="0070C0"/>
          <w:sz w:val="96"/>
        </w:rPr>
        <w:t>e</w:t>
      </w:r>
      <w:r w:rsidRPr="00ED7648">
        <w:rPr>
          <w:rFonts w:ascii="Montserrat" w:hAnsi="Montserrat"/>
          <w:sz w:val="96"/>
        </w:rPr>
        <w:t xml:space="preserve"> </w:t>
      </w:r>
      <w:r w:rsidRPr="00ED7648">
        <w:rPr>
          <w:rFonts w:ascii="Montserrat" w:hAnsi="Montserrat"/>
          <w:color w:val="FF2F2F"/>
          <w:sz w:val="96"/>
        </w:rPr>
        <w:t>P</w:t>
      </w:r>
      <w:r w:rsidRPr="00ED7648">
        <w:rPr>
          <w:rFonts w:ascii="Montserrat" w:hAnsi="Montserrat"/>
          <w:color w:val="00B050"/>
          <w:sz w:val="96"/>
        </w:rPr>
        <w:t>a</w:t>
      </w:r>
      <w:r w:rsidRPr="00ED7648">
        <w:rPr>
          <w:rFonts w:ascii="Montserrat" w:hAnsi="Montserrat"/>
          <w:color w:val="7030A0"/>
          <w:sz w:val="96"/>
        </w:rPr>
        <w:t>r</w:t>
      </w:r>
      <w:r w:rsidRPr="00ED7648">
        <w:rPr>
          <w:rFonts w:ascii="Montserrat" w:hAnsi="Montserrat"/>
          <w:color w:val="0070C0"/>
          <w:sz w:val="96"/>
        </w:rPr>
        <w:t>t</w:t>
      </w:r>
      <w:r w:rsidRPr="00ED7648">
        <w:rPr>
          <w:rFonts w:ascii="Montserrat" w:hAnsi="Montserrat"/>
          <w:color w:val="FF2F2F"/>
          <w:sz w:val="96"/>
        </w:rPr>
        <w:t>i</w:t>
      </w:r>
      <w:r w:rsidRPr="00ED7648">
        <w:rPr>
          <w:rFonts w:ascii="Montserrat" w:hAnsi="Montserrat"/>
          <w:color w:val="00B050"/>
          <w:sz w:val="96"/>
        </w:rPr>
        <w:t>j</w:t>
      </w:r>
      <w:r w:rsidRPr="00ED7648">
        <w:rPr>
          <w:rFonts w:ascii="Montserrat" w:hAnsi="Montserrat"/>
          <w:sz w:val="96"/>
        </w:rPr>
        <w:t xml:space="preserve"> </w:t>
      </w:r>
      <w:r w:rsidRPr="00B42205">
        <w:rPr>
          <w:rFonts w:ascii="Montserrat" w:hAnsi="Montserrat"/>
          <w:b/>
          <w:sz w:val="96"/>
        </w:rPr>
        <w:t>PvdM</w:t>
      </w:r>
      <w:r w:rsidR="006F32DF" w:rsidRPr="00B42205">
        <w:rPr>
          <w:rFonts w:ascii="Montserrat" w:hAnsi="Montserrat"/>
          <w:b/>
          <w:sz w:val="96"/>
        </w:rPr>
        <w:t xml:space="preserve"> </w:t>
      </w:r>
      <w:r>
        <w:rPr>
          <w:rFonts w:ascii="Montserrat" w:hAnsi="Montserrat"/>
          <w:sz w:val="96"/>
        </w:rPr>
        <w:br/>
      </w:r>
      <w:r w:rsidR="006F32DF" w:rsidRPr="00ED7648">
        <w:rPr>
          <w:rFonts w:ascii="Montserrat" w:hAnsi="Montserrat"/>
          <w:sz w:val="96"/>
        </w:rPr>
        <w:t>(</w:t>
      </w:r>
      <w:r w:rsidRPr="00ED7648">
        <w:rPr>
          <w:rFonts w:ascii="Montserrat" w:hAnsi="Montserrat"/>
          <w:color w:val="00B050"/>
          <w:sz w:val="96"/>
        </w:rPr>
        <w:t>Partij</w:t>
      </w:r>
      <w:r w:rsidRPr="00ED7648">
        <w:rPr>
          <w:rFonts w:ascii="Montserrat" w:hAnsi="Montserrat"/>
          <w:sz w:val="96"/>
        </w:rPr>
        <w:t xml:space="preserve"> </w:t>
      </w:r>
      <w:r w:rsidRPr="00ED7648">
        <w:rPr>
          <w:rFonts w:ascii="Montserrat" w:hAnsi="Montserrat"/>
          <w:color w:val="0070C0"/>
          <w:sz w:val="96"/>
        </w:rPr>
        <w:t>voor</w:t>
      </w:r>
      <w:r w:rsidRPr="00ED7648">
        <w:rPr>
          <w:rFonts w:ascii="Montserrat" w:hAnsi="Montserrat"/>
          <w:sz w:val="96"/>
        </w:rPr>
        <w:t xml:space="preserve"> </w:t>
      </w:r>
      <w:r w:rsidRPr="00ED7648">
        <w:rPr>
          <w:rFonts w:ascii="Montserrat" w:hAnsi="Montserrat"/>
          <w:color w:val="7030A0"/>
          <w:sz w:val="96"/>
        </w:rPr>
        <w:t>de</w:t>
      </w:r>
      <w:r w:rsidRPr="00ED7648">
        <w:rPr>
          <w:rFonts w:ascii="Montserrat" w:hAnsi="Montserrat"/>
          <w:sz w:val="96"/>
        </w:rPr>
        <w:t xml:space="preserve"> </w:t>
      </w:r>
      <w:r w:rsidRPr="00ED7648">
        <w:rPr>
          <w:rFonts w:ascii="Montserrat" w:hAnsi="Montserrat"/>
          <w:color w:val="FF2F2F"/>
          <w:sz w:val="96"/>
        </w:rPr>
        <w:t>Mensheid</w:t>
      </w:r>
      <w:r w:rsidR="006F32DF" w:rsidRPr="00ED7648">
        <w:rPr>
          <w:rFonts w:ascii="Montserrat" w:hAnsi="Montserrat"/>
          <w:sz w:val="96"/>
        </w:rPr>
        <w:t>)</w:t>
      </w:r>
    </w:p>
    <w:p w14:paraId="09D9ADAC" w14:textId="77777777" w:rsidR="006F32DF" w:rsidRDefault="00B42205">
      <w:r>
        <w:rPr>
          <w:noProof/>
          <w:lang w:val="en-US"/>
        </w:rPr>
        <w:drawing>
          <wp:anchor distT="0" distB="0" distL="114300" distR="114300" simplePos="0" relativeHeight="251658240" behindDoc="0" locked="0" layoutInCell="1" allowOverlap="1" wp14:anchorId="157733FA" wp14:editId="1911AF20">
            <wp:simplePos x="0" y="0"/>
            <wp:positionH relativeFrom="column">
              <wp:posOffset>-46355</wp:posOffset>
            </wp:positionH>
            <wp:positionV relativeFrom="paragraph">
              <wp:posOffset>766445</wp:posOffset>
            </wp:positionV>
            <wp:extent cx="5760720" cy="4320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vdmLog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14:sizeRelH relativeFrom="page">
              <wp14:pctWidth>0</wp14:pctWidth>
            </wp14:sizeRelH>
            <wp14:sizeRelV relativeFrom="page">
              <wp14:pctHeight>0</wp14:pctHeight>
            </wp14:sizeRelV>
          </wp:anchor>
        </w:drawing>
      </w:r>
      <w:r w:rsidR="006F32DF">
        <w:br w:type="page"/>
      </w:r>
    </w:p>
    <w:p w14:paraId="7EE857AD" w14:textId="77777777" w:rsidR="006F32DF" w:rsidRDefault="00626512">
      <w:pPr>
        <w:rPr>
          <w:rFonts w:ascii="Montserrat" w:hAnsi="Montserrat"/>
          <w:sz w:val="32"/>
        </w:rPr>
      </w:pPr>
      <w:r>
        <w:rPr>
          <w:noProof/>
          <w:lang w:val="en-US"/>
        </w:rPr>
        <w:lastRenderedPageBreak/>
        <w:drawing>
          <wp:anchor distT="0" distB="0" distL="114300" distR="114300" simplePos="0" relativeHeight="251660288" behindDoc="0" locked="0" layoutInCell="1" allowOverlap="1" wp14:anchorId="56782608" wp14:editId="5A57DEB7">
            <wp:simplePos x="0" y="0"/>
            <wp:positionH relativeFrom="column">
              <wp:posOffset>4312285</wp:posOffset>
            </wp:positionH>
            <wp:positionV relativeFrom="paragraph">
              <wp:posOffset>-671195</wp:posOffset>
            </wp:positionV>
            <wp:extent cx="2133600" cy="160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vdm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14:sizeRelH relativeFrom="page">
              <wp14:pctWidth>0</wp14:pctWidth>
            </wp14:sizeRelH>
            <wp14:sizeRelV relativeFrom="page">
              <wp14:pctHeight>0</wp14:pctHeight>
            </wp14:sizeRelV>
          </wp:anchor>
        </w:drawing>
      </w:r>
      <w:r w:rsidR="006F32DF" w:rsidRPr="006F32DF">
        <w:rPr>
          <w:rFonts w:ascii="Montserrat" w:hAnsi="Montserrat"/>
          <w:sz w:val="32"/>
        </w:rPr>
        <w:t>Inhoudsopgave</w:t>
      </w:r>
      <w:r w:rsidR="006F32DF">
        <w:rPr>
          <w:rFonts w:ascii="Montserrat" w:hAnsi="Montserrat"/>
          <w:sz w:val="32"/>
        </w:rPr>
        <w:t>:</w:t>
      </w:r>
      <w:r w:rsidR="006F32DF">
        <w:rPr>
          <w:rFonts w:ascii="Montserrat" w:hAnsi="Montserrat"/>
          <w:sz w:val="32"/>
        </w:rPr>
        <w:br/>
      </w:r>
      <w:r w:rsidR="006F32DF">
        <w:rPr>
          <w:rFonts w:ascii="Montserrat" w:hAnsi="Montserrat"/>
          <w:sz w:val="32"/>
        </w:rPr>
        <w:br/>
        <w:t>1. Waar staan wij voor?</w:t>
      </w:r>
      <w:r w:rsidR="006F32DF">
        <w:rPr>
          <w:rFonts w:ascii="Montserrat" w:hAnsi="Montserrat"/>
          <w:sz w:val="32"/>
        </w:rPr>
        <w:br/>
        <w:t>2. Standpunten</w:t>
      </w:r>
      <w:r w:rsidR="006F32DF">
        <w:rPr>
          <w:rFonts w:ascii="Montserrat" w:hAnsi="Montserrat"/>
          <w:sz w:val="32"/>
        </w:rPr>
        <w:br/>
        <w:t xml:space="preserve">3. </w:t>
      </w:r>
      <w:r w:rsidR="006F32DF" w:rsidRPr="006F32DF">
        <w:rPr>
          <w:rFonts w:ascii="Montserrat" w:hAnsi="Montserrat"/>
          <w:color w:val="0070C0"/>
          <w:sz w:val="32"/>
        </w:rPr>
        <w:t>Onderwijs</w:t>
      </w:r>
      <w:r w:rsidR="006F32DF">
        <w:rPr>
          <w:rFonts w:ascii="Montserrat" w:hAnsi="Montserrat"/>
          <w:sz w:val="32"/>
        </w:rPr>
        <w:br/>
        <w:t xml:space="preserve">4. </w:t>
      </w:r>
      <w:r w:rsidR="006F32DF" w:rsidRPr="006F32DF">
        <w:rPr>
          <w:rFonts w:ascii="Montserrat" w:hAnsi="Montserrat"/>
          <w:color w:val="FF2F2F"/>
          <w:sz w:val="32"/>
        </w:rPr>
        <w:t>Binnenlandse Zaken</w:t>
      </w:r>
      <w:r w:rsidR="006F32DF">
        <w:rPr>
          <w:rFonts w:ascii="Montserrat" w:hAnsi="Montserrat"/>
          <w:sz w:val="32"/>
        </w:rPr>
        <w:br/>
        <w:t xml:space="preserve">5. </w:t>
      </w:r>
      <w:r w:rsidR="006F32DF" w:rsidRPr="006F32DF">
        <w:rPr>
          <w:rFonts w:ascii="Montserrat" w:hAnsi="Montserrat"/>
          <w:color w:val="00B050"/>
          <w:sz w:val="32"/>
        </w:rPr>
        <w:t>Milieu</w:t>
      </w:r>
      <w:r w:rsidR="006F32DF">
        <w:rPr>
          <w:rFonts w:ascii="Montserrat" w:hAnsi="Montserrat"/>
          <w:sz w:val="32"/>
        </w:rPr>
        <w:br/>
        <w:t xml:space="preserve">6. </w:t>
      </w:r>
      <w:r w:rsidR="006F32DF" w:rsidRPr="006F32DF">
        <w:rPr>
          <w:rFonts w:ascii="Montserrat" w:hAnsi="Montserrat"/>
          <w:color w:val="7030A0"/>
          <w:sz w:val="32"/>
        </w:rPr>
        <w:t>Financiën</w:t>
      </w:r>
      <w:r w:rsidR="006F32DF">
        <w:rPr>
          <w:rFonts w:ascii="Montserrat" w:hAnsi="Montserrat"/>
          <w:color w:val="7030A0"/>
          <w:sz w:val="32"/>
        </w:rPr>
        <w:br/>
      </w:r>
      <w:r w:rsidR="00ED555E">
        <w:rPr>
          <w:rFonts w:ascii="Montserrat" w:hAnsi="Montserrat"/>
          <w:color w:val="7030A0"/>
          <w:sz w:val="32"/>
        </w:rPr>
        <w:br/>
      </w:r>
      <w:r w:rsidR="006F32DF">
        <w:rPr>
          <w:rFonts w:ascii="Montserrat" w:hAnsi="Montserrat"/>
          <w:color w:val="7030A0"/>
          <w:sz w:val="32"/>
        </w:rPr>
        <w:br/>
      </w:r>
      <w:r w:rsidR="00ED555E" w:rsidRPr="00ED555E">
        <w:rPr>
          <w:rFonts w:ascii="Montserrat" w:hAnsi="Montserrat"/>
          <w:color w:val="EF2121"/>
          <w:sz w:val="32"/>
        </w:rPr>
        <w:t>Verslag verzamelaar: Naomi</w:t>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Pr>
          <w:rFonts w:ascii="Montserrat" w:hAnsi="Montserrat"/>
          <w:color w:val="7030A0"/>
          <w:sz w:val="32"/>
        </w:rPr>
        <w:br/>
      </w:r>
      <w:r w:rsidR="006F32DF" w:rsidRPr="006F32DF">
        <w:rPr>
          <w:rFonts w:ascii="Montserrat" w:hAnsi="Montserrat"/>
          <w:color w:val="0070C0"/>
          <w:sz w:val="32"/>
        </w:rPr>
        <w:lastRenderedPageBreak/>
        <w:t>O Jason</w:t>
      </w:r>
      <w:r w:rsidR="006F32DF">
        <w:rPr>
          <w:rFonts w:ascii="Montserrat" w:hAnsi="Montserrat"/>
          <w:color w:val="0070C0"/>
          <w:sz w:val="32"/>
        </w:rPr>
        <w:t xml:space="preserve">            </w:t>
      </w:r>
      <w:r w:rsidR="006F32DF">
        <w:rPr>
          <w:rFonts w:ascii="Montserrat" w:hAnsi="Montserrat"/>
          <w:color w:val="FF2F2F"/>
          <w:sz w:val="32"/>
        </w:rPr>
        <w:t xml:space="preserve">O </w:t>
      </w:r>
      <w:r w:rsidR="004C425C">
        <w:rPr>
          <w:rFonts w:ascii="Montserrat" w:hAnsi="Montserrat"/>
          <w:color w:val="FF2F2F"/>
          <w:sz w:val="32"/>
        </w:rPr>
        <w:t>Remco</w:t>
      </w:r>
      <w:r w:rsidR="006F32DF">
        <w:rPr>
          <w:rFonts w:ascii="Montserrat" w:hAnsi="Montserrat"/>
          <w:color w:val="FF2F2F"/>
          <w:sz w:val="32"/>
        </w:rPr>
        <w:t xml:space="preserve">            </w:t>
      </w:r>
      <w:r w:rsidR="006F32DF">
        <w:rPr>
          <w:rFonts w:ascii="Montserrat" w:hAnsi="Montserrat"/>
          <w:color w:val="00B050"/>
          <w:sz w:val="32"/>
        </w:rPr>
        <w:t xml:space="preserve">O Max            </w:t>
      </w:r>
      <w:r w:rsidR="006F32DF" w:rsidRPr="006F32DF">
        <w:rPr>
          <w:rFonts w:ascii="Montserrat" w:hAnsi="Montserrat"/>
          <w:color w:val="7030A0"/>
          <w:sz w:val="32"/>
        </w:rPr>
        <w:t xml:space="preserve">O </w:t>
      </w:r>
      <w:r w:rsidR="004C425C">
        <w:rPr>
          <w:rFonts w:ascii="Montserrat" w:hAnsi="Montserrat"/>
          <w:color w:val="7030A0"/>
          <w:sz w:val="32"/>
        </w:rPr>
        <w:t>Naomi</w:t>
      </w:r>
      <w:r w:rsidR="006F32DF">
        <w:rPr>
          <w:rFonts w:ascii="Montserrat" w:hAnsi="Montserrat"/>
          <w:sz w:val="32"/>
        </w:rPr>
        <w:br/>
        <w:t>Waar staan wij voor?</w:t>
      </w:r>
      <w:r w:rsidR="006F32DF">
        <w:rPr>
          <w:rFonts w:ascii="Montserrat" w:hAnsi="Montserrat"/>
          <w:sz w:val="32"/>
        </w:rPr>
        <w:br/>
      </w:r>
      <w:r w:rsidR="006F32DF">
        <w:rPr>
          <w:rFonts w:ascii="Montserrat" w:hAnsi="Montserrat"/>
          <w:sz w:val="32"/>
        </w:rPr>
        <w:br/>
      </w:r>
      <w:r w:rsidR="006F32DF" w:rsidRPr="002618AF">
        <w:rPr>
          <w:rFonts w:ascii="Montserrat" w:hAnsi="Montserrat"/>
          <w:sz w:val="28"/>
        </w:rPr>
        <w:t>Wij zijn een socialistisch partij dat voor de mensen gaat.</w:t>
      </w:r>
      <w:r w:rsidR="006F32DF" w:rsidRPr="002618AF">
        <w:rPr>
          <w:rFonts w:ascii="Montserrat" w:hAnsi="Montserrat"/>
          <w:sz w:val="28"/>
        </w:rPr>
        <w:br/>
        <w:t xml:space="preserve">Wij zijn dus een middenpartij. </w:t>
      </w:r>
      <w:r w:rsidR="006F32DF" w:rsidRPr="002618AF">
        <w:rPr>
          <w:rFonts w:ascii="Montserrat" w:hAnsi="Montserrat"/>
          <w:sz w:val="28"/>
        </w:rPr>
        <w:br/>
        <w:t>Wij zijn voor de mensen, maar ook een beetje voor de vrijheid.</w:t>
      </w:r>
      <w:r w:rsidR="002618AF">
        <w:rPr>
          <w:rFonts w:ascii="Montserrat" w:hAnsi="Montserrat"/>
          <w:sz w:val="28"/>
        </w:rPr>
        <w:br/>
        <w:t>Wij willen de levens van de inwoners draagbaarder maken door ze meer te vergoeden en steunen.</w:t>
      </w:r>
      <w:r w:rsidR="00404C93">
        <w:rPr>
          <w:rFonts w:ascii="Montserrat" w:hAnsi="Montserrat"/>
          <w:sz w:val="28"/>
        </w:rPr>
        <w:br/>
        <w:t>Wij willen ook dat Nederland zuiniger wordt op de natuur.</w:t>
      </w:r>
    </w:p>
    <w:p w14:paraId="327890E5" w14:textId="77777777" w:rsidR="006F32DF" w:rsidRDefault="006F32DF">
      <w:pPr>
        <w:rPr>
          <w:rFonts w:ascii="Montserrat" w:hAnsi="Montserrat"/>
          <w:sz w:val="32"/>
        </w:rPr>
      </w:pPr>
      <w:r>
        <w:rPr>
          <w:rFonts w:ascii="Montserrat" w:hAnsi="Montserrat"/>
          <w:sz w:val="32"/>
        </w:rPr>
        <w:br w:type="page"/>
      </w:r>
    </w:p>
    <w:p w14:paraId="565B5D35" w14:textId="77777777" w:rsidR="006F32DF" w:rsidRDefault="006F32DF">
      <w:pPr>
        <w:rPr>
          <w:rFonts w:ascii="Montserrat" w:hAnsi="Montserrat"/>
          <w:sz w:val="32"/>
        </w:rPr>
      </w:pPr>
      <w:r w:rsidRPr="00774CAC">
        <w:rPr>
          <w:rFonts w:ascii="Montserrat" w:hAnsi="Montserrat"/>
          <w:color w:val="0070C0"/>
          <w:sz w:val="36"/>
        </w:rPr>
        <w:lastRenderedPageBreak/>
        <w:t>Onderwijs</w:t>
      </w:r>
    </w:p>
    <w:p w14:paraId="0A13A70E" w14:textId="77777777" w:rsidR="009833DB" w:rsidRPr="009833DB" w:rsidRDefault="006F32DF">
      <w:pPr>
        <w:rPr>
          <w:rFonts w:ascii="Montserrat" w:hAnsi="Montserrat"/>
          <w:sz w:val="24"/>
        </w:rPr>
      </w:pPr>
      <w:r w:rsidRPr="00774CAC">
        <w:rPr>
          <w:rFonts w:ascii="Montserrat" w:hAnsi="Montserrat"/>
          <w:sz w:val="28"/>
        </w:rPr>
        <w:t>Onze standpunten bij het onderwijs zijn het volgende:</w:t>
      </w:r>
      <w:r>
        <w:rPr>
          <w:rFonts w:ascii="Montserrat" w:hAnsi="Montserrat"/>
          <w:sz w:val="32"/>
        </w:rPr>
        <w:br/>
      </w:r>
      <w:r>
        <w:rPr>
          <w:rFonts w:ascii="Montserrat" w:hAnsi="Montserrat"/>
          <w:sz w:val="32"/>
        </w:rPr>
        <w:br/>
      </w:r>
      <w:r w:rsidR="00A83305" w:rsidRPr="009833DB">
        <w:rPr>
          <w:rFonts w:ascii="Montserrat" w:hAnsi="Montserrat"/>
          <w:b/>
          <w:sz w:val="24"/>
        </w:rPr>
        <w:t xml:space="preserve">Vrijdag </w:t>
      </w:r>
      <w:r w:rsidRPr="009833DB">
        <w:rPr>
          <w:rFonts w:ascii="Montserrat" w:hAnsi="Montserrat"/>
          <w:b/>
          <w:sz w:val="24"/>
        </w:rPr>
        <w:t>maar maximaal tot 14:30 naar school.</w:t>
      </w:r>
      <w:r w:rsidRPr="009833DB">
        <w:rPr>
          <w:rFonts w:ascii="Montserrat" w:hAnsi="Montserrat"/>
          <w:sz w:val="24"/>
        </w:rPr>
        <w:br/>
        <w:t>Wij vinden dat kinderen iets te uitgeput raken van school dus willen we hun de tijd geven om te rusten en zich klaar te maken voor de volgende schoolweek.</w:t>
      </w:r>
      <w:r w:rsidR="009833DB" w:rsidRPr="009833DB">
        <w:rPr>
          <w:rFonts w:ascii="Montserrat" w:hAnsi="Montserrat"/>
          <w:sz w:val="24"/>
        </w:rPr>
        <w:t xml:space="preserve"> Wij vinden de schooltijden van scholieren op dit moment absurd, vandaar dat wij willen dat dat zo spoedig mogelijk opgelost wordt.</w:t>
      </w:r>
      <w:r w:rsidR="00774CAC" w:rsidRPr="009833DB">
        <w:rPr>
          <w:rFonts w:ascii="Montserrat" w:hAnsi="Montserrat"/>
        </w:rPr>
        <w:br/>
      </w:r>
      <w:r w:rsidR="00774CAC" w:rsidRPr="009833DB">
        <w:rPr>
          <w:rFonts w:ascii="Montserrat" w:hAnsi="Montserrat"/>
        </w:rPr>
        <w:br/>
      </w:r>
      <w:r w:rsidR="00774CAC" w:rsidRPr="009833DB">
        <w:rPr>
          <w:rFonts w:ascii="Montserrat" w:hAnsi="Montserrat"/>
          <w:b/>
          <w:sz w:val="24"/>
        </w:rPr>
        <w:t>Meer les in Economie.</w:t>
      </w:r>
      <w:r w:rsidR="00774CAC" w:rsidRPr="009833DB">
        <w:rPr>
          <w:rFonts w:ascii="Montserrat" w:hAnsi="Montserrat"/>
          <w:sz w:val="24"/>
        </w:rPr>
        <w:br/>
        <w:t xml:space="preserve">Wij vinden dat het belangrijk is dat de jongeren eerder geëduceerd worden over de Economie, omdat zij een belangrijke rol in de economie van de toekomst gaan spelen. </w:t>
      </w:r>
      <w:r w:rsidR="009833DB" w:rsidRPr="009833DB">
        <w:rPr>
          <w:rFonts w:ascii="Montserrat" w:hAnsi="Montserrat"/>
          <w:sz w:val="24"/>
        </w:rPr>
        <w:t>Dit willen wij doen door hun meer les willen geven over de economie, zodat ze te weten komen over hoe belangrijk de economie is voor de wereld en hoe ze daar effect op hebben.</w:t>
      </w:r>
    </w:p>
    <w:p w14:paraId="2EFC6DAC" w14:textId="77777777" w:rsidR="000E17DB" w:rsidRDefault="009833DB">
      <w:pPr>
        <w:rPr>
          <w:rFonts w:ascii="Montserrat" w:hAnsi="Montserrat"/>
          <w:sz w:val="24"/>
        </w:rPr>
      </w:pPr>
      <w:r w:rsidRPr="009833DB">
        <w:rPr>
          <w:rFonts w:ascii="Montserrat" w:hAnsi="Montserrat"/>
          <w:b/>
          <w:sz w:val="24"/>
        </w:rPr>
        <w:t>Minder huiswerk voor middelbare scholieren.</w:t>
      </w:r>
      <w:r w:rsidR="000E17DB" w:rsidRPr="009833DB">
        <w:rPr>
          <w:rFonts w:ascii="Montserrat" w:hAnsi="Montserrat"/>
          <w:b/>
          <w:sz w:val="24"/>
        </w:rPr>
        <w:br/>
      </w:r>
      <w:r w:rsidRPr="009833DB">
        <w:rPr>
          <w:rFonts w:ascii="Montserrat" w:hAnsi="Montserrat"/>
          <w:sz w:val="24"/>
        </w:rPr>
        <w:t>Wij vinden dat de kinderen onder te veel stress lijden door al het huiswerk die ze krijgen. Hierdoor gaan ze daar natuurlijk ook minder tijd aan besteden en raken ze minder gemotiveerd om te leren. Dit willen wij voorkomen door ze minder huiswerk te bieden maar dat ze nog steeds even veel werk verrichten door ze wat meer te laten doen in de les.</w:t>
      </w:r>
    </w:p>
    <w:p w14:paraId="2508320F" w14:textId="77777777" w:rsidR="00F606E7" w:rsidRDefault="00F606E7">
      <w:pPr>
        <w:rPr>
          <w:rFonts w:ascii="Montserrat" w:hAnsi="Montserrat"/>
          <w:sz w:val="24"/>
        </w:rPr>
      </w:pPr>
    </w:p>
    <w:p w14:paraId="4675235E" w14:textId="77777777" w:rsidR="00F606E7" w:rsidRDefault="00F606E7">
      <w:pPr>
        <w:rPr>
          <w:rFonts w:ascii="Montserrat" w:hAnsi="Montserrat"/>
          <w:sz w:val="24"/>
        </w:rPr>
      </w:pPr>
    </w:p>
    <w:p w14:paraId="16DAB6A6" w14:textId="77777777" w:rsidR="00F606E7" w:rsidRDefault="00F606E7">
      <w:pPr>
        <w:rPr>
          <w:rFonts w:ascii="Montserrat" w:hAnsi="Montserrat"/>
          <w:sz w:val="24"/>
        </w:rPr>
      </w:pPr>
      <w:bookmarkStart w:id="0" w:name="_GoBack"/>
      <w:bookmarkEnd w:id="0"/>
    </w:p>
    <w:p w14:paraId="5F9DCE8D" w14:textId="77777777" w:rsidR="00F606E7" w:rsidRDefault="00F606E7">
      <w:pPr>
        <w:rPr>
          <w:rFonts w:ascii="Montserrat" w:hAnsi="Montserrat"/>
          <w:sz w:val="24"/>
        </w:rPr>
      </w:pPr>
      <w:r>
        <w:rPr>
          <w:rFonts w:ascii="Montserrat" w:hAnsi="Montserrat"/>
          <w:sz w:val="24"/>
        </w:rPr>
        <w:t>Wij hebben geen vergelijkbare standpunten kunnen vinden van partijen maar wel tegengestelde waar wij het even over willen hebben.</w:t>
      </w:r>
    </w:p>
    <w:tbl>
      <w:tblPr>
        <w:tblW w:w="7500" w:type="dxa"/>
        <w:tblCellSpacing w:w="6" w:type="dxa"/>
        <w:shd w:val="clear" w:color="auto" w:fill="FFFFFF"/>
        <w:tblCellMar>
          <w:left w:w="0" w:type="dxa"/>
          <w:right w:w="0" w:type="dxa"/>
        </w:tblCellMar>
        <w:tblLook w:val="04A0" w:firstRow="1" w:lastRow="0" w:firstColumn="1" w:lastColumn="0" w:noHBand="0" w:noVBand="1"/>
      </w:tblPr>
      <w:tblGrid>
        <w:gridCol w:w="2617"/>
        <w:gridCol w:w="192"/>
        <w:gridCol w:w="4691"/>
      </w:tblGrid>
      <w:tr w:rsidR="008C4495" w:rsidRPr="008C4495" w14:paraId="70DCF8AC" w14:textId="77777777" w:rsidTr="008C4495">
        <w:trPr>
          <w:tblCellSpacing w:w="6" w:type="dxa"/>
        </w:trPr>
        <w:tc>
          <w:tcPr>
            <w:tcW w:w="2595" w:type="dxa"/>
            <w:shd w:val="clear" w:color="auto" w:fill="FFFFFF"/>
            <w:vAlign w:val="center"/>
            <w:hideMark/>
          </w:tcPr>
          <w:p w14:paraId="4409E5AB" w14:textId="77777777" w:rsidR="008C4495" w:rsidRPr="008C4495" w:rsidRDefault="008C4495" w:rsidP="008C4495">
            <w:pPr>
              <w:spacing w:after="0" w:line="240" w:lineRule="auto"/>
              <w:rPr>
                <w:rFonts w:ascii="Arial" w:eastAsia="Times New Roman" w:hAnsi="Arial" w:cs="Arial"/>
                <w:color w:val="333333"/>
                <w:sz w:val="19"/>
                <w:szCs w:val="19"/>
                <w:lang w:val="en-US"/>
              </w:rPr>
            </w:pPr>
            <w:r w:rsidRPr="008C4495">
              <w:rPr>
                <w:rFonts w:ascii="Arial" w:eastAsia="Times New Roman" w:hAnsi="Arial" w:cs="Arial"/>
                <w:b/>
                <w:bCs/>
                <w:color w:val="333333"/>
                <w:sz w:val="19"/>
                <w:szCs w:val="19"/>
                <w:lang w:val="en-US"/>
              </w:rPr>
              <w:t>PVV</w:t>
            </w:r>
            <w:r w:rsidRPr="008C4495">
              <w:rPr>
                <w:rFonts w:ascii="Arial" w:eastAsia="Times New Roman" w:hAnsi="Arial" w:cs="Arial"/>
                <w:color w:val="333333"/>
                <w:sz w:val="19"/>
                <w:szCs w:val="19"/>
                <w:lang w:val="en-US"/>
              </w:rPr>
              <w:t> zegt :</w:t>
            </w:r>
          </w:p>
        </w:tc>
        <w:tc>
          <w:tcPr>
            <w:tcW w:w="180" w:type="dxa"/>
            <w:shd w:val="clear" w:color="auto" w:fill="FFFFFF"/>
            <w:vAlign w:val="center"/>
            <w:hideMark/>
          </w:tcPr>
          <w:p w14:paraId="4ABCA0EB" w14:textId="77777777" w:rsidR="008C4495" w:rsidRPr="008C4495" w:rsidRDefault="008C4495" w:rsidP="008C4495">
            <w:pPr>
              <w:spacing w:after="0" w:line="240" w:lineRule="auto"/>
              <w:rPr>
                <w:rFonts w:ascii="Arial" w:eastAsia="Times New Roman" w:hAnsi="Arial" w:cs="Arial"/>
                <w:color w:val="333333"/>
                <w:sz w:val="19"/>
                <w:szCs w:val="19"/>
                <w:lang w:val="en-US"/>
              </w:rPr>
            </w:pPr>
            <w:r w:rsidRPr="008C4495">
              <w:rPr>
                <w:rFonts w:ascii="Arial" w:eastAsia="Times New Roman" w:hAnsi="Arial" w:cs="Arial"/>
                <w:color w:val="333333"/>
                <w:sz w:val="19"/>
                <w:szCs w:val="19"/>
                <w:lang w:val="en-US"/>
              </w:rPr>
              <w:t> </w:t>
            </w:r>
          </w:p>
        </w:tc>
        <w:tc>
          <w:tcPr>
            <w:tcW w:w="4665" w:type="dxa"/>
            <w:shd w:val="clear" w:color="auto" w:fill="FFFFFF"/>
            <w:vAlign w:val="center"/>
            <w:hideMark/>
          </w:tcPr>
          <w:p w14:paraId="4176425E" w14:textId="77777777" w:rsidR="008C4495" w:rsidRPr="008C4495" w:rsidRDefault="008C4495" w:rsidP="008C4495">
            <w:pPr>
              <w:spacing w:after="0" w:line="240" w:lineRule="auto"/>
              <w:rPr>
                <w:rFonts w:ascii="Arial" w:eastAsia="Times New Roman" w:hAnsi="Arial" w:cs="Arial"/>
                <w:color w:val="333333"/>
                <w:sz w:val="19"/>
                <w:szCs w:val="19"/>
                <w:lang w:val="en-US"/>
              </w:rPr>
            </w:pPr>
            <w:r w:rsidRPr="008C4495">
              <w:rPr>
                <w:rFonts w:ascii="Arial" w:eastAsia="Times New Roman" w:hAnsi="Arial" w:cs="Arial"/>
                <w:b/>
                <w:bCs/>
                <w:color w:val="333333"/>
                <w:sz w:val="19"/>
                <w:szCs w:val="19"/>
                <w:lang w:val="en-US"/>
              </w:rPr>
              <w:t>Bevrijd onze jeugd van al die ellende; bevrijd hen van het onderwijs dat hen kansarm maakt. Geef onze jeugd hun recht op een goede toekomst terug.</w:t>
            </w:r>
          </w:p>
        </w:tc>
      </w:tr>
    </w:tbl>
    <w:p w14:paraId="683CC73B" w14:textId="77777777" w:rsidR="00F606E7" w:rsidRDefault="00074F21">
      <w:pPr>
        <w:rPr>
          <w:rFonts w:ascii="Montserrat" w:hAnsi="Montserrat"/>
          <w:sz w:val="24"/>
        </w:rPr>
      </w:pPr>
      <w:r>
        <w:rPr>
          <w:rFonts w:ascii="Montserrat" w:hAnsi="Montserrat"/>
          <w:sz w:val="24"/>
        </w:rPr>
        <w:t>Hier zijn wij het niet mee eens alleen op bepaalde plekken is het echt erg niets waar drastische veranderingen aan moeten komen.</w:t>
      </w:r>
    </w:p>
    <w:p w14:paraId="7EB4203C" w14:textId="77777777" w:rsidR="00074F21" w:rsidRPr="009833DB" w:rsidRDefault="00074F21">
      <w:pPr>
        <w:rPr>
          <w:rFonts w:ascii="Montserrat" w:hAnsi="Montserrat"/>
          <w:sz w:val="24"/>
        </w:rPr>
      </w:pPr>
    </w:p>
    <w:p w14:paraId="5F459D06" w14:textId="77777777" w:rsidR="000E17DB" w:rsidRDefault="000E17DB">
      <w:pPr>
        <w:rPr>
          <w:rFonts w:ascii="Montserrat" w:hAnsi="Montserrat"/>
          <w:sz w:val="24"/>
        </w:rPr>
      </w:pPr>
    </w:p>
    <w:p w14:paraId="0CA5D982" w14:textId="77777777" w:rsidR="00937257" w:rsidRDefault="00937257">
      <w:pPr>
        <w:rPr>
          <w:rFonts w:ascii="Montserrat" w:hAnsi="Montserrat"/>
          <w:color w:val="EF2121"/>
          <w:sz w:val="36"/>
        </w:rPr>
      </w:pPr>
      <w:r>
        <w:rPr>
          <w:rFonts w:ascii="Montserrat" w:hAnsi="Montserrat"/>
          <w:color w:val="EF2121"/>
          <w:sz w:val="36"/>
        </w:rPr>
        <w:br w:type="page"/>
      </w:r>
    </w:p>
    <w:p w14:paraId="5195FA09" w14:textId="77777777" w:rsidR="000E17DB" w:rsidRDefault="000E17DB">
      <w:pPr>
        <w:rPr>
          <w:rFonts w:ascii="Montserrat" w:hAnsi="Montserrat"/>
          <w:color w:val="EF2121"/>
          <w:sz w:val="24"/>
        </w:rPr>
      </w:pPr>
      <w:r w:rsidRPr="000E17DB">
        <w:rPr>
          <w:rFonts w:ascii="Montserrat" w:hAnsi="Montserrat"/>
          <w:color w:val="EF2121"/>
          <w:sz w:val="36"/>
        </w:rPr>
        <w:lastRenderedPageBreak/>
        <w:t>Binnenlandse zaken</w:t>
      </w:r>
    </w:p>
    <w:p w14:paraId="01A612C0" w14:textId="77777777" w:rsidR="00937257" w:rsidRDefault="000E17DB">
      <w:pPr>
        <w:rPr>
          <w:rFonts w:ascii="Montserrat" w:hAnsi="Montserrat"/>
          <w:sz w:val="28"/>
        </w:rPr>
      </w:pPr>
      <w:r w:rsidRPr="00774CAC">
        <w:rPr>
          <w:rFonts w:ascii="Montserrat" w:hAnsi="Montserrat"/>
          <w:sz w:val="28"/>
        </w:rPr>
        <w:t>Onze standpunten</w:t>
      </w:r>
      <w:r w:rsidR="00937257">
        <w:rPr>
          <w:rFonts w:ascii="Montserrat" w:hAnsi="Montserrat"/>
          <w:sz w:val="28"/>
        </w:rPr>
        <w:t xml:space="preserve"> over de binnenlandse zaken </w:t>
      </w:r>
      <w:r w:rsidRPr="00774CAC">
        <w:rPr>
          <w:rFonts w:ascii="Montserrat" w:hAnsi="Montserrat"/>
          <w:sz w:val="28"/>
        </w:rPr>
        <w:t>zijn het volgende:</w:t>
      </w:r>
      <w:r w:rsidR="00626512" w:rsidRPr="00626512">
        <w:rPr>
          <w:noProof/>
        </w:rPr>
        <w:t xml:space="preserve"> </w:t>
      </w:r>
    </w:p>
    <w:p w14:paraId="5B29FD4E" w14:textId="77777777" w:rsidR="002235E9" w:rsidRPr="002618AF" w:rsidRDefault="00937257">
      <w:pPr>
        <w:rPr>
          <w:rFonts w:ascii="Montserrat" w:hAnsi="Montserrat"/>
          <w:b/>
          <w:sz w:val="24"/>
        </w:rPr>
      </w:pPr>
      <w:r w:rsidRPr="00937257">
        <w:rPr>
          <w:rFonts w:ascii="Montserrat" w:hAnsi="Montserrat"/>
          <w:b/>
          <w:sz w:val="24"/>
        </w:rPr>
        <w:t>Meer</w:t>
      </w:r>
      <w:r>
        <w:rPr>
          <w:rFonts w:ascii="Montserrat" w:hAnsi="Montserrat"/>
          <w:b/>
          <w:sz w:val="24"/>
        </w:rPr>
        <w:t xml:space="preserve"> regels rondom asielzoekers/immigratie.</w:t>
      </w:r>
      <w:r>
        <w:rPr>
          <w:rFonts w:ascii="Montserrat" w:hAnsi="Montserrat"/>
          <w:b/>
          <w:sz w:val="24"/>
        </w:rPr>
        <w:br/>
      </w:r>
      <w:r>
        <w:rPr>
          <w:rFonts w:ascii="Montserrat" w:hAnsi="Montserrat"/>
          <w:sz w:val="24"/>
        </w:rPr>
        <w:t xml:space="preserve">Wij vinden dat er tot nu toe nog niet genoeg regels bestaan dat met de immigratie te maken heeft. Zo willen wij dat de asielzoekers ‘immigratie heffing’ betalen voor het tijdelijke/vaste verblijf in Nederland. </w:t>
      </w:r>
    </w:p>
    <w:p w14:paraId="74E783F5" w14:textId="77777777" w:rsidR="002235E9" w:rsidRPr="002235E9" w:rsidRDefault="002235E9">
      <w:pPr>
        <w:rPr>
          <w:rFonts w:ascii="Montserrat" w:hAnsi="Montserrat"/>
          <w:sz w:val="24"/>
        </w:rPr>
      </w:pPr>
      <w:r w:rsidRPr="002235E9">
        <w:rPr>
          <w:rFonts w:ascii="Montserrat" w:hAnsi="Montserrat"/>
          <w:b/>
          <w:sz w:val="24"/>
        </w:rPr>
        <w:t>Vluchtelingen hulp moet niet de belangrijkste zaak zijn in Nederland.</w:t>
      </w:r>
      <w:r>
        <w:rPr>
          <w:rFonts w:ascii="Montserrat" w:hAnsi="Montserrat"/>
          <w:b/>
          <w:sz w:val="24"/>
        </w:rPr>
        <w:br/>
      </w:r>
      <w:r>
        <w:rPr>
          <w:rFonts w:ascii="Montserrat" w:hAnsi="Montserrat"/>
          <w:sz w:val="24"/>
        </w:rPr>
        <w:t>Wij vinden dat Nederland zich eerst moet bemoeien met zichzelf. Wij zelf hebben een hoop te verbeteren aan het land dus vinden wij niet dat het logisch is om daarbij nog een prioriteit te leggen bij andere landen.</w:t>
      </w:r>
    </w:p>
    <w:p w14:paraId="70BE4583" w14:textId="77777777" w:rsidR="00937257" w:rsidRPr="00C51A93" w:rsidRDefault="00C51A93" w:rsidP="00C51A93">
      <w:pPr>
        <w:rPr>
          <w:rFonts w:ascii="Montserrat" w:hAnsi="Montserrat"/>
          <w:b/>
          <w:sz w:val="24"/>
        </w:rPr>
      </w:pPr>
      <w:r w:rsidRPr="00C51A93">
        <w:rPr>
          <w:rFonts w:ascii="Montserrat" w:hAnsi="Montserrat"/>
          <w:b/>
          <w:sz w:val="24"/>
        </w:rPr>
        <w:t xml:space="preserve">Woningmarkt verbeteren voor </w:t>
      </w:r>
      <w:r>
        <w:rPr>
          <w:rFonts w:ascii="Montserrat" w:hAnsi="Montserrat"/>
          <w:b/>
          <w:sz w:val="24"/>
        </w:rPr>
        <w:t>jongeren.</w:t>
      </w:r>
      <w:r>
        <w:rPr>
          <w:rFonts w:ascii="Montserrat" w:hAnsi="Montserrat"/>
          <w:b/>
          <w:sz w:val="24"/>
        </w:rPr>
        <w:br/>
      </w:r>
      <w:r w:rsidRPr="00C51A93">
        <w:rPr>
          <w:rFonts w:ascii="Montserrat" w:hAnsi="Montserrat"/>
          <w:sz w:val="24"/>
        </w:rPr>
        <w:t>Veel jong volwassenen hebben moeite met het v</w:t>
      </w:r>
      <w:r>
        <w:rPr>
          <w:rFonts w:ascii="Montserrat" w:hAnsi="Montserrat"/>
          <w:sz w:val="24"/>
        </w:rPr>
        <w:t>inden van een betaalbare woning. Z</w:t>
      </w:r>
      <w:r w:rsidRPr="00C51A93">
        <w:rPr>
          <w:rFonts w:ascii="Montserrat" w:hAnsi="Montserrat"/>
          <w:sz w:val="24"/>
        </w:rPr>
        <w:t xml:space="preserve">e krijgen geen antwoord, worden afgewezen of </w:t>
      </w:r>
      <w:r>
        <w:rPr>
          <w:rFonts w:ascii="Montserrat" w:hAnsi="Montserrat"/>
          <w:sz w:val="24"/>
        </w:rPr>
        <w:t>de woningen worden</w:t>
      </w:r>
      <w:r w:rsidRPr="00C51A93">
        <w:rPr>
          <w:rFonts w:ascii="Montserrat" w:hAnsi="Montserrat"/>
          <w:sz w:val="24"/>
        </w:rPr>
        <w:t xml:space="preserve"> te duur. Wij vinden dat wo</w:t>
      </w:r>
      <w:r>
        <w:rPr>
          <w:rFonts w:ascii="Montserrat" w:hAnsi="Montserrat"/>
          <w:sz w:val="24"/>
        </w:rPr>
        <w:t>ningen aanschaffen voor starters makkelijker moet worden en dat ze daarbij</w:t>
      </w:r>
      <w:r w:rsidRPr="00C51A93">
        <w:rPr>
          <w:rFonts w:ascii="Montserrat" w:hAnsi="Montserrat"/>
          <w:sz w:val="24"/>
        </w:rPr>
        <w:t xml:space="preserve"> begeleiding </w:t>
      </w:r>
      <w:r>
        <w:rPr>
          <w:rFonts w:ascii="Montserrat" w:hAnsi="Montserrat"/>
          <w:sz w:val="24"/>
        </w:rPr>
        <w:t>kunnen krijgen</w:t>
      </w:r>
      <w:r w:rsidRPr="00C51A93">
        <w:rPr>
          <w:rFonts w:ascii="Montserrat" w:hAnsi="Montserrat"/>
          <w:sz w:val="24"/>
        </w:rPr>
        <w:t>. Wij willen dat ALS ze ermee akkoord gaan uitleg krijgen over vaste lasten en sparen. Hierdoor zullen er minder problemen on</w:t>
      </w:r>
      <w:r>
        <w:rPr>
          <w:rFonts w:ascii="Montserrat" w:hAnsi="Montserrat"/>
          <w:sz w:val="24"/>
        </w:rPr>
        <w:t>t</w:t>
      </w:r>
      <w:r w:rsidRPr="00C51A93">
        <w:rPr>
          <w:rFonts w:ascii="Montserrat" w:hAnsi="Montserrat"/>
          <w:sz w:val="24"/>
        </w:rPr>
        <w:t>staan bij bepaalde groepen</w:t>
      </w:r>
      <w:r>
        <w:rPr>
          <w:rFonts w:ascii="Montserrat" w:hAnsi="Montserrat"/>
          <w:sz w:val="24"/>
        </w:rPr>
        <w:t xml:space="preserve"> en wordt het iets overzichtelijker voor starters waar ze aan toe zijn en hoe ze het aan zullen moeten pakken</w:t>
      </w:r>
      <w:r w:rsidRPr="00C51A93">
        <w:rPr>
          <w:rFonts w:ascii="Montserrat" w:hAnsi="Montserrat"/>
          <w:sz w:val="24"/>
        </w:rPr>
        <w:t>.</w:t>
      </w:r>
      <w:r w:rsidR="00937257">
        <w:rPr>
          <w:rFonts w:ascii="Montserrat" w:hAnsi="Montserrat"/>
          <w:sz w:val="24"/>
        </w:rPr>
        <w:br w:type="page"/>
      </w:r>
    </w:p>
    <w:p w14:paraId="4E7DA800" w14:textId="77777777" w:rsidR="00937257" w:rsidRDefault="00937257">
      <w:pPr>
        <w:rPr>
          <w:rFonts w:ascii="Montserrat" w:hAnsi="Montserrat"/>
          <w:sz w:val="24"/>
        </w:rPr>
      </w:pPr>
      <w:r w:rsidRPr="00937257">
        <w:rPr>
          <w:rFonts w:ascii="Montserrat" w:hAnsi="Montserrat"/>
          <w:color w:val="00B050"/>
          <w:sz w:val="36"/>
        </w:rPr>
        <w:lastRenderedPageBreak/>
        <w:t>Milieu</w:t>
      </w:r>
      <w:r>
        <w:rPr>
          <w:rFonts w:ascii="Montserrat" w:hAnsi="Montserrat"/>
          <w:color w:val="EF2121"/>
          <w:sz w:val="24"/>
        </w:rPr>
        <w:br/>
      </w:r>
      <w:r w:rsidRPr="00774CAC">
        <w:rPr>
          <w:rFonts w:ascii="Montserrat" w:hAnsi="Montserrat"/>
          <w:sz w:val="28"/>
        </w:rPr>
        <w:t xml:space="preserve">Onze standpunten </w:t>
      </w:r>
      <w:r>
        <w:rPr>
          <w:rFonts w:ascii="Montserrat" w:hAnsi="Montserrat"/>
          <w:sz w:val="28"/>
        </w:rPr>
        <w:t>over het milieu</w:t>
      </w:r>
      <w:r w:rsidRPr="00774CAC">
        <w:rPr>
          <w:rFonts w:ascii="Montserrat" w:hAnsi="Montserrat"/>
          <w:sz w:val="28"/>
        </w:rPr>
        <w:t xml:space="preserve"> zijn het volgende:</w:t>
      </w:r>
    </w:p>
    <w:p w14:paraId="45A2FA1E" w14:textId="77777777" w:rsidR="002618AF" w:rsidRPr="002618AF" w:rsidRDefault="002618AF" w:rsidP="002618AF">
      <w:pPr>
        <w:rPr>
          <w:rFonts w:ascii="Montserrat" w:hAnsi="Montserrat"/>
          <w:sz w:val="24"/>
        </w:rPr>
      </w:pPr>
      <w:r w:rsidRPr="002618AF">
        <w:rPr>
          <w:rFonts w:ascii="Montserrat" w:hAnsi="Montserrat"/>
          <w:b/>
          <w:sz w:val="24"/>
        </w:rPr>
        <w:t>Meer vrijheid voor de boeren.</w:t>
      </w:r>
      <w:r>
        <w:rPr>
          <w:rFonts w:ascii="Montserrat" w:hAnsi="Montserrat"/>
          <w:sz w:val="24"/>
        </w:rPr>
        <w:br/>
        <w:t>W</w:t>
      </w:r>
      <w:r w:rsidRPr="002618AF">
        <w:rPr>
          <w:rFonts w:ascii="Montserrat" w:hAnsi="Montserrat"/>
          <w:sz w:val="24"/>
        </w:rPr>
        <w:t>ij willen meer vrijheid voor de boeren. Dat houdt in dat zij zelf meer beslissingen mogen maken over hun bedrijf. Dat willen wij behalen door middel van de regels en wetten soepeler te maken. We gaan de tegen houders van dit standpunt goed uitleggen wat hier de voordelen van zijn en daarmee proberen te overtuigen. We zullen natuurlijk ook het dierenleed in ons achterhoofd houden om dat zo min mogelijk te houden.</w:t>
      </w:r>
    </w:p>
    <w:p w14:paraId="18621CE1" w14:textId="77777777" w:rsidR="002618AF" w:rsidRPr="002618AF" w:rsidRDefault="002618AF" w:rsidP="002618AF">
      <w:pPr>
        <w:rPr>
          <w:rFonts w:ascii="Montserrat" w:hAnsi="Montserrat"/>
          <w:sz w:val="24"/>
        </w:rPr>
      </w:pPr>
      <w:r w:rsidRPr="002618AF">
        <w:rPr>
          <w:rFonts w:ascii="Montserrat" w:hAnsi="Montserrat"/>
          <w:sz w:val="24"/>
        </w:rPr>
        <w:t>we willen ook de boeren een kleine subsidie geven als de prijzen van een bepaald product laag is. Wij doen dit  omdat we dan de boeren stimuleren om te blijven bestaan. Wij gaan dus minimale prijzen voor de producten afspreken en wij gaan ons daar ook aan houden.</w:t>
      </w:r>
    </w:p>
    <w:p w14:paraId="06FA9E43" w14:textId="77777777" w:rsidR="002618AF" w:rsidRDefault="002618AF" w:rsidP="002618AF">
      <w:pPr>
        <w:rPr>
          <w:rFonts w:ascii="Montserrat" w:hAnsi="Montserrat"/>
          <w:sz w:val="24"/>
        </w:rPr>
      </w:pPr>
      <w:r w:rsidRPr="002618AF">
        <w:rPr>
          <w:rFonts w:ascii="Montserrat" w:hAnsi="Montserrat"/>
          <w:b/>
          <w:sz w:val="24"/>
        </w:rPr>
        <w:t>Wij willen meer groene energie.</w:t>
      </w:r>
      <w:r>
        <w:rPr>
          <w:rFonts w:ascii="Montserrat" w:hAnsi="Montserrat"/>
          <w:sz w:val="24"/>
        </w:rPr>
        <w:br/>
      </w:r>
      <w:r w:rsidRPr="002618AF">
        <w:rPr>
          <w:rFonts w:ascii="Montserrat" w:hAnsi="Montserrat"/>
          <w:sz w:val="24"/>
        </w:rPr>
        <w:t>wij willen graag een schonere omgeving creëren voor ons land. Wij willen dit bereiken door al de Nederlandse kolencentrales te sluiten en te gaan investeren in zonne- windenergie. We gaan ook een subsidie maken voor het aanschaffen voor zonnepanelen voor particulieren. Door deze subsidie zijn mensen eerder geneigd om zonnepanelen te gaan kopen en zo creëren wij meer groene energie.</w:t>
      </w:r>
    </w:p>
    <w:p w14:paraId="57961E7F" w14:textId="77777777" w:rsidR="002618AF" w:rsidRPr="00C51A93" w:rsidRDefault="00835D39" w:rsidP="00C51A93">
      <w:pPr>
        <w:rPr>
          <w:rFonts w:ascii="Montserrat" w:hAnsi="Montserrat"/>
          <w:b/>
          <w:sz w:val="24"/>
        </w:rPr>
      </w:pPr>
      <w:r>
        <w:rPr>
          <w:rFonts w:ascii="Montserrat" w:hAnsi="Montserrat"/>
          <w:b/>
          <w:sz w:val="24"/>
        </w:rPr>
        <w:t>Gaswinning.</w:t>
      </w:r>
      <w:r w:rsidR="00C51A93">
        <w:rPr>
          <w:rFonts w:ascii="Montserrat" w:hAnsi="Montserrat"/>
          <w:b/>
          <w:sz w:val="24"/>
        </w:rPr>
        <w:br/>
      </w:r>
      <w:r w:rsidR="00C51A93">
        <w:rPr>
          <w:rFonts w:ascii="Montserrat" w:hAnsi="Montserrat"/>
          <w:sz w:val="24"/>
        </w:rPr>
        <w:t>H</w:t>
      </w:r>
      <w:r w:rsidR="00C51A93" w:rsidRPr="00C51A93">
        <w:rPr>
          <w:rFonts w:ascii="Montserrat" w:hAnsi="Montserrat"/>
          <w:sz w:val="24"/>
        </w:rPr>
        <w:t>et is al jaren een groot discussie punt</w:t>
      </w:r>
      <w:r w:rsidR="00C51A93">
        <w:rPr>
          <w:rFonts w:ascii="Montserrat" w:hAnsi="Montserrat"/>
          <w:sz w:val="24"/>
        </w:rPr>
        <w:t>,</w:t>
      </w:r>
      <w:r w:rsidR="00C51A93" w:rsidRPr="00C51A93">
        <w:rPr>
          <w:rFonts w:ascii="Montserrat" w:hAnsi="Montserrat"/>
          <w:sz w:val="24"/>
        </w:rPr>
        <w:t xml:space="preserve"> de gaswinning in Groningen. </w:t>
      </w:r>
      <w:r w:rsidR="00C51A93">
        <w:rPr>
          <w:rFonts w:ascii="Montserrat" w:hAnsi="Montserrat"/>
          <w:sz w:val="24"/>
        </w:rPr>
        <w:br/>
      </w:r>
      <w:r w:rsidR="00C51A93" w:rsidRPr="00C51A93">
        <w:rPr>
          <w:rFonts w:ascii="Montserrat" w:hAnsi="Montserrat"/>
          <w:sz w:val="24"/>
        </w:rPr>
        <w:t xml:space="preserve">Wij als partij willen dit helemaal verbieden. </w:t>
      </w:r>
      <w:r w:rsidR="00C51A93">
        <w:rPr>
          <w:rFonts w:ascii="Montserrat" w:hAnsi="Montserrat"/>
          <w:sz w:val="24"/>
        </w:rPr>
        <w:br/>
      </w:r>
      <w:r w:rsidR="00C51A93" w:rsidRPr="00C51A93">
        <w:rPr>
          <w:rFonts w:ascii="Montserrat" w:hAnsi="Montserrat"/>
          <w:sz w:val="24"/>
        </w:rPr>
        <w:t>Dit heeft natuurlijk zijn voordelen en nadelen. De voordelen van gaswinning zijn namelijk dat er een hoop geld zo binnenkomt (want wij verkopen het gas aan het</w:t>
      </w:r>
      <w:r w:rsidR="00C51A93">
        <w:rPr>
          <w:rFonts w:ascii="Montserrat" w:hAnsi="Montserrat"/>
          <w:sz w:val="24"/>
        </w:rPr>
        <w:t xml:space="preserve"> buitenland), werkgelegenheid wordt</w:t>
      </w:r>
      <w:r w:rsidR="00C51A93" w:rsidRPr="00C51A93">
        <w:rPr>
          <w:rFonts w:ascii="Montserrat" w:hAnsi="Montserrat"/>
          <w:sz w:val="24"/>
        </w:rPr>
        <w:t xml:space="preserve"> groter. </w:t>
      </w:r>
      <w:r w:rsidR="00C51A93">
        <w:rPr>
          <w:rFonts w:ascii="Montserrat" w:hAnsi="Montserrat"/>
          <w:sz w:val="24"/>
        </w:rPr>
        <w:br/>
      </w:r>
      <w:r w:rsidR="00C51A93" w:rsidRPr="00C51A93">
        <w:rPr>
          <w:rFonts w:ascii="Montserrat" w:hAnsi="Montserrat"/>
          <w:sz w:val="24"/>
        </w:rPr>
        <w:t>De nadelen van gaswinningen zijn dat er aardbevingen zijn en dat wij de natuur misbruiken. Wij willen de gaswinning volledig stoppen om ons land dit te besparen. Het grootste probleem hiermee is dat wij meer banen moeten creëren hiervoor</w:t>
      </w:r>
      <w:r w:rsidR="00C51A93">
        <w:rPr>
          <w:rFonts w:ascii="Montserrat" w:hAnsi="Montserrat"/>
          <w:sz w:val="24"/>
        </w:rPr>
        <w:t xml:space="preserve"> en daar zullen</w:t>
      </w:r>
      <w:r w:rsidR="00C51A93" w:rsidRPr="00C51A93">
        <w:rPr>
          <w:rFonts w:ascii="Montserrat" w:hAnsi="Montserrat"/>
          <w:sz w:val="24"/>
        </w:rPr>
        <w:t xml:space="preserve"> wij zo spoedig mogelijk aan werken.</w:t>
      </w:r>
    </w:p>
    <w:p w14:paraId="351CC3C8" w14:textId="77777777" w:rsidR="00B42205" w:rsidRDefault="00B42205">
      <w:pPr>
        <w:rPr>
          <w:rFonts w:ascii="Montserrat" w:hAnsi="Montserrat"/>
          <w:sz w:val="24"/>
        </w:rPr>
      </w:pPr>
      <w:r>
        <w:rPr>
          <w:rFonts w:ascii="Montserrat" w:hAnsi="Montserrat"/>
          <w:sz w:val="24"/>
        </w:rPr>
        <w:br w:type="page"/>
      </w:r>
    </w:p>
    <w:p w14:paraId="2B8F9ABC" w14:textId="77777777" w:rsidR="00B42205" w:rsidRDefault="00B42205">
      <w:pPr>
        <w:rPr>
          <w:rFonts w:ascii="Montserrat" w:hAnsi="Montserrat"/>
          <w:color w:val="7030A0"/>
          <w:sz w:val="36"/>
        </w:rPr>
      </w:pPr>
      <w:r w:rsidRPr="00B42205">
        <w:rPr>
          <w:rFonts w:ascii="Montserrat" w:hAnsi="Montserrat"/>
          <w:color w:val="7030A0"/>
          <w:sz w:val="36"/>
        </w:rPr>
        <w:lastRenderedPageBreak/>
        <w:t>Financiën</w:t>
      </w:r>
    </w:p>
    <w:p w14:paraId="3F2FF849" w14:textId="77777777" w:rsidR="00ED555E" w:rsidRDefault="00ED555E">
      <w:pPr>
        <w:rPr>
          <w:rFonts w:ascii="Montserrat" w:hAnsi="Montserrat"/>
          <w:color w:val="7030A0"/>
          <w:sz w:val="36"/>
        </w:rPr>
      </w:pPr>
      <w:r w:rsidRPr="00774CAC">
        <w:rPr>
          <w:rFonts w:ascii="Montserrat" w:hAnsi="Montserrat"/>
          <w:sz w:val="28"/>
        </w:rPr>
        <w:t xml:space="preserve">Onze standpunten </w:t>
      </w:r>
      <w:r>
        <w:rPr>
          <w:rFonts w:ascii="Montserrat" w:hAnsi="Montserrat"/>
          <w:sz w:val="28"/>
        </w:rPr>
        <w:t>over het milieu</w:t>
      </w:r>
      <w:r w:rsidRPr="00774CAC">
        <w:rPr>
          <w:rFonts w:ascii="Montserrat" w:hAnsi="Montserrat"/>
          <w:sz w:val="28"/>
        </w:rPr>
        <w:t xml:space="preserve"> zijn het volgende:</w:t>
      </w:r>
    </w:p>
    <w:p w14:paraId="2E54E821" w14:textId="77777777" w:rsidR="00ED555E" w:rsidRDefault="002235E9">
      <w:pPr>
        <w:rPr>
          <w:rFonts w:ascii="Montserrat" w:hAnsi="Montserrat"/>
          <w:sz w:val="24"/>
        </w:rPr>
      </w:pPr>
      <w:r>
        <w:rPr>
          <w:rFonts w:ascii="Montserrat" w:hAnsi="Montserrat"/>
          <w:b/>
          <w:sz w:val="24"/>
        </w:rPr>
        <w:t>Geen BTW op etenswaren</w:t>
      </w:r>
      <w:r w:rsidR="00ED555E" w:rsidRPr="00ED555E">
        <w:rPr>
          <w:rFonts w:ascii="Montserrat" w:hAnsi="Montserrat"/>
          <w:b/>
          <w:sz w:val="24"/>
        </w:rPr>
        <w:t>.</w:t>
      </w:r>
      <w:r w:rsidR="00ED555E">
        <w:rPr>
          <w:rFonts w:ascii="Montserrat" w:hAnsi="Montserrat"/>
          <w:b/>
          <w:sz w:val="24"/>
        </w:rPr>
        <w:br/>
      </w:r>
      <w:r>
        <w:rPr>
          <w:rFonts w:ascii="Montserrat" w:hAnsi="Montserrat"/>
          <w:sz w:val="24"/>
        </w:rPr>
        <w:t>Wij</w:t>
      </w:r>
      <w:r w:rsidR="002618AF">
        <w:rPr>
          <w:rFonts w:ascii="Montserrat" w:hAnsi="Montserrat"/>
          <w:sz w:val="24"/>
        </w:rPr>
        <w:t xml:space="preserve"> willen</w:t>
      </w:r>
      <w:r>
        <w:rPr>
          <w:rFonts w:ascii="Montserrat" w:hAnsi="Montserrat"/>
          <w:sz w:val="24"/>
        </w:rPr>
        <w:t xml:space="preserve"> dat de BTW op etenswaren </w:t>
      </w:r>
      <w:r w:rsidR="002618AF">
        <w:rPr>
          <w:rFonts w:ascii="Montserrat" w:hAnsi="Montserrat"/>
          <w:sz w:val="24"/>
        </w:rPr>
        <w:t>afgeschaft w</w:t>
      </w:r>
      <w:r w:rsidR="00C51A93">
        <w:rPr>
          <w:rFonts w:ascii="Montserrat" w:hAnsi="Montserrat"/>
          <w:sz w:val="24"/>
        </w:rPr>
        <w:t xml:space="preserve">ordt zodat het iets </w:t>
      </w:r>
      <w:r w:rsidR="002618AF">
        <w:rPr>
          <w:rFonts w:ascii="Montserrat" w:hAnsi="Montserrat"/>
          <w:sz w:val="24"/>
        </w:rPr>
        <w:t>draagbaarder wordt voor gezinnen met ouderen met een lager inkomen dan gemiddeld om voedsel aan te schaffen. Wij willen hiermee het leven van vooral alleenstaande ouders wat gemakkelijker maken.</w:t>
      </w:r>
    </w:p>
    <w:p w14:paraId="0A5A0B24" w14:textId="77777777" w:rsidR="00B15BB5" w:rsidRDefault="005606FA">
      <w:pPr>
        <w:rPr>
          <w:rFonts w:ascii="Montserrat" w:hAnsi="Montserrat"/>
          <w:sz w:val="24"/>
        </w:rPr>
      </w:pPr>
      <w:r>
        <w:rPr>
          <w:rFonts w:ascii="Montserrat" w:hAnsi="Montserrat"/>
          <w:b/>
          <w:sz w:val="24"/>
        </w:rPr>
        <w:t xml:space="preserve">De </w:t>
      </w:r>
      <w:r w:rsidR="00B15BB5" w:rsidRPr="00B15BB5">
        <w:rPr>
          <w:rFonts w:ascii="Montserrat" w:hAnsi="Montserrat"/>
          <w:b/>
          <w:sz w:val="24"/>
        </w:rPr>
        <w:t>Studiebeurs moet weer terug komen.</w:t>
      </w:r>
      <w:r w:rsidR="00B15BB5">
        <w:rPr>
          <w:rFonts w:ascii="Montserrat" w:hAnsi="Montserrat"/>
          <w:b/>
          <w:sz w:val="24"/>
        </w:rPr>
        <w:br/>
      </w:r>
      <w:r w:rsidR="002618AF">
        <w:rPr>
          <w:rFonts w:ascii="Montserrat" w:hAnsi="Montserrat"/>
          <w:sz w:val="24"/>
        </w:rPr>
        <w:t xml:space="preserve">Wij vinden het verkeerd </w:t>
      </w:r>
      <w:r w:rsidR="00B15BB5" w:rsidRPr="00B15BB5">
        <w:rPr>
          <w:rFonts w:ascii="Montserrat" w:hAnsi="Montserrat"/>
          <w:sz w:val="24"/>
        </w:rPr>
        <w:t>dat studenten onder stress lijden door al de schulden die ze moeten aflossen voor hun opleidingen.</w:t>
      </w:r>
      <w:r w:rsidR="002618AF">
        <w:rPr>
          <w:rFonts w:ascii="Montserrat" w:hAnsi="Montserrat"/>
          <w:sz w:val="24"/>
        </w:rPr>
        <w:t xml:space="preserve"> Ook ouders lijden hier vaak onder.</w:t>
      </w:r>
      <w:r w:rsidR="00B15BB5" w:rsidRPr="00B15BB5">
        <w:rPr>
          <w:rFonts w:ascii="Montserrat" w:hAnsi="Montserrat"/>
          <w:sz w:val="24"/>
        </w:rPr>
        <w:t xml:space="preserve"> Wij vinden dat de ov</w:t>
      </w:r>
      <w:r w:rsidR="002618AF">
        <w:rPr>
          <w:rFonts w:ascii="Montserrat" w:hAnsi="Montserrat"/>
          <w:sz w:val="24"/>
        </w:rPr>
        <w:t>erheid ze daar bij te hulp moet schieten door een jaarlijks bedrag aan schoolgeld uit te geven</w:t>
      </w:r>
      <w:r w:rsidR="009004B1">
        <w:rPr>
          <w:rFonts w:ascii="Montserrat" w:hAnsi="Montserrat"/>
          <w:sz w:val="24"/>
        </w:rPr>
        <w:t xml:space="preserve"> dat hoger moet worden dan de</w:t>
      </w:r>
      <w:r w:rsidR="002618AF">
        <w:rPr>
          <w:rFonts w:ascii="Montserrat" w:hAnsi="Montserrat"/>
          <w:sz w:val="24"/>
        </w:rPr>
        <w:t xml:space="preserve"> studiefinanciering dat nou te pas is.</w:t>
      </w:r>
      <w:r w:rsidR="000A4BB9">
        <w:rPr>
          <w:rFonts w:ascii="Montserrat" w:hAnsi="Montserrat"/>
          <w:sz w:val="24"/>
        </w:rPr>
        <w:t xml:space="preserve"> Wij vinden dat dit op z’n minst 25% van het bedrag aan schoolgeld vergoed moet worden.</w:t>
      </w:r>
    </w:p>
    <w:p w14:paraId="3B6A0CB1" w14:textId="77777777" w:rsidR="00ED555E" w:rsidRPr="00ED555E" w:rsidRDefault="002235E9">
      <w:pPr>
        <w:rPr>
          <w:rFonts w:ascii="Montserrat" w:hAnsi="Montserrat"/>
          <w:b/>
          <w:sz w:val="24"/>
        </w:rPr>
      </w:pPr>
      <w:r>
        <w:rPr>
          <w:rFonts w:ascii="Montserrat" w:hAnsi="Montserrat"/>
          <w:b/>
          <w:sz w:val="24"/>
        </w:rPr>
        <w:t>Gratis openbaar vervoer voor iedereen in Nederland ZOLANG de inwoners studeren, werken of vrijwilligerswerk verrichten.</w:t>
      </w:r>
      <w:r>
        <w:rPr>
          <w:rFonts w:ascii="Montserrat" w:hAnsi="Montserrat"/>
          <w:b/>
          <w:sz w:val="24"/>
        </w:rPr>
        <w:br/>
      </w:r>
      <w:r>
        <w:rPr>
          <w:rFonts w:ascii="Montserrat" w:hAnsi="Montserrat"/>
          <w:sz w:val="24"/>
        </w:rPr>
        <w:t xml:space="preserve">Wij willen Nederland stimuleren om vaker met de trein te reizen omdat dat beter voor </w:t>
      </w:r>
      <w:r w:rsidR="00242ADB">
        <w:rPr>
          <w:rFonts w:ascii="Montserrat" w:hAnsi="Montserrat"/>
          <w:sz w:val="24"/>
        </w:rPr>
        <w:t>het milieu is</w:t>
      </w:r>
      <w:r>
        <w:rPr>
          <w:rFonts w:ascii="Montserrat" w:hAnsi="Montserrat"/>
          <w:sz w:val="24"/>
        </w:rPr>
        <w:t>. Daarom vinden wij dat het openbaar vervoer (Voornamelijk treinreizen dan) gratis moet worden voor alle inwoners in Nederland. Wij betalen jaarlijks aardig wat aan belasting dus vinden we het een must om te hebben voor alle burgers zodat de kosten rondom studie en werk wat verlaagd wordt.</w:t>
      </w:r>
      <w:r w:rsidR="00242ADB">
        <w:rPr>
          <w:rFonts w:ascii="Montserrat" w:hAnsi="Montserrat"/>
          <w:sz w:val="24"/>
        </w:rPr>
        <w:t xml:space="preserve"> Het studentenreisproduct vinden wij niet genoeg.</w:t>
      </w:r>
      <w:r w:rsidR="00B15BB5">
        <w:rPr>
          <w:rFonts w:ascii="Montserrat" w:hAnsi="Montserrat"/>
          <w:b/>
          <w:sz w:val="24"/>
        </w:rPr>
        <w:br/>
      </w:r>
    </w:p>
    <w:p w14:paraId="6E75A702" w14:textId="77777777" w:rsidR="006F32DF" w:rsidRPr="00937257" w:rsidRDefault="00ED7648">
      <w:pPr>
        <w:rPr>
          <w:rFonts w:ascii="Montserrat" w:hAnsi="Montserrat"/>
          <w:color w:val="00B050"/>
          <w:sz w:val="36"/>
        </w:rPr>
      </w:pPr>
      <w:r w:rsidRPr="000E17DB">
        <w:rPr>
          <w:rFonts w:ascii="Montserrat" w:hAnsi="Montserrat"/>
          <w:color w:val="EF2121"/>
          <w:sz w:val="24"/>
        </w:rPr>
        <w:br/>
      </w:r>
      <w:r w:rsidRPr="000E17DB">
        <w:rPr>
          <w:rFonts w:ascii="Montserrat" w:hAnsi="Montserrat"/>
          <w:color w:val="EF2121"/>
          <w:sz w:val="24"/>
        </w:rPr>
        <w:br/>
      </w:r>
      <w:r w:rsidR="006F32DF" w:rsidRPr="000E17DB">
        <w:rPr>
          <w:rFonts w:ascii="Montserrat" w:hAnsi="Montserrat"/>
          <w:color w:val="EF2121"/>
          <w:sz w:val="32"/>
        </w:rPr>
        <w:br/>
      </w:r>
      <w:r w:rsidR="00774CAC" w:rsidRPr="000E17DB">
        <w:rPr>
          <w:rFonts w:ascii="Montserrat" w:hAnsi="Montserrat"/>
          <w:color w:val="EF2121"/>
          <w:sz w:val="32"/>
        </w:rPr>
        <w:br/>
      </w:r>
      <w:r w:rsidR="006F32DF" w:rsidRPr="000E17DB">
        <w:rPr>
          <w:rFonts w:ascii="Montserrat" w:hAnsi="Montserrat"/>
          <w:color w:val="EF2121"/>
          <w:sz w:val="32"/>
        </w:rPr>
        <w:br/>
      </w:r>
    </w:p>
    <w:p w14:paraId="3294E739" w14:textId="77777777" w:rsidR="006F32DF" w:rsidRDefault="006F32DF"/>
    <w:sectPr w:rsidR="006F32D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069A8" w14:textId="77777777" w:rsidR="007661DE" w:rsidRDefault="007661DE" w:rsidP="002618AF">
      <w:pPr>
        <w:spacing w:after="0" w:line="240" w:lineRule="auto"/>
      </w:pPr>
      <w:r>
        <w:separator/>
      </w:r>
    </w:p>
  </w:endnote>
  <w:endnote w:type="continuationSeparator" w:id="0">
    <w:p w14:paraId="6DA68BBC" w14:textId="77777777" w:rsidR="007661DE" w:rsidRDefault="007661DE" w:rsidP="00261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Sitka Small"/>
    <w:charset w:val="00"/>
    <w:family w:val="auto"/>
    <w:pitch w:val="variable"/>
    <w:sig w:usb0="00000003"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318395"/>
      <w:docPartObj>
        <w:docPartGallery w:val="Page Numbers (Bottom of Page)"/>
        <w:docPartUnique/>
      </w:docPartObj>
    </w:sdtPr>
    <w:sdtEndPr>
      <w:rPr>
        <w:color w:val="7F7F7F" w:themeColor="background1" w:themeShade="7F"/>
        <w:spacing w:val="60"/>
      </w:rPr>
    </w:sdtEndPr>
    <w:sdtContent>
      <w:p w14:paraId="54056198" w14:textId="77777777" w:rsidR="002618AF" w:rsidRDefault="002618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70B7">
          <w:rPr>
            <w:noProof/>
          </w:rPr>
          <w:t>5</w:t>
        </w:r>
        <w:r>
          <w:rPr>
            <w:noProof/>
          </w:rPr>
          <w:fldChar w:fldCharType="end"/>
        </w:r>
        <w:r>
          <w:t xml:space="preserve"> | </w:t>
        </w:r>
        <w:r>
          <w:rPr>
            <w:color w:val="7F7F7F" w:themeColor="background1" w:themeShade="7F"/>
            <w:spacing w:val="60"/>
          </w:rPr>
          <w:t>Page</w:t>
        </w:r>
      </w:p>
    </w:sdtContent>
  </w:sdt>
  <w:p w14:paraId="6D7DD716" w14:textId="77777777" w:rsidR="002618AF" w:rsidRDefault="00261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7FC34" w14:textId="77777777" w:rsidR="007661DE" w:rsidRDefault="007661DE" w:rsidP="002618AF">
      <w:pPr>
        <w:spacing w:after="0" w:line="240" w:lineRule="auto"/>
      </w:pPr>
      <w:r>
        <w:separator/>
      </w:r>
    </w:p>
  </w:footnote>
  <w:footnote w:type="continuationSeparator" w:id="0">
    <w:p w14:paraId="2B03543B" w14:textId="77777777" w:rsidR="007661DE" w:rsidRDefault="007661DE" w:rsidP="002618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DF"/>
    <w:rsid w:val="00074F21"/>
    <w:rsid w:val="000A4BB9"/>
    <w:rsid w:val="000E17DB"/>
    <w:rsid w:val="00115AB7"/>
    <w:rsid w:val="002235E9"/>
    <w:rsid w:val="00242ADB"/>
    <w:rsid w:val="002618AF"/>
    <w:rsid w:val="00356895"/>
    <w:rsid w:val="00404C93"/>
    <w:rsid w:val="004C425C"/>
    <w:rsid w:val="005606FA"/>
    <w:rsid w:val="00626512"/>
    <w:rsid w:val="006F32DF"/>
    <w:rsid w:val="006F70B7"/>
    <w:rsid w:val="007661DE"/>
    <w:rsid w:val="00774CAC"/>
    <w:rsid w:val="007A4D39"/>
    <w:rsid w:val="00835D39"/>
    <w:rsid w:val="008C4495"/>
    <w:rsid w:val="009004B1"/>
    <w:rsid w:val="00937257"/>
    <w:rsid w:val="009833DB"/>
    <w:rsid w:val="00A83305"/>
    <w:rsid w:val="00B15BB5"/>
    <w:rsid w:val="00B42205"/>
    <w:rsid w:val="00BE470C"/>
    <w:rsid w:val="00C51A93"/>
    <w:rsid w:val="00CE7D33"/>
    <w:rsid w:val="00E5313F"/>
    <w:rsid w:val="00ED555E"/>
    <w:rsid w:val="00ED7648"/>
    <w:rsid w:val="00F606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CE84"/>
  <w15:chartTrackingRefBased/>
  <w15:docId w15:val="{7350A561-F109-42C0-85ED-EA5F2E59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8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2618AF"/>
  </w:style>
  <w:style w:type="paragraph" w:styleId="Footer">
    <w:name w:val="footer"/>
    <w:basedOn w:val="Normal"/>
    <w:link w:val="FooterChar"/>
    <w:uiPriority w:val="99"/>
    <w:unhideWhenUsed/>
    <w:rsid w:val="002618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2618AF"/>
  </w:style>
  <w:style w:type="character" w:styleId="Strong">
    <w:name w:val="Strong"/>
    <w:basedOn w:val="DefaultParagraphFont"/>
    <w:uiPriority w:val="22"/>
    <w:qFormat/>
    <w:rsid w:val="008C4495"/>
    <w:rPr>
      <w:b/>
      <w:bCs/>
    </w:rPr>
  </w:style>
  <w:style w:type="character" w:customStyle="1" w:styleId="apple-converted-space">
    <w:name w:val="apple-converted-space"/>
    <w:basedOn w:val="DefaultParagraphFont"/>
    <w:rsid w:val="008C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24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61969-9F71-4C3A-BFAA-794DD87E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Reira Chi</dc:creator>
  <cp:keywords/>
  <dc:description/>
  <cp:lastModifiedBy>jason t</cp:lastModifiedBy>
  <cp:revision>2</cp:revision>
  <dcterms:created xsi:type="dcterms:W3CDTF">2017-03-30T09:09:00Z</dcterms:created>
  <dcterms:modified xsi:type="dcterms:W3CDTF">2017-03-30T09:09:00Z</dcterms:modified>
</cp:coreProperties>
</file>