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0B53C3">
        <w:rPr>
          <w:rFonts w:ascii="Times New Roman" w:hAnsi="Times New Roman"/>
          <w:b/>
          <w:sz w:val="28"/>
          <w:szCs w:val="28"/>
        </w:rPr>
        <w:t xml:space="preserve"> </w:t>
      </w:r>
      <w:r w:rsidR="000B53C3" w:rsidRPr="000B53C3">
        <w:rPr>
          <w:rFonts w:ascii="Times New Roman" w:hAnsi="Times New Roman"/>
          <w:sz w:val="28"/>
          <w:szCs w:val="28"/>
        </w:rPr>
        <w:t>Team Dank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Steven Hartnett,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Hoffhein,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Kwasniewski,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B53C3">
        <w:rPr>
          <w:rFonts w:ascii="Times New Roman" w:hAnsi="Times New Roman"/>
          <w:sz w:val="24"/>
          <w:szCs w:val="24"/>
        </w:rPr>
        <w:t xml:space="preserve">Jonah </w:t>
      </w:r>
      <w:proofErr w:type="spellStart"/>
      <w:r w:rsidRPr="000B53C3">
        <w:rPr>
          <w:rFonts w:ascii="Times New Roman" w:hAnsi="Times New Roman"/>
          <w:sz w:val="24"/>
          <w:szCs w:val="24"/>
        </w:rPr>
        <w:t>Tollefson</w:t>
      </w:r>
      <w:proofErr w:type="spellEnd"/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440"/>
        <w:gridCol w:w="4721"/>
      </w:tblGrid>
      <w:tr w:rsidR="009C10B2" w:rsidRPr="009C10B2" w:rsidTr="00706C78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9C10B2" w:rsidRPr="009C10B2" w:rsidTr="009C10B2">
        <w:trPr>
          <w:trHeight w:val="20"/>
          <w:jc w:val="center"/>
        </w:trPr>
        <w:tc>
          <w:tcPr>
            <w:tcW w:w="171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5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44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9C10B2" w:rsidRPr="009C10B2" w:rsidTr="009C10B2">
        <w:trPr>
          <w:trHeight w:val="20"/>
          <w:jc w:val="center"/>
        </w:trPr>
        <w:tc>
          <w:tcPr>
            <w:tcW w:w="171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5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44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9C10B2" w:rsidRPr="009C10B2" w:rsidTr="009C10B2">
        <w:trPr>
          <w:trHeight w:val="20"/>
          <w:jc w:val="center"/>
        </w:trPr>
        <w:tc>
          <w:tcPr>
            <w:tcW w:w="171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5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440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4C3882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:rsidTr="004C3882">
        <w:tc>
          <w:tcPr>
            <w:tcW w:w="107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7F14" w:rsidRPr="003344AD" w:rsidTr="004C3882">
        <w:tc>
          <w:tcPr>
            <w:tcW w:w="107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EC3952" w:rsidRDefault="00EC3952" w:rsidP="00EC3952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br w:type="page"/>
      </w:r>
    </w:p>
    <w:p w:rsidR="00125A60" w:rsidRPr="005047F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Comments:</w:t>
      </w:r>
      <w:r w:rsidR="00FF25F7" w:rsidRPr="005047F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</w:p>
    <w:p w:rsidR="00186C45" w:rsidRPr="005047F5" w:rsidRDefault="00791921" w:rsidP="005047F5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Eng</w:t>
      </w:r>
      <w:r w:rsidR="008D3610" w:rsidRPr="005047F5">
        <w:rPr>
          <w:rFonts w:ascii="Times New Roman" w:hAnsi="Times New Roman"/>
          <w:b/>
          <w:color w:val="000000" w:themeColor="text1"/>
          <w:sz w:val="24"/>
          <w:szCs w:val="24"/>
        </w:rPr>
        <w:t>inee</w:t>
      </w: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r 1:</w:t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47F5" w:rsidRPr="005047F5">
        <w:rPr>
          <w:rFonts w:ascii="Times New Roman" w:hAnsi="Times New Roman"/>
          <w:color w:val="000000" w:themeColor="text1"/>
          <w:sz w:val="24"/>
          <w:szCs w:val="24"/>
        </w:rPr>
        <w:t>Kyle Kwasniewski</w:t>
      </w:r>
    </w:p>
    <w:p w:rsidR="005047F5" w:rsidRPr="005047F5" w:rsidRDefault="005047F5" w:rsidP="005047F5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>I learned that in making a good test suite you have to have a good understanding of the design and OO objects. We had to fiddle with the test package a little bit because we changed some of the parameters from our OO Design. After that the test suite ran well.</w:t>
      </w:r>
    </w:p>
    <w:p w:rsidR="00186C45" w:rsidRPr="005047F5" w:rsidRDefault="00186C45" w:rsidP="00125A6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p w:rsidR="008D3610" w:rsidRPr="005047F5" w:rsidRDefault="008D3610" w:rsidP="008D361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Engineer 2:</w:t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B65B3"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47F5" w:rsidRPr="005047F5">
        <w:rPr>
          <w:rFonts w:ascii="Times New Roman" w:hAnsi="Times New Roman"/>
          <w:color w:val="000000" w:themeColor="text1"/>
          <w:sz w:val="24"/>
          <w:szCs w:val="24"/>
        </w:rPr>
        <w:t>Kyle Hoffhein</w:t>
      </w:r>
    </w:p>
    <w:p w:rsidR="005047F5" w:rsidRPr="005047F5" w:rsidRDefault="005047F5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>I learned some new programming techniques and some useful information on how and why certain programming techniques are better than some others. I fiddle with calculating algorithms and coding for some of the entities</w:t>
      </w:r>
      <w:r>
        <w:rPr>
          <w:rFonts w:ascii="Times New Roman" w:hAnsi="Times New Roman"/>
          <w:sz w:val="24"/>
          <w:szCs w:val="24"/>
        </w:rPr>
        <w:t>, as well as making some changes to the controller to allow the proper use of these entity object.</w:t>
      </w:r>
    </w:p>
    <w:p w:rsidR="008D3610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791921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791921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5047F5" w:rsidRDefault="007B65B3" w:rsidP="005047F5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35" w:rsidRDefault="000D4835" w:rsidP="00125A60">
      <w:pPr>
        <w:spacing w:after="0" w:line="240" w:lineRule="auto"/>
      </w:pPr>
      <w:r>
        <w:separator/>
      </w:r>
    </w:p>
  </w:endnote>
  <w:endnote w:type="continuationSeparator" w:id="0">
    <w:p w:rsidR="000D4835" w:rsidRDefault="000D4835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703C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1/23/2017</w:t>
        </w:r>
        <w:r>
          <w:tab/>
        </w:r>
        <w:r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5047F5">
          <w:rPr>
            <w:noProof/>
          </w:rPr>
          <w:t>3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35" w:rsidRDefault="000D4835" w:rsidP="00125A60">
      <w:pPr>
        <w:spacing w:after="0" w:line="240" w:lineRule="auto"/>
      </w:pPr>
      <w:r>
        <w:separator/>
      </w:r>
    </w:p>
  </w:footnote>
  <w:footnote w:type="continuationSeparator" w:id="0">
    <w:p w:rsidR="000D4835" w:rsidRDefault="000D4835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91921" w:rsidRDefault="006F38B7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 w:rsidRPr="00791921">
      <w:rPr>
        <w:rFonts w:ascii="Times New Roman" w:hAnsi="Times New Roman"/>
        <w:b/>
        <w:i/>
        <w:color w:val="FF0000"/>
        <w:sz w:val="24"/>
        <w:szCs w:val="24"/>
      </w:rPr>
      <w:t xml:space="preserve">{{Title of this </w:t>
    </w:r>
    <w:r w:rsidR="008D3610">
      <w:rPr>
        <w:rFonts w:ascii="Times New Roman" w:hAnsi="Times New Roman"/>
        <w:b/>
        <w:i/>
        <w:color w:val="FF0000"/>
        <w:sz w:val="24"/>
        <w:szCs w:val="24"/>
      </w:rPr>
      <w:t>deliverable</w:t>
    </w:r>
    <w:r w:rsidRPr="00791921">
      <w:rPr>
        <w:rFonts w:ascii="Times New Roman" w:hAnsi="Times New Roman"/>
        <w:b/>
        <w:i/>
        <w:color w:val="FF0000"/>
        <w:sz w:val="24"/>
        <w:szCs w:val="24"/>
      </w:rPr>
      <w:t>}}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7071C"/>
    <w:rsid w:val="000B53C3"/>
    <w:rsid w:val="000D4835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47F5"/>
    <w:rsid w:val="00555731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9761F0"/>
    <w:rsid w:val="009A629F"/>
    <w:rsid w:val="009C10B2"/>
    <w:rsid w:val="009F26C7"/>
    <w:rsid w:val="00AB35DE"/>
    <w:rsid w:val="00B465C4"/>
    <w:rsid w:val="00C23075"/>
    <w:rsid w:val="00C972A5"/>
    <w:rsid w:val="00D37F31"/>
    <w:rsid w:val="00D60972"/>
    <w:rsid w:val="00DE719C"/>
    <w:rsid w:val="00EC39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4E785E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B1A5C-9220-4DBD-8813-37975031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J Hoffhein</dc:creator>
  <cp:lastModifiedBy>Kyle J Hoffhein</cp:lastModifiedBy>
  <cp:revision>20</cp:revision>
  <dcterms:created xsi:type="dcterms:W3CDTF">2017-01-22T16:00:00Z</dcterms:created>
  <dcterms:modified xsi:type="dcterms:W3CDTF">2017-05-05T18:57:00Z</dcterms:modified>
</cp:coreProperties>
</file>