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linux</w:t>
      </w:r>
      <w:r>
        <w:rPr/>
        <w:t>下安装</w:t>
      </w:r>
      <w:r>
        <w:rPr/>
        <w:t>matlab r2014a</w:t>
      </w:r>
      <w:r>
        <w:pict>
          <v:rect style="position:absolute;width:12pt;height:13.8pt;mso-wrap-distance-left:0pt;mso-wrap-distance-right:0pt;mso-wrap-distance-top:0pt;mso-wrap-distance-bottom:0pt;margin-top:589.5pt;margin-left:333pt">
            <v:textbox inset="0in,0in,0in,0in">
              <w:txbxContent>
                <w:p>
                  <w:pPr>
                    <w:pStyle w:val="TextBody"/>
                    <w:spacing w:lineRule="auto" w:line="288" w:before="0" w:after="140"/>
                    <w:rPr>
                      <w:drawing>
                        <wp:inline distT="0" distB="0" distL="0" distR="0">
                          <wp:extent cx="152400" cy="152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2400" cy="152400"/>
                                  </a:xfrm>
                                  <a:prstGeom prst="rect">
                                    <a:avLst/>
                                  </a:prstGeom>
                                  <a:noFill/>
                                  <a:ln w="9525">
                                    <a:noFill/>
                                    <a:miter lim="800000"/>
                                    <a:headEnd/>
                                    <a:tailEnd/>
                                  </a:ln>
                                </pic:spPr>
                              </pic:pic>
                            </a:graphicData>
                          </a:graphic>
                        </wp:inline>
                      </w:drawing>
                    </w:rPr>
                  </w:pPr>
                  <w:r>
                    <w:rPr>
                      <w:drawing>
                        <wp:inline distT="0" distB="0" distL="0" distR="0">
                          <wp:extent cx="152400" cy="152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2400" cy="152400"/>
                                  </a:xfrm>
                                  <a:prstGeom prst="rect">
                                    <a:avLst/>
                                  </a:prstGeom>
                                  <a:noFill/>
                                  <a:ln w="9525">
                                    <a:noFill/>
                                    <a:miter lim="800000"/>
                                    <a:headEnd/>
                                    <a:tailEnd/>
                                  </a:ln>
                                </pic:spPr>
                              </pic:pic>
                            </a:graphicData>
                          </a:graphic>
                        </wp:inline>
                      </w:drawing>
                    </w:rPr>
                  </w:r>
                </w:p>
              </w:txbxContent>
            </v:textbox>
          </v:rect>
        </w:pict>
      </w:r>
      <w:r>
        <w:pict>
          <v:rect style="position:absolute;width:12pt;height:13.8pt;mso-wrap-distance-left:0pt;mso-wrap-distance-right:0pt;mso-wrap-distance-top:0pt;mso-wrap-distance-bottom:0pt;margin-top:909pt;margin-left:333pt">
            <v:textbox inset="0in,0in,0in,0in">
              <w:txbxContent>
                <w:p>
                  <w:pPr>
                    <w:pStyle w:val="TextBody"/>
                    <w:spacing w:lineRule="auto" w:line="288" w:before="0" w:after="140"/>
                    <w:rPr>
                      <w:drawing>
                        <wp:inline distT="0" distB="0" distL="0" distR="0">
                          <wp:extent cx="152400" cy="152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52400" cy="152400"/>
                                  </a:xfrm>
                                  <a:prstGeom prst="rect">
                                    <a:avLst/>
                                  </a:prstGeom>
                                  <a:noFill/>
                                  <a:ln w="9525">
                                    <a:noFill/>
                                    <a:miter lim="800000"/>
                                    <a:headEnd/>
                                    <a:tailEnd/>
                                  </a:ln>
                                </pic:spPr>
                              </pic:pic>
                            </a:graphicData>
                          </a:graphic>
                        </wp:inline>
                      </w:drawing>
                    </w:rPr>
                  </w:pPr>
                  <w:r>
                    <w:rPr>
                      <w:drawing>
                        <wp:inline distT="0" distB="0" distL="0" distR="0">
                          <wp:extent cx="152400" cy="152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52400" cy="152400"/>
                                  </a:xfrm>
                                  <a:prstGeom prst="rect">
                                    <a:avLst/>
                                  </a:prstGeom>
                                  <a:noFill/>
                                  <a:ln w="9525">
                                    <a:noFill/>
                                    <a:miter lim="800000"/>
                                    <a:headEnd/>
                                    <a:tailEnd/>
                                  </a:ln>
                                </pic:spPr>
                              </pic:pic>
                            </a:graphicData>
                          </a:graphic>
                        </wp:inline>
                      </w:drawing>
                    </w:rPr>
                  </w:r>
                </w:p>
              </w:txbxContent>
            </v:textbox>
          </v:rect>
        </w:pict>
      </w:r>
      <w:r>
        <w:pict>
          <v:rect style="position:absolute;width:12pt;height:13.8pt;mso-wrap-distance-left:0pt;mso-wrap-distance-right:0pt;mso-wrap-distance-top:0pt;mso-wrap-distance-bottom:0pt;margin-top:1072.5pt;margin-left:333pt">
            <v:textbox inset="0in,0in,0in,0in">
              <w:txbxContent>
                <w:p>
                  <w:pPr>
                    <w:pStyle w:val="TextBody"/>
                    <w:spacing w:lineRule="auto" w:line="288" w:before="0" w:after="140"/>
                    <w:rPr>
                      <w:drawing>
                        <wp:inline distT="0" distB="0" distL="0" distR="0">
                          <wp:extent cx="152400" cy="1524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52400" cy="152400"/>
                                  </a:xfrm>
                                  <a:prstGeom prst="rect">
                                    <a:avLst/>
                                  </a:prstGeom>
                                  <a:noFill/>
                                  <a:ln w="9525">
                                    <a:noFill/>
                                    <a:miter lim="800000"/>
                                    <a:headEnd/>
                                    <a:tailEnd/>
                                  </a:ln>
                                </pic:spPr>
                              </pic:pic>
                            </a:graphicData>
                          </a:graphic>
                        </wp:inline>
                      </w:drawing>
                    </w:rPr>
                  </w:pPr>
                  <w:r>
                    <w:rPr>
                      <w:drawing>
                        <wp:inline distT="0" distB="0" distL="0" distR="0">
                          <wp:extent cx="152400" cy="1524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52400" cy="152400"/>
                                  </a:xfrm>
                                  <a:prstGeom prst="rect">
                                    <a:avLst/>
                                  </a:prstGeom>
                                  <a:noFill/>
                                  <a:ln w="9525">
                                    <a:noFill/>
                                    <a:miter lim="800000"/>
                                    <a:headEnd/>
                                    <a:tailEnd/>
                                  </a:ln>
                                </pic:spPr>
                              </pic:pic>
                            </a:graphicData>
                          </a:graphic>
                        </wp:inline>
                      </w:drawing>
                    </w:rPr>
                  </w:r>
                </w:p>
              </w:txbxContent>
            </v:textbox>
          </v:rect>
        </w:pict>
      </w:r>
      <w:r>
        <w:pict>
          <v:rect style="position:absolute;width:12pt;height:13.8pt;mso-wrap-distance-left:0pt;mso-wrap-distance-right:0pt;mso-wrap-distance-top:0pt;mso-wrap-distance-bottom:0pt;margin-top:1617.75pt;margin-left:333pt">
            <v:textbox inset="0in,0in,0in,0in">
              <w:txbxContent>
                <w:p>
                  <w:pPr>
                    <w:pStyle w:val="TextBody"/>
                    <w:spacing w:lineRule="auto" w:line="288" w:before="0" w:after="140"/>
                    <w:rPr>
                      <w:drawing>
                        <wp:inline distT="0" distB="0" distL="0" distR="0">
                          <wp:extent cx="152400" cy="1524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52400" cy="152400"/>
                                  </a:xfrm>
                                  <a:prstGeom prst="rect">
                                    <a:avLst/>
                                  </a:prstGeom>
                                  <a:noFill/>
                                  <a:ln w="9525">
                                    <a:noFill/>
                                    <a:miter lim="800000"/>
                                    <a:headEnd/>
                                    <a:tailEnd/>
                                  </a:ln>
                                </pic:spPr>
                              </pic:pic>
                            </a:graphicData>
                          </a:graphic>
                        </wp:inline>
                      </w:drawing>
                    </w:rPr>
                  </w:pPr>
                  <w:r>
                    <w:rPr>
                      <w:drawing>
                        <wp:inline distT="0" distB="0" distL="0" distR="0">
                          <wp:extent cx="152400" cy="1524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52400" cy="152400"/>
                                  </a:xfrm>
                                  <a:prstGeom prst="rect">
                                    <a:avLst/>
                                  </a:prstGeom>
                                  <a:noFill/>
                                  <a:ln w="9525">
                                    <a:noFill/>
                                    <a:miter lim="800000"/>
                                    <a:headEnd/>
                                    <a:tailEnd/>
                                  </a:ln>
                                </pic:spPr>
                              </pic:pic>
                            </a:graphicData>
                          </a:graphic>
                        </wp:inline>
                      </w:drawing>
                    </w:rPr>
                  </w:r>
                </w:p>
              </w:txbxContent>
            </v:textbox>
          </v:rect>
        </w:pict>
      </w:r>
      <w:r>
        <w:pict>
          <v:rect style="position:absolute;width:12pt;height:13.8pt;mso-wrap-distance-left:0pt;mso-wrap-distance-right:0pt;mso-wrap-distance-top:0pt;mso-wrap-distance-bottom:0pt;margin-top:1719pt;margin-left:333pt">
            <v:textbox inset="0in,0in,0in,0in">
              <w:txbxContent>
                <w:p>
                  <w:pPr>
                    <w:pStyle w:val="TextBody"/>
                    <w:spacing w:lineRule="auto" w:line="288" w:before="0" w:after="140"/>
                    <w:rPr>
                      <w:drawing>
                        <wp:inline distT="0" distB="0" distL="0" distR="0">
                          <wp:extent cx="152400" cy="1524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52400" cy="152400"/>
                                  </a:xfrm>
                                  <a:prstGeom prst="rect">
                                    <a:avLst/>
                                  </a:prstGeom>
                                  <a:noFill/>
                                  <a:ln w="9525">
                                    <a:noFill/>
                                    <a:miter lim="800000"/>
                                    <a:headEnd/>
                                    <a:tailEnd/>
                                  </a:ln>
                                </pic:spPr>
                              </pic:pic>
                            </a:graphicData>
                          </a:graphic>
                        </wp:inline>
                      </w:drawing>
                    </w:rPr>
                  </w:pPr>
                  <w:r>
                    <w:rPr>
                      <w:drawing>
                        <wp:inline distT="0" distB="0" distL="0" distR="0">
                          <wp:extent cx="152400" cy="1524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52400" cy="152400"/>
                                  </a:xfrm>
                                  <a:prstGeom prst="rect">
                                    <a:avLst/>
                                  </a:prstGeom>
                                  <a:noFill/>
                                  <a:ln w="9525">
                                    <a:noFill/>
                                    <a:miter lim="800000"/>
                                    <a:headEnd/>
                                    <a:tailEnd/>
                                  </a:ln>
                                </pic:spPr>
                              </pic:pic>
                            </a:graphicData>
                          </a:graphic>
                        </wp:inline>
                      </w:drawing>
                    </w:rPr>
                  </w:r>
                </w:p>
              </w:txbxContent>
            </v:textbox>
          </v:rect>
        </w:pict>
      </w:r>
    </w:p>
    <w:p>
      <w:pPr>
        <w:pStyle w:val="TextBody"/>
        <w:jc w:val="left"/>
        <w:rPr>
          <w:rFonts w:eastAsia="SimSun"/>
          <w:sz w:val="27"/>
        </w:rPr>
      </w:pPr>
      <w:r>
        <w:rPr>
          <w:rFonts w:ascii="SimSun" w:hAnsi="SimSun"/>
          <w:sz w:val="27"/>
        </w:rPr>
        <w:t xml:space="preserve">1 </w:t>
      </w:r>
      <w:r>
        <w:rPr>
          <w:rFonts w:eastAsia="SimSun"/>
          <w:sz w:val="27"/>
        </w:rPr>
        <w:t>从</w:t>
      </w:r>
      <w:hyperlink r:id="rId7">
        <w:r>
          <w:rPr>
            <w:rStyle w:val="InternetLink"/>
            <w:rFonts w:ascii="SimSun" w:hAnsi="SimSun"/>
            <w:sz w:val="27"/>
          </w:rPr>
          <w:t>http://pan.baidu.com/s/1qYJ9tNm</w:t>
        </w:r>
      </w:hyperlink>
      <w:r>
        <w:rPr>
          <w:rFonts w:ascii="SimSun" w:hAnsi="SimSun"/>
          <w:sz w:val="27"/>
        </w:rPr>
        <w:t> </w:t>
      </w:r>
      <w:r>
        <w:rPr>
          <w:rFonts w:eastAsia="SimSun"/>
          <w:sz w:val="27"/>
        </w:rPr>
        <w:t>下载</w:t>
      </w:r>
      <w:r>
        <w:rPr>
          <w:rFonts w:ascii="SimSun" w:hAnsi="SimSun"/>
          <w:sz w:val="27"/>
        </w:rPr>
        <w:t>Matlab2014</w:t>
      </w:r>
      <w:r>
        <w:rPr>
          <w:rFonts w:eastAsia="SimSun"/>
          <w:sz w:val="27"/>
        </w:rPr>
        <w:t>的</w:t>
      </w:r>
      <w:r>
        <w:rPr>
          <w:rFonts w:ascii="SimSun" w:hAnsi="SimSun"/>
          <w:sz w:val="27"/>
        </w:rPr>
        <w:t>Linux</w:t>
      </w:r>
      <w:r>
        <w:rPr>
          <w:rFonts w:eastAsia="SimSun"/>
          <w:sz w:val="27"/>
        </w:rPr>
        <w:t>版本及破解文件</w:t>
      </w:r>
    </w:p>
    <w:p>
      <w:pPr>
        <w:pStyle w:val="TextBody"/>
        <w:rPr>
          <w:rFonts w:ascii="SimSun" w:hAnsi="SimSun"/>
          <w:color w:val="FF0000"/>
          <w:sz w:val="27"/>
        </w:rPr>
      </w:pPr>
      <w:r>
        <w:rPr>
          <w:rFonts w:eastAsia="SimSun"/>
          <w:color w:val="FF0000"/>
          <w:sz w:val="27"/>
        </w:rPr>
        <w:t>注</w:t>
      </w:r>
      <w:r>
        <w:rPr>
          <w:rFonts w:ascii="SimSun" w:hAnsi="SimSun"/>
          <w:color w:val="FF0000"/>
          <w:sz w:val="27"/>
        </w:rPr>
        <w:t>:</w:t>
      </w:r>
      <w:r>
        <w:rPr>
          <w:rFonts w:eastAsia="SimSun"/>
          <w:color w:val="FF0000"/>
          <w:sz w:val="27"/>
        </w:rPr>
        <w:t>下载的镜像有两部分，解压后合成一个</w:t>
      </w:r>
      <w:r>
        <w:rPr>
          <w:rFonts w:ascii="SimSun" w:hAnsi="SimSun"/>
          <w:color w:val="FF0000"/>
          <w:sz w:val="27"/>
        </w:rPr>
        <w:t>MATHWORKS_R2014A.iso</w:t>
      </w:r>
    </w:p>
    <w:p>
      <w:pPr>
        <w:pStyle w:val="TextBody"/>
        <w:rPr>
          <w:rFonts w:ascii="SimSun" w:hAnsi="SimSun"/>
          <w:sz w:val="27"/>
        </w:rPr>
      </w:pPr>
      <w:r>
        <w:rPr>
          <w:rFonts w:ascii="SimSun" w:hAnsi="SimSun"/>
          <w:sz w:val="27"/>
        </w:rPr>
      </w:r>
    </w:p>
    <w:p>
      <w:pPr>
        <w:pStyle w:val="TextBody"/>
        <w:rPr>
          <w:rFonts w:ascii="SimSun" w:hAnsi="SimSun"/>
          <w:sz w:val="27"/>
        </w:rPr>
      </w:pPr>
      <w:r>
        <w:rPr>
          <w:rFonts w:ascii="SimSun" w:hAnsi="SimSun"/>
          <w:sz w:val="27"/>
        </w:rPr>
        <w:t xml:space="preserve">2 </w:t>
      </w:r>
      <w:r>
        <w:rPr>
          <w:rFonts w:eastAsia="SimSun"/>
          <w:sz w:val="27"/>
        </w:rPr>
        <w:t>下载完成后将</w:t>
      </w:r>
      <w:r>
        <w:rPr>
          <w:rFonts w:ascii="SimSun" w:hAnsi="SimSun"/>
          <w:sz w:val="27"/>
        </w:rPr>
        <w:t>iso</w:t>
      </w:r>
      <w:r>
        <w:rPr>
          <w:rFonts w:eastAsia="SimSun"/>
          <w:sz w:val="27"/>
        </w:rPr>
        <w:t>文件挂载到</w:t>
      </w:r>
      <w:r>
        <w:rPr>
          <w:rFonts w:ascii="SimSun" w:hAnsi="SimSun"/>
          <w:sz w:val="27"/>
        </w:rPr>
        <w:t>Linux</w:t>
      </w:r>
    </w:p>
    <w:p>
      <w:pPr>
        <w:pStyle w:val="TextBody"/>
        <w:rPr>
          <w:rFonts w:ascii="SimSun" w:hAnsi="SimSun"/>
          <w:sz w:val="27"/>
        </w:rPr>
      </w:pPr>
      <w:r>
        <w:rPr>
          <w:rFonts w:ascii="SimSun" w:hAnsi="SimSun"/>
          <w:sz w:val="27"/>
        </w:rPr>
        <w:t>sudo mkdir /media/matlab</w:t>
      </w:r>
    </w:p>
    <w:p>
      <w:pPr>
        <w:pStyle w:val="TextBody"/>
        <w:rPr>
          <w:rFonts w:ascii="SimSun" w:hAnsi="SimSun"/>
          <w:sz w:val="27"/>
        </w:rPr>
      </w:pPr>
      <w:r>
        <w:rPr>
          <w:rFonts w:ascii="SimSun" w:hAnsi="SimSun"/>
          <w:sz w:val="27"/>
        </w:rPr>
        <w:t xml:space="preserve">mount -o </w:t>
      </w:r>
      <w:r>
        <w:rPr>
          <w:rFonts w:ascii="SimSun" w:hAnsi="SimSun"/>
          <w:b/>
          <w:bCs/>
          <w:sz w:val="27"/>
        </w:rPr>
        <w:t>loop</w:t>
      </w:r>
      <w:r>
        <w:rPr>
          <w:rFonts w:ascii="SimSun" w:hAnsi="SimSun"/>
          <w:sz w:val="27"/>
        </w:rPr>
        <w:t xml:space="preserve"> path/of/iso/file/filenam.iso /media/matlab</w:t>
      </w:r>
    </w:p>
    <w:p>
      <w:pPr>
        <w:pStyle w:val="TextBody"/>
        <w:rPr>
          <w:rFonts w:ascii="SimSun" w:hAnsi="SimSun"/>
        </w:rPr>
      </w:pPr>
      <w:r>
        <w:rPr>
          <w:rFonts w:ascii="SimSun" w:hAnsi="SimSun"/>
        </w:rPr>
        <w:t>【注意，这里要有</w:t>
      </w:r>
      <w:r>
        <w:rPr>
          <w:rFonts w:ascii="SimSun" w:hAnsi="SimSun"/>
          <w:sz w:val="27"/>
        </w:rPr>
        <w:t>loop</w:t>
      </w:r>
      <w:r>
        <w:rPr>
          <w:rFonts w:ascii="SimSun" w:hAnsi="SimSun"/>
        </w:rPr>
        <w:t>不然会报错，见文末</w:t>
      </w:r>
      <w:r>
        <w:rPr>
          <w:rFonts w:ascii="SimSun" w:hAnsi="SimSun"/>
          <w:sz w:val="27"/>
        </w:rPr>
        <w:t>debug</w:t>
      </w:r>
      <w:r>
        <w:rPr>
          <w:rFonts w:ascii="SimSun" w:hAnsi="SimSun"/>
        </w:rPr>
        <w:t>细节】</w:t>
      </w:r>
    </w:p>
    <w:p>
      <w:pPr>
        <w:pStyle w:val="TextBody"/>
        <w:rPr/>
      </w:pPr>
      <w:r>
        <w:rPr/>
      </w:r>
    </w:p>
    <w:p>
      <w:pPr>
        <w:pStyle w:val="TextBody"/>
        <w:rPr>
          <w:rFonts w:ascii="SimSun" w:hAnsi="SimSun"/>
        </w:rPr>
      </w:pPr>
      <w:r>
        <w:rPr>
          <w:rFonts w:ascii="SimSun" w:hAnsi="SimSun"/>
          <w:sz w:val="27"/>
        </w:rPr>
        <w:t>3.</w:t>
      </w:r>
      <w:r>
        <w:rPr>
          <w:rFonts w:ascii="SimSun" w:hAnsi="SimSun"/>
        </w:rPr>
        <w:t>安装</w:t>
      </w:r>
    </w:p>
    <w:p>
      <w:pPr>
        <w:pStyle w:val="TextBody"/>
        <w:rPr>
          <w:rFonts w:ascii="SimSun" w:hAnsi="SimSun"/>
          <w:sz w:val="27"/>
        </w:rPr>
      </w:pPr>
      <w:r>
        <w:rPr>
          <w:rFonts w:ascii="SimSun" w:hAnsi="SimSun"/>
          <w:sz w:val="27"/>
        </w:rPr>
        <w:t>cd /media/matlab</w:t>
      </w:r>
    </w:p>
    <w:p>
      <w:pPr>
        <w:pStyle w:val="TextBody"/>
        <w:rPr>
          <w:rFonts w:ascii="SimSun" w:hAnsi="SimSun"/>
          <w:sz w:val="27"/>
        </w:rPr>
      </w:pPr>
      <w:r>
        <w:rPr>
          <w:rFonts w:ascii="SimSun" w:hAnsi="SimSun"/>
          <w:sz w:val="27"/>
        </w:rPr>
        <w:t>sudo ./install</w:t>
      </w:r>
    </w:p>
    <w:p>
      <w:pPr>
        <w:pStyle w:val="TextBody"/>
        <w:rPr/>
      </w:pPr>
      <w:r>
        <w:rPr/>
      </w:r>
    </w:p>
    <w:p>
      <w:pPr>
        <w:pStyle w:val="TextBody"/>
        <w:rPr>
          <w:rFonts w:eastAsia="SimSun"/>
          <w:sz w:val="27"/>
        </w:rPr>
      </w:pPr>
      <w:r>
        <w:rPr>
          <w:rFonts w:eastAsia="SimSun" w:ascii="SimSun" w:hAnsi="SimSun"/>
          <w:sz w:val="27"/>
        </w:rPr>
        <w:t>4.</w:t>
      </w:r>
      <w:r>
        <w:rPr>
          <w:rFonts w:eastAsia="SimSun"/>
          <w:sz w:val="27"/>
        </w:rPr>
        <w:t>安装过程中使用</w:t>
      </w:r>
      <w:r>
        <w:rPr>
          <w:rFonts w:ascii="SimSun" w:hAnsi="SimSun"/>
          <w:sz w:val="27"/>
        </w:rPr>
        <w:t>readme.txt</w:t>
      </w:r>
      <w:r>
        <w:rPr>
          <w:rFonts w:eastAsia="SimSun"/>
          <w:sz w:val="27"/>
        </w:rPr>
        <w:t>中的序列号</w:t>
      </w:r>
    </w:p>
    <w:p>
      <w:pPr>
        <w:pStyle w:val="TextBody"/>
        <w:rPr/>
      </w:pPr>
      <w:r>
        <w:rPr>
          <w:rFonts w:eastAsia="SimSun"/>
        </w:rPr>
        <w:t>2016a</w:t>
      </w:r>
      <w:r>
        <w:rPr>
          <w:rFonts w:eastAsia="SimSun"/>
          <w:sz w:val="27"/>
        </w:rPr>
        <w:t>序列号：</w:t>
      </w:r>
      <w:r>
        <w:rPr/>
        <w:t>09806-07443-53955-64350-21751-41297</w:t>
      </w:r>
    </w:p>
    <w:p>
      <w:pPr>
        <w:pStyle w:val="TextBody"/>
        <w:rPr>
          <w:rFonts w:ascii="SimSun" w:hAnsi="SimSun"/>
          <w:sz w:val="27"/>
        </w:rPr>
      </w:pPr>
      <w:r>
        <w:rPr>
          <w:rFonts w:ascii="SimSun" w:hAnsi="SimSun"/>
          <w:sz w:val="27"/>
        </w:rPr>
      </w:r>
    </w:p>
    <w:p>
      <w:pPr>
        <w:pStyle w:val="TextBody"/>
        <w:rPr>
          <w:rFonts w:eastAsia="SimSun"/>
          <w:sz w:val="27"/>
        </w:rPr>
      </w:pPr>
      <w:r>
        <w:rPr>
          <w:rFonts w:ascii="SimSun" w:hAnsi="SimSun"/>
          <w:sz w:val="27"/>
        </w:rPr>
        <w:t xml:space="preserve">5. </w:t>
      </w:r>
      <w:r>
        <w:rPr>
          <w:rFonts w:eastAsia="SimSun"/>
          <w:sz w:val="27"/>
        </w:rPr>
        <w:t>破解</w:t>
      </w:r>
    </w:p>
    <w:p>
      <w:pPr>
        <w:pStyle w:val="TextBody"/>
        <w:rPr/>
      </w:pPr>
      <w:r>
        <w:rPr/>
        <w:t>5.1</w:t>
      </w:r>
      <w:r>
        <w:rPr/>
        <w:t>打开安装目录下的</w:t>
      </w:r>
      <w:r>
        <w:rPr/>
        <w:t>/bin/activate_matlab.exe</w:t>
      </w:r>
    </w:p>
    <w:p>
      <w:pPr>
        <w:pStyle w:val="TextBody"/>
        <w:rPr/>
      </w:pPr>
      <w:r>
        <w:rPr/>
        <w:t>cd /usr/local/MATLAB/R2016a/bin</w:t>
      </w:r>
    </w:p>
    <w:p>
      <w:pPr>
        <w:pStyle w:val="TextBody"/>
        <w:rPr/>
      </w:pPr>
      <w:r>
        <w:rPr/>
        <w:t>sudo ./activate_matlab.exe</w:t>
      </w:r>
    </w:p>
    <w:p>
      <w:pPr>
        <w:pStyle w:val="TextBody"/>
        <w:rPr/>
      </w:pPr>
      <w:r>
        <w:rPr/>
        <w:t>5.2</w:t>
      </w:r>
      <w:r>
        <w:rPr/>
        <w:t>选择不使用互联网手动激活：</w:t>
      </w:r>
    </w:p>
    <w:p>
      <w:pPr>
        <w:pStyle w:val="TextBody"/>
        <w:rPr/>
      </w:pPr>
      <w:r>
        <w:rPr/>
        <w:t>选择“输入许可证文件的完成路径（包括文件名）”，选择下载的安装包里</w:t>
      </w:r>
      <w:r>
        <w:rPr/>
        <w:t>Crack</w:t>
      </w:r>
      <w:r>
        <w:rPr/>
        <w:t>文件夹中</w:t>
      </w:r>
      <w:r>
        <w:rPr/>
        <w:t>lic</w:t>
      </w:r>
      <w:r>
        <w:rPr/>
        <w:t>文件</w:t>
      </w:r>
    </w:p>
    <w:p>
      <w:pPr>
        <w:pStyle w:val="TextBody"/>
        <w:rPr>
          <w:rFonts w:eastAsia="Droid Sans Fallback" w:cs="FreeSans"/>
          <w:color w:val="00000A"/>
          <w:sz w:val="24"/>
          <w:szCs w:val="24"/>
          <w:lang w:val="en-US" w:eastAsia="zh-CN" w:bidi="hi-IN"/>
        </w:rPr>
      </w:pPr>
      <w:r>
        <w:rPr/>
        <w:t>5.3</w:t>
      </w:r>
      <w:r>
        <w:rPr/>
        <w:t>将</w:t>
      </w:r>
      <w:r>
        <w:rPr/>
        <w:t>Crack</w:t>
      </w:r>
      <w:r>
        <w:rPr/>
        <w:t xml:space="preserve">文件夹里的 </w:t>
      </w:r>
      <w:r>
        <w:rPr>
          <w:rFonts w:eastAsia="Droid Sans Fallback" w:cs="FreeSans"/>
          <w:color w:val="00000A"/>
          <w:sz w:val="24"/>
          <w:szCs w:val="24"/>
          <w:lang w:val="en-US" w:eastAsia="zh-CN" w:bidi="hi-IN"/>
        </w:rPr>
        <w:t>libmwservices.so</w:t>
      </w:r>
      <w:r>
        <w:rPr>
          <w:rFonts w:ascii="Liberation Serif" w:hAnsi="Liberation Serif" w:cs="FreeSans"/>
          <w:color w:val="00000A"/>
          <w:sz w:val="24"/>
          <w:szCs w:val="24"/>
          <w:lang w:val="en-US" w:eastAsia="zh-CN" w:bidi="hi-IN"/>
        </w:rPr>
        <w:t>拷贝到安装目录下的</w:t>
      </w:r>
      <w:r>
        <w:rPr>
          <w:rFonts w:eastAsia="Droid Sans Fallback" w:cs="FreeSans"/>
          <w:color w:val="00000A"/>
          <w:sz w:val="24"/>
          <w:szCs w:val="24"/>
          <w:lang w:val="en-US" w:eastAsia="zh-CN" w:bidi="hi-IN"/>
        </w:rPr>
        <w:t>/bin/glnxa64</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sudo cp libmwservices.so /usr/local/MATLAB/R2016a/bin/glnxa64</w:t>
      </w:r>
    </w:p>
    <w:p>
      <w:pPr>
        <w:pStyle w:val="TextBody"/>
        <w:rPr>
          <w:rFonts w:ascii="SimSun" w:hAnsi="SimSun"/>
          <w:sz w:val="27"/>
        </w:rPr>
      </w:pPr>
      <w:r>
        <w:rPr>
          <w:rFonts w:ascii="SimSun" w:hAnsi="SimSun"/>
          <w:sz w:val="27"/>
        </w:rPr>
        <w:t xml:space="preserve"> </w:t>
      </w:r>
    </w:p>
    <w:p>
      <w:pPr>
        <w:pStyle w:val="TextBody"/>
        <w:rPr>
          <w:rFonts w:ascii="SimSun" w:hAnsi="SimSun"/>
        </w:rPr>
      </w:pPr>
      <w:r>
        <w:rPr>
          <w:rFonts w:ascii="SimSun" w:hAnsi="SimSun"/>
          <w:sz w:val="27"/>
        </w:rPr>
        <w:t>6.</w:t>
      </w:r>
      <w:r>
        <w:rPr>
          <w:rFonts w:ascii="SimSun" w:hAnsi="SimSun"/>
        </w:rPr>
        <w:t>测试</w:t>
      </w:r>
    </w:p>
    <w:p>
      <w:pPr>
        <w:pStyle w:val="Normal"/>
        <w:jc w:val="left"/>
        <w:rPr/>
      </w:pPr>
      <w:r>
        <w:rPr/>
        <w:t xml:space="preserve">sudo matlab </w:t>
      </w:r>
      <w:r>
        <w:rPr/>
        <w:t>即可打开</w:t>
      </w:r>
      <w:r>
        <w:rPr/>
        <w:t>matlab</w:t>
      </w:r>
    </w:p>
    <w:p>
      <w:pPr>
        <w:pStyle w:val="Normal"/>
        <w:jc w:val="left"/>
        <w:rPr/>
      </w:pPr>
      <w:r>
        <w:rPr/>
        <w:t>(</w:t>
      </w:r>
      <w:r>
        <w:rPr/>
        <w:t>如果不行，则先</w:t>
      </w:r>
      <w:r>
        <w:rPr/>
        <w:t>source ~/.bashrc)</w:t>
      </w:r>
    </w:p>
    <w:p>
      <w:pPr>
        <w:pStyle w:val="Normal"/>
        <w:jc w:val="left"/>
        <w:rPr/>
      </w:pPr>
      <w:r>
        <w:rPr/>
      </w:r>
    </w:p>
    <w:p>
      <w:pPr>
        <w:pStyle w:val="Normal"/>
        <w:jc w:val="left"/>
        <w:rPr/>
      </w:pPr>
      <w:r>
        <w:rPr/>
        <w:t>7.</w:t>
      </w:r>
      <w:r>
        <w:rPr/>
        <w:t>桌面快捷方式</w:t>
      </w:r>
    </w:p>
    <w:p>
      <w:pPr>
        <w:pStyle w:val="Normal"/>
        <w:jc w:val="left"/>
        <w:rPr/>
      </w:pPr>
      <w:r>
        <w:rPr/>
        <w:t>7.1</w:t>
      </w:r>
      <w:r>
        <w:rPr/>
        <w:t>为了避免每次都用</w:t>
      </w:r>
      <w:r>
        <w:rPr/>
        <w:t>root</w:t>
      </w:r>
      <w:r>
        <w:rPr/>
        <w:t>权限打开</w:t>
      </w:r>
      <w:r>
        <w:rPr/>
        <w:t>matlab</w:t>
      </w:r>
      <w:r>
        <w:rPr/>
        <w:t>，通过</w:t>
      </w:r>
      <w:r>
        <w:rPr>
          <w:rStyle w:val="SourceText"/>
        </w:rPr>
        <w:t>sudo chown [your ubuntu username] -R ~/.matlab</w:t>
      </w:r>
      <w:r>
        <w:rPr/>
        <w:t>改变权限，直接在终端输入</w:t>
      </w:r>
      <w:r>
        <w:rPr>
          <w:rStyle w:val="SourceText"/>
        </w:rPr>
        <w:t>matlab</w:t>
      </w:r>
      <w:r>
        <w:rPr/>
        <w:t>就可以打开</w:t>
      </w:r>
      <w:r>
        <w:rPr/>
        <w:t>MATLAB</w:t>
      </w:r>
      <w:r>
        <w:rPr/>
        <w:t>了。</w:t>
      </w:r>
    </w:p>
    <w:p>
      <w:pPr>
        <w:pStyle w:val="Normal"/>
        <w:jc w:val="left"/>
        <w:rPr/>
      </w:pPr>
      <w:r>
        <w:rPr/>
        <w:t>7.2</w:t>
      </w:r>
      <w:r>
        <w:rPr/>
        <w:t>创建桌面快捷方式：</w:t>
      </w:r>
    </w:p>
    <w:p>
      <w:pPr>
        <w:pStyle w:val="Normal"/>
        <w:jc w:val="left"/>
        <w:rPr/>
      </w:pPr>
      <w:r>
        <w:rPr/>
        <w:t>sudo chmod u+x /usr/share/applications/matlab.desktop</w:t>
      </w:r>
    </w:p>
    <w:p>
      <w:pPr>
        <w:pStyle w:val="Normal"/>
        <w:jc w:val="left"/>
        <w:rPr/>
      </w:pPr>
      <w:r>
        <w:rPr/>
        <w:t>cp /usr/share/applications/matlab.desktop /home/chang/Desktop/</w:t>
      </w:r>
    </w:p>
    <w:p>
      <w:pPr>
        <w:pStyle w:val="Normal"/>
        <w:jc w:val="left"/>
        <w:rPr/>
      </w:pPr>
      <w:r>
        <w:rPr/>
      </w:r>
    </w:p>
    <w:p>
      <w:pPr>
        <w:pStyle w:val="Normal"/>
        <w:jc w:val="left"/>
        <w:rPr>
          <w:b/>
          <w:bCs/>
        </w:rPr>
      </w:pPr>
      <w:r>
        <w:rPr/>
        <w:t>【如果不存在</w:t>
      </w:r>
      <w:r>
        <w:rPr/>
        <w:t>matlab.desktop</w:t>
      </w:r>
      <w:r>
        <w:rPr/>
        <w:t>，可以</w:t>
      </w:r>
      <w:r>
        <w:rPr/>
        <w:t xml:space="preserve">gedit </w:t>
      </w:r>
      <w:r>
        <w:rPr>
          <w:b/>
          <w:bCs/>
        </w:rPr>
        <w:t>/usr/share/applications/matlab.desktop</w:t>
      </w:r>
      <w:r>
        <w:rPr>
          <w:b/>
          <w:bCs/>
        </w:rPr>
        <w:t>，并输入以下内容保存：</w:t>
      </w:r>
    </w:p>
    <w:p>
      <w:pPr>
        <w:pStyle w:val="Normal"/>
        <w:jc w:val="left"/>
        <w:rPr/>
      </w:pPr>
      <w:r>
        <w:rPr/>
        <w:t>[Desktop Entry]</w:t>
      </w:r>
    </w:p>
    <w:p>
      <w:pPr>
        <w:pStyle w:val="Normal"/>
        <w:jc w:val="left"/>
        <w:rPr/>
      </w:pPr>
      <w:r>
        <w:rPr/>
        <w:t>Version=2016a</w:t>
      </w:r>
    </w:p>
    <w:p>
      <w:pPr>
        <w:pStyle w:val="Normal"/>
        <w:jc w:val="left"/>
        <w:rPr/>
      </w:pPr>
      <w:r>
        <w:rPr/>
        <w:t>Type=Application</w:t>
      </w:r>
    </w:p>
    <w:p>
      <w:pPr>
        <w:pStyle w:val="Normal"/>
        <w:jc w:val="left"/>
        <w:rPr/>
      </w:pPr>
      <w:r>
        <w:rPr/>
        <w:t>Terminal=false</w:t>
      </w:r>
    </w:p>
    <w:p>
      <w:pPr>
        <w:pStyle w:val="Normal"/>
        <w:jc w:val="left"/>
        <w:rPr/>
      </w:pPr>
      <w:r>
        <w:rPr/>
        <w:t>Exec=matlab -desktop</w:t>
      </w:r>
    </w:p>
    <w:p>
      <w:pPr>
        <w:pStyle w:val="Normal"/>
        <w:jc w:val="left"/>
        <w:rPr/>
      </w:pPr>
      <w:r>
        <w:rPr/>
        <w:t>Name=MATLAB</w:t>
      </w:r>
    </w:p>
    <w:p>
      <w:pPr>
        <w:pStyle w:val="Normal"/>
        <w:jc w:val="left"/>
        <w:rPr/>
      </w:pPr>
      <w:r>
        <w:rPr/>
        <w:t>Icon=/usr/share/icons/hicolor/48x48/apps/matlab.png</w:t>
      </w:r>
    </w:p>
    <w:p>
      <w:pPr>
        <w:pStyle w:val="Normal"/>
        <w:jc w:val="left"/>
        <w:rPr/>
      </w:pPr>
      <w:r>
        <w:rPr/>
        <w:t>Categories=Development;Math;Science</w:t>
      </w:r>
    </w:p>
    <w:p>
      <w:pPr>
        <w:pStyle w:val="Normal"/>
        <w:jc w:val="left"/>
        <w:rPr/>
      </w:pPr>
      <w:r>
        <w:rPr/>
        <w:t>Comment=Scientific computing environment</w:t>
      </w:r>
    </w:p>
    <w:p>
      <w:pPr>
        <w:pStyle w:val="Normal"/>
        <w:jc w:val="left"/>
        <w:rPr/>
      </w:pPr>
      <w:r>
        <w:rPr/>
        <w:t>StartupNotify=true</w:t>
      </w:r>
    </w:p>
    <w:p>
      <w:pPr>
        <w:pStyle w:val="Normal"/>
        <w:jc w:val="left"/>
        <w:rPr/>
      </w:pPr>
      <w:r>
        <w:rPr/>
        <w:t>StartupWMClass=com-mathworks-util-PostVMInit</w:t>
      </w:r>
      <w:r>
        <w:rPr/>
        <w:t>】</w:t>
      </w:r>
    </w:p>
    <w:p>
      <w:pPr>
        <w:pStyle w:val="TextBody"/>
        <w:rPr/>
      </w:pPr>
      <w:r>
        <w:rPr/>
      </w:r>
    </w:p>
    <w:p>
      <w:pPr>
        <w:pStyle w:val="TextBody"/>
        <w:rPr>
          <w:rFonts w:eastAsia="SimSun"/>
          <w:sz w:val="27"/>
        </w:rPr>
      </w:pPr>
      <w:r>
        <w:rPr>
          <w:rFonts w:ascii="SimSun" w:hAnsi="SimSun"/>
          <w:sz w:val="27"/>
        </w:rPr>
        <w:t>debug</w:t>
      </w:r>
      <w:r>
        <w:rPr>
          <w:rFonts w:ascii="SimSun" w:hAnsi="SimSun"/>
        </w:rPr>
        <w:t>细节：</w:t>
      </w:r>
      <w:r>
        <w:rPr>
          <w:rFonts w:ascii="SimSun" w:hAnsi="SimSun"/>
          <w:sz w:val="27"/>
        </w:rPr>
        <w:br/>
        <w:t xml:space="preserve">1. </w:t>
      </w:r>
      <w:r>
        <w:rPr>
          <w:rFonts w:ascii="SimSun" w:hAnsi="SimSun" w:eastAsia="SimSun"/>
          <w:sz w:val="27"/>
        </w:rPr>
        <w:t>挂载</w:t>
      </w:r>
      <w:r>
        <w:rPr>
          <w:rFonts w:ascii="SimSun" w:hAnsi="SimSun"/>
          <w:sz w:val="27"/>
        </w:rPr>
        <w:t>iso</w:t>
      </w:r>
      <w:r>
        <w:rPr>
          <w:rFonts w:eastAsia="SimSun"/>
          <w:sz w:val="27"/>
        </w:rPr>
        <w:t>文件</w:t>
      </w:r>
    </w:p>
    <w:p>
      <w:pPr>
        <w:pStyle w:val="TextBody"/>
        <w:rPr>
          <w:rFonts w:ascii="SimSun" w:hAnsi="SimSun"/>
          <w:sz w:val="27"/>
        </w:rPr>
      </w:pPr>
      <w:r>
        <w:rPr>
          <w:rFonts w:ascii="SimSun" w:hAnsi="SimSun"/>
        </w:rPr>
        <w:t>命令</w:t>
      </w:r>
      <w:r>
        <w:rPr>
          <w:rFonts w:ascii="SimSun" w:hAnsi="SimSun"/>
          <w:sz w:val="27"/>
        </w:rPr>
        <w:t xml:space="preserve">mount -o </w:t>
      </w:r>
      <w:r>
        <w:rPr>
          <w:rFonts w:ascii="SimSun" w:hAnsi="SimSun"/>
          <w:b/>
          <w:bCs/>
          <w:sz w:val="27"/>
        </w:rPr>
        <w:t>loop</w:t>
      </w:r>
      <w:r>
        <w:rPr>
          <w:rFonts w:ascii="SimSun" w:hAnsi="SimSun"/>
          <w:sz w:val="27"/>
        </w:rPr>
        <w:t xml:space="preserve"> path/of/iso/file/filenam.iso /media/matlab</w:t>
      </w:r>
    </w:p>
    <w:p>
      <w:pPr>
        <w:pStyle w:val="TextBody"/>
        <w:rPr>
          <w:rFonts w:ascii="SimSun" w:hAnsi="SimSun"/>
          <w:sz w:val="27"/>
        </w:rPr>
      </w:pPr>
      <w:r>
        <w:rPr>
          <w:rFonts w:ascii="SimSun" w:hAnsi="SimSun"/>
        </w:rPr>
        <w:t>部分教程用的命令</w:t>
      </w:r>
      <w:r>
        <w:rPr>
          <w:rFonts w:ascii="SimSun" w:hAnsi="SimSun"/>
          <w:sz w:val="27"/>
        </w:rPr>
        <w:t>mount -o path/of/iso/file/filenam.iso /media/matlab</w:t>
      </w:r>
      <w:r>
        <w:rPr>
          <w:rFonts w:ascii="SimSun" w:hAnsi="SimSun"/>
        </w:rPr>
        <w:t>，可能会报错：</w:t>
      </w:r>
      <w:r>
        <w:rPr>
          <w:rFonts w:ascii="SimSun" w:hAnsi="SimSun"/>
          <w:sz w:val="27"/>
        </w:rPr>
        <w:t xml:space="preserve">mount:can't find /media/matlab in /etc/fstab or /etc/mtab </w:t>
      </w:r>
    </w:p>
    <w:p>
      <w:pPr>
        <w:pStyle w:val="TextBody"/>
        <w:rPr>
          <w:rFonts w:ascii="SimSun" w:hAnsi="SimSun"/>
        </w:rPr>
      </w:pPr>
      <w:r>
        <w:rPr>
          <w:rFonts w:ascii="SimSun" w:hAnsi="SimSun"/>
          <w:sz w:val="27"/>
        </w:rPr>
        <w:t>&gt;&gt;&gt;fstab(/etc/fstab)</w:t>
      </w:r>
      <w:r>
        <w:rPr>
          <w:rFonts w:ascii="SimSun" w:hAnsi="SimSun"/>
        </w:rPr>
        <w:t>是</w:t>
      </w:r>
      <w:r>
        <w:rPr>
          <w:rFonts w:ascii="SimSun" w:hAnsi="SimSun"/>
          <w:sz w:val="27"/>
        </w:rPr>
        <w:t>Linux</w:t>
      </w:r>
      <w:r>
        <w:rPr>
          <w:rFonts w:ascii="SimSun" w:hAnsi="SimSun"/>
        </w:rPr>
        <w:t>下比较重要的配置文件，它包含了系统在启动时挂载文件系统和存储设备的详细信息。</w:t>
      </w:r>
      <w:r>
        <w:rPr>
          <w:rFonts w:ascii="SimSun" w:hAnsi="SimSun"/>
          <w:sz w:val="27"/>
        </w:rPr>
        <w:t>fstab</w:t>
      </w:r>
      <w:r>
        <w:rPr>
          <w:rFonts w:ascii="SimSun" w:hAnsi="SimSun"/>
        </w:rPr>
        <w:t>就是来专门制定挂载方式和信息的。可以</w:t>
      </w:r>
      <w:r>
        <w:rPr>
          <w:rFonts w:ascii="SimSun" w:hAnsi="SimSun"/>
          <w:sz w:val="27"/>
        </w:rPr>
        <w:t>cat /etc/fstab</w:t>
      </w:r>
      <w:r>
        <w:rPr>
          <w:rFonts w:ascii="SimSun" w:hAnsi="SimSun"/>
        </w:rPr>
        <w:t>查看</w:t>
      </w:r>
    </w:p>
    <w:p>
      <w:pPr>
        <w:pStyle w:val="TextBody"/>
        <w:rPr>
          <w:rFonts w:ascii="SimSun" w:hAnsi="SimSun"/>
        </w:rPr>
      </w:pPr>
      <w:r>
        <w:rPr>
          <w:rFonts w:ascii="SimSun" w:hAnsi="SimSun"/>
          <w:sz w:val="27"/>
        </w:rPr>
        <w:t>&gt;&gt;&gt;</w:t>
      </w:r>
      <w:r>
        <w:rPr>
          <w:rFonts w:ascii="SimSun" w:hAnsi="SimSun"/>
        </w:rPr>
        <w:t>网友给出的方案：往</w:t>
      </w:r>
      <w:r>
        <w:rPr>
          <w:rFonts w:ascii="SimSun" w:hAnsi="SimSun"/>
          <w:sz w:val="27"/>
        </w:rPr>
        <w:t>/etc/fstab</w:t>
      </w:r>
      <w:r>
        <w:rPr>
          <w:rFonts w:ascii="SimSun" w:hAnsi="SimSun"/>
        </w:rPr>
        <w:t>中增加一条</w:t>
      </w:r>
    </w:p>
    <w:p>
      <w:pPr>
        <w:pStyle w:val="TextBody"/>
        <w:rPr>
          <w:rFonts w:ascii="SimSun" w:hAnsi="SimSun"/>
          <w:sz w:val="27"/>
        </w:rPr>
      </w:pPr>
      <w:r>
        <w:rPr>
          <w:rFonts w:ascii="SimSun" w:hAnsi="SimSun"/>
          <w:sz w:val="27"/>
        </w:rPr>
        <w:t>/data/Matlab_pkg/R2016a_glnxa64.iso /home/chang/matlab    iso9660    defaults        0       0</w:t>
      </w:r>
    </w:p>
    <w:p>
      <w:pPr>
        <w:pStyle w:val="TextBody"/>
        <w:rPr/>
      </w:pPr>
      <w:r>
        <w:rPr/>
        <w:t>我们来举个例子</w:t>
      </w:r>
    </w:p>
    <w:p>
      <w:pPr>
        <w:pStyle w:val="TextBody"/>
        <w:rPr/>
      </w:pPr>
      <w:r>
        <w:rPr/>
        <w:t>面是我机子上的</w:t>
      </w:r>
      <w:r>
        <w:rPr/>
        <w:t>fstab</w:t>
      </w:r>
      <w:r>
        <w:rPr/>
        <w:t>文件：</w:t>
      </w:r>
      <w:r>
        <w:rPr/>
        <w:br/>
        <w:t>LABEL=/                 /                       ext3    defaults        1 1</w:t>
        <w:br/>
        <w:t>LABEL=/boot1            /boot                   ext3    defaults        1 2</w:t>
        <w:br/>
        <w:t>tmpfs                   /dev/shm                tmpfs   defaults        0 0</w:t>
        <w:br/>
        <w:t>devpts                  /dev/pts                devpts  gid=5,mode=620  0 0</w:t>
        <w:br/>
        <w:t>sysfs                   /sys                    sysfs   defaults        0 0</w:t>
        <w:br/>
        <w:t>proc                    /proc                   proc    defaults        0 0</w:t>
        <w:br/>
        <w:t>LABEL=SWAP-sda11        swap                    swap    defaults        0 0</w:t>
        <w:br/>
        <w:t>/dev/sda6               /mnt/winE               vfat    defaults        0 0</w:t>
        <w:br/>
        <w:t>/dev/sda8               /mnt/winG               ntfs    defaults        0 0</w:t>
      </w:r>
    </w:p>
    <w:p>
      <w:pPr>
        <w:pStyle w:val="TextBody"/>
        <w:rPr/>
      </w:pPr>
      <w:r>
        <w:rPr/>
        <w:t>第一列是需要挂载的文件系统或者是存储设备或者是需要挂载的目录。</w:t>
      </w:r>
    </w:p>
    <w:p>
      <w:pPr>
        <w:pStyle w:val="TextBody"/>
        <w:rPr/>
      </w:pPr>
      <w:r>
        <w:rPr/>
        <w:t>第二列是挂载点</w:t>
      </w:r>
    </w:p>
    <w:p>
      <w:pPr>
        <w:pStyle w:val="TextBody"/>
        <w:rPr/>
      </w:pPr>
      <w:r>
        <w:rPr/>
        <w:t>第三列是文件系统或者是分区的类型（其实分区类型就是中文件系统）</w:t>
      </w:r>
    </w:p>
    <w:p>
      <w:pPr>
        <w:pStyle w:val="TextBody"/>
        <w:rPr/>
      </w:pPr>
      <w:r>
        <w:rPr/>
        <w:t>第四列是以何种形式挂载，比如</w:t>
      </w:r>
    </w:p>
    <w:p>
      <w:pPr>
        <w:pStyle w:val="TextBody"/>
        <w:rPr/>
      </w:pPr>
      <w:r>
        <w:rPr/>
        <w:t>rw</w:t>
      </w:r>
      <w:r>
        <w:rPr/>
        <w:t xml:space="preserve">读写 </w:t>
      </w:r>
      <w:r>
        <w:rPr/>
        <w:t xml:space="preserve">auto </w:t>
      </w:r>
      <w:r>
        <w:rPr/>
        <w:t>自动挂载</w:t>
      </w:r>
      <w:r>
        <w:rPr/>
        <w:t>Ro</w:t>
      </w:r>
      <w:r>
        <w:rPr/>
        <w:t>只读等等参数。</w:t>
      </w:r>
    </w:p>
    <w:p>
      <w:pPr>
        <w:pStyle w:val="TextBody"/>
        <w:rPr/>
      </w:pPr>
      <w:r>
        <w:rPr/>
        <w:t>不过最常用的是</w:t>
      </w:r>
      <w:r>
        <w:rPr/>
        <w:t>defaults</w:t>
      </w:r>
      <w:r>
        <w:rPr/>
        <w:t>。</w:t>
      </w:r>
    </w:p>
    <w:p>
      <w:pPr>
        <w:pStyle w:val="TextBody"/>
        <w:rPr/>
      </w:pPr>
      <w:r>
        <w:rPr/>
        <w:t>defaults</w:t>
      </w:r>
      <w:r>
        <w:rPr/>
        <w:t>是</w:t>
      </w:r>
      <w:r>
        <w:rPr/>
        <w:t>rw</w:t>
      </w:r>
      <w:r>
        <w:rPr/>
        <w:t>，</w:t>
      </w:r>
      <w:r>
        <w:rPr/>
        <w:t>suid</w:t>
      </w:r>
      <w:r>
        <w:rPr/>
        <w:t>，</w:t>
      </w:r>
      <w:r>
        <w:rPr/>
        <w:t>dev</w:t>
      </w:r>
      <w:r>
        <w:rPr/>
        <w:t>，</w:t>
      </w:r>
      <w:r>
        <w:rPr/>
        <w:t>exec</w:t>
      </w:r>
      <w:r>
        <w:rPr/>
        <w:t>，</w:t>
      </w:r>
      <w:r>
        <w:rPr/>
        <w:t>auto</w:t>
      </w:r>
      <w:r>
        <w:rPr/>
        <w:t>，</w:t>
      </w:r>
      <w:r>
        <w:rPr/>
        <w:t>nouser</w:t>
      </w:r>
      <w:r>
        <w:rPr/>
        <w:t>，</w:t>
      </w:r>
      <w:r>
        <w:rPr/>
        <w:t>async</w:t>
      </w:r>
      <w:r>
        <w:rPr/>
        <w:t>等的组合。</w:t>
      </w:r>
    </w:p>
    <w:p>
      <w:pPr>
        <w:pStyle w:val="TextBody"/>
        <w:rPr>
          <w:sz w:val="24"/>
        </w:rPr>
      </w:pPr>
      <w:r>
        <w:rPr/>
        <w:t xml:space="preserve">  </w:t>
      </w:r>
      <w:r>
        <w:rPr/>
        <w:t>第五列为</w:t>
      </w:r>
      <w:r>
        <w:rPr/>
        <w:t>dump</w:t>
      </w:r>
      <w:r>
        <w:rPr/>
        <w:t>选项，设置是否让备份程序</w:t>
      </w:r>
      <w:r>
        <w:rPr/>
        <w:t>dump</w:t>
      </w:r>
      <w:r>
        <w:rPr/>
        <w:t>备份文件系统，</w:t>
      </w:r>
      <w:r>
        <w:rPr/>
        <w:t>0</w:t>
      </w:r>
      <w:r>
        <w:rPr/>
        <w:t>为忽略，</w:t>
      </w:r>
      <w:r>
        <w:rPr/>
        <w:t>1</w:t>
      </w:r>
      <w:r>
        <w:rPr/>
        <w:t>为备份。</w:t>
      </w:r>
      <w:r>
        <w:rPr/>
        <w:br/>
        <w:t xml:space="preserve">  </w:t>
      </w:r>
      <w:r>
        <w:rPr/>
        <w:t>第六列为</w:t>
      </w:r>
      <w:r>
        <w:rPr/>
        <w:t>fsck</w:t>
      </w:r>
      <w:r>
        <w:rPr/>
        <w:t>选项，告诉</w:t>
      </w:r>
      <w:r>
        <w:rPr/>
        <w:t>fsck</w:t>
      </w:r>
      <w:r>
        <w:rPr/>
        <w:t>程序以什么顺序检查文件系统，</w:t>
      </w:r>
      <w:r>
        <w:rPr/>
        <w:t>0</w:t>
      </w:r>
      <w:r>
        <w:rPr/>
        <w:t>为忽略。</w:t>
      </w:r>
      <w:r>
        <w:rPr/>
        <w:br/>
        <w:t>‘</w:t>
      </w:r>
      <w:r>
        <w:rPr>
          <w:sz w:val="24"/>
        </w:rPr>
        <w:t>/etc/fstab’</w:t>
      </w:r>
      <w:r>
        <w:rPr>
          <w:sz w:val="24"/>
        </w:rPr>
        <w:t>有几个用处：</w:t>
      </w:r>
    </w:p>
    <w:p>
      <w:pPr>
        <w:pStyle w:val="TextBody"/>
        <w:numPr>
          <w:ilvl w:val="0"/>
          <w:numId w:val="1"/>
        </w:numPr>
        <w:tabs>
          <w:tab w:val="left" w:pos="0" w:leader="none"/>
        </w:tabs>
        <w:ind w:left="707" w:right="0" w:hanging="283"/>
        <w:rPr>
          <w:sz w:val="24"/>
        </w:rPr>
      </w:pPr>
      <w:r>
        <w:rPr>
          <w:sz w:val="24"/>
        </w:rPr>
        <w:t>决定开机时自动挂载哪些介质；</w:t>
      </w:r>
    </w:p>
    <w:p>
      <w:pPr>
        <w:pStyle w:val="TextBody"/>
        <w:numPr>
          <w:ilvl w:val="0"/>
          <w:numId w:val="1"/>
        </w:numPr>
        <w:tabs>
          <w:tab w:val="left" w:pos="0" w:leader="none"/>
        </w:tabs>
        <w:ind w:left="707" w:right="0" w:hanging="283"/>
        <w:rPr/>
      </w:pPr>
      <w:r>
        <w:rPr/>
        <w:t>指定每个介质挂载时的可选项、载入点；</w:t>
      </w:r>
    </w:p>
    <w:p>
      <w:pPr>
        <w:pStyle w:val="TextBody"/>
        <w:numPr>
          <w:ilvl w:val="0"/>
          <w:numId w:val="1"/>
        </w:numPr>
        <w:tabs>
          <w:tab w:val="left" w:pos="0" w:leader="none"/>
        </w:tabs>
        <w:ind w:left="707" w:right="0" w:hanging="283"/>
        <w:rPr/>
      </w:pPr>
      <w:r>
        <w:rPr/>
        <w:t>系统用来挂载几个虚拟文件系统。</w:t>
      </w:r>
    </w:p>
    <w:p>
      <w:pPr>
        <w:pStyle w:val="Heading4"/>
        <w:rPr>
          <w:sz w:val="24"/>
        </w:rPr>
      </w:pPr>
      <w:r>
        <w:rPr>
          <w:sz w:val="24"/>
        </w:rPr>
        <w:t>开机时挂载介质</w:t>
      </w:r>
    </w:p>
    <w:p>
      <w:pPr>
        <w:pStyle w:val="TextBody"/>
        <w:rPr>
          <w:sz w:val="24"/>
        </w:rPr>
      </w:pPr>
      <w:r>
        <w:rPr>
          <w:sz w:val="24"/>
        </w:rPr>
        <w:t>默认下，开机时‘</w:t>
      </w:r>
      <w:r>
        <w:rPr>
          <w:sz w:val="24"/>
        </w:rPr>
        <w:t>fstab’</w:t>
      </w:r>
      <w:r>
        <w:rPr>
          <w:sz w:val="24"/>
        </w:rPr>
        <w:t>中列出的所有介质都将被挂载。如果其中某个介质出了问题，‘</w:t>
      </w:r>
      <w:r>
        <w:rPr>
          <w:sz w:val="24"/>
        </w:rPr>
        <w:t>mount’</w:t>
      </w:r>
      <w:r>
        <w:rPr>
          <w:sz w:val="24"/>
        </w:rPr>
        <w:t xml:space="preserve">会显示出错信息，然后继续下一条目。请注意，这对于网络介质，比如 </w:t>
      </w:r>
      <w:r>
        <w:rPr>
          <w:sz w:val="24"/>
        </w:rPr>
        <w:t xml:space="preserve">NFS </w:t>
      </w:r>
      <w:r>
        <w:rPr>
          <w:sz w:val="24"/>
        </w:rPr>
        <w:t xml:space="preserve">或 </w:t>
      </w:r>
      <w:r>
        <w:rPr>
          <w:sz w:val="24"/>
        </w:rPr>
        <w:t xml:space="preserve">SMB </w:t>
      </w:r>
      <w:r>
        <w:rPr>
          <w:sz w:val="24"/>
        </w:rPr>
        <w:t>共享，也有效。如果想取消开机时的自动挂载，您得在‘</w:t>
      </w:r>
      <w:r>
        <w:rPr>
          <w:sz w:val="24"/>
        </w:rPr>
        <w:t>/etc/fstab’</w:t>
      </w:r>
      <w:r>
        <w:rPr>
          <w:sz w:val="24"/>
        </w:rPr>
        <w:t>给相应条目提供‘</w:t>
      </w:r>
      <w:r>
        <w:rPr>
          <w:sz w:val="24"/>
        </w:rPr>
        <w:t>noauto’</w:t>
      </w:r>
      <w:r>
        <w:rPr>
          <w:sz w:val="24"/>
        </w:rPr>
        <w:t>可选项。</w:t>
      </w:r>
    </w:p>
    <w:p>
      <w:pPr>
        <w:pStyle w:val="Heading4"/>
        <w:rPr>
          <w:sz w:val="24"/>
        </w:rPr>
      </w:pPr>
      <w:r>
        <w:rPr>
          <w:sz w:val="24"/>
        </w:rPr>
        <w:t>指定挂载的可选项和载入点</w:t>
      </w:r>
    </w:p>
    <w:p>
      <w:pPr>
        <w:pStyle w:val="TextBody"/>
        <w:rPr>
          <w:sz w:val="24"/>
        </w:rPr>
      </w:pPr>
      <w:r>
        <w:rPr/>
        <w:t>‘</w:t>
      </w:r>
      <w:r>
        <w:rPr>
          <w:sz w:val="24"/>
        </w:rPr>
        <w:t>mount’</w:t>
      </w:r>
      <w:r>
        <w:rPr>
          <w:sz w:val="24"/>
        </w:rPr>
        <w:t>命令有两种可选项：常规可选项、文件系统的特殊可选项。</w:t>
      </w:r>
    </w:p>
    <w:p>
      <w:pPr>
        <w:pStyle w:val="TextBody"/>
        <w:rPr>
          <w:sz w:val="24"/>
        </w:rPr>
      </w:pPr>
      <w:r>
        <w:rPr>
          <w:sz w:val="24"/>
        </w:rPr>
        <w:t>特殊可选项针对特定的文件系统。如果您在‘</w:t>
      </w:r>
      <w:r>
        <w:rPr>
          <w:sz w:val="24"/>
        </w:rPr>
        <w:t>fstab’</w:t>
      </w:r>
      <w:r>
        <w:rPr>
          <w:sz w:val="24"/>
        </w:rPr>
        <w:t>中给某个条目提供了特殊可选项</w:t>
      </w:r>
      <w:r>
        <w:rPr>
          <w:sz w:val="18"/>
        </w:rPr>
        <w:t xml:space="preserve">（比如用于 </w:t>
      </w:r>
      <w:r>
        <w:rPr>
          <w:sz w:val="18"/>
        </w:rPr>
        <w:t xml:space="preserve">Windows FAT </w:t>
      </w:r>
      <w:r>
        <w:rPr>
          <w:sz w:val="18"/>
        </w:rPr>
        <w:t xml:space="preserve">文件系统的 </w:t>
      </w:r>
      <w:r>
        <w:rPr>
          <w:rStyle w:val="SourceText"/>
          <w:rFonts w:ascii="新宋体" w:hAnsi="新宋体"/>
          <w:sz w:val="18"/>
        </w:rPr>
        <w:t>umask=0</w:t>
      </w:r>
      <w:r>
        <w:rPr>
          <w:sz w:val="18"/>
        </w:rPr>
        <w:t>）</w:t>
      </w:r>
      <w:r>
        <w:rPr>
          <w:sz w:val="24"/>
        </w:rPr>
        <w:t>，只有相应文件系统的介质才可以通过该条目被挂载。如果您想挂载其他文件系统的介质，要么再设置那个可选项，要么创建单独的条目。</w:t>
      </w:r>
    </w:p>
    <w:p>
      <w:pPr>
        <w:pStyle w:val="TextBody"/>
        <w:rPr>
          <w:sz w:val="24"/>
        </w:rPr>
      </w:pPr>
      <w:r>
        <w:rPr>
          <w:sz w:val="24"/>
        </w:rPr>
        <w:t>指定载入点有个好处，以后可以省略挂载／卸载时的设备文件名。</w:t>
      </w:r>
    </w:p>
    <w:p>
      <w:pPr>
        <w:pStyle w:val="TextBody"/>
        <w:rPr>
          <w:rStyle w:val="Variable"/>
          <w:rFonts w:ascii="新宋体" w:hAnsi="新宋体"/>
          <w:sz w:val="24"/>
        </w:rPr>
      </w:pPr>
      <w:r>
        <w:rPr>
          <w:rStyle w:val="UserEntry"/>
          <w:rFonts w:ascii="新宋体" w:hAnsi="新宋体"/>
          <w:sz w:val="24"/>
        </w:rPr>
        <w:t xml:space="preserve">mount </w:t>
      </w:r>
      <w:r>
        <w:rPr>
          <w:rStyle w:val="Variable"/>
          <w:rFonts w:ascii="新宋体" w:hAnsi="新宋体"/>
          <w:sz w:val="24"/>
        </w:rPr>
        <w:t>mount_point</w:t>
      </w:r>
    </w:p>
    <w:p>
      <w:pPr>
        <w:pStyle w:val="TextBody"/>
        <w:rPr>
          <w:sz w:val="24"/>
        </w:rPr>
      </w:pPr>
      <w:r>
        <w:rPr>
          <w:sz w:val="24"/>
        </w:rPr>
        <w:t>就将在‘</w:t>
      </w:r>
      <w:r>
        <w:rPr>
          <w:sz w:val="24"/>
        </w:rPr>
        <w:t>/etc/fstab’</w:t>
      </w:r>
      <w:r>
        <w:rPr>
          <w:sz w:val="24"/>
        </w:rPr>
        <w:t>寻找相应载入点的条目，并按照预先设定完成挂载。</w:t>
      </w:r>
    </w:p>
    <w:p>
      <w:pPr>
        <w:pStyle w:val="TextBody"/>
        <w:rPr>
          <w:rFonts w:ascii="SimSun" w:hAnsi="SimSun"/>
          <w:sz w:val="27"/>
        </w:rPr>
      </w:pPr>
      <w:r>
        <w:rPr>
          <w:rFonts w:ascii="SimSun" w:hAnsi="SimSun"/>
        </w:rPr>
        <w:t>具体</w:t>
      </w:r>
      <w:r>
        <w:rPr>
          <w:rFonts w:ascii="SimSun" w:hAnsi="SimSun"/>
          <w:sz w:val="27"/>
        </w:rPr>
        <w:t>ref:blog.csdn.net/zhaole20094463/article/details/7540100</w:t>
      </w:r>
    </w:p>
    <w:p>
      <w:pPr>
        <w:pStyle w:val="TextBody"/>
        <w:rPr>
          <w:rFonts w:ascii="SimSun" w:hAnsi="SimSun"/>
        </w:rPr>
      </w:pPr>
      <w:r>
        <w:rPr>
          <w:rFonts w:ascii="SimSun" w:hAnsi="SimSun"/>
          <w:sz w:val="27"/>
        </w:rPr>
        <w:t>----</w:t>
      </w:r>
      <w:r>
        <w:rPr>
          <w:rFonts w:ascii="SimSun" w:hAnsi="SimSun"/>
        </w:rPr>
        <w:t>然而这个解决方案并没有用！！！所以还是加个</w:t>
      </w:r>
      <w:r>
        <w:rPr>
          <w:rFonts w:ascii="SimSun" w:hAnsi="SimSun"/>
          <w:sz w:val="27"/>
        </w:rPr>
        <w:t>loop</w:t>
      </w:r>
      <w:r>
        <w:rPr>
          <w:rFonts w:ascii="SimSun" w:hAnsi="SimSun"/>
        </w:rPr>
        <w:t>完事。</w:t>
      </w:r>
    </w:p>
    <w:p>
      <w:pPr>
        <w:pStyle w:val="TextBody"/>
        <w:rPr/>
      </w:pPr>
      <w:r>
        <w:rPr/>
      </w:r>
    </w:p>
    <w:p>
      <w:pPr>
        <w:pStyle w:val="TextBody"/>
        <w:rPr/>
      </w:pPr>
      <w:r>
        <w:rPr>
          <w:rFonts w:ascii="SimSun" w:hAnsi="SimSun"/>
        </w:rPr>
        <w:t>2.</w:t>
      </w:r>
      <w:r>
        <w:rPr/>
        <w:t>关于</w:t>
      </w:r>
      <w:r>
        <w:rPr/>
        <w:t xml:space="preserve">MATLAB </w:t>
      </w:r>
      <w:r>
        <w:rPr/>
        <w:t xml:space="preserve">中的 </w:t>
      </w:r>
      <w:r>
        <w:rPr/>
        <w:t>opengl</w:t>
      </w:r>
      <w:r>
        <w:rPr/>
        <w:t>错误</w:t>
      </w:r>
    </w:p>
    <w:p>
      <w:pPr>
        <w:pStyle w:val="Normal"/>
        <w:rPr>
          <w:rFonts w:ascii="PingFang SC;Helvetica Neue;Helvetica;Arial;sans-serif" w:hAnsi="PingFang SC;Helvetica Neue;Helvetica;Arial;sans-serif"/>
          <w:color w:val="FF0000"/>
          <w:sz w:val="21"/>
        </w:rPr>
      </w:pPr>
      <w:r>
        <w:rPr>
          <w:rFonts w:ascii="PingFang SC;Helvetica Neue;Helvetica;Arial;sans-serif" w:hAnsi="PingFang SC;Helvetica Neue;Helvetica;Arial;sans-serif"/>
          <w:color w:val="FF0000"/>
          <w:sz w:val="21"/>
        </w:rPr>
        <w:t>com.jogamp.opengl.GLException: X11GLXDrawableFactory - Could not initialize shared resources for X11GraphicsDevice[type .x11, connection :0, unitID 0, handle 0x0, owner false, ResourceToolkitLock[obj 0x535b6672, isOwner false, &lt;15a2f11f, 7c843551&gt;[count 0, qsz 0, owner &lt;NULL&gt;]]]</w:t>
      </w:r>
      <w:r>
        <w:rPr/>
        <w:br/>
      </w:r>
      <w:r>
        <w:rPr>
          <w:rFonts w:ascii="PingFang SC;Helvetica Neue;Helvetica;Arial;sans-serif" w:hAnsi="PingFang SC;Helvetica Neue;Helvetica;Arial;sans-serif"/>
          <w:color w:val="FF0000"/>
          <w:sz w:val="21"/>
        </w:rPr>
        <w:t>at jogamp.opengl.x11.glx.X11GLXDrawableFactory$SharedResourceImplementation.createSharedResource(X11GLXDrawableFactory.java:326)</w:t>
      </w:r>
      <w:r>
        <w:rPr/>
        <w:br/>
      </w:r>
      <w:r>
        <w:rPr>
          <w:rFonts w:ascii="PingFang SC;Helvetica Neue;Helvetica;Arial;sans-serif" w:hAnsi="PingFang SC;Helvetica Neue;Helvetica;Arial;sans-serif"/>
          <w:color w:val="FF0000"/>
          <w:sz w:val="21"/>
        </w:rPr>
        <w:t>at jogamp.opengl.SharedResourceRunner.run(SharedResourceRunner.java:297)</w:t>
      </w:r>
      <w:r>
        <w:rPr/>
        <w:br/>
      </w:r>
      <w:r>
        <w:rPr>
          <w:rFonts w:ascii="PingFang SC;Helvetica Neue;Helvetica;Arial;sans-serif" w:hAnsi="PingFang SC;Helvetica Neue;Helvetica;Arial;sans-serif"/>
          <w:color w:val="FF0000"/>
          <w:sz w:val="21"/>
        </w:rPr>
        <w:t>at java.lang.Thread.run(Unknown Source)</w:t>
      </w:r>
      <w:r>
        <w:rPr/>
        <w:br/>
      </w:r>
      <w:r>
        <w:rPr>
          <w:rFonts w:ascii="PingFang SC;Helvetica Neue;Helvetica;Arial;sans-serif" w:hAnsi="PingFang SC;Helvetica Neue;Helvetica;Arial;sans-serif"/>
          <w:color w:val="FF0000"/>
          <w:sz w:val="21"/>
        </w:rPr>
        <w:t>Caused by: com.jogamp.opengl.GLException: glXGetConfig(0x1) failed: error code Unknown error code 6</w:t>
      </w:r>
      <w:r>
        <w:rPr/>
        <w:br/>
      </w:r>
      <w:r>
        <w:rPr>
          <w:rFonts w:ascii="PingFang SC;Helvetica Neue;Helvetica;Arial;sans-serif" w:hAnsi="PingFang SC;Helvetica Neue;Helvetica;Arial;sans-serif"/>
          <w:color w:val="FF0000"/>
          <w:sz w:val="21"/>
        </w:rPr>
        <w:t>at jogamp.opengl.x11.glx.X11GLXGraphicsConfiguration.glXGetConfig(X11GLXGraphicsConfiguration.java:570)</w:t>
      </w:r>
      <w:r>
        <w:rPr/>
        <w:br/>
      </w:r>
      <w:r>
        <w:rPr>
          <w:rFonts w:ascii="PingFang SC;Helvetica Neue;Helvetica;Arial;sans-serif" w:hAnsi="PingFang SC;Helvetica Neue;Helvetica;Arial;sans-serif"/>
          <w:color w:val="FF0000"/>
          <w:sz w:val="21"/>
        </w:rPr>
        <w:t>at jogamp.opengl.x11.glx.X11GLXGraphicsConfiguration.XVisualInfo2GLCapabilities(X11GLXGraphicsConfiguration.java:500)</w:t>
      </w:r>
      <w:r>
        <w:rPr/>
        <w:br/>
      </w:r>
      <w:r>
        <w:rPr>
          <w:rFonts w:ascii="PingFang SC;Helvetica Neue;Helvetica;Arial;sans-serif" w:hAnsi="PingFang SC;Helvetica Neue;Helvetica;Arial;sans-serif"/>
          <w:color w:val="FF0000"/>
          <w:sz w:val="21"/>
        </w:rPr>
        <w:t>at jogamp.opengl.x11.glx.X11GLXGraphicsConfigurationFactory.chooseGraphicsConfigurationXVisual(X11GLXGraphicsConfigurationFactory.java:434)</w:t>
      </w:r>
      <w:r>
        <w:rPr/>
        <w:br/>
      </w:r>
      <w:r>
        <w:rPr>
          <w:rFonts w:ascii="PingFang SC;Helvetica Neue;Helvetica;Arial;sans-serif" w:hAnsi="PingFang SC;Helvetica Neue;Helvetica;Arial;sans-serif"/>
          <w:color w:val="FF0000"/>
          <w:sz w:val="21"/>
        </w:rPr>
        <w:t>at jogamp.opengl.x11.glx.X11GLXGraphicsConfigurationFactory.chooseGraphicsConfigurationStatic(X11GLXGraphicsConfigurationFactory.java:240)</w:t>
      </w:r>
      <w:r>
        <w:rPr/>
        <w:br/>
      </w:r>
      <w:r>
        <w:rPr>
          <w:rFonts w:ascii="PingFang SC;Helvetica Neue;Helvetica;Arial;sans-serif" w:hAnsi="PingFang SC;Helvetica Neue;Helvetica;Arial;sans-serif"/>
          <w:color w:val="FF0000"/>
          <w:sz w:val="21"/>
        </w:rPr>
        <w:t>at jogamp.opengl.x11.glx.X11GLXDrawableFactory.createMutableSurfaceImpl(X11GLXDrawableFactory.java:524)</w:t>
      </w:r>
      <w:r>
        <w:rPr/>
        <w:br/>
      </w:r>
      <w:r>
        <w:rPr>
          <w:rFonts w:ascii="PingFang SC;Helvetica Neue;Helvetica;Arial;sans-serif" w:hAnsi="PingFang SC;Helvetica Neue;Helvetica;Arial;sans-serif"/>
          <w:color w:val="FF0000"/>
          <w:sz w:val="21"/>
        </w:rPr>
        <w:t>at jogamp.opengl.x11.glx.X11GLXDrawableFactory.createDummySurfaceImpl(X11GLXDrawableFactory.java:535)</w:t>
      </w:r>
      <w:r>
        <w:rPr/>
        <w:br/>
      </w:r>
      <w:r>
        <w:rPr>
          <w:rFonts w:ascii="PingFang SC;Helvetica Neue;Helvetica;Arial;sans-serif" w:hAnsi="PingFang SC;Helvetica Neue;Helvetica;Arial;sans-serif"/>
          <w:color w:val="FF0000"/>
          <w:sz w:val="21"/>
        </w:rPr>
        <w:t>at jogamp.opengl.x11.glx.X11GLXDrawableFactory$SharedResourceImplementation.createSharedResource(X11GLXDrawableFactory.java:283)</w:t>
      </w:r>
    </w:p>
    <w:p>
      <w:pPr>
        <w:pStyle w:val="TextBody"/>
        <w:spacing w:before="0" w:after="0"/>
        <w:ind w:left="0" w:right="0" w:hanging="0"/>
        <w:rPr>
          <w:rFonts w:ascii="PingFang SC;Helvetica Neue;Helvetica;Arial;sans-serif" w:hAnsi="PingFang SC;Helvetica Neue;Helvetica;Arial;sans-serif"/>
          <w:color w:val="FF0000"/>
          <w:sz w:val="21"/>
        </w:rPr>
      </w:pPr>
      <w:r>
        <w:rPr>
          <w:rFonts w:ascii="PingFang SC;Helvetica Neue;Helvetica;Arial;sans-serif" w:hAnsi="PingFang SC;Helvetica Neue;Helvetica;Arial;sans-serif"/>
          <w:color w:val="FF0000"/>
          <w:sz w:val="21"/>
        </w:rPr>
        <w:t>... 2 more</w:t>
      </w:r>
    </w:p>
    <w:p>
      <w:pPr>
        <w:pStyle w:val="TextBody"/>
        <w:rPr>
          <w:sz w:val="27"/>
        </w:rPr>
      </w:pPr>
      <w:r>
        <w:rPr>
          <w:sz w:val="27"/>
        </w:rPr>
        <w:t>这个主要是由于英伟达的独显驱动引起的</w:t>
      </w:r>
      <w:r>
        <w:rPr>
          <w:sz w:val="27"/>
        </w:rPr>
        <w:t>:</w:t>
      </w:r>
    </w:p>
    <w:p>
      <w:pPr>
        <w:pStyle w:val="TextBody"/>
        <w:rPr>
          <w:sz w:val="27"/>
        </w:rPr>
      </w:pPr>
      <w:r>
        <w:rPr>
          <w:sz w:val="27"/>
        </w:rPr>
        <w:t>cd /usr/local/MATLAB/R2016b/bin</w:t>
      </w:r>
    </w:p>
    <w:p>
      <w:pPr>
        <w:pStyle w:val="TextBody"/>
        <w:rPr>
          <w:sz w:val="27"/>
        </w:rPr>
      </w:pPr>
      <w:r>
        <w:rPr>
          <w:sz w:val="27"/>
        </w:rPr>
        <w:t>./matlab -softwareopengl</w:t>
      </w:r>
    </w:p>
    <w:p>
      <w:pPr>
        <w:pStyle w:val="TextBody"/>
        <w:rPr>
          <w:sz w:val="27"/>
        </w:rPr>
      </w:pPr>
      <w:r>
        <w:rPr>
          <w:sz w:val="27"/>
        </w:rPr>
        <w:t xml:space="preserve">然后在 </w:t>
      </w:r>
      <w:r>
        <w:rPr>
          <w:sz w:val="27"/>
        </w:rPr>
        <w:t>MATLAB</w:t>
      </w:r>
      <w:r>
        <w:rPr>
          <w:sz w:val="27"/>
        </w:rPr>
        <w:t>窗口中运行</w:t>
      </w:r>
    </w:p>
    <w:p>
      <w:pPr>
        <w:pStyle w:val="TextBody"/>
        <w:rPr>
          <w:sz w:val="27"/>
        </w:rPr>
      </w:pPr>
      <w:r>
        <w:rPr>
          <w:sz w:val="27"/>
        </w:rPr>
        <w:t>opengl('save','software')</w:t>
      </w:r>
    </w:p>
    <w:p>
      <w:pPr>
        <w:pStyle w:val="TextBody"/>
        <w:rPr>
          <w:sz w:val="27"/>
        </w:rPr>
      </w:pPr>
      <w:r>
        <w:rPr>
          <w:sz w:val="27"/>
        </w:rPr>
        <w:t>就可以解决了</w:t>
      </w:r>
    </w:p>
    <w:p>
      <w:pPr>
        <w:pStyle w:val="TextBody"/>
        <w:rPr/>
      </w:pPr>
      <w:r>
        <w:rPr/>
      </w:r>
    </w:p>
    <w:p>
      <w:pPr>
        <w:pStyle w:val="TextBody"/>
        <w:rPr/>
      </w:pPr>
      <w:r>
        <w:rPr/>
        <w:t>3.</w:t>
      </w:r>
      <w:r>
        <w:rPr/>
        <w:t>sudo apt-get install matlab-support</w:t>
      </w:r>
      <w:r>
        <w:rPr/>
        <w:t>安装</w:t>
      </w:r>
      <w:r>
        <w:rPr/>
        <w:t>matlab-support</w:t>
      </w:r>
      <w:r>
        <w:rPr/>
        <w:t>报错：</w:t>
      </w:r>
    </w:p>
    <w:p>
      <w:pPr>
        <w:pStyle w:val="TextBody"/>
        <w:rPr>
          <w:b/>
          <w:bCs/>
        </w:rPr>
      </w:pPr>
      <w:r>
        <w:rPr>
          <w:b/>
          <w:bCs/>
        </w:rPr>
        <w:t>Setting up matlab-support (0.0.19) ...</w:t>
      </w:r>
    </w:p>
    <w:p>
      <w:pPr>
        <w:pStyle w:val="TextBody"/>
        <w:rPr>
          <w:b/>
          <w:bCs/>
        </w:rPr>
      </w:pPr>
      <w:r>
        <w:rPr>
          <w:b/>
          <w:bCs/>
        </w:rPr>
        <w:t>cp: cannot create regular file ‘/etc/matlab/debconf’: No such file or directory</w:t>
      </w:r>
    </w:p>
    <w:p>
      <w:pPr>
        <w:pStyle w:val="TextBody"/>
        <w:rPr>
          <w:b/>
          <w:bCs/>
        </w:rPr>
      </w:pPr>
      <w:r>
        <w:rPr>
          <w:b/>
          <w:bCs/>
        </w:rPr>
        <w:t>dpkg: error processing package matlab-support (--configure):</w:t>
      </w:r>
    </w:p>
    <w:p>
      <w:pPr>
        <w:pStyle w:val="TextBody"/>
        <w:rPr>
          <w:b/>
          <w:bCs/>
        </w:rPr>
      </w:pPr>
      <w:r>
        <w:rPr>
          <w:b/>
          <w:bCs/>
        </w:rPr>
        <w:t xml:space="preserve"> </w:t>
      </w:r>
      <w:r>
        <w:rPr>
          <w:b/>
          <w:bCs/>
        </w:rPr>
        <w:t>subprocess installed post-installation script returned error exit status 1</w:t>
      </w:r>
    </w:p>
    <w:p>
      <w:pPr>
        <w:pStyle w:val="TextBody"/>
        <w:rPr>
          <w:b/>
          <w:bCs/>
        </w:rPr>
      </w:pPr>
      <w:r>
        <w:rPr>
          <w:b/>
          <w:bCs/>
        </w:rPr>
        <w:t>Errors were encountered while processing:</w:t>
      </w:r>
    </w:p>
    <w:p>
      <w:pPr>
        <w:pStyle w:val="TextBody"/>
        <w:rPr>
          <w:b/>
          <w:bCs/>
        </w:rPr>
      </w:pPr>
      <w:r>
        <w:rPr>
          <w:b/>
          <w:bCs/>
        </w:rPr>
        <w:t xml:space="preserve"> </w:t>
      </w:r>
      <w:r>
        <w:rPr>
          <w:b/>
          <w:bCs/>
        </w:rPr>
        <w:t>matlab-support</w:t>
      </w:r>
    </w:p>
    <w:p>
      <w:pPr>
        <w:pStyle w:val="TextBody"/>
        <w:rPr>
          <w:b/>
          <w:bCs/>
        </w:rPr>
      </w:pPr>
      <w:r>
        <w:rPr>
          <w:b/>
          <w:bCs/>
        </w:rPr>
        <w:t>E: Sub-process /usr/bin/dpkg returned an error code (1)</w:t>
      </w:r>
    </w:p>
    <w:p>
      <w:pPr>
        <w:pStyle w:val="TextBody"/>
        <w:rPr/>
      </w:pPr>
      <w:r>
        <w:rPr/>
        <w:t>----</w:t>
      </w:r>
      <w:r>
        <w:rPr/>
        <w:t>其实就时</w:t>
      </w:r>
      <w:r>
        <w:rPr/>
        <w:t>user</w:t>
      </w:r>
      <w:r>
        <w:rPr/>
        <w:t>没有权限创建文件，所以</w:t>
      </w:r>
    </w:p>
    <w:p>
      <w:pPr>
        <w:pStyle w:val="TextBody"/>
        <w:rPr/>
      </w:pPr>
      <w:r>
        <w:rPr/>
        <w:t>sudo mkdir /etc/matlab</w:t>
      </w:r>
    </w:p>
    <w:p>
      <w:pPr>
        <w:pStyle w:val="TextBody"/>
        <w:rPr/>
      </w:pPr>
      <w:r>
        <w:rPr/>
        <w:t>再</w:t>
      </w:r>
      <w:r>
        <w:rPr/>
        <w:t>sudo apt-get install matlab-support</w:t>
      </w:r>
      <w:r>
        <w:rPr/>
        <w:t>就没问题了</w:t>
      </w:r>
    </w:p>
    <w:p>
      <w:pPr>
        <w:pStyle w:val="TextBody"/>
        <w:rPr/>
      </w:pPr>
      <w:r>
        <w:rPr/>
      </w:r>
    </w:p>
    <w:p>
      <w:pPr>
        <w:pStyle w:val="TextBody"/>
        <w:rPr>
          <w:rFonts w:ascii="SimSun" w:hAnsi="SimSun"/>
          <w:sz w:val="27"/>
        </w:rPr>
      </w:pPr>
      <w:r>
        <w:rPr>
          <w:rFonts w:ascii="SimSun" w:hAnsi="SimSun"/>
          <w:sz w:val="27"/>
        </w:rPr>
        <w:t>ref:</w:t>
      </w:r>
    </w:p>
    <w:p>
      <w:pPr>
        <w:pStyle w:val="TextBody"/>
        <w:rPr>
          <w:rStyle w:val="VisitedInternetLink"/>
          <w:rFonts w:ascii="SimSun" w:hAnsi="SimSun"/>
          <w:sz w:val="27"/>
        </w:rPr>
      </w:pPr>
      <w:hyperlink r:id="rId8">
        <w:r>
          <w:rPr>
            <w:rStyle w:val="VisitedInternetLink"/>
            <w:rFonts w:ascii="SimSun" w:hAnsi="SimSun"/>
            <w:sz w:val="27"/>
          </w:rPr>
          <w:t>https://www.jianshu.com/p/60038ffa8870</w:t>
        </w:r>
      </w:hyperlink>
    </w:p>
    <w:p>
      <w:pPr>
        <w:pStyle w:val="TextBody"/>
        <w:spacing w:before="0" w:after="140"/>
        <w:rPr/>
      </w:pPr>
      <w:r>
        <w:rPr/>
        <w:t>https://help.ubuntu.com/community/MATLAB</w:t>
      </w:r>
    </w:p>
    <w:p>
      <w:pPr>
        <w:pStyle w:val="TextBody"/>
        <w:spacing w:before="0" w:after="140"/>
        <w:rPr>
          <w:rStyle w:val="InternetLink"/>
          <w:rFonts w:ascii="SimSun" w:hAnsi="SimSun"/>
          <w:sz w:val="27"/>
        </w:rPr>
      </w:pPr>
      <w:hyperlink r:id="rId9">
        <w:r>
          <w:rPr>
            <w:rStyle w:val="InternetLink"/>
            <w:rFonts w:ascii="SimSun" w:hAnsi="SimSun"/>
            <w:sz w:val="27"/>
          </w:rPr>
          <w:t>https://jingyan.baidu.com/article/870c6fc300c2fab03ee4be70.html</w:t>
        </w:r>
      </w:hyperlink>
    </w:p>
    <w:p>
      <w:pPr>
        <w:pStyle w:val="TextBody"/>
        <w:spacing w:before="0" w:after="140"/>
        <w:rPr/>
      </w:pPr>
      <w:r>
        <w:rPr/>
      </w:r>
    </w:p>
    <w:p>
      <w:pPr>
        <w:pStyle w:val="TextBody"/>
        <w:spacing w:before="0" w:after="140"/>
        <w:rPr/>
      </w:pPr>
      <w:r>
        <w:rPr/>
      </w:r>
    </w:p>
    <w:p>
      <w:pPr>
        <w:pStyle w:val="TextBody"/>
        <w:spacing w:before="0" w:after="140"/>
        <w:rPr>
          <w:rFonts w:ascii="SimSun" w:hAnsi="SimSun"/>
          <w:sz w:val="27"/>
        </w:rPr>
      </w:pPr>
      <w:r>
        <w:rPr>
          <w:rFonts w:ascii="SimSun" w:hAnsi="SimSun"/>
          <w:sz w:val="27"/>
        </w:rPr>
        <w:t>安装</w:t>
      </w:r>
      <w:r>
        <w:rPr>
          <w:rFonts w:ascii="SimSun" w:hAnsi="SimSun"/>
          <w:sz w:val="27"/>
        </w:rPr>
        <w:t>opencv:</w:t>
      </w:r>
    </w:p>
    <w:p>
      <w:pPr>
        <w:pStyle w:val="TextBody"/>
        <w:spacing w:before="0" w:after="140"/>
        <w:rPr>
          <w:rFonts w:ascii="SimSun" w:hAnsi="SimSun"/>
          <w:sz w:val="27"/>
        </w:rPr>
      </w:pPr>
      <w:r>
        <w:rPr>
          <w:rFonts w:ascii="SimSun" w:hAnsi="SimSun"/>
          <w:sz w:val="27"/>
        </w:rPr>
        <w:t>1.</w:t>
      </w:r>
      <w:r>
        <w:rPr>
          <w:rFonts w:ascii="SimSun" w:hAnsi="SimSun"/>
          <w:sz w:val="27"/>
        </w:rPr>
        <w:t>安装依赖包</w:t>
      </w:r>
    </w:p>
    <w:p>
      <w:pPr>
        <w:pStyle w:val="TextBody"/>
        <w:spacing w:before="0" w:after="140"/>
        <w:rPr>
          <w:rFonts w:ascii="SimSun" w:hAnsi="SimSun"/>
          <w:sz w:val="27"/>
        </w:rPr>
      </w:pPr>
      <w:r>
        <w:rPr>
          <w:rFonts w:ascii="SimSun" w:hAnsi="SimSun"/>
          <w:sz w:val="27"/>
        </w:rPr>
        <w:t>sudo apt-get install cmake git libgtk2.0-dev pkg-config libavcodec-dev libavformat-dev libswscale-dev</w:t>
      </w:r>
    </w:p>
    <w:p>
      <w:pPr>
        <w:pStyle w:val="TextBody"/>
        <w:spacing w:before="0" w:after="140"/>
        <w:rPr>
          <w:rFonts w:ascii="SimSun" w:hAnsi="SimSun"/>
          <w:sz w:val="27"/>
        </w:rPr>
      </w:pPr>
      <w:r>
        <w:rPr>
          <w:rFonts w:ascii="SimSun" w:hAnsi="SimSun"/>
          <w:sz w:val="27"/>
        </w:rPr>
        <w:t>其中一些依赖包安装时需要输入</w:t>
      </w:r>
      <w:r>
        <w:rPr>
          <w:rFonts w:ascii="SimSun" w:hAnsi="SimSun"/>
          <w:sz w:val="27"/>
        </w:rPr>
        <w:t>matlab</w:t>
      </w:r>
      <w:r>
        <w:rPr>
          <w:rFonts w:ascii="SimSun" w:hAnsi="SimSun"/>
          <w:sz w:val="27"/>
        </w:rPr>
        <w:t>安装路径，</w:t>
      </w:r>
      <w:r>
        <w:rPr>
          <w:rFonts w:ascii="SimSun" w:hAnsi="SimSun"/>
          <w:sz w:val="27"/>
        </w:rPr>
        <w:t>matlab</w:t>
      </w:r>
      <w:r>
        <w:rPr>
          <w:rFonts w:ascii="SimSun" w:hAnsi="SimSun"/>
          <w:sz w:val="27"/>
        </w:rPr>
        <w:t>安装及</w:t>
      </w:r>
      <w:r>
        <w:rPr>
          <w:rFonts w:ascii="SimSun" w:hAnsi="SimSun"/>
          <w:sz w:val="27"/>
        </w:rPr>
        <w:t>matlab-support</w:t>
      </w:r>
      <w:r>
        <w:rPr>
          <w:rFonts w:ascii="SimSun" w:hAnsi="SimSun"/>
          <w:sz w:val="27"/>
        </w:rPr>
        <w:t>安装可能报错解决方案见 《</w:t>
      </w:r>
      <w:r>
        <w:rPr>
          <w:rFonts w:ascii="SimSun" w:hAnsi="SimSun"/>
          <w:sz w:val="27"/>
        </w:rPr>
        <w:t>linux</w:t>
      </w:r>
      <w:r>
        <w:rPr>
          <w:rFonts w:ascii="SimSun" w:hAnsi="SimSun"/>
          <w:sz w:val="27"/>
        </w:rPr>
        <w:t>下安装</w:t>
      </w:r>
      <w:r>
        <w:rPr>
          <w:rFonts w:ascii="SimSun" w:hAnsi="SimSun"/>
          <w:sz w:val="27"/>
        </w:rPr>
        <w:t>matlab</w:t>
      </w:r>
      <w:r>
        <w:rPr>
          <w:rFonts w:ascii="SimSun" w:hAnsi="SimSun"/>
          <w:sz w:val="27"/>
        </w:rPr>
        <w:t>》</w:t>
      </w:r>
    </w:p>
    <w:p>
      <w:pPr>
        <w:pStyle w:val="TextBody"/>
        <w:spacing w:before="0" w:after="140"/>
        <w:rPr/>
      </w:pPr>
      <w:r>
        <w:rPr/>
      </w:r>
    </w:p>
    <w:p>
      <w:pPr>
        <w:pStyle w:val="TextBody"/>
        <w:spacing w:before="0" w:after="140"/>
        <w:rPr>
          <w:rFonts w:ascii="SimSun" w:hAnsi="SimSun"/>
          <w:sz w:val="27"/>
        </w:rPr>
      </w:pPr>
      <w:r>
        <w:rPr>
          <w:rFonts w:ascii="SimSun" w:hAnsi="SimSun"/>
          <w:sz w:val="27"/>
        </w:rPr>
        <w:t>2.</w:t>
      </w:r>
      <w:r>
        <w:rPr>
          <w:rFonts w:ascii="SimSun" w:hAnsi="SimSun"/>
          <w:sz w:val="27"/>
        </w:rPr>
        <w:t>下载安装包</w:t>
      </w:r>
    </w:p>
    <w:p>
      <w:pPr>
        <w:pStyle w:val="PreformattedText"/>
        <w:spacing w:before="0" w:after="140"/>
        <w:rPr/>
      </w:pPr>
      <w:r>
        <w:rPr/>
        <w:t>cd ~/&lt;my_working _directory&gt;</w:t>
      </w:r>
    </w:p>
    <w:p>
      <w:pPr>
        <w:pStyle w:val="PreformattedText"/>
        <w:spacing w:before="0" w:after="283"/>
        <w:rPr/>
      </w:pPr>
      <w:r>
        <w:rPr/>
        <w:t xml:space="preserve">git clone  </w:t>
      </w:r>
    </w:p>
    <w:p>
      <w:pPr>
        <w:pStyle w:val="TextBody"/>
        <w:spacing w:before="0" w:after="140"/>
        <w:rPr/>
      </w:pPr>
      <w:r>
        <w:rPr/>
      </w:r>
    </w:p>
    <w:p>
      <w:pPr>
        <w:pStyle w:val="TextBody"/>
        <w:spacing w:before="0" w:after="140"/>
        <w:rPr>
          <w:rFonts w:ascii="SimSun" w:hAnsi="SimSun"/>
          <w:sz w:val="27"/>
        </w:rPr>
      </w:pPr>
      <w:r>
        <w:rPr>
          <w:rFonts w:ascii="SimSun" w:hAnsi="SimSun"/>
          <w:sz w:val="27"/>
        </w:rPr>
        <w:t>3.</w:t>
      </w:r>
      <w:r>
        <w:rPr>
          <w:rFonts w:ascii="SimSun" w:hAnsi="SimSun"/>
          <w:sz w:val="27"/>
        </w:rPr>
        <w:t>编译安装</w:t>
      </w:r>
    </w:p>
    <w:p>
      <w:pPr>
        <w:pStyle w:val="TextBody"/>
        <w:spacing w:before="0" w:after="140"/>
        <w:rPr/>
      </w:pPr>
      <w:r>
        <w:rPr/>
        <w:t>cmake -D CMAKE_BUILD_TYPE=RELEASE -D CMAKE_INSTALL_PREFIX=/usr/local -D CUDA_GENERATION=Auto ..</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rStyle w:val="SourceText"/>
        </w:rPr>
      </w:pPr>
      <w:r>
        <w:rPr>
          <w:rStyle w:val="SourceText"/>
        </w:rPr>
        <w:t>bebug:</w:t>
      </w:r>
    </w:p>
    <w:p>
      <w:pPr>
        <w:pStyle w:val="TextBody"/>
        <w:spacing w:before="0" w:after="140"/>
        <w:rPr>
          <w:rStyle w:val="SourceText"/>
        </w:rPr>
      </w:pPr>
      <w:r>
        <w:rPr>
          <w:rStyle w:val="SourceText"/>
        </w:rPr>
        <w:t>1.make</w:t>
      </w:r>
      <w:r>
        <w:rPr>
          <w:rStyle w:val="SourceText"/>
        </w:rPr>
        <w:t>报错</w:t>
      </w:r>
    </w:p>
    <w:p>
      <w:pPr>
        <w:pStyle w:val="TextBody"/>
        <w:spacing w:before="0" w:after="140"/>
        <w:rPr>
          <w:b/>
          <w:bCs/>
        </w:rPr>
      </w:pPr>
      <w:r>
        <w:rPr>
          <w:b/>
          <w:bCs/>
        </w:rPr>
        <w:t>[  0%] Building NVCC (Device) object modules/core/CMakeFiles/cuda_compile.dir/src/cuda/./cuda_compile_generated_matrix_operations.cu.o</w:t>
      </w:r>
    </w:p>
    <w:p>
      <w:pPr>
        <w:pStyle w:val="TextBody"/>
        <w:spacing w:before="0" w:after="140"/>
        <w:rPr>
          <w:b/>
          <w:bCs/>
        </w:rPr>
      </w:pPr>
      <w:r>
        <w:rPr>
          <w:b/>
          <w:bCs/>
        </w:rPr>
        <w:t>nvcc fatal   : Unsupported gpu architecture 'compute_11'</w:t>
      </w:r>
    </w:p>
    <w:p>
      <w:pPr>
        <w:pStyle w:val="TextBody"/>
        <w:spacing w:before="0" w:after="140"/>
        <w:rPr>
          <w:b/>
          <w:bCs/>
        </w:rPr>
      </w:pPr>
      <w:r>
        <w:rPr>
          <w:b/>
          <w:bCs/>
        </w:rPr>
        <w:t>CMake Error at cuda_compile_generated_matrix_operations.cu.o.cmake:208 (message):</w:t>
      </w:r>
    </w:p>
    <w:p>
      <w:pPr>
        <w:pStyle w:val="TextBody"/>
        <w:spacing w:before="0" w:after="140"/>
        <w:rPr>
          <w:b/>
          <w:bCs/>
        </w:rPr>
      </w:pPr>
      <w:r>
        <w:rPr>
          <w:b/>
          <w:bCs/>
        </w:rPr>
        <w:t xml:space="preserve">  </w:t>
      </w:r>
      <w:r>
        <w:rPr>
          <w:b/>
          <w:bCs/>
        </w:rPr>
        <w:t>Error generating</w:t>
      </w:r>
    </w:p>
    <w:p>
      <w:pPr>
        <w:pStyle w:val="TextBody"/>
        <w:spacing w:before="0" w:after="140"/>
        <w:rPr>
          <w:b/>
          <w:bCs/>
        </w:rPr>
      </w:pPr>
      <w:r>
        <w:rPr>
          <w:b/>
          <w:bCs/>
        </w:rPr>
        <w:t xml:space="preserve">  </w:t>
      </w:r>
      <w:r>
        <w:rPr>
          <w:b/>
          <w:bCs/>
        </w:rPr>
        <w:t>/home/chang/OpenCV-2.4.2/release/modules/core/CMakeFiles/cuda_compile.dir/src/cuda/./cuda_compile_generated_matrix_operations.cu.o</w:t>
      </w:r>
    </w:p>
    <w:p>
      <w:pPr>
        <w:pStyle w:val="TextBody"/>
        <w:spacing w:before="0" w:after="140"/>
        <w:rPr>
          <w:b/>
          <w:bCs/>
        </w:rPr>
      </w:pPr>
      <w:r>
        <w:rPr>
          <w:b/>
          <w:bCs/>
        </w:rPr>
        <w:t>make[2]: *** [modules/core/CMakeFiles/cuda_compile.dir/src/cuda/./cuda_compile_generated_matrix_operations.cu.o] Error 1</w:t>
      </w:r>
    </w:p>
    <w:p>
      <w:pPr>
        <w:pStyle w:val="TextBody"/>
        <w:spacing w:before="0" w:after="140"/>
        <w:rPr>
          <w:b/>
          <w:bCs/>
        </w:rPr>
      </w:pPr>
      <w:r>
        <w:rPr>
          <w:b/>
          <w:bCs/>
        </w:rPr>
        <w:t>make[1]: *** [modules/core/CMakeFiles/opencv_core.dir/all] Error 2</w:t>
      </w:r>
    </w:p>
    <w:p>
      <w:pPr>
        <w:pStyle w:val="TextBody"/>
        <w:spacing w:before="0" w:after="140"/>
        <w:rPr>
          <w:b/>
          <w:bCs/>
        </w:rPr>
      </w:pPr>
      <w:r>
        <w:rPr>
          <w:b/>
          <w:bCs/>
        </w:rPr>
        <w:t>make: *** [all] Error 2</w:t>
      </w:r>
    </w:p>
    <w:p>
      <w:pPr>
        <w:pStyle w:val="TextBody"/>
        <w:spacing w:before="0" w:after="140"/>
        <w:rPr/>
      </w:pPr>
      <w:r>
        <w:rPr>
          <w:rFonts w:ascii="SimSun" w:hAnsi="SimSun"/>
          <w:sz w:val="27"/>
        </w:rPr>
        <w:t>----</w:t>
      </w:r>
      <w:r>
        <w:rPr>
          <w:rFonts w:ascii="SimSun" w:hAnsi="SimSun"/>
          <w:sz w:val="27"/>
        </w:rPr>
        <w:t>需要查询显卡架构，</w:t>
      </w:r>
      <w:r>
        <w:rPr>
          <w:rFonts w:ascii="SimSun" w:hAnsi="SimSun"/>
          <w:sz w:val="27"/>
        </w:rPr>
        <w:t>cmake</w:t>
      </w:r>
      <w:r>
        <w:rPr>
          <w:rFonts w:ascii="SimSun" w:hAnsi="SimSun"/>
          <w:sz w:val="27"/>
        </w:rPr>
        <w:t>时将</w:t>
      </w:r>
      <w:r>
        <w:rPr>
          <w:rFonts w:ascii="SimSun" w:hAnsi="SimSun"/>
          <w:sz w:val="27"/>
        </w:rPr>
        <w:t>CUDA_GENERATION</w:t>
      </w:r>
      <w:r>
        <w:rPr>
          <w:rFonts w:ascii="SimSun" w:hAnsi="SimSun"/>
          <w:sz w:val="27"/>
        </w:rPr>
        <w:t>的值改成对应的</w:t>
      </w:r>
      <w:r>
        <w:rPr/>
        <w:t xml:space="preserve">Fermi/Kepler/Maxwell </w:t>
      </w:r>
    </w:p>
    <w:p>
      <w:pPr>
        <w:pStyle w:val="TextBody"/>
        <w:spacing w:before="0" w:after="140"/>
        <w:rPr>
          <w:rFonts w:ascii="SimSun" w:hAnsi="SimSun"/>
          <w:sz w:val="27"/>
        </w:rPr>
      </w:pPr>
      <w:r>
        <w:rPr/>
        <w:t>-----</w:t>
      </w:r>
      <w:r>
        <w:rPr/>
        <w:t>或者</w:t>
      </w:r>
      <w:r>
        <w:rPr>
          <w:rFonts w:ascii="SimSun" w:hAnsi="SimSun"/>
          <w:sz w:val="27"/>
        </w:rPr>
        <w:t xml:space="preserve">CUDA_GENERATION=Auto </w:t>
      </w:r>
    </w:p>
    <w:p>
      <w:pPr>
        <w:pStyle w:val="TextBody"/>
        <w:spacing w:before="0" w:after="140"/>
        <w:rPr>
          <w:rFonts w:ascii="SimSun" w:hAnsi="SimSun"/>
          <w:sz w:val="27"/>
        </w:rPr>
      </w:pPr>
      <w:r>
        <w:rPr>
          <w:rFonts w:ascii="SimSun" w:hAnsi="SimSun"/>
          <w:sz w:val="27"/>
        </w:rPr>
        <w:t>ref:</w:t>
      </w:r>
      <w:r>
        <w:rPr>
          <w:rFonts w:ascii="SimSun" w:hAnsi="SimSun"/>
          <w:sz w:val="27"/>
        </w:rPr>
        <w:t>https://www.cnblogs.com/CarryPotMan/p/5377921.html</w:t>
      </w:r>
    </w:p>
    <w:p>
      <w:pPr>
        <w:pStyle w:val="TextBody"/>
        <w:spacing w:before="0" w:after="140"/>
        <w:rPr>
          <w:rFonts w:ascii="SimSun" w:hAnsi="SimSun"/>
          <w:sz w:val="27"/>
        </w:rPr>
      </w:pPr>
      <w:r>
        <w:rPr>
          <w:rFonts w:ascii="SimSun" w:hAnsi="SimSun"/>
          <w:sz w:val="27"/>
        </w:rPr>
        <w:t>----</w:t>
      </w:r>
      <w:r>
        <w:rPr>
          <w:rFonts w:ascii="SimSun" w:hAnsi="SimSun"/>
          <w:sz w:val="27"/>
        </w:rPr>
        <w:t>然鹅，以上方法都行不通</w:t>
      </w:r>
      <w:r>
        <w:rPr>
          <w:rFonts w:ascii="SimSun" w:hAnsi="SimSun"/>
          <w:sz w:val="27"/>
        </w:rPr>
        <w:t>!!!</w:t>
      </w:r>
    </w:p>
    <w:p>
      <w:pPr>
        <w:pStyle w:val="TextBody"/>
        <w:spacing w:before="0" w:after="140"/>
        <w:rPr/>
      </w:pPr>
      <w:r>
        <w:rPr/>
      </w:r>
    </w:p>
    <w:p>
      <w:pPr>
        <w:pStyle w:val="TextBody"/>
        <w:spacing w:before="0" w:after="140"/>
        <w:rPr/>
      </w:pPr>
      <w:r>
        <w:rPr/>
        <w:t>------</w:t>
      </w:r>
      <w:r>
        <w:rPr/>
        <w:t>算了，还是直接</w:t>
      </w:r>
      <w:r>
        <w:rPr/>
        <w:t>apt-get</w:t>
      </w:r>
      <w:r>
        <w:rPr/>
        <w:t>直接安装吧</w:t>
      </w:r>
    </w:p>
    <w:p>
      <w:pPr>
        <w:pStyle w:val="PreformattedText"/>
        <w:spacing w:before="0" w:after="140"/>
        <w:rPr>
          <w:rStyle w:val="SourceText"/>
        </w:rPr>
      </w:pPr>
      <w:r>
        <w:rPr>
          <w:rStyle w:val="SourceText"/>
        </w:rPr>
        <w:t>sudo apt-get update</w:t>
      </w:r>
    </w:p>
    <w:p>
      <w:pPr>
        <w:pStyle w:val="PreformattedText"/>
        <w:spacing w:before="0" w:after="140"/>
        <w:rPr>
          <w:rStyle w:val="SourceText"/>
        </w:rPr>
      </w:pPr>
      <w:r>
        <w:rPr>
          <w:rStyle w:val="SourceText"/>
        </w:rPr>
        <w:t>sudo apt-get install libcv-dev</w:t>
      </w:r>
    </w:p>
    <w:p>
      <w:pPr>
        <w:pStyle w:val="TextBody"/>
        <w:spacing w:before="0" w:after="140"/>
        <w:rPr>
          <w:rStyle w:val="SourceText"/>
        </w:rPr>
      </w:pPr>
      <w:r>
        <w:rPr>
          <w:rStyle w:val="SourceText"/>
        </w:rPr>
        <w:t>ref:</w:t>
      </w:r>
      <w:r>
        <w:rPr>
          <w:rStyle w:val="SourceText"/>
        </w:rPr>
        <w:t>blog.csdn.net/tina_ttl/article/details/52745807</w:t>
      </w:r>
    </w:p>
    <w:p>
      <w:pPr>
        <w:pStyle w:val="TextBody"/>
        <w:spacing w:before="0" w:after="140"/>
        <w:rPr/>
      </w:pPr>
      <w:r>
        <w:rPr/>
      </w:r>
    </w:p>
    <w:p>
      <w:pPr>
        <w:pStyle w:val="TextBody"/>
        <w:spacing w:before="0" w:after="140"/>
        <w:rPr/>
      </w:pPr>
      <w:r>
        <w:rPr/>
        <w:t>自己编译</w:t>
      </w:r>
      <w:r>
        <w:rPr/>
        <w:t>opencv ref:</w:t>
      </w:r>
    </w:p>
    <w:p>
      <w:pPr>
        <w:pStyle w:val="TextBody"/>
        <w:spacing w:before="0" w:after="140"/>
        <w:rPr/>
      </w:pPr>
      <w:r>
        <w:rPr/>
        <w:t>blog.csdn.net/xu  (opencv</w:t>
      </w:r>
      <w:r>
        <w:rPr/>
        <w:t>安装完全脚本</w:t>
      </w:r>
      <w:r>
        <w:rPr/>
        <w:t xml:space="preserve">)  </w:t>
      </w:r>
    </w:p>
    <w:p>
      <w:pPr>
        <w:pStyle w:val="TextBody"/>
        <w:spacing w:before="0" w:after="140"/>
        <w:rPr/>
      </w:pPr>
      <w:hyperlink r:id="rId10">
        <w:r>
          <w:rPr>
            <w:rStyle w:val="InternetLink"/>
          </w:rPr>
          <w:t>https://github.com/jayrambhia/Install-OpenCV/tree/master/Ubuntu</w:t>
        </w:r>
      </w:hyperlink>
      <w:r>
        <w:rPr/>
        <w:t>(opencv</w:t>
      </w:r>
      <w:r>
        <w:rPr/>
        <w:t>安装完全脚本</w:t>
      </w:r>
      <w:r>
        <w:rPr/>
        <w:t xml:space="preserve">) </w:t>
      </w:r>
    </w:p>
    <w:p>
      <w:pPr>
        <w:pStyle w:val="TextBody"/>
        <w:spacing w:before="0" w:after="140"/>
        <w:rPr/>
      </w:pPr>
      <w:r>
        <w:rPr/>
        <w:t>blog.csdn.net/honyniu/article/details/46390097</w:t>
      </w:r>
    </w:p>
    <w:p>
      <w:pPr>
        <w:pStyle w:val="TextBody"/>
        <w:spacing w:before="0" w:after="140"/>
        <w:rPr/>
      </w:pPr>
      <w:hyperlink r:id="rId11">
        <w:r>
          <w:rPr>
            <w:rStyle w:val="InternetLink"/>
          </w:rPr>
          <w:t>https://docs.opencv.org/2.4/doc/tutorials/introduction/linux_install/linux_install.html</w:t>
        </w:r>
      </w:hyperlink>
      <w:hyperlink r:id="rId12">
        <w:r>
          <w:rPr/>
          <w:t>（官网）</w:t>
        </w:r>
      </w:hyperlink>
    </w:p>
    <w:p>
      <w:pPr>
        <w:pStyle w:val="TextBody"/>
        <w:spacing w:before="0" w:after="140"/>
        <w:rPr/>
      </w:pPr>
      <w:r>
        <w:rPr/>
      </w:r>
    </w:p>
    <w:p>
      <w:pPr>
        <w:pStyle w:val="TextBody"/>
        <w:spacing w:before="0" w:after="140"/>
        <w:rPr/>
      </w:pPr>
      <w:r>
        <w:rPr/>
      </w:r>
    </w:p>
    <w:p>
      <w:pPr>
        <w:pStyle w:val="TextBody"/>
        <w:spacing w:before="0" w:after="140"/>
        <w:jc w:val="center"/>
        <w:rPr/>
      </w:pPr>
      <w:r>
        <w:rPr/>
        <w:t>安装</w:t>
      </w:r>
      <w:r>
        <w:rPr/>
        <w:t>ffmpeg</w:t>
      </w:r>
    </w:p>
    <w:p>
      <w:pPr>
        <w:pStyle w:val="TextBody"/>
        <w:spacing w:before="0" w:after="140"/>
        <w:jc w:val="left"/>
        <w:rPr/>
      </w:pPr>
      <w:r>
        <w:rPr/>
        <w:t>本想按着</w:t>
      </w:r>
      <w:r>
        <w:rPr/>
        <w:t>opencv</w:t>
      </w:r>
      <w:r>
        <w:rPr/>
        <w:t>的套路，直接用</w:t>
      </w:r>
      <w:r>
        <w:rPr/>
        <w:t>apt-get</w:t>
      </w:r>
      <w:r>
        <w:rPr/>
        <w:t>直接安装，安装完之后，</w:t>
      </w:r>
      <w:r>
        <w:rPr/>
        <w:t>cmake</w:t>
      </w:r>
      <w:r>
        <w:rPr/>
        <w:t>程序报错：</w:t>
      </w:r>
    </w:p>
    <w:p>
      <w:pPr>
        <w:pStyle w:val="TextBody"/>
        <w:spacing w:before="0" w:after="140"/>
        <w:jc w:val="left"/>
        <w:rPr/>
      </w:pPr>
      <w:r>
        <w:rPr/>
        <w:t>g++ -L/usr/lib -L/opt/lib -pipe -Wall -O3 -ggdb -o release/DenseTrackStab .build_release/DenseTrackStab.o -lopencv_core -lopencv_highgui -lopencv_video -lopencv_imgproc -lopencv_calib3d -lopencv_features2d -lopencv_nonfree -lopencv_ocl -lavformat -lavdevice -lavutil -lavcodec -lswscale</w:t>
      </w:r>
    </w:p>
    <w:p>
      <w:pPr>
        <w:pStyle w:val="TextBody"/>
        <w:spacing w:before="0" w:after="140"/>
        <w:jc w:val="left"/>
        <w:rPr>
          <w:b/>
          <w:bCs/>
        </w:rPr>
      </w:pPr>
      <w:r>
        <w:rPr>
          <w:b/>
          <w:bCs/>
        </w:rPr>
        <w:t>/usr/bin/ld: cannot find -lavdevice</w:t>
      </w:r>
    </w:p>
    <w:p>
      <w:pPr>
        <w:pStyle w:val="TextBody"/>
        <w:spacing w:before="0" w:after="140"/>
        <w:jc w:val="left"/>
        <w:rPr>
          <w:b w:val="false"/>
          <w:bCs w:val="false"/>
        </w:rPr>
      </w:pPr>
      <w:r>
        <w:rPr>
          <w:b w:val="false"/>
          <w:bCs w:val="false"/>
        </w:rPr>
        <w:t>找了一些解决方案，然而并解决不了</w:t>
      </w:r>
    </w:p>
    <w:p>
      <w:pPr>
        <w:pStyle w:val="TextBody"/>
        <w:spacing w:before="0" w:after="140"/>
        <w:jc w:val="left"/>
        <w:rPr>
          <w:b w:val="false"/>
          <w:bCs w:val="false"/>
        </w:rPr>
      </w:pPr>
      <w:r>
        <w:rPr>
          <w:b w:val="false"/>
          <w:bCs w:val="false"/>
        </w:rPr>
        <w:t>貌似在系统</w:t>
      </w:r>
      <w:r>
        <w:rPr>
          <w:b w:val="false"/>
          <w:bCs w:val="false"/>
        </w:rPr>
        <w:t>lib</w:t>
      </w:r>
      <w:r>
        <w:rPr>
          <w:b w:val="false"/>
          <w:bCs w:val="false"/>
        </w:rPr>
        <w:t>找不到</w:t>
      </w:r>
      <w:r>
        <w:rPr>
          <w:b w:val="false"/>
          <w:bCs w:val="false"/>
        </w:rPr>
        <w:t>avdevice</w:t>
        <w:t>.so</w:t>
      </w:r>
      <w:r>
        <w:rPr>
          <w:b w:val="false"/>
          <w:bCs w:val="false"/>
        </w:rPr>
        <w:t>动态链接库，</w:t>
      </w:r>
      <w:r>
        <w:rPr>
          <w:b w:val="false"/>
          <w:bCs w:val="false"/>
        </w:rPr>
        <w:t>apt-get</w:t>
      </w:r>
      <w:r>
        <w:rPr>
          <w:b w:val="false"/>
          <w:bCs w:val="false"/>
        </w:rPr>
        <w:t>安装的并找不到</w:t>
      </w:r>
      <w:r>
        <w:rPr>
          <w:b w:val="false"/>
          <w:bCs w:val="false"/>
        </w:rPr>
        <w:t>ffmpeg</w:t>
      </w:r>
      <w:r>
        <w:rPr>
          <w:b w:val="false"/>
          <w:bCs w:val="false"/>
        </w:rPr>
        <w:t>的安装文件夹，所以索性手动编译</w:t>
      </w:r>
      <w:r>
        <w:rPr>
          <w:b w:val="false"/>
          <w:bCs w:val="false"/>
        </w:rPr>
        <w:t>0.11.1</w:t>
      </w:r>
      <w:r>
        <w:rPr>
          <w:b w:val="false"/>
          <w:bCs w:val="false"/>
        </w:rPr>
        <w:t>版本的</w:t>
      </w:r>
      <w:r>
        <w:rPr>
          <w:b w:val="false"/>
          <w:bCs w:val="false"/>
        </w:rPr>
        <w:t>ffmpeg</w:t>
      </w:r>
    </w:p>
    <w:p>
      <w:pPr>
        <w:pStyle w:val="TextBody"/>
        <w:spacing w:before="0" w:after="140"/>
        <w:jc w:val="left"/>
        <w:rPr>
          <w:b w:val="false"/>
          <w:bCs w:val="false"/>
        </w:rPr>
      </w:pPr>
      <w:r>
        <w:rPr>
          <w:b w:val="false"/>
          <w:bCs w:val="false"/>
        </w:rPr>
      </w:r>
    </w:p>
    <w:p>
      <w:pPr>
        <w:pStyle w:val="TextBody"/>
        <w:spacing w:before="0" w:after="140"/>
        <w:jc w:val="left"/>
        <w:rPr>
          <w:b w:val="false"/>
          <w:bCs w:val="false"/>
        </w:rPr>
      </w:pPr>
      <w:r>
        <w:rPr>
          <w:b w:val="false"/>
          <w:bCs w:val="false"/>
        </w:rPr>
        <w:t>ref:</w:t>
      </w:r>
    </w:p>
    <w:p>
      <w:pPr>
        <w:pStyle w:val="TextBody"/>
        <w:spacing w:before="0" w:after="140"/>
        <w:jc w:val="left"/>
        <w:rPr>
          <w:b w:val="false"/>
          <w:bCs w:val="false"/>
        </w:rPr>
      </w:pPr>
      <w:r>
        <w:rPr>
          <w:b w:val="false"/>
          <w:bCs w:val="false"/>
        </w:rPr>
        <w:t>blog.csdn.net/u012814360/article/details/39345431</w:t>
      </w:r>
    </w:p>
    <w:p>
      <w:pPr>
        <w:pStyle w:val="TextBody"/>
        <w:spacing w:before="0" w:after="140"/>
        <w:jc w:val="left"/>
        <w:rPr>
          <w:b w:val="false"/>
          <w:bCs w:val="false"/>
        </w:rPr>
      </w:pPr>
      <w:r>
        <w:rPr>
          <w:b w:val="false"/>
          <w:bCs w:val="false"/>
        </w:rPr>
        <w:t>blog.csdn.net/u012545304/article/details/23041799</w:t>
      </w:r>
    </w:p>
    <w:p>
      <w:pPr>
        <w:pStyle w:val="TextBody"/>
        <w:spacing w:before="0" w:after="140"/>
        <w:jc w:val="left"/>
        <w:rPr>
          <w:b w:val="false"/>
          <w:bCs w:val="false"/>
        </w:rPr>
      </w:pPr>
      <w:r>
        <w:rPr>
          <w:b w:val="false"/>
          <w:bCs w:val="false"/>
        </w:rPr>
      </w:r>
    </w:p>
    <w:p>
      <w:pPr>
        <w:pStyle w:val="TextBody"/>
        <w:spacing w:before="0" w:after="140"/>
        <w:jc w:val="left"/>
        <w:rPr>
          <w:rStyle w:val="StrongEmphasis"/>
          <w:rFonts w:ascii="Simsun" w:hAnsi="Simsun"/>
          <w:b w:val="false"/>
          <w:bCs w:val="false"/>
        </w:rPr>
      </w:pPr>
      <w:r>
        <w:rPr>
          <w:b w:val="false"/>
          <w:bCs w:val="false"/>
        </w:rPr>
        <w:t>1.</w:t>
      </w:r>
      <w:r>
        <w:rPr>
          <w:rStyle w:val="StrongEmphasis"/>
          <w:rFonts w:eastAsia="Simsun"/>
          <w:b w:val="false"/>
          <w:bCs w:val="false"/>
        </w:rPr>
        <w:t>安装</w:t>
      </w:r>
      <w:r>
        <w:rPr>
          <w:rStyle w:val="StrongEmphasis"/>
          <w:rFonts w:ascii="Simsun" w:hAnsi="Simsun"/>
          <w:b w:val="false"/>
          <w:bCs w:val="false"/>
        </w:rPr>
        <w:t>yasm</w:t>
      </w:r>
    </w:p>
    <w:p>
      <w:pPr>
        <w:pStyle w:val="TextBody"/>
        <w:spacing w:before="0" w:after="140"/>
        <w:jc w:val="left"/>
        <w:rPr/>
      </w:pPr>
      <w:r>
        <w:rPr/>
        <w:t>sudo apt-get install yasm</w:t>
      </w:r>
    </w:p>
    <w:p>
      <w:pPr>
        <w:pStyle w:val="TextBody"/>
        <w:spacing w:before="0" w:after="140"/>
        <w:jc w:val="left"/>
        <w:rPr>
          <w:sz w:val="27"/>
        </w:rPr>
      </w:pPr>
      <w:r>
        <w:rPr>
          <w:sz w:val="27"/>
        </w:rPr>
        <w:t>2.</w:t>
      </w:r>
      <w:r>
        <w:rPr>
          <w:sz w:val="27"/>
        </w:rPr>
        <w:t>安装各种依赖包（包可能不全，以后用到可以再装）：</w:t>
      </w:r>
    </w:p>
    <w:p>
      <w:pPr>
        <w:pStyle w:val="TextBody"/>
        <w:rPr>
          <w:sz w:val="27"/>
        </w:rPr>
      </w:pPr>
      <w:r>
        <w:rPr>
          <w:sz w:val="27"/>
        </w:rPr>
        <w:t>sudo apt-get install build-essential libgtk2.0-dev libjpeg-dev libtiff4-dev libjasper-dev libopenexr-dev cmake python-dev python-numpy python-tk libtbb-dev libeigen2-dev yasm libfaac-dev libopencore-amrnb-dev libopencore-amrwb-dev libtheora-dev libvorbis-dev libxvidcore-dev libx264-dev libqt4-dev libqt4-opengl-dev sphinx-common texlive-latex-extra libv4l-dev libdc1394-22-dev libavcodec-dev libavformat-dev libswscale-dev</w:t>
      </w:r>
    </w:p>
    <w:p>
      <w:pPr>
        <w:pStyle w:val="TextBody"/>
        <w:spacing w:before="0" w:after="140"/>
        <w:jc w:val="left"/>
        <w:rPr/>
      </w:pPr>
      <w:r>
        <w:rPr/>
        <w:t>3.</w:t>
      </w:r>
      <w:r>
        <w:rPr/>
        <w:t>下载安装包、解压</w:t>
      </w:r>
    </w:p>
    <w:p>
      <w:pPr>
        <w:pStyle w:val="TextBody"/>
        <w:spacing w:before="0" w:after="140"/>
        <w:jc w:val="left"/>
        <w:rPr>
          <w:rStyle w:val="InternetLink"/>
        </w:rPr>
      </w:pPr>
      <w:hyperlink r:id="rId13">
        <w:r>
          <w:rPr>
            <w:rStyle w:val="InternetLink"/>
          </w:rPr>
          <w:t>http://lear.inrialpes.fr/people/wang/download/ffmpeg-0.11.1.tar.bz2</w:t>
        </w:r>
      </w:hyperlink>
    </w:p>
    <w:p>
      <w:pPr>
        <w:pStyle w:val="TextBody"/>
        <w:spacing w:before="0" w:after="140"/>
        <w:jc w:val="left"/>
        <w:rPr/>
      </w:pPr>
      <w:r>
        <w:rPr/>
        <w:t>4.</w:t>
      </w:r>
      <w:r>
        <w:rPr/>
        <w:t>配置、安装</w:t>
      </w:r>
      <w:r>
        <w:rPr/>
        <w:t>ffmpeg</w:t>
      </w:r>
    </w:p>
    <w:p>
      <w:pPr>
        <w:pStyle w:val="TextBody"/>
        <w:spacing w:before="0" w:after="140"/>
        <w:jc w:val="left"/>
        <w:rPr>
          <w:sz w:val="27"/>
        </w:rPr>
      </w:pPr>
      <w:r>
        <w:rPr>
          <w:sz w:val="27"/>
        </w:rPr>
        <w:t>cd ffmpeg-0.11-1</w:t>
      </w:r>
    </w:p>
    <w:p>
      <w:pPr>
        <w:pStyle w:val="TextBody"/>
        <w:spacing w:before="0" w:after="140"/>
        <w:jc w:val="left"/>
        <w:rPr>
          <w:sz w:val="27"/>
        </w:rPr>
      </w:pPr>
      <w:r>
        <w:rPr/>
        <w:t>4.1</w:t>
      </w:r>
      <w:r>
        <w:rPr/>
        <w:t>配置</w:t>
      </w:r>
      <w:r>
        <w:rPr>
          <w:sz w:val="27"/>
        </w:rPr>
        <w:br/>
        <w:t>./configure --enable-gpl --enable-version3 --enable-nonfree --enable-postproc --enable-libfaac --enable-libopencore-amrnb --enable-libopencore-amrwb --enable-libtheora --enable-libvorbis --enable-libxvid --enable-x11grab --enable-swscale –enable-shared</w:t>
      </w:r>
    </w:p>
    <w:p>
      <w:pPr>
        <w:pStyle w:val="TextBody"/>
        <w:spacing w:before="0" w:after="140"/>
        <w:jc w:val="left"/>
        <w:rPr>
          <w:sz w:val="27"/>
        </w:rPr>
      </w:pPr>
      <w:r>
        <w:rPr/>
        <w:t>安装路径设置为</w:t>
      </w:r>
      <w:r>
        <w:rPr>
          <w:sz w:val="27"/>
        </w:rPr>
        <w:t>/usr/local/ffmpeg</w:t>
      </w:r>
    </w:p>
    <w:p>
      <w:pPr>
        <w:pStyle w:val="TextBody"/>
        <w:spacing w:before="0" w:after="140"/>
        <w:jc w:val="left"/>
        <w:rPr>
          <w:sz w:val="27"/>
        </w:rPr>
      </w:pPr>
      <w:r>
        <w:rPr>
          <w:sz w:val="27"/>
        </w:rPr>
        <w:t>./configure --enable-shared --prefix=/usr/local/ffmpeg</w:t>
      </w:r>
    </w:p>
    <w:p>
      <w:pPr>
        <w:pStyle w:val="TextBody"/>
        <w:spacing w:before="0" w:after="140"/>
        <w:jc w:val="left"/>
        <w:rPr/>
      </w:pPr>
      <w:r>
        <w:rPr>
          <w:sz w:val="27"/>
        </w:rPr>
        <w:t>4.2</w:t>
      </w:r>
      <w:r>
        <w:rPr/>
        <w:t>编译安装</w:t>
      </w:r>
    </w:p>
    <w:p>
      <w:pPr>
        <w:pStyle w:val="TextBody"/>
        <w:spacing w:before="0" w:after="140"/>
        <w:jc w:val="left"/>
        <w:rPr>
          <w:sz w:val="27"/>
        </w:rPr>
      </w:pPr>
      <w:r>
        <w:rPr>
          <w:sz w:val="27"/>
        </w:rPr>
        <w:t>make &amp;&amp; sudo make install</w:t>
      </w:r>
    </w:p>
    <w:p>
      <w:pPr>
        <w:pStyle w:val="TextBody"/>
        <w:spacing w:before="0" w:after="140"/>
        <w:jc w:val="left"/>
        <w:rPr/>
      </w:pPr>
      <w:r>
        <w:rPr>
          <w:sz w:val="27"/>
        </w:rPr>
        <w:t>4.3</w:t>
      </w:r>
      <w:r>
        <w:rPr/>
        <w:t>添加环境变量</w:t>
      </w:r>
    </w:p>
    <w:p>
      <w:pPr>
        <w:pStyle w:val="TextBody"/>
        <w:spacing w:before="0" w:after="140"/>
        <w:jc w:val="left"/>
        <w:rPr>
          <w:sz w:val="27"/>
        </w:rPr>
      </w:pPr>
      <w:r>
        <w:rPr>
          <w:sz w:val="27"/>
        </w:rPr>
        <w:t>sudo gedit ~/.bashrc</w:t>
      </w:r>
    </w:p>
    <w:p>
      <w:pPr>
        <w:pStyle w:val="TextBody"/>
        <w:spacing w:before="0" w:after="140"/>
        <w:jc w:val="left"/>
        <w:rPr>
          <w:sz w:val="27"/>
        </w:rPr>
      </w:pPr>
      <w:r>
        <w:rPr/>
        <w:t>文件中添加一行：</w:t>
      </w:r>
      <w:r>
        <w:rPr>
          <w:sz w:val="27"/>
        </w:rPr>
        <w:t>export PATH=$PATH:/usr/local/ffmpeg/bin</w:t>
      </w:r>
    </w:p>
    <w:p>
      <w:pPr>
        <w:pStyle w:val="TextBody"/>
        <w:spacing w:before="0" w:after="140"/>
        <w:jc w:val="left"/>
        <w:rPr/>
      </w:pPr>
      <w:r>
        <w:rPr/>
        <w:t>然后</w:t>
      </w:r>
    </w:p>
    <w:p>
      <w:pPr>
        <w:pStyle w:val="TextBody"/>
        <w:spacing w:before="0" w:after="140"/>
        <w:jc w:val="left"/>
        <w:rPr>
          <w:sz w:val="27"/>
        </w:rPr>
      </w:pPr>
      <w:r>
        <w:rPr>
          <w:sz w:val="27"/>
        </w:rPr>
        <w:t>source ~/.bashrc</w:t>
      </w:r>
    </w:p>
    <w:p>
      <w:pPr>
        <w:pStyle w:val="TextBody"/>
        <w:spacing w:before="0" w:after="140"/>
        <w:jc w:val="left"/>
        <w:rPr/>
      </w:pPr>
      <w:r>
        <w:rPr>
          <w:sz w:val="27"/>
        </w:rPr>
        <w:t>4.4</w:t>
      </w:r>
      <w:r>
        <w:rPr/>
        <w:t>测试</w:t>
      </w:r>
    </w:p>
    <w:p>
      <w:pPr>
        <w:pStyle w:val="TextBody"/>
        <w:spacing w:before="0" w:after="140"/>
        <w:jc w:val="left"/>
        <w:rPr>
          <w:sz w:val="27"/>
        </w:rPr>
      </w:pPr>
      <w:r>
        <w:rPr>
          <w:sz w:val="27"/>
        </w:rPr>
        <w:t>ffmpeg –help</w:t>
      </w:r>
    </w:p>
    <w:p>
      <w:pPr>
        <w:pStyle w:val="TextBody"/>
        <w:spacing w:before="0" w:after="140"/>
        <w:jc w:val="left"/>
        <w:rPr/>
      </w:pPr>
      <w:r>
        <w:rPr/>
        <w:t>报错：</w:t>
      </w:r>
    </w:p>
    <w:p>
      <w:pPr>
        <w:pStyle w:val="TextBody"/>
        <w:spacing w:before="0" w:after="140"/>
        <w:jc w:val="left"/>
        <w:rPr>
          <w:rFonts w:ascii="Arial" w:hAnsi="Arial"/>
        </w:rPr>
      </w:pPr>
      <w:r>
        <w:rPr>
          <w:rFonts w:ascii="Arial" w:hAnsi="Arial"/>
        </w:rPr>
        <w:t>ffmpeg: error while loading shared libraries: libavdevice.so.54: cannot open shared object file: No such file or directory</w:t>
      </w:r>
    </w:p>
    <w:p>
      <w:pPr>
        <w:pStyle w:val="TextBody"/>
        <w:spacing w:before="0" w:after="140"/>
        <w:jc w:val="left"/>
        <w:rPr>
          <w:rFonts w:ascii="Arial" w:hAnsi="Arial"/>
        </w:rPr>
      </w:pPr>
      <w:r>
        <w:rPr>
          <w:rFonts w:ascii="Arial" w:hAnsi="Arial"/>
        </w:rPr>
        <w:t>---</w:t>
      </w:r>
      <w:r>
        <w:rPr>
          <w:rFonts w:ascii="Arial" w:hAnsi="Arial"/>
        </w:rPr>
        <w:t>查找库的路径：</w:t>
      </w:r>
    </w:p>
    <w:p>
      <w:pPr>
        <w:pStyle w:val="TextBody"/>
        <w:spacing w:before="0" w:after="140"/>
        <w:jc w:val="left"/>
        <w:rPr/>
      </w:pPr>
      <w:r>
        <w:rPr/>
        <w:t>sudo find / -name "libavdevice.so.54"</w:t>
      </w:r>
    </w:p>
    <w:p>
      <w:pPr>
        <w:pStyle w:val="TextBody"/>
        <w:spacing w:before="0" w:after="140"/>
        <w:jc w:val="left"/>
        <w:rPr>
          <w:sz w:val="27"/>
        </w:rPr>
      </w:pPr>
      <w:r>
        <w:rPr>
          <w:sz w:val="27"/>
        </w:rPr>
        <w:t>---</w:t>
      </w:r>
      <w:r>
        <w:rPr/>
        <w:t>在</w:t>
      </w:r>
      <w:r>
        <w:rPr/>
        <w:t>/etc/ld.so.conf</w:t>
      </w:r>
      <w:r>
        <w:rPr/>
        <w:t>添加</w:t>
      </w:r>
      <w:r>
        <w:rPr/>
        <w:t>添加一行：</w:t>
      </w:r>
      <w:r>
        <w:rPr>
          <w:sz w:val="27"/>
        </w:rPr>
        <w:t>/usr/local/ffmpeg/lib</w:t>
      </w:r>
    </w:p>
    <w:p>
      <w:pPr>
        <w:pStyle w:val="TextBody"/>
        <w:spacing w:before="0" w:after="140"/>
        <w:jc w:val="left"/>
        <w:rPr>
          <w:sz w:val="27"/>
        </w:rPr>
      </w:pPr>
      <w:r>
        <w:rPr>
          <w:sz w:val="27"/>
        </w:rPr>
        <w:t>sudo gedit /etc/ld.so.conf</w:t>
      </w:r>
    </w:p>
    <w:p>
      <w:pPr>
        <w:pStyle w:val="TextBody"/>
        <w:spacing w:before="0" w:after="140"/>
        <w:jc w:val="left"/>
        <w:rPr/>
      </w:pPr>
      <w:r>
        <w:rPr/>
        <w:t>添加后文件内容为：</w:t>
      </w:r>
    </w:p>
    <w:p>
      <w:pPr>
        <w:pStyle w:val="TextBody"/>
        <w:spacing w:before="0" w:after="140"/>
        <w:jc w:val="left"/>
        <w:rPr>
          <w:i/>
          <w:iCs/>
          <w:sz w:val="27"/>
        </w:rPr>
      </w:pPr>
      <w:r>
        <w:rPr>
          <w:i/>
          <w:iCs/>
          <w:sz w:val="27"/>
        </w:rPr>
        <w:t xml:space="preserve">include /etc/ld.so.conf.d/*.conf </w:t>
      </w:r>
    </w:p>
    <w:p>
      <w:pPr>
        <w:pStyle w:val="TextBody"/>
        <w:spacing w:before="0" w:after="140"/>
        <w:jc w:val="left"/>
        <w:rPr>
          <w:i/>
          <w:iCs/>
          <w:sz w:val="27"/>
        </w:rPr>
      </w:pPr>
      <w:r>
        <w:rPr>
          <w:i/>
          <w:iCs/>
          <w:sz w:val="27"/>
        </w:rPr>
        <w:t>/usr/local/ffmpeg/lib</w:t>
      </w:r>
    </w:p>
    <w:p>
      <w:pPr>
        <w:pStyle w:val="TextBody"/>
        <w:spacing w:before="0" w:after="140"/>
        <w:jc w:val="left"/>
        <w:rPr/>
      </w:pPr>
      <w:r>
        <w:rPr/>
        <w:t>然后：</w:t>
      </w:r>
    </w:p>
    <w:p>
      <w:pPr>
        <w:pStyle w:val="TextBody"/>
        <w:spacing w:before="0" w:after="140"/>
        <w:jc w:val="left"/>
        <w:rPr>
          <w:sz w:val="27"/>
        </w:rPr>
      </w:pPr>
      <w:r>
        <w:rPr>
          <w:sz w:val="27"/>
        </w:rPr>
        <w:t>sudo ldconfig</w:t>
      </w:r>
    </w:p>
    <w:p>
      <w:pPr>
        <w:pStyle w:val="TextBody"/>
        <w:spacing w:before="0" w:after="140"/>
        <w:jc w:val="left"/>
        <w:rPr/>
      </w:pPr>
      <w:r>
        <w:rPr/>
        <w:t>再次测试，成功～！</w:t>
      </w:r>
    </w:p>
    <w:p>
      <w:pPr>
        <w:pStyle w:val="TextBody"/>
        <w:spacing w:before="0" w:after="140"/>
        <w:jc w:val="left"/>
        <w:rPr>
          <w:sz w:val="27"/>
        </w:rPr>
      </w:pPr>
      <w:r>
        <w:rPr>
          <w:sz w:val="27"/>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imSun">
    <w:charset w:val="01"/>
    <w:family w:val="roman"/>
    <w:pitch w:val="variable"/>
  </w:font>
  <w:font w:name="新宋体">
    <w:charset w:val="01"/>
    <w:family w:val="roman"/>
    <w:pitch w:val="variable"/>
  </w:font>
  <w:font w:name="PingFang SC">
    <w:altName w:val="Helvetica Neue"/>
    <w:charset w:val="01"/>
    <w:family w:val="roman"/>
    <w:pitch w:val="variable"/>
  </w:font>
  <w:font w:name="Simsun">
    <w:charset w:val="01"/>
    <w:family w:val="auto"/>
    <w:pitch w:val="default"/>
  </w:font>
  <w:font w:name="Arial">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4">
    <w:name w:val="Heading 4"/>
    <w:basedOn w:val="Heading"/>
    <w:pPr/>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UserEntry">
    <w:name w:val="User Entry"/>
    <w:rPr>
      <w:rFonts w:ascii="Liberation Mono" w:hAnsi="Liberation Mono" w:eastAsia="Droid Sans Fallback" w:cs="Liberation Mono"/>
    </w:rPr>
  </w:style>
  <w:style w:type="character" w:styleId="Variable">
    <w:name w:val="Variable"/>
    <w:rPr>
      <w:i/>
      <w:iCs/>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Symbol"/>
    </w:rPr>
  </w:style>
  <w:style w:type="character" w:styleId="StrongEmphasis">
    <w:name w:val="Strong Emphasis"/>
    <w:rPr>
      <w:b/>
      <w:b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Relationship Id="rId3" Type="http://schemas.openxmlformats.org/officeDocument/2006/relationships/image" Target="media/image7"/><Relationship Id="rId4" Type="http://schemas.openxmlformats.org/officeDocument/2006/relationships/image" Target="media/image8"/><Relationship Id="rId5" Type="http://schemas.openxmlformats.org/officeDocument/2006/relationships/image" Target="media/image9"/><Relationship Id="rId6" Type="http://schemas.openxmlformats.org/officeDocument/2006/relationships/image" Target="media/image10"/><Relationship Id="rId7" Type="http://schemas.openxmlformats.org/officeDocument/2006/relationships/hyperlink" Target="http://pan.baidu.com/s/1qYJ9tNm" TargetMode="External"/><Relationship Id="rId8" Type="http://schemas.openxmlformats.org/officeDocument/2006/relationships/hyperlink" Target="https://www.jianshu.com/p/60038ffa8870" TargetMode="External"/><Relationship Id="rId9" Type="http://schemas.openxmlformats.org/officeDocument/2006/relationships/hyperlink" Target="https://jingyan.baidu.com/article/870c6fc300c2fab03ee4be70.html" TargetMode="External"/><Relationship Id="rId10" Type="http://schemas.openxmlformats.org/officeDocument/2006/relationships/hyperlink" Target="https://github.com/jayrambhia/Install-OpenCV/tree/master/Ubuntu" TargetMode="External"/><Relationship Id="rId11" Type="http://schemas.openxmlformats.org/officeDocument/2006/relationships/hyperlink" Target="https://docs.opencv.org/2.4/doc/tutorials/introduction/linux_install/linux_install.html" TargetMode="External"/><Relationship Id="rId12" Type="http://schemas.openxmlformats.org/officeDocument/2006/relationships/hyperlink" Target="" TargetMode="External"/><Relationship Id="rId13" Type="http://schemas.openxmlformats.org/officeDocument/2006/relationships/hyperlink" Target="http://lear.inrialpes.fr/people/wang/download/ffmpeg-0.11.1.tar.bz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2017-12-25T19:43:47Z</dcterms:created>
  <dc:language>en-US</dc:language>
  <cp:revision>0</cp:revision>
</cp:coreProperties>
</file>