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ABA" w:rsidRDefault="008D0ABA"/>
    <w:p w:rsidR="0015287A" w:rsidRDefault="0015287A"/>
    <w:p w:rsidR="0015287A" w:rsidRDefault="0015287A"/>
    <w:p w:rsidR="0015287A" w:rsidRDefault="0015287A"/>
    <w:p w:rsidR="0015287A" w:rsidRDefault="0015287A"/>
    <w:p w:rsidR="0015287A" w:rsidRDefault="0015287A"/>
    <w:p w:rsidR="0015287A" w:rsidRDefault="0015287A"/>
    <w:p w:rsidR="00EA3BC7" w:rsidRDefault="00EA3BC7"/>
    <w:p w:rsidR="0015287A" w:rsidRPr="0015287A" w:rsidRDefault="00113F92" w:rsidP="0015287A">
      <w:pPr>
        <w:pStyle w:val="Title"/>
        <w:jc w:val="center"/>
        <w:rPr>
          <w:rFonts w:asciiTheme="minorHAnsi" w:hAnsiTheme="minorHAnsi"/>
          <w:b/>
          <w:sz w:val="72"/>
          <w:szCs w:val="72"/>
          <w:u w:val="single"/>
        </w:rPr>
      </w:pPr>
      <w:r>
        <w:rPr>
          <w:rFonts w:asciiTheme="minorHAnsi" w:hAnsiTheme="minorHAnsi"/>
          <w:sz w:val="72"/>
          <w:szCs w:val="72"/>
          <w:u w:val="single"/>
        </w:rPr>
        <w:t>CALS</w:t>
      </w:r>
    </w:p>
    <w:p w:rsidR="0015287A" w:rsidRDefault="00113F92" w:rsidP="0015287A">
      <w:pPr>
        <w:pStyle w:val="Title"/>
        <w:jc w:val="center"/>
      </w:pPr>
      <w:r>
        <w:t>Unit Testing</w:t>
      </w:r>
    </w:p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EA3BC7" w:rsidRDefault="00EA3BC7" w:rsidP="00347795"/>
    <w:p w:rsidR="00EA3BC7" w:rsidRDefault="00EA3BC7" w:rsidP="00347795"/>
    <w:p w:rsidR="001B30F7" w:rsidRDefault="001B30F7" w:rsidP="00347795"/>
    <w:p w:rsidR="001B30F7" w:rsidRDefault="001B30F7" w:rsidP="00347795"/>
    <w:p w:rsidR="001B30F7" w:rsidRDefault="001B30F7" w:rsidP="00347795"/>
    <w:p w:rsidR="00347795" w:rsidRDefault="002735FB" w:rsidP="00EA3BC7">
      <w:pPr>
        <w:jc w:val="center"/>
        <w:rPr>
          <w:sz w:val="24"/>
          <w:szCs w:val="24"/>
        </w:rPr>
      </w:pPr>
      <w:r>
        <w:rPr>
          <w:sz w:val="24"/>
          <w:szCs w:val="24"/>
        </w:rPr>
        <w:t>Augustin Tataru</w:t>
      </w:r>
    </w:p>
    <w:p w:rsidR="006F30A2" w:rsidRDefault="002735FB" w:rsidP="001B30F7">
      <w:pPr>
        <w:jc w:val="center"/>
        <w:rPr>
          <w:sz w:val="28"/>
          <w:szCs w:val="28"/>
        </w:rPr>
      </w:pPr>
      <w:r>
        <w:rPr>
          <w:sz w:val="28"/>
          <w:szCs w:val="28"/>
        </w:rPr>
        <w:t>AQUACORE</w:t>
      </w:r>
    </w:p>
    <w:p w:rsidR="00224BF5" w:rsidRDefault="00224BF5" w:rsidP="00224BF5">
      <w:pPr>
        <w:jc w:val="left"/>
      </w:pPr>
    </w:p>
    <w:p w:rsidR="00224BF5" w:rsidRDefault="00224BF5"/>
    <w:p w:rsidR="00224BF5" w:rsidRDefault="00224BF5"/>
    <w:p w:rsidR="0067359A" w:rsidRDefault="00224BF5" w:rsidP="006375A0">
      <w:pPr>
        <w:pStyle w:val="Heading1"/>
      </w:pPr>
      <w:bookmarkStart w:id="0" w:name="_Toc443919512"/>
      <w:r>
        <w:lastRenderedPageBreak/>
        <w:t>Table of contents</w:t>
      </w:r>
      <w:bookmarkEnd w:id="0"/>
    </w:p>
    <w:sdt>
      <w:sdtPr>
        <w:id w:val="-3445551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24BF5" w:rsidRPr="00224BF5" w:rsidRDefault="00224BF5">
          <w:pPr>
            <w:pStyle w:val="TOCHeading"/>
            <w:rPr>
              <w:rStyle w:val="Heading1Char"/>
            </w:rPr>
          </w:pPr>
        </w:p>
        <w:p w:rsidR="00716210" w:rsidRDefault="00224BF5">
          <w:pPr>
            <w:pStyle w:val="TOC1"/>
            <w:rPr>
              <w:rFonts w:eastAsiaTheme="minorEastAsia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19512" w:history="1">
            <w:r w:rsidR="00716210" w:rsidRPr="00C27638">
              <w:rPr>
                <w:rStyle w:val="Hyperlink"/>
                <w:noProof/>
              </w:rPr>
              <w:t>1</w:t>
            </w:r>
            <w:r w:rsidR="00716210">
              <w:rPr>
                <w:rFonts w:eastAsiaTheme="minorEastAsia"/>
                <w:noProof/>
                <w:lang w:val="ro-RO" w:eastAsia="ro-RO"/>
              </w:rPr>
              <w:tab/>
            </w:r>
            <w:r w:rsidR="00716210" w:rsidRPr="00C27638">
              <w:rPr>
                <w:rStyle w:val="Hyperlink"/>
                <w:noProof/>
              </w:rPr>
              <w:t>Table of contents</w:t>
            </w:r>
            <w:r w:rsidR="00716210">
              <w:rPr>
                <w:noProof/>
                <w:webHidden/>
              </w:rPr>
              <w:tab/>
            </w:r>
            <w:r w:rsidR="00716210">
              <w:rPr>
                <w:noProof/>
                <w:webHidden/>
              </w:rPr>
              <w:fldChar w:fldCharType="begin"/>
            </w:r>
            <w:r w:rsidR="00716210">
              <w:rPr>
                <w:noProof/>
                <w:webHidden/>
              </w:rPr>
              <w:instrText xml:space="preserve"> PAGEREF _Toc443919512 \h </w:instrText>
            </w:r>
            <w:r w:rsidR="00716210">
              <w:rPr>
                <w:noProof/>
                <w:webHidden/>
              </w:rPr>
            </w:r>
            <w:r w:rsidR="00716210">
              <w:rPr>
                <w:noProof/>
                <w:webHidden/>
              </w:rPr>
              <w:fldChar w:fldCharType="separate"/>
            </w:r>
            <w:r w:rsidR="00716210">
              <w:rPr>
                <w:noProof/>
                <w:webHidden/>
              </w:rPr>
              <w:t>1</w:t>
            </w:r>
            <w:r w:rsidR="00716210">
              <w:rPr>
                <w:noProof/>
                <w:webHidden/>
              </w:rPr>
              <w:fldChar w:fldCharType="end"/>
            </w:r>
          </w:hyperlink>
        </w:p>
        <w:p w:rsidR="00716210" w:rsidRDefault="00716210">
          <w:pPr>
            <w:pStyle w:val="TOC1"/>
            <w:rPr>
              <w:rFonts w:eastAsiaTheme="minorEastAsia"/>
              <w:noProof/>
              <w:lang w:val="ro-RO" w:eastAsia="ro-RO"/>
            </w:rPr>
          </w:pPr>
          <w:hyperlink w:anchor="_Toc443919513" w:history="1">
            <w:r w:rsidRPr="00C2763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2763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210" w:rsidRDefault="00716210">
          <w:pPr>
            <w:pStyle w:val="TOC1"/>
            <w:rPr>
              <w:rFonts w:eastAsiaTheme="minorEastAsia"/>
              <w:noProof/>
              <w:lang w:val="ro-RO" w:eastAsia="ro-RO"/>
            </w:rPr>
          </w:pPr>
          <w:hyperlink w:anchor="_Toc443919514" w:history="1">
            <w:r w:rsidRPr="00C2763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27638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210" w:rsidRDefault="0071621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ro-RO" w:eastAsia="ro-RO"/>
            </w:rPr>
          </w:pPr>
          <w:hyperlink w:anchor="_Toc443919515" w:history="1">
            <w:r w:rsidRPr="00C2763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27638">
              <w:rPr>
                <w:rStyle w:val="Hyperlink"/>
                <w:noProof/>
              </w:rPr>
              <w:t>Unit tests for the Workstation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F5" w:rsidRDefault="00224BF5">
          <w:r>
            <w:rPr>
              <w:b/>
              <w:bCs/>
              <w:noProof/>
            </w:rPr>
            <w:fldChar w:fldCharType="end"/>
          </w:r>
        </w:p>
      </w:sdtContent>
    </w:sdt>
    <w:p w:rsidR="006F30A2" w:rsidRDefault="00D07B0A" w:rsidP="006375A0">
      <w:pPr>
        <w:pStyle w:val="Heading1"/>
      </w:pPr>
      <w:bookmarkStart w:id="1" w:name="_GoBack"/>
      <w:bookmarkEnd w:id="1"/>
      <w:r>
        <w:br w:type="page"/>
      </w:r>
      <w:bookmarkStart w:id="2" w:name="_Toc443919513"/>
      <w:r w:rsidR="002735FB">
        <w:lastRenderedPageBreak/>
        <w:t>Introduction</w:t>
      </w:r>
      <w:bookmarkEnd w:id="2"/>
    </w:p>
    <w:p w:rsidR="00677329" w:rsidRDefault="00CF3E0E" w:rsidP="00677329">
      <w:r>
        <w:t xml:space="preserve">The purpose of this document is to present how Unit Testing was conducted. </w:t>
      </w:r>
      <w:r w:rsidR="00677329">
        <w:t>The testing frameworks which we will use for creating unit test would be PyUnit in combination with PyQt QtTe</w:t>
      </w:r>
      <w:r w:rsidR="00677329">
        <w:t xml:space="preserve">st module. PyQt QtTest contains only QTest class. </w:t>
      </w:r>
    </w:p>
    <w:p w:rsidR="00677329" w:rsidRDefault="00677329" w:rsidP="00677329">
      <w:r>
        <w:t xml:space="preserve">To see how you can do write unit tests follow the example presented here: </w:t>
      </w:r>
      <w:hyperlink r:id="rId9" w:history="1">
        <w:r w:rsidRPr="00E06CFA">
          <w:rPr>
            <w:rStyle w:val="Hyperlink"/>
          </w:rPr>
          <w:t>http://johnnado.com/pyqt-qtest-example/</w:t>
        </w:r>
      </w:hyperlink>
      <w:r>
        <w:t xml:space="preserve"> </w:t>
      </w:r>
    </w:p>
    <w:p w:rsidR="00677329" w:rsidRDefault="00677329" w:rsidP="00677329">
      <w:r>
        <w:t>The reposi</w:t>
      </w:r>
      <w:r>
        <w:t>tory where all the code for the above</w:t>
      </w:r>
      <w:r>
        <w:t xml:space="preserve"> example can be found is here: </w:t>
      </w:r>
      <w:hyperlink r:id="rId10" w:history="1">
        <w:r w:rsidRPr="00E06CFA">
          <w:rPr>
            <w:rStyle w:val="Hyperlink"/>
          </w:rPr>
          <w:t>https://bitbucket.org/jmcgeheeiv/pyqttestexample</w:t>
        </w:r>
      </w:hyperlink>
    </w:p>
    <w:p w:rsidR="00684556" w:rsidRDefault="00684556" w:rsidP="00677329"/>
    <w:p w:rsidR="00684556" w:rsidRDefault="00684556">
      <w:pPr>
        <w:jc w:val="left"/>
      </w:pPr>
      <w:r>
        <w:br w:type="page"/>
      </w:r>
    </w:p>
    <w:p w:rsidR="00E265C2" w:rsidRDefault="00E265C2" w:rsidP="006375A0">
      <w:pPr>
        <w:pStyle w:val="Heading1"/>
      </w:pPr>
      <w:bookmarkStart w:id="3" w:name="_Toc443919514"/>
      <w:r>
        <w:lastRenderedPageBreak/>
        <w:t>Unit tests</w:t>
      </w:r>
      <w:bookmarkEnd w:id="3"/>
    </w:p>
    <w:p w:rsidR="006A6489" w:rsidRDefault="006A6489" w:rsidP="006375A0">
      <w:pPr>
        <w:pStyle w:val="Heading2"/>
      </w:pPr>
      <w:bookmarkStart w:id="4" w:name="_Toc443919515"/>
      <w:r>
        <w:t>Unit tests for the Workstation UI</w:t>
      </w:r>
      <w:bookmarkEnd w:id="4"/>
    </w:p>
    <w:p w:rsidR="006A6489" w:rsidRDefault="006A6489" w:rsidP="006A6489">
      <w:pPr>
        <w:pStyle w:val="ListParagraph"/>
        <w:numPr>
          <w:ilvl w:val="0"/>
          <w:numId w:val="2"/>
        </w:numPr>
      </w:pPr>
      <w:r>
        <w:t>Default value for controller id</w:t>
      </w:r>
    </w:p>
    <w:p w:rsidR="006A6489" w:rsidRDefault="006A6489" w:rsidP="006A6489">
      <w:pPr>
        <w:pStyle w:val="ListParagraph"/>
        <w:numPr>
          <w:ilvl w:val="0"/>
          <w:numId w:val="2"/>
        </w:numPr>
      </w:pPr>
      <w:r>
        <w:t>Default value for facility id</w:t>
      </w:r>
    </w:p>
    <w:p w:rsidR="006A6489" w:rsidRDefault="006A6489" w:rsidP="006A6489">
      <w:pPr>
        <w:pStyle w:val="ListParagraph"/>
        <w:numPr>
          <w:ilvl w:val="0"/>
          <w:numId w:val="2"/>
        </w:numPr>
      </w:pPr>
      <w:r>
        <w:t>Default value for workstation id</w:t>
      </w:r>
    </w:p>
    <w:p w:rsidR="006A6489" w:rsidRDefault="006A6489" w:rsidP="006A6489">
      <w:pPr>
        <w:pStyle w:val="ListParagraph"/>
        <w:numPr>
          <w:ilvl w:val="0"/>
          <w:numId w:val="2"/>
        </w:numPr>
      </w:pPr>
      <w:r>
        <w:t>Login with default values in the UI</w:t>
      </w:r>
    </w:p>
    <w:p w:rsidR="006A6489" w:rsidRDefault="006A6489" w:rsidP="006A6489">
      <w:pPr>
        <w:pStyle w:val="ListParagraph"/>
        <w:numPr>
          <w:ilvl w:val="0"/>
          <w:numId w:val="2"/>
        </w:numPr>
      </w:pPr>
      <w:r>
        <w:t>Login valid</w:t>
      </w:r>
    </w:p>
    <w:p w:rsidR="006A6489" w:rsidRDefault="006A6489" w:rsidP="006A6489">
      <w:pPr>
        <w:pStyle w:val="ListParagraph"/>
        <w:numPr>
          <w:ilvl w:val="0"/>
          <w:numId w:val="2"/>
        </w:numPr>
      </w:pPr>
      <w:r>
        <w:t>Login when already logged in</w:t>
      </w:r>
    </w:p>
    <w:p w:rsidR="006A6489" w:rsidRDefault="006A6489" w:rsidP="006A6489">
      <w:pPr>
        <w:pStyle w:val="ListParagraph"/>
        <w:numPr>
          <w:ilvl w:val="0"/>
          <w:numId w:val="2"/>
        </w:numPr>
      </w:pPr>
      <w:r>
        <w:t>Login button press</w:t>
      </w:r>
    </w:p>
    <w:p w:rsidR="006A6489" w:rsidRDefault="007F2267" w:rsidP="006A6489">
      <w:pPr>
        <w:pStyle w:val="ListParagraph"/>
        <w:numPr>
          <w:ilvl w:val="0"/>
          <w:numId w:val="2"/>
        </w:numPr>
      </w:pPr>
      <w:r>
        <w:t>Logout with default values in the UI</w:t>
      </w:r>
    </w:p>
    <w:p w:rsidR="007F2267" w:rsidRDefault="007F2267" w:rsidP="006A6489">
      <w:pPr>
        <w:pStyle w:val="ListParagraph"/>
        <w:numPr>
          <w:ilvl w:val="0"/>
          <w:numId w:val="2"/>
        </w:numPr>
      </w:pPr>
      <w:r>
        <w:t>Logout normal</w:t>
      </w:r>
    </w:p>
    <w:p w:rsidR="007F2267" w:rsidRDefault="007F2267" w:rsidP="006A6489">
      <w:pPr>
        <w:pStyle w:val="ListParagraph"/>
        <w:numPr>
          <w:ilvl w:val="0"/>
          <w:numId w:val="2"/>
        </w:numPr>
      </w:pPr>
      <w:r>
        <w:t>Logout when not logged in</w:t>
      </w:r>
    </w:p>
    <w:p w:rsidR="007F2267" w:rsidRDefault="007F2267" w:rsidP="007F2267">
      <w:pPr>
        <w:pStyle w:val="ListParagraph"/>
        <w:numPr>
          <w:ilvl w:val="0"/>
          <w:numId w:val="2"/>
        </w:numPr>
      </w:pPr>
      <w:r>
        <w:t>Role change normal</w:t>
      </w:r>
    </w:p>
    <w:p w:rsidR="001612C2" w:rsidRPr="006A6489" w:rsidRDefault="001612C2" w:rsidP="001612C2">
      <w:r>
        <w:t>All this tests will be contained in SimulationWidgetTest.py</w:t>
      </w:r>
    </w:p>
    <w:sectPr w:rsidR="001612C2" w:rsidRPr="006A6489" w:rsidSect="0067359A">
      <w:headerReference w:type="default" r:id="rId11"/>
      <w:footerReference w:type="default" r:id="rId12"/>
      <w:pgSz w:w="11906" w:h="16838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A12" w:rsidRDefault="00886A12" w:rsidP="00347795">
      <w:pPr>
        <w:spacing w:after="0" w:line="240" w:lineRule="auto"/>
      </w:pPr>
      <w:r>
        <w:separator/>
      </w:r>
    </w:p>
  </w:endnote>
  <w:endnote w:type="continuationSeparator" w:id="0">
    <w:p w:rsidR="00886A12" w:rsidRDefault="00886A12" w:rsidP="0034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514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30A2" w:rsidRDefault="006F30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2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30A2" w:rsidRDefault="006F30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A12" w:rsidRDefault="00886A12" w:rsidP="00347795">
      <w:pPr>
        <w:spacing w:after="0" w:line="240" w:lineRule="auto"/>
      </w:pPr>
      <w:r>
        <w:separator/>
      </w:r>
    </w:p>
  </w:footnote>
  <w:footnote w:type="continuationSeparator" w:id="0">
    <w:p w:rsidR="00886A12" w:rsidRDefault="00886A12" w:rsidP="0034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D94B65" w:rsidRPr="00A3495D" w:rsidTr="00D43B3D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E91D4B">
            <w:rPr>
              <w:noProof/>
              <w:lang w:val="en-GB" w:eastAsia="fr-FR"/>
            </w:rPr>
            <w:t xml:space="preserve">– </w:t>
          </w:r>
          <w:sdt>
            <w:sdtPr>
              <w:rPr>
                <w:noProof/>
                <w:lang w:val="en-GB" w:eastAsia="fr-FR"/>
              </w:rPr>
              <w:alias w:val="Titre "/>
              <w:tag w:val=""/>
              <w:id w:val="1336188692"/>
              <w:placeholder>
                <w:docPart w:val="EE42C450B1C8415C9201492A2D6355D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84556">
                <w:rPr>
                  <w:noProof/>
                  <w:lang w:eastAsia="fr-FR"/>
                </w:rPr>
                <w:t>CALS</w:t>
              </w:r>
            </w:sdtContent>
          </w:sdt>
          <w:r w:rsidRPr="00E91D4B">
            <w:rPr>
              <w:noProof/>
              <w:lang w:val="en-GB" w:eastAsia="fr-FR"/>
            </w:rPr>
            <w:t xml:space="preserve"> –</w:t>
          </w:r>
        </w:p>
        <w:p w:rsidR="00D94B65" w:rsidRPr="00E91D4B" w:rsidRDefault="00D94B65" w:rsidP="00D94B65">
          <w:pPr>
            <w:pStyle w:val="Header"/>
            <w:tabs>
              <w:tab w:val="left" w:pos="510"/>
            </w:tabs>
            <w:jc w:val="center"/>
            <w:rPr>
              <w:lang w:val="en-GB"/>
            </w:rPr>
          </w:pPr>
          <w:r>
            <w:rPr>
              <w:lang w:val="en-GB"/>
            </w:rPr>
            <w:t>New ATCO Reporting and Monitoring System</w:t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Publication date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D94B65" w:rsidRPr="00E91D4B" w:rsidRDefault="00886A12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sdt>
            <w:sdtPr>
              <w:rPr>
                <w:lang w:val="en-GB"/>
              </w:rPr>
              <w:alias w:val="Date de publication"/>
              <w:tag w:val=""/>
              <w:id w:val="517120215"/>
              <w:dataBinding w:prefixMappings="xmlns:ns0='http://schemas.microsoft.com/office/2006/coverPageProps' " w:xpath="/ns0:CoverPageProperties[1]/ns0:PublishDate[1]" w:storeItemID="{55AF091B-3C7A-41E3-B477-F2FDAA23CFDA}"/>
              <w:date w:fullDate="2016-02-22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684556">
                <w:rPr>
                  <w:lang w:val="fr-FR"/>
                </w:rPr>
                <w:t>22/02/2016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E91D4B">
            <w:rPr>
              <w:noProof/>
              <w:lang w:val="en-GB" w:eastAsia="fr-FR"/>
            </w:rPr>
            <w:t>– SPARCS –</w:t>
          </w:r>
        </w:p>
        <w:p w:rsidR="00D94B65" w:rsidRPr="00E91D4B" w:rsidRDefault="00D94B65" w:rsidP="00D94B65">
          <w:pPr>
            <w:pStyle w:val="Header"/>
            <w:tabs>
              <w:tab w:val="left" w:pos="510"/>
            </w:tabs>
            <w:jc w:val="center"/>
            <w:rPr>
              <w:lang w:val="en-GB"/>
            </w:rPr>
          </w:pPr>
          <w:r w:rsidRPr="00E91D4B">
            <w:rPr>
              <w:noProof/>
              <w:lang w:val="en-GB" w:eastAsia="fr-FR"/>
            </w:rPr>
            <w:t>Software Product Architecture Resources Control System</w:t>
          </w:r>
        </w:p>
      </w:tc>
    </w:tr>
    <w:tr w:rsidR="00D94B65" w:rsidRPr="00A3495D" w:rsidTr="00D43B3D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rPr>
              <w:lang w:val="en-GB"/>
            </w:rPr>
          </w:pPr>
        </w:p>
      </w:tc>
    </w:tr>
    <w:tr w:rsidR="00D94B65" w:rsidRPr="00E91D4B" w:rsidTr="00D43B3D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Project name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886A12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sdt>
            <w:sdtPr>
              <w:rPr>
                <w:rStyle w:val="Strong"/>
                <w:lang w:val="en-GB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Strong"/>
              </w:rPr>
            </w:sdtEndPr>
            <w:sdtContent>
              <w:r w:rsidR="00684556">
                <w:rPr>
                  <w:rStyle w:val="Strong"/>
                </w:rPr>
                <w:t>CALS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rPr>
              <w:lang w:val="en-GB"/>
            </w:rPr>
          </w:pPr>
        </w:p>
      </w:tc>
    </w:tr>
    <w:tr w:rsidR="00D94B65" w:rsidRPr="00E91D4B" w:rsidTr="00D43B3D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 xml:space="preserve">Subject 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D94B65" w:rsidRPr="00E91D4B" w:rsidRDefault="00886A12" w:rsidP="00D94B65">
          <w:pPr>
            <w:pStyle w:val="Header"/>
            <w:tabs>
              <w:tab w:val="left" w:pos="510"/>
            </w:tabs>
            <w:rPr>
              <w:i/>
              <w:lang w:val="en-GB"/>
            </w:rPr>
          </w:pPr>
          <w:sdt>
            <w:sdtPr>
              <w:rPr>
                <w:rStyle w:val="Emphasis"/>
                <w:i w:val="0"/>
                <w:lang w:val="en-GB"/>
              </w:rPr>
              <w:alias w:val="Objet "/>
              <w:tag w:val=""/>
              <w:id w:val="1763101596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Emphasis"/>
              </w:rPr>
            </w:sdtEndPr>
            <w:sdtContent>
              <w:r w:rsidR="00D94B65">
                <w:rPr>
                  <w:rStyle w:val="Emphasis"/>
                  <w:i w:val="0"/>
                  <w:lang w:val="en-GB"/>
                </w:rPr>
                <w:t xml:space="preserve">     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</w:p>
      </w:tc>
    </w:tr>
    <w:tr w:rsidR="00D94B65" w:rsidRPr="00E91D4B" w:rsidTr="00D43B3D">
      <w:trPr>
        <w:jc w:val="center"/>
      </w:trPr>
      <w:tc>
        <w:tcPr>
          <w:tcW w:w="226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Subtitle"/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Chapter name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i/>
              <w:lang w:val="en-GB"/>
            </w:rPr>
          </w:pPr>
          <w:r>
            <w:rPr>
              <w:i/>
              <w:lang w:val="en-GB"/>
            </w:rPr>
            <w:fldChar w:fldCharType="begin"/>
          </w:r>
          <w:r>
            <w:rPr>
              <w:i/>
              <w:lang w:val="en-GB"/>
            </w:rPr>
            <w:instrText xml:space="preserve"> STYLEREF  "Heading 1"  \* MERGEFORMAT </w:instrText>
          </w:r>
          <w:r w:rsidR="00224BF5">
            <w:rPr>
              <w:i/>
              <w:lang w:val="en-GB"/>
            </w:rPr>
            <w:fldChar w:fldCharType="separate"/>
          </w:r>
          <w:r w:rsidR="00716210">
            <w:rPr>
              <w:i/>
              <w:noProof/>
              <w:lang w:val="en-GB"/>
            </w:rPr>
            <w:t>Unit tests</w:t>
          </w:r>
          <w:r>
            <w:rPr>
              <w:i/>
              <w:lang w:val="en-GB"/>
            </w:rPr>
            <w:fldChar w:fldCharType="end"/>
          </w:r>
        </w:p>
      </w:tc>
      <w:tc>
        <w:tcPr>
          <w:tcW w:w="295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Subtitle"/>
            <w:jc w:val="right"/>
            <w:rPr>
              <w:lang w:val="en-GB"/>
            </w:rPr>
          </w:pPr>
        </w:p>
      </w:tc>
    </w:tr>
  </w:tbl>
  <w:p w:rsidR="00D94B65" w:rsidRDefault="00D94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74F1"/>
    <w:multiLevelType w:val="hybridMultilevel"/>
    <w:tmpl w:val="A3D005F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220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B6D123B"/>
    <w:multiLevelType w:val="hybridMultilevel"/>
    <w:tmpl w:val="1E6093C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AzMjUxNzU1tjQzsjBV0lEKTi0uzszPAykwrAUAI09rmCwAAAA="/>
  </w:docVars>
  <w:rsids>
    <w:rsidRoot w:val="00DE48C4"/>
    <w:rsid w:val="00015A2C"/>
    <w:rsid w:val="00015F3C"/>
    <w:rsid w:val="00016641"/>
    <w:rsid w:val="00023613"/>
    <w:rsid w:val="000236DD"/>
    <w:rsid w:val="000304A0"/>
    <w:rsid w:val="00041643"/>
    <w:rsid w:val="00042A93"/>
    <w:rsid w:val="000447C3"/>
    <w:rsid w:val="00053430"/>
    <w:rsid w:val="00055EED"/>
    <w:rsid w:val="00074DBF"/>
    <w:rsid w:val="000844CE"/>
    <w:rsid w:val="000867CC"/>
    <w:rsid w:val="000906BA"/>
    <w:rsid w:val="00094D00"/>
    <w:rsid w:val="000B0419"/>
    <w:rsid w:val="000C6DCB"/>
    <w:rsid w:val="000D6610"/>
    <w:rsid w:val="000F0873"/>
    <w:rsid w:val="000F15DA"/>
    <w:rsid w:val="000F79FC"/>
    <w:rsid w:val="00101F09"/>
    <w:rsid w:val="001023E2"/>
    <w:rsid w:val="00105B0F"/>
    <w:rsid w:val="00113BD6"/>
    <w:rsid w:val="00113E97"/>
    <w:rsid w:val="00113F92"/>
    <w:rsid w:val="001231BE"/>
    <w:rsid w:val="001240A7"/>
    <w:rsid w:val="0014100A"/>
    <w:rsid w:val="00141B8B"/>
    <w:rsid w:val="0015287A"/>
    <w:rsid w:val="001612C2"/>
    <w:rsid w:val="00162666"/>
    <w:rsid w:val="00176C53"/>
    <w:rsid w:val="00182495"/>
    <w:rsid w:val="0018322D"/>
    <w:rsid w:val="0018599F"/>
    <w:rsid w:val="001957D4"/>
    <w:rsid w:val="0019673F"/>
    <w:rsid w:val="001B30F7"/>
    <w:rsid w:val="001C1398"/>
    <w:rsid w:val="001C52C7"/>
    <w:rsid w:val="001D1856"/>
    <w:rsid w:val="001D6BBD"/>
    <w:rsid w:val="001D6FD2"/>
    <w:rsid w:val="001F0DDE"/>
    <w:rsid w:val="001F285A"/>
    <w:rsid w:val="001F44CF"/>
    <w:rsid w:val="00201A9A"/>
    <w:rsid w:val="00203567"/>
    <w:rsid w:val="0020636E"/>
    <w:rsid w:val="00214078"/>
    <w:rsid w:val="00224BF5"/>
    <w:rsid w:val="002256E8"/>
    <w:rsid w:val="002270B8"/>
    <w:rsid w:val="00233579"/>
    <w:rsid w:val="00235CAE"/>
    <w:rsid w:val="00243976"/>
    <w:rsid w:val="002461B4"/>
    <w:rsid w:val="00262B41"/>
    <w:rsid w:val="002706D0"/>
    <w:rsid w:val="002735FB"/>
    <w:rsid w:val="00285917"/>
    <w:rsid w:val="0029562F"/>
    <w:rsid w:val="00296AE9"/>
    <w:rsid w:val="00297F54"/>
    <w:rsid w:val="002B1EEE"/>
    <w:rsid w:val="002B5118"/>
    <w:rsid w:val="002C2476"/>
    <w:rsid w:val="002C4E7C"/>
    <w:rsid w:val="002C5B5F"/>
    <w:rsid w:val="002D15BE"/>
    <w:rsid w:val="002D64FF"/>
    <w:rsid w:val="002E1494"/>
    <w:rsid w:val="002F1FE7"/>
    <w:rsid w:val="002F6507"/>
    <w:rsid w:val="00323EBB"/>
    <w:rsid w:val="00327ADC"/>
    <w:rsid w:val="00327B7B"/>
    <w:rsid w:val="00327DAB"/>
    <w:rsid w:val="00341E68"/>
    <w:rsid w:val="00347795"/>
    <w:rsid w:val="003A294C"/>
    <w:rsid w:val="003A7EA6"/>
    <w:rsid w:val="003B08F7"/>
    <w:rsid w:val="003B21A2"/>
    <w:rsid w:val="003B5C7C"/>
    <w:rsid w:val="003C3205"/>
    <w:rsid w:val="003C39F1"/>
    <w:rsid w:val="003C3D20"/>
    <w:rsid w:val="003C4F24"/>
    <w:rsid w:val="003C5D49"/>
    <w:rsid w:val="003D6493"/>
    <w:rsid w:val="003F1153"/>
    <w:rsid w:val="003F22D0"/>
    <w:rsid w:val="003F38DF"/>
    <w:rsid w:val="003F3F83"/>
    <w:rsid w:val="00402DDA"/>
    <w:rsid w:val="00410F0D"/>
    <w:rsid w:val="00415DCA"/>
    <w:rsid w:val="00440B25"/>
    <w:rsid w:val="00440ED3"/>
    <w:rsid w:val="004502FC"/>
    <w:rsid w:val="0045155A"/>
    <w:rsid w:val="004540FC"/>
    <w:rsid w:val="004618F6"/>
    <w:rsid w:val="004857EC"/>
    <w:rsid w:val="00486524"/>
    <w:rsid w:val="00494A4F"/>
    <w:rsid w:val="004B3F44"/>
    <w:rsid w:val="004B6C17"/>
    <w:rsid w:val="004C2EF4"/>
    <w:rsid w:val="004C59B7"/>
    <w:rsid w:val="004D0357"/>
    <w:rsid w:val="004D2248"/>
    <w:rsid w:val="004D25D2"/>
    <w:rsid w:val="004D4D91"/>
    <w:rsid w:val="004F36D0"/>
    <w:rsid w:val="004F4A8D"/>
    <w:rsid w:val="005110BB"/>
    <w:rsid w:val="0051687C"/>
    <w:rsid w:val="005348B3"/>
    <w:rsid w:val="00536DD0"/>
    <w:rsid w:val="00540E83"/>
    <w:rsid w:val="00555B5A"/>
    <w:rsid w:val="005671A7"/>
    <w:rsid w:val="00567295"/>
    <w:rsid w:val="005729EA"/>
    <w:rsid w:val="00574A3A"/>
    <w:rsid w:val="00591EFC"/>
    <w:rsid w:val="00595330"/>
    <w:rsid w:val="005A60F6"/>
    <w:rsid w:val="005A64D3"/>
    <w:rsid w:val="005B0D4F"/>
    <w:rsid w:val="005B4A32"/>
    <w:rsid w:val="005B621A"/>
    <w:rsid w:val="005D2251"/>
    <w:rsid w:val="005D397F"/>
    <w:rsid w:val="005E2205"/>
    <w:rsid w:val="005F0445"/>
    <w:rsid w:val="005F32AF"/>
    <w:rsid w:val="005F6ED1"/>
    <w:rsid w:val="0060393E"/>
    <w:rsid w:val="006045E9"/>
    <w:rsid w:val="0061038E"/>
    <w:rsid w:val="006146C5"/>
    <w:rsid w:val="00617A24"/>
    <w:rsid w:val="00620796"/>
    <w:rsid w:val="00623E82"/>
    <w:rsid w:val="006251BF"/>
    <w:rsid w:val="00634633"/>
    <w:rsid w:val="006375A0"/>
    <w:rsid w:val="00656666"/>
    <w:rsid w:val="00671D6A"/>
    <w:rsid w:val="0067359A"/>
    <w:rsid w:val="00677329"/>
    <w:rsid w:val="0067789E"/>
    <w:rsid w:val="006802F4"/>
    <w:rsid w:val="00684556"/>
    <w:rsid w:val="00684FE3"/>
    <w:rsid w:val="00690400"/>
    <w:rsid w:val="00694397"/>
    <w:rsid w:val="006A6489"/>
    <w:rsid w:val="006A69CB"/>
    <w:rsid w:val="006C009E"/>
    <w:rsid w:val="006C03FE"/>
    <w:rsid w:val="006C5581"/>
    <w:rsid w:val="006C7942"/>
    <w:rsid w:val="006F30A2"/>
    <w:rsid w:val="00704BBC"/>
    <w:rsid w:val="0070785B"/>
    <w:rsid w:val="00711F3C"/>
    <w:rsid w:val="00713997"/>
    <w:rsid w:val="00716210"/>
    <w:rsid w:val="0072261E"/>
    <w:rsid w:val="00722ED2"/>
    <w:rsid w:val="00724166"/>
    <w:rsid w:val="007263AA"/>
    <w:rsid w:val="00732CB8"/>
    <w:rsid w:val="00747203"/>
    <w:rsid w:val="00756C0A"/>
    <w:rsid w:val="007755DE"/>
    <w:rsid w:val="00794A7C"/>
    <w:rsid w:val="00796A1B"/>
    <w:rsid w:val="007B6080"/>
    <w:rsid w:val="007C2627"/>
    <w:rsid w:val="007C27F5"/>
    <w:rsid w:val="007C39EC"/>
    <w:rsid w:val="007D4DAC"/>
    <w:rsid w:val="007E35FC"/>
    <w:rsid w:val="007E5AC8"/>
    <w:rsid w:val="007E6783"/>
    <w:rsid w:val="007F2267"/>
    <w:rsid w:val="007F2BFC"/>
    <w:rsid w:val="007F6DE5"/>
    <w:rsid w:val="00801912"/>
    <w:rsid w:val="008043DE"/>
    <w:rsid w:val="00820ADA"/>
    <w:rsid w:val="00823B80"/>
    <w:rsid w:val="00833277"/>
    <w:rsid w:val="0084152E"/>
    <w:rsid w:val="00853721"/>
    <w:rsid w:val="0086243B"/>
    <w:rsid w:val="00870F16"/>
    <w:rsid w:val="00873C80"/>
    <w:rsid w:val="00877050"/>
    <w:rsid w:val="00877FAC"/>
    <w:rsid w:val="008812C0"/>
    <w:rsid w:val="00881487"/>
    <w:rsid w:val="008853A0"/>
    <w:rsid w:val="00886A12"/>
    <w:rsid w:val="0089657F"/>
    <w:rsid w:val="008A2D12"/>
    <w:rsid w:val="008B0970"/>
    <w:rsid w:val="008B3A76"/>
    <w:rsid w:val="008B3AA5"/>
    <w:rsid w:val="008C4AA3"/>
    <w:rsid w:val="008D09AA"/>
    <w:rsid w:val="008D0ABA"/>
    <w:rsid w:val="008D154C"/>
    <w:rsid w:val="008D57A6"/>
    <w:rsid w:val="008E5AC5"/>
    <w:rsid w:val="00903BD4"/>
    <w:rsid w:val="0090680A"/>
    <w:rsid w:val="00927A49"/>
    <w:rsid w:val="00935E67"/>
    <w:rsid w:val="0094061D"/>
    <w:rsid w:val="0094504E"/>
    <w:rsid w:val="00956A61"/>
    <w:rsid w:val="009609B9"/>
    <w:rsid w:val="00963628"/>
    <w:rsid w:val="00964637"/>
    <w:rsid w:val="00971C8F"/>
    <w:rsid w:val="009738BD"/>
    <w:rsid w:val="00995702"/>
    <w:rsid w:val="009A012E"/>
    <w:rsid w:val="009A34BE"/>
    <w:rsid w:val="009B612D"/>
    <w:rsid w:val="009C36AC"/>
    <w:rsid w:val="009E3600"/>
    <w:rsid w:val="009E3E0A"/>
    <w:rsid w:val="009F0C5B"/>
    <w:rsid w:val="00A025AB"/>
    <w:rsid w:val="00A0303A"/>
    <w:rsid w:val="00A113B3"/>
    <w:rsid w:val="00A11F4D"/>
    <w:rsid w:val="00A14657"/>
    <w:rsid w:val="00A24B8A"/>
    <w:rsid w:val="00A40994"/>
    <w:rsid w:val="00A52FF1"/>
    <w:rsid w:val="00A6323A"/>
    <w:rsid w:val="00A91085"/>
    <w:rsid w:val="00AA1B07"/>
    <w:rsid w:val="00AA6E95"/>
    <w:rsid w:val="00AB0742"/>
    <w:rsid w:val="00AB098C"/>
    <w:rsid w:val="00AB4E02"/>
    <w:rsid w:val="00AD6F02"/>
    <w:rsid w:val="00AE00D9"/>
    <w:rsid w:val="00AE3D16"/>
    <w:rsid w:val="00AE5456"/>
    <w:rsid w:val="00AF174A"/>
    <w:rsid w:val="00AF5D19"/>
    <w:rsid w:val="00B16492"/>
    <w:rsid w:val="00B34259"/>
    <w:rsid w:val="00B44A32"/>
    <w:rsid w:val="00B458BC"/>
    <w:rsid w:val="00B57B00"/>
    <w:rsid w:val="00B64A7C"/>
    <w:rsid w:val="00B66D9A"/>
    <w:rsid w:val="00B71403"/>
    <w:rsid w:val="00B77F74"/>
    <w:rsid w:val="00B804E5"/>
    <w:rsid w:val="00BA510F"/>
    <w:rsid w:val="00BA6938"/>
    <w:rsid w:val="00BB0BA6"/>
    <w:rsid w:val="00BD7660"/>
    <w:rsid w:val="00BD79BE"/>
    <w:rsid w:val="00BD7E1C"/>
    <w:rsid w:val="00BD7F83"/>
    <w:rsid w:val="00BE052C"/>
    <w:rsid w:val="00BE6BA6"/>
    <w:rsid w:val="00BF4B08"/>
    <w:rsid w:val="00C04662"/>
    <w:rsid w:val="00C05BB6"/>
    <w:rsid w:val="00C14B5C"/>
    <w:rsid w:val="00C17684"/>
    <w:rsid w:val="00C200BD"/>
    <w:rsid w:val="00C33F6E"/>
    <w:rsid w:val="00C46182"/>
    <w:rsid w:val="00C5368C"/>
    <w:rsid w:val="00C5743A"/>
    <w:rsid w:val="00C578A4"/>
    <w:rsid w:val="00C7273B"/>
    <w:rsid w:val="00C85B65"/>
    <w:rsid w:val="00C86644"/>
    <w:rsid w:val="00C93514"/>
    <w:rsid w:val="00C938C1"/>
    <w:rsid w:val="00CA1B84"/>
    <w:rsid w:val="00CA2B26"/>
    <w:rsid w:val="00CB0186"/>
    <w:rsid w:val="00CB6821"/>
    <w:rsid w:val="00CD1A9F"/>
    <w:rsid w:val="00CE3A18"/>
    <w:rsid w:val="00CE50F8"/>
    <w:rsid w:val="00CE72B8"/>
    <w:rsid w:val="00CF3E0E"/>
    <w:rsid w:val="00D012B2"/>
    <w:rsid w:val="00D07B0A"/>
    <w:rsid w:val="00D16730"/>
    <w:rsid w:val="00D410CC"/>
    <w:rsid w:val="00D444ED"/>
    <w:rsid w:val="00D61DC5"/>
    <w:rsid w:val="00D7588E"/>
    <w:rsid w:val="00D77738"/>
    <w:rsid w:val="00D807CD"/>
    <w:rsid w:val="00D94B65"/>
    <w:rsid w:val="00D97B0D"/>
    <w:rsid w:val="00DA331D"/>
    <w:rsid w:val="00DA5BCB"/>
    <w:rsid w:val="00DA7440"/>
    <w:rsid w:val="00DC12A7"/>
    <w:rsid w:val="00DD3770"/>
    <w:rsid w:val="00DD72B2"/>
    <w:rsid w:val="00DE48C4"/>
    <w:rsid w:val="00DF2066"/>
    <w:rsid w:val="00DF22CC"/>
    <w:rsid w:val="00DF35C2"/>
    <w:rsid w:val="00DF4C46"/>
    <w:rsid w:val="00DF7979"/>
    <w:rsid w:val="00E06CFA"/>
    <w:rsid w:val="00E07056"/>
    <w:rsid w:val="00E12D2B"/>
    <w:rsid w:val="00E265C2"/>
    <w:rsid w:val="00E338C0"/>
    <w:rsid w:val="00E50E37"/>
    <w:rsid w:val="00E51E77"/>
    <w:rsid w:val="00E54B29"/>
    <w:rsid w:val="00E87A08"/>
    <w:rsid w:val="00E90B4B"/>
    <w:rsid w:val="00E957FF"/>
    <w:rsid w:val="00E96CD5"/>
    <w:rsid w:val="00EA3BC7"/>
    <w:rsid w:val="00EA445B"/>
    <w:rsid w:val="00EB774E"/>
    <w:rsid w:val="00ED123A"/>
    <w:rsid w:val="00EE250D"/>
    <w:rsid w:val="00EE333E"/>
    <w:rsid w:val="00EE753C"/>
    <w:rsid w:val="00EF13B2"/>
    <w:rsid w:val="00EF6FC4"/>
    <w:rsid w:val="00F000E1"/>
    <w:rsid w:val="00F13F60"/>
    <w:rsid w:val="00F1544E"/>
    <w:rsid w:val="00F30870"/>
    <w:rsid w:val="00F430F1"/>
    <w:rsid w:val="00F45547"/>
    <w:rsid w:val="00F63662"/>
    <w:rsid w:val="00F72ABF"/>
    <w:rsid w:val="00F72FAE"/>
    <w:rsid w:val="00F735B9"/>
    <w:rsid w:val="00F87895"/>
    <w:rsid w:val="00F90A79"/>
    <w:rsid w:val="00F95883"/>
    <w:rsid w:val="00FA16C7"/>
    <w:rsid w:val="00FA2706"/>
    <w:rsid w:val="00FA395E"/>
    <w:rsid w:val="00FB32F6"/>
    <w:rsid w:val="00FB5665"/>
    <w:rsid w:val="00FB6C17"/>
    <w:rsid w:val="00FC50E3"/>
    <w:rsid w:val="00FE1E99"/>
    <w:rsid w:val="00FE73CF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6E59FD-F144-4EDC-8223-0488A3A5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493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49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48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5A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A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A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A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A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A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A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7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795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6F30A2"/>
  </w:style>
  <w:style w:type="character" w:customStyle="1" w:styleId="Heading1Char">
    <w:name w:val="Heading 1 Char"/>
    <w:basedOn w:val="DefaultParagraphFont"/>
    <w:link w:val="Heading1"/>
    <w:uiPriority w:val="9"/>
    <w:rsid w:val="003D64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29562F"/>
    <w:pPr>
      <w:spacing w:after="0" w:line="240" w:lineRule="auto"/>
      <w:jc w:val="both"/>
    </w:pPr>
    <w:rPr>
      <w:lang w:val="en-US"/>
    </w:rPr>
  </w:style>
  <w:style w:type="table" w:styleId="TableGrid">
    <w:name w:val="Table Grid"/>
    <w:basedOn w:val="TableNormal"/>
    <w:uiPriority w:val="39"/>
    <w:rsid w:val="00964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">
    <w:name w:val="Grid Table 3"/>
    <w:basedOn w:val="TableNormal"/>
    <w:uiPriority w:val="48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9646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97F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D94B65"/>
    <w:rPr>
      <w:i/>
      <w:iCs/>
    </w:rPr>
  </w:style>
  <w:style w:type="character" w:styleId="Strong">
    <w:name w:val="Strong"/>
    <w:basedOn w:val="DefaultParagraphFont"/>
    <w:uiPriority w:val="22"/>
    <w:rsid w:val="00D94B6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D94B65"/>
    <w:pPr>
      <w:numPr>
        <w:ilvl w:val="1"/>
      </w:numPr>
    </w:pPr>
    <w:rPr>
      <w:rFonts w:eastAsiaTheme="minorEastAsia"/>
      <w:color w:val="5A5A5A" w:themeColor="text1" w:themeTint="A5"/>
      <w:spacing w:val="15"/>
      <w:lang w:val="fr-FR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94B65"/>
    <w:rPr>
      <w:rFonts w:eastAsiaTheme="minorEastAsia"/>
      <w:color w:val="5A5A5A" w:themeColor="text1" w:themeTint="A5"/>
      <w:spacing w:val="15"/>
      <w:lang w:val="fr-FR" w:eastAsia="ja-JP"/>
    </w:rPr>
  </w:style>
  <w:style w:type="character" w:styleId="PlaceholderText">
    <w:name w:val="Placeholder Text"/>
    <w:basedOn w:val="DefaultParagraphFont"/>
    <w:uiPriority w:val="99"/>
    <w:semiHidden/>
    <w:rsid w:val="00D94B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06CF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64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A648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4BF5"/>
    <w:pPr>
      <w:numPr>
        <w:numId w:val="0"/>
      </w:num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5A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BF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375A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A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A0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A0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A0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itbucket.org/jmcgeheeiv/pyqttestexample" TargetMode="External"/><Relationship Id="rId4" Type="http://schemas.openxmlformats.org/officeDocument/2006/relationships/styles" Target="styles.xml"/><Relationship Id="rId9" Type="http://schemas.openxmlformats.org/officeDocument/2006/relationships/hyperlink" Target="http://johnnado.com/pyqt-qtest-example/%20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42C450B1C8415C9201492A2D635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F6F3A-B272-4041-A954-F2FF8911E25B}"/>
      </w:docPartPr>
      <w:docPartBody>
        <w:p w:rsidR="006C658A" w:rsidRDefault="00D37990" w:rsidP="00D37990">
          <w:pPr>
            <w:pStyle w:val="EE42C450B1C8415C9201492A2D6355D1"/>
          </w:pPr>
          <w:r w:rsidRPr="000E47BF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90"/>
    <w:rsid w:val="004A3739"/>
    <w:rsid w:val="004C11CB"/>
    <w:rsid w:val="006C658A"/>
    <w:rsid w:val="00D37990"/>
    <w:rsid w:val="00FB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990"/>
    <w:rPr>
      <w:color w:val="808080"/>
    </w:rPr>
  </w:style>
  <w:style w:type="paragraph" w:customStyle="1" w:styleId="B19468F15371421491F34A26989CFD72">
    <w:name w:val="B19468F15371421491F34A26989CFD72"/>
    <w:rsid w:val="00D37990"/>
  </w:style>
  <w:style w:type="paragraph" w:customStyle="1" w:styleId="EE42C450B1C8415C9201492A2D6355D1">
    <w:name w:val="EE42C450B1C8415C9201492A2D6355D1"/>
    <w:rsid w:val="00D37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7C1C65-43F0-4434-B548-409E58D7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217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CALS</dc:title>
  <dc:subject/>
  <dc:creator>Augustin Tataru</dc:creator>
  <cp:keywords/>
  <dc:description/>
  <cp:lastModifiedBy>Augustin Tataru</cp:lastModifiedBy>
  <cp:revision>29</cp:revision>
  <dcterms:created xsi:type="dcterms:W3CDTF">2016-02-03T20:46:00Z</dcterms:created>
  <dcterms:modified xsi:type="dcterms:W3CDTF">2016-02-22T14:49:00Z</dcterms:modified>
</cp:coreProperties>
</file>