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C67" w:rsidRDefault="00DC2C67" w:rsidP="00DC2C6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Sistema de Gestión de Renta de vehículos</w:t>
      </w:r>
    </w:p>
    <w:p w:rsidR="00DC2C67" w:rsidRDefault="00DC2C67" w:rsidP="00DC2C67">
      <w:pPr>
        <w:rPr>
          <w:rFonts w:ascii="Helvetica" w:hAnsi="Helvetica"/>
        </w:rPr>
      </w:pPr>
    </w:p>
    <w:p w:rsidR="00DC2C67" w:rsidRDefault="00DC2C67" w:rsidP="00DC2C67">
      <w:pPr>
        <w:rPr>
          <w:rFonts w:ascii="Helvetica" w:hAnsi="Helvetica"/>
        </w:rPr>
      </w:pPr>
    </w:p>
    <w:p w:rsidR="00DC2C67" w:rsidRDefault="00DC2C67" w:rsidP="00717E80">
      <w:pPr>
        <w:jc w:val="both"/>
        <w:rPr>
          <w:rFonts w:ascii="Helvetica" w:hAnsi="Helvetica"/>
        </w:rPr>
      </w:pPr>
      <w:r>
        <w:rPr>
          <w:rFonts w:ascii="Helvetica" w:hAnsi="Helvetica"/>
        </w:rPr>
        <w:t>Un negocio de renta de vehículos con sede en el Quindío requiere un sistema de gestión de toda la información involucrada en el alquiler de un carro.</w:t>
      </w:r>
    </w:p>
    <w:p w:rsidR="00DC2C67" w:rsidRDefault="00DC2C67" w:rsidP="00717E80">
      <w:pPr>
        <w:jc w:val="both"/>
        <w:rPr>
          <w:rFonts w:ascii="Helvetica" w:hAnsi="Helvetica"/>
        </w:rPr>
      </w:pPr>
    </w:p>
    <w:p w:rsidR="00DC2C67" w:rsidRDefault="00DC2C67" w:rsidP="00717E80">
      <w:pPr>
        <w:jc w:val="both"/>
        <w:rPr>
          <w:rFonts w:ascii="Helvetica" w:hAnsi="Helvetica"/>
        </w:rPr>
      </w:pPr>
      <w:r>
        <w:rPr>
          <w:rFonts w:ascii="Helvetica" w:hAnsi="Helvetica"/>
        </w:rPr>
        <w:t>El sistema  deberá permitir a sus usuarios:</w:t>
      </w:r>
    </w:p>
    <w:p w:rsidR="00DC2C67" w:rsidRDefault="00DC2C67" w:rsidP="00717E80">
      <w:pPr>
        <w:jc w:val="both"/>
        <w:rPr>
          <w:rFonts w:ascii="Helvetica" w:hAnsi="Helvetica"/>
        </w:rPr>
      </w:pPr>
    </w:p>
    <w:p w:rsidR="00DC2C67" w:rsidRDefault="00DC2C67" w:rsidP="00717E80">
      <w:pPr>
        <w:numPr>
          <w:ilvl w:val="0"/>
          <w:numId w:val="1"/>
        </w:numPr>
        <w:ind w:left="283" w:hanging="283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Registrar, modificar y eliminar en un catálogo la información de cada carro: especificación del tipo de carro, </w:t>
      </w:r>
      <w:r w:rsidR="00C83082">
        <w:rPr>
          <w:rFonts w:ascii="Helvetica" w:hAnsi="Helvetica"/>
        </w:rPr>
        <w:t xml:space="preserve">foto, </w:t>
      </w:r>
      <w:r>
        <w:rPr>
          <w:rFonts w:ascii="Helvetica" w:hAnsi="Helvetica"/>
        </w:rPr>
        <w:t>la marca, la capacidad, el precio de la renta por hora, el color, el modelo, la placa, el kilometraje y si está o no disponible en el momento.</w:t>
      </w:r>
    </w:p>
    <w:p w:rsidR="00DC2C67" w:rsidRDefault="00DC2C67" w:rsidP="00717E80">
      <w:pPr>
        <w:ind w:left="283"/>
        <w:jc w:val="both"/>
        <w:rPr>
          <w:rFonts w:ascii="Helvetica" w:hAnsi="Helvetica"/>
        </w:rPr>
      </w:pPr>
    </w:p>
    <w:p w:rsidR="00DC2C67" w:rsidRDefault="00DC2C67" w:rsidP="00717E80">
      <w:pPr>
        <w:numPr>
          <w:ilvl w:val="0"/>
          <w:numId w:val="1"/>
        </w:numPr>
        <w:ind w:left="283" w:hanging="283"/>
        <w:jc w:val="both"/>
        <w:rPr>
          <w:rFonts w:ascii="Helvetica" w:hAnsi="Helvetica"/>
        </w:rPr>
      </w:pPr>
      <w:r>
        <w:rPr>
          <w:rFonts w:ascii="Helvetica" w:hAnsi="Helvetica"/>
        </w:rPr>
        <w:t>Registrar, modificar y eliminar las solicitudes de renta, que contiene la fecha, la hora, el kilometraje con el que se entrega, los datos del cliente: nombre, número de cédula, número de licencia de conducción, el teléfono y la dirección de su lugar de alojamiento.</w:t>
      </w:r>
    </w:p>
    <w:p w:rsidR="00DC2C67" w:rsidRDefault="00DC2C67" w:rsidP="00717E80">
      <w:pPr>
        <w:ind w:left="283"/>
        <w:jc w:val="both"/>
        <w:rPr>
          <w:rFonts w:ascii="Helvetica" w:hAnsi="Helvetica"/>
        </w:rPr>
      </w:pPr>
    </w:p>
    <w:p w:rsidR="00DC2C67" w:rsidRDefault="00DC2C67" w:rsidP="00717E80">
      <w:pPr>
        <w:numPr>
          <w:ilvl w:val="0"/>
          <w:numId w:val="1"/>
        </w:numPr>
        <w:ind w:left="283" w:hanging="283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Registrar la devolución de un carro alquilado, </w:t>
      </w:r>
      <w:r w:rsidR="00EC0A5D">
        <w:rPr>
          <w:rFonts w:ascii="Helvetica" w:hAnsi="Helvetica"/>
        </w:rPr>
        <w:t>indicando</w:t>
      </w:r>
      <w:r>
        <w:rPr>
          <w:rFonts w:ascii="Helvetica" w:hAnsi="Helvetica"/>
        </w:rPr>
        <w:t xml:space="preserve"> la fecha, la hora, el kilometraje actual, el estado del vehículo y observaciones cuando lo considere necesario.</w:t>
      </w:r>
    </w:p>
    <w:p w:rsidR="00DC2C67" w:rsidRDefault="00DC2C67" w:rsidP="00717E80">
      <w:pPr>
        <w:pStyle w:val="Prrafodelista"/>
        <w:jc w:val="both"/>
        <w:rPr>
          <w:rFonts w:ascii="Helvetica" w:hAnsi="Helvetica"/>
        </w:rPr>
      </w:pPr>
      <w:bookmarkStart w:id="0" w:name="_GoBack"/>
      <w:bookmarkEnd w:id="0"/>
    </w:p>
    <w:p w:rsidR="00DC2C67" w:rsidRDefault="00DC2C67" w:rsidP="00717E80">
      <w:pPr>
        <w:numPr>
          <w:ilvl w:val="0"/>
          <w:numId w:val="1"/>
        </w:numPr>
        <w:ind w:left="283" w:hanging="283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Retribuir en bono canjeable,  la cantidad de </w:t>
      </w:r>
      <w:r w:rsidR="00EC0A5D">
        <w:rPr>
          <w:rFonts w:ascii="Helvetica" w:hAnsi="Helvetica"/>
        </w:rPr>
        <w:t>horas</w:t>
      </w:r>
      <w:r>
        <w:rPr>
          <w:rFonts w:ascii="Helvetica" w:hAnsi="Helvetica"/>
        </w:rPr>
        <w:t xml:space="preserve"> </w:t>
      </w:r>
      <w:r w:rsidR="00EC0A5D">
        <w:rPr>
          <w:rFonts w:ascii="Helvetica" w:hAnsi="Helvetica"/>
        </w:rPr>
        <w:t>acumuladas</w:t>
      </w:r>
      <w:r>
        <w:rPr>
          <w:rFonts w:ascii="Helvetica" w:hAnsi="Helvetica"/>
        </w:rPr>
        <w:t xml:space="preserve"> </w:t>
      </w:r>
      <w:r w:rsidR="00EC0A5D">
        <w:rPr>
          <w:rFonts w:ascii="Helvetica" w:hAnsi="Helvetica"/>
        </w:rPr>
        <w:t>por</w:t>
      </w:r>
      <w:r>
        <w:rPr>
          <w:rFonts w:ascii="Helvetica" w:hAnsi="Helvetica"/>
        </w:rPr>
        <w:t xml:space="preserve"> un cliente </w:t>
      </w:r>
      <w:r w:rsidR="00EC0A5D">
        <w:rPr>
          <w:rFonts w:ascii="Helvetica" w:hAnsi="Helvetica"/>
        </w:rPr>
        <w:t>usando el serv</w:t>
      </w:r>
      <w:r>
        <w:rPr>
          <w:rFonts w:ascii="Helvetica" w:hAnsi="Helvetica"/>
        </w:rPr>
        <w:t xml:space="preserve">icio de alquiler. (Por cada </w:t>
      </w:r>
      <w:r w:rsidR="00EC0A5D">
        <w:rPr>
          <w:rFonts w:ascii="Helvetica" w:hAnsi="Helvetica"/>
        </w:rPr>
        <w:t>100 horas</w:t>
      </w:r>
      <w:r>
        <w:rPr>
          <w:rFonts w:ascii="Helvetica" w:hAnsi="Helvetica"/>
        </w:rPr>
        <w:t xml:space="preserve"> acumulados se dará un bono de </w:t>
      </w:r>
      <w:r w:rsidR="00EC0A5D">
        <w:rPr>
          <w:rFonts w:ascii="Helvetica" w:hAnsi="Helvetica"/>
        </w:rPr>
        <w:t>50</w:t>
      </w:r>
      <w:r>
        <w:rPr>
          <w:rFonts w:ascii="Helvetica" w:hAnsi="Helvetica"/>
        </w:rPr>
        <w:t>.000)</w:t>
      </w:r>
    </w:p>
    <w:p w:rsidR="00EC0A5D" w:rsidRDefault="00EC0A5D" w:rsidP="00717E80">
      <w:pPr>
        <w:pStyle w:val="Prrafodelista"/>
        <w:jc w:val="both"/>
        <w:rPr>
          <w:rFonts w:ascii="Helvetica" w:hAnsi="Helvetica"/>
        </w:rPr>
      </w:pPr>
    </w:p>
    <w:p w:rsidR="00EC0A5D" w:rsidRDefault="00EC0A5D" w:rsidP="00717E80">
      <w:pPr>
        <w:numPr>
          <w:ilvl w:val="0"/>
          <w:numId w:val="1"/>
        </w:numPr>
        <w:ind w:left="283" w:hanging="283"/>
        <w:jc w:val="both"/>
        <w:rPr>
          <w:rFonts w:ascii="Helvetica" w:hAnsi="Helvetica"/>
        </w:rPr>
      </w:pPr>
      <w:r>
        <w:rPr>
          <w:rFonts w:ascii="Helvetica" w:hAnsi="Helvetica"/>
        </w:rPr>
        <w:t>Facturar cada servicio contratado.</w:t>
      </w:r>
    </w:p>
    <w:p w:rsidR="00DC2C67" w:rsidRDefault="00DC2C67" w:rsidP="00717E80">
      <w:pPr>
        <w:ind w:left="283"/>
        <w:jc w:val="both"/>
        <w:rPr>
          <w:rFonts w:ascii="Helvetica" w:hAnsi="Helvetica"/>
        </w:rPr>
      </w:pPr>
    </w:p>
    <w:p w:rsidR="00DC2C67" w:rsidRDefault="00DC2C67" w:rsidP="00717E80">
      <w:pPr>
        <w:numPr>
          <w:ilvl w:val="0"/>
          <w:numId w:val="1"/>
        </w:numPr>
        <w:ind w:left="283" w:hanging="283"/>
        <w:jc w:val="both"/>
        <w:rPr>
          <w:rFonts w:ascii="Helvetica" w:hAnsi="Helvetica"/>
        </w:rPr>
      </w:pPr>
      <w:r>
        <w:rPr>
          <w:rFonts w:ascii="Helvetica" w:hAnsi="Helvetica"/>
        </w:rPr>
        <w:t>Generar reportes sobre las rentas hechas en un periodo de tiempo, sobre kilometraje de los carros para determinar la necesidad de someterlos a mantenimiento o darlos de baja.</w:t>
      </w:r>
    </w:p>
    <w:p w:rsidR="00856A04" w:rsidRDefault="009269B9"/>
    <w:sectPr w:rsidR="00856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erif">
    <w:altName w:val="LuzSans-Book"/>
    <w:charset w:val="00"/>
    <w:family w:val="roman"/>
    <w:pitch w:val="variable"/>
    <w:sig w:usb0="00000003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67"/>
    <w:rsid w:val="001A4001"/>
    <w:rsid w:val="00511E99"/>
    <w:rsid w:val="00717E80"/>
    <w:rsid w:val="009269B9"/>
    <w:rsid w:val="00C83082"/>
    <w:rsid w:val="00DC2C67"/>
    <w:rsid w:val="00E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2D4D99-E1B1-446A-884A-C97A2379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C67"/>
    <w:pPr>
      <w:widowControl w:val="0"/>
      <w:suppressAutoHyphens/>
      <w:spacing w:after="0" w:line="240" w:lineRule="auto"/>
    </w:pPr>
    <w:rPr>
      <w:rFonts w:ascii="Bitstream Vera Serif" w:eastAsia="Bitstream Vera Sans" w:hAnsi="Bitstream Vera Serif" w:cs="Times New Roman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204</Words>
  <Characters>1113</Characters>
  <Application>Microsoft Office Word</Application>
  <DocSecurity>0</DocSecurity>
  <Lines>34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Castro</dc:creator>
  <cp:keywords/>
  <dc:description/>
  <cp:lastModifiedBy>Luis Fernando Castro</cp:lastModifiedBy>
  <cp:revision>3</cp:revision>
  <dcterms:created xsi:type="dcterms:W3CDTF">2015-10-08T00:40:00Z</dcterms:created>
  <dcterms:modified xsi:type="dcterms:W3CDTF">2015-10-08T02:02:00Z</dcterms:modified>
</cp:coreProperties>
</file>