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8C8B6D" w14:textId="77777777" w:rsidR="00C525E5" w:rsidRPr="00542E10" w:rsidRDefault="00C525E5" w:rsidP="00D753F2">
      <w:pPr>
        <w:pStyle w:val="Heading1"/>
        <w:keepLines/>
        <w:widowControl/>
        <w:suppressAutoHyphens w:val="0"/>
        <w:spacing w:before="480" w:after="0"/>
        <w:jc w:val="center"/>
        <w:rPr>
          <w:color w:val="632423"/>
          <w:szCs w:val="20"/>
        </w:rPr>
      </w:pPr>
      <w:bookmarkStart w:id="0" w:name="_Toc329594834"/>
      <w:r w:rsidRPr="00542E10">
        <w:rPr>
          <w:color w:val="632423"/>
          <w:szCs w:val="20"/>
        </w:rPr>
        <w:t>Acta de Constitución de Proyecto</w:t>
      </w:r>
    </w:p>
    <w:p w14:paraId="17CDA539" w14:textId="77777777" w:rsidR="00C525E5" w:rsidRPr="00542E10" w:rsidRDefault="00C525E5" w:rsidP="00C525E5">
      <w:pPr>
        <w:rPr>
          <w:rFonts w:ascii="Arial" w:hAnsi="Arial" w:cs="Arial"/>
          <w:b/>
          <w:sz w:val="32"/>
          <w:szCs w:val="20"/>
        </w:rPr>
      </w:pPr>
    </w:p>
    <w:tbl>
      <w:tblPr>
        <w:tblpPr w:leftFromText="141" w:rightFromText="141" w:vertAnchor="text" w:horzAnchor="margin" w:tblpY="90"/>
        <w:tblW w:w="92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03"/>
        <w:gridCol w:w="6445"/>
      </w:tblGrid>
      <w:tr w:rsidR="00127E33" w:rsidRPr="0069124A" w14:paraId="6E1E9AD8" w14:textId="77777777" w:rsidTr="673F63F7">
        <w:trPr>
          <w:trHeight w:val="420"/>
        </w:trPr>
        <w:tc>
          <w:tcPr>
            <w:tcW w:w="2803" w:type="dxa"/>
            <w:shd w:val="clear" w:color="auto" w:fill="F2F2F2" w:themeFill="background1" w:themeFillShade="F2"/>
            <w:vAlign w:val="center"/>
          </w:tcPr>
          <w:bookmarkEnd w:id="0"/>
          <w:p w14:paraId="47484044" w14:textId="3059280A" w:rsidR="00127E33" w:rsidRPr="0069124A" w:rsidRDefault="002D5B20" w:rsidP="00127E33">
            <w:pPr>
              <w:pBdr>
                <w:bar w:val="dotted" w:sz="4" w:color="auto"/>
              </w:pBdr>
              <w:jc w:val="both"/>
              <w:rPr>
                <w:rFonts w:ascii="Arial" w:hAnsi="Arial" w:cs="Arial"/>
                <w:b/>
                <w:sz w:val="20"/>
                <w:szCs w:val="20"/>
              </w:rPr>
            </w:pPr>
            <w:r w:rsidRPr="0069124A">
              <w:rPr>
                <w:rFonts w:ascii="Arial" w:hAnsi="Arial" w:cs="Arial"/>
                <w:b/>
                <w:sz w:val="20"/>
                <w:szCs w:val="20"/>
              </w:rPr>
              <w:t>Empresa:</w:t>
            </w:r>
          </w:p>
        </w:tc>
        <w:tc>
          <w:tcPr>
            <w:tcW w:w="6445" w:type="dxa"/>
            <w:vAlign w:val="center"/>
          </w:tcPr>
          <w:p w14:paraId="39D65243" w14:textId="05F8B176" w:rsidR="00127E33" w:rsidRPr="0069124A" w:rsidRDefault="673F63F7" w:rsidP="673F63F7">
            <w:pPr>
              <w:pBdr>
                <w:bar w:val="dotted" w:sz="4" w:color="auto"/>
              </w:pBdr>
              <w:ind w:left="708" w:hanging="708"/>
              <w:jc w:val="both"/>
              <w:rPr>
                <w:rFonts w:ascii="Arial" w:hAnsi="Arial" w:cs="Arial"/>
                <w:sz w:val="20"/>
                <w:szCs w:val="20"/>
                <w:lang w:val="es-ES"/>
              </w:rPr>
            </w:pPr>
            <w:r w:rsidRPr="673F63F7">
              <w:rPr>
                <w:rFonts w:ascii="Arial" w:hAnsi="Arial" w:cs="Arial"/>
                <w:sz w:val="20"/>
                <w:szCs w:val="20"/>
                <w:lang w:val="es-ES"/>
              </w:rPr>
              <w:t>Mega Santiago – Servicios Comerciales y Distribucion</w:t>
            </w:r>
          </w:p>
        </w:tc>
      </w:tr>
      <w:tr w:rsidR="00127E33" w:rsidRPr="0069124A" w14:paraId="59DBBE2F" w14:textId="77777777" w:rsidTr="673F63F7">
        <w:trPr>
          <w:trHeight w:val="397"/>
        </w:trPr>
        <w:tc>
          <w:tcPr>
            <w:tcW w:w="2803" w:type="dxa"/>
            <w:shd w:val="clear" w:color="auto" w:fill="F2F2F2" w:themeFill="background1" w:themeFillShade="F2"/>
            <w:vAlign w:val="center"/>
          </w:tcPr>
          <w:p w14:paraId="27274DC0" w14:textId="503585C1" w:rsidR="00127E33" w:rsidRPr="0069124A" w:rsidRDefault="002D5B20" w:rsidP="00127E33">
            <w:pPr>
              <w:pBdr>
                <w:bar w:val="dotted" w:sz="4" w:color="auto"/>
              </w:pBdr>
              <w:jc w:val="both"/>
              <w:rPr>
                <w:rFonts w:ascii="Arial" w:hAnsi="Arial" w:cs="Arial"/>
                <w:b/>
                <w:sz w:val="20"/>
                <w:szCs w:val="20"/>
              </w:rPr>
            </w:pPr>
            <w:r w:rsidRPr="0069124A">
              <w:rPr>
                <w:rFonts w:ascii="Arial" w:hAnsi="Arial" w:cs="Arial"/>
                <w:b/>
                <w:sz w:val="20"/>
                <w:szCs w:val="20"/>
              </w:rPr>
              <w:t>Nombre del proyecto:</w:t>
            </w:r>
          </w:p>
        </w:tc>
        <w:tc>
          <w:tcPr>
            <w:tcW w:w="6445" w:type="dxa"/>
            <w:vAlign w:val="center"/>
          </w:tcPr>
          <w:p w14:paraId="29DE8D34" w14:textId="688F5EA1" w:rsidR="00127E33" w:rsidRPr="0069124A" w:rsidRDefault="673F63F7" w:rsidP="673F63F7">
            <w:pPr>
              <w:jc w:val="both"/>
            </w:pPr>
            <w:r w:rsidRPr="673F63F7">
              <w:rPr>
                <w:rFonts w:ascii="Arial" w:eastAsia="Arial" w:hAnsi="Arial" w:cs="Arial"/>
                <w:sz w:val="20"/>
                <w:szCs w:val="20"/>
                <w:lang w:val="es-ES"/>
              </w:rPr>
              <w:t>Desarrollo e Implementación de la Plataforma Web Integral Mega Santiago</w:t>
            </w:r>
          </w:p>
        </w:tc>
      </w:tr>
      <w:tr w:rsidR="00127E33" w:rsidRPr="0069124A" w14:paraId="7553C2E3" w14:textId="77777777" w:rsidTr="673F63F7">
        <w:trPr>
          <w:trHeight w:val="397"/>
        </w:trPr>
        <w:tc>
          <w:tcPr>
            <w:tcW w:w="2803" w:type="dxa"/>
            <w:shd w:val="clear" w:color="auto" w:fill="F2F2F2" w:themeFill="background1" w:themeFillShade="F2"/>
            <w:vAlign w:val="center"/>
          </w:tcPr>
          <w:p w14:paraId="5E1BF70D" w14:textId="7349B206" w:rsidR="001F5B68" w:rsidRPr="0069124A" w:rsidRDefault="002D5B20" w:rsidP="009D1D62">
            <w:pPr>
              <w:pBdr>
                <w:bar w:val="dotted" w:sz="4" w:color="auto"/>
              </w:pBdr>
              <w:jc w:val="both"/>
              <w:rPr>
                <w:rFonts w:ascii="Arial" w:hAnsi="Arial" w:cs="Arial"/>
                <w:b/>
                <w:sz w:val="20"/>
                <w:szCs w:val="20"/>
              </w:rPr>
            </w:pPr>
            <w:r w:rsidRPr="0069124A">
              <w:rPr>
                <w:rFonts w:ascii="Arial" w:hAnsi="Arial" w:cs="Arial"/>
                <w:b/>
                <w:sz w:val="20"/>
                <w:szCs w:val="20"/>
              </w:rPr>
              <w:t>Tipo de proyecto:</w:t>
            </w:r>
          </w:p>
        </w:tc>
        <w:tc>
          <w:tcPr>
            <w:tcW w:w="6445" w:type="dxa"/>
            <w:vAlign w:val="center"/>
          </w:tcPr>
          <w:p w14:paraId="71E18FBA" w14:textId="4394FEDD" w:rsidR="00127E33" w:rsidRPr="0069124A" w:rsidRDefault="673F63F7" w:rsidP="673F63F7">
            <w:pPr>
              <w:pBdr>
                <w:bar w:val="dotted" w:sz="4" w:color="auto"/>
              </w:pBdr>
              <w:jc w:val="both"/>
              <w:rPr>
                <w:rFonts w:ascii="Arial" w:hAnsi="Arial" w:cs="Arial"/>
                <w:sz w:val="20"/>
                <w:szCs w:val="20"/>
              </w:rPr>
            </w:pPr>
            <w:r w:rsidRPr="673F63F7">
              <w:rPr>
                <w:rFonts w:ascii="Arial" w:hAnsi="Arial" w:cs="Arial"/>
                <w:sz w:val="20"/>
                <w:szCs w:val="20"/>
              </w:rPr>
              <w:t>Desarrollo de una plataforma web integral de comercio electrónico, con módulos de gestión de usuarios, productos, pedidos, pagos, facturación, logística, sucursales, listas escolares y funcionalidades avanzadas de recomendación e inteligencia artificial.</w:t>
            </w:r>
          </w:p>
        </w:tc>
      </w:tr>
      <w:tr w:rsidR="00127E33" w:rsidRPr="0069124A" w14:paraId="51C3E83E" w14:textId="77777777" w:rsidTr="673F63F7">
        <w:trPr>
          <w:trHeight w:val="397"/>
        </w:trPr>
        <w:tc>
          <w:tcPr>
            <w:tcW w:w="2803" w:type="dxa"/>
            <w:shd w:val="clear" w:color="auto" w:fill="F2F2F2" w:themeFill="background1" w:themeFillShade="F2"/>
            <w:vAlign w:val="center"/>
          </w:tcPr>
          <w:p w14:paraId="29686318" w14:textId="037AA8B5" w:rsidR="00127E33" w:rsidRPr="0069124A" w:rsidRDefault="002D5B20" w:rsidP="00127E33">
            <w:pPr>
              <w:pBdr>
                <w:bar w:val="dotted" w:sz="4" w:color="auto"/>
              </w:pBdr>
              <w:jc w:val="both"/>
              <w:rPr>
                <w:rFonts w:ascii="Arial" w:hAnsi="Arial" w:cs="Arial"/>
                <w:b/>
                <w:sz w:val="20"/>
                <w:szCs w:val="20"/>
              </w:rPr>
            </w:pPr>
            <w:r w:rsidRPr="0069124A">
              <w:rPr>
                <w:rFonts w:ascii="Arial" w:hAnsi="Arial" w:cs="Arial"/>
                <w:b/>
                <w:sz w:val="20"/>
                <w:szCs w:val="20"/>
              </w:rPr>
              <w:t>Patrocinador:</w:t>
            </w:r>
          </w:p>
        </w:tc>
        <w:tc>
          <w:tcPr>
            <w:tcW w:w="6445" w:type="dxa"/>
            <w:vAlign w:val="center"/>
          </w:tcPr>
          <w:p w14:paraId="24AE6776" w14:textId="77089168" w:rsidR="00127E33" w:rsidRPr="0069124A" w:rsidRDefault="673F63F7" w:rsidP="673F63F7">
            <w:pPr>
              <w:pBdr>
                <w:bar w:val="dotted" w:sz="4" w:color="auto"/>
              </w:pBdr>
              <w:jc w:val="both"/>
              <w:rPr>
                <w:rFonts w:ascii="Arial" w:hAnsi="Arial" w:cs="Arial"/>
                <w:sz w:val="20"/>
                <w:szCs w:val="20"/>
              </w:rPr>
            </w:pPr>
            <w:r w:rsidRPr="673F63F7">
              <w:rPr>
                <w:rFonts w:ascii="Arial" w:hAnsi="Arial" w:cs="Arial"/>
                <w:sz w:val="20"/>
                <w:szCs w:val="20"/>
              </w:rPr>
              <w:t>Mega Santiago - UTPL</w:t>
            </w:r>
          </w:p>
        </w:tc>
      </w:tr>
      <w:tr w:rsidR="002D5B20" w:rsidRPr="0069124A" w14:paraId="0FC1F9FD" w14:textId="77777777" w:rsidTr="673F63F7">
        <w:trPr>
          <w:trHeight w:val="397"/>
        </w:trPr>
        <w:tc>
          <w:tcPr>
            <w:tcW w:w="2803" w:type="dxa"/>
            <w:shd w:val="clear" w:color="auto" w:fill="F2F2F2" w:themeFill="background1" w:themeFillShade="F2"/>
            <w:vAlign w:val="center"/>
          </w:tcPr>
          <w:p w14:paraId="36336AFB" w14:textId="3736218B" w:rsidR="002D5B20" w:rsidRPr="0069124A" w:rsidRDefault="002D5B20" w:rsidP="002D5B20">
            <w:pPr>
              <w:pBdr>
                <w:bar w:val="dotted" w:sz="4" w:color="auto"/>
              </w:pBdr>
              <w:jc w:val="both"/>
              <w:rPr>
                <w:rFonts w:ascii="Arial" w:hAnsi="Arial" w:cs="Arial"/>
                <w:b/>
                <w:sz w:val="20"/>
                <w:szCs w:val="20"/>
              </w:rPr>
            </w:pPr>
            <w:r w:rsidRPr="0069124A">
              <w:rPr>
                <w:rFonts w:ascii="Arial" w:hAnsi="Arial" w:cs="Arial"/>
                <w:b/>
                <w:sz w:val="20"/>
                <w:szCs w:val="20"/>
              </w:rPr>
              <w:t>Dueño del Producto:</w:t>
            </w:r>
          </w:p>
        </w:tc>
        <w:tc>
          <w:tcPr>
            <w:tcW w:w="6445" w:type="dxa"/>
            <w:vAlign w:val="center"/>
          </w:tcPr>
          <w:p w14:paraId="6D9BDEDF" w14:textId="7C981A53" w:rsidR="002D5B20" w:rsidRPr="0069124A" w:rsidRDefault="673F63F7" w:rsidP="673F63F7">
            <w:pPr>
              <w:pBdr>
                <w:bar w:val="dotted" w:sz="4" w:color="auto"/>
              </w:pBdr>
              <w:jc w:val="both"/>
              <w:rPr>
                <w:rFonts w:ascii="Arial" w:hAnsi="Arial" w:cs="Arial"/>
                <w:sz w:val="20"/>
                <w:szCs w:val="20"/>
              </w:rPr>
            </w:pPr>
            <w:r w:rsidRPr="673F63F7">
              <w:rPr>
                <w:rFonts w:ascii="Arial" w:hAnsi="Arial" w:cs="Arial"/>
                <w:sz w:val="20"/>
                <w:szCs w:val="20"/>
              </w:rPr>
              <w:t>Mega Santiago – Departamento Comercial</w:t>
            </w:r>
          </w:p>
        </w:tc>
      </w:tr>
      <w:tr w:rsidR="002D5B20" w:rsidRPr="0069124A" w14:paraId="70B48B14" w14:textId="77777777" w:rsidTr="673F63F7">
        <w:trPr>
          <w:trHeight w:val="397"/>
        </w:trPr>
        <w:tc>
          <w:tcPr>
            <w:tcW w:w="2803" w:type="dxa"/>
            <w:shd w:val="clear" w:color="auto" w:fill="F2F2F2" w:themeFill="background1" w:themeFillShade="F2"/>
            <w:vAlign w:val="center"/>
          </w:tcPr>
          <w:p w14:paraId="47C518ED" w14:textId="32B1A0D9" w:rsidR="002D5B20" w:rsidRPr="0069124A" w:rsidRDefault="002D5B20" w:rsidP="002D5B20">
            <w:pPr>
              <w:pBdr>
                <w:bar w:val="dotted" w:sz="4" w:color="auto"/>
              </w:pBdr>
              <w:jc w:val="both"/>
              <w:rPr>
                <w:rFonts w:ascii="Arial" w:hAnsi="Arial" w:cs="Arial"/>
                <w:b/>
                <w:sz w:val="20"/>
                <w:szCs w:val="20"/>
              </w:rPr>
            </w:pPr>
            <w:r w:rsidRPr="0069124A">
              <w:rPr>
                <w:rFonts w:ascii="Arial" w:hAnsi="Arial" w:cs="Arial"/>
                <w:b/>
                <w:sz w:val="20"/>
                <w:szCs w:val="20"/>
              </w:rPr>
              <w:t>Gerente de Proyecto:</w:t>
            </w:r>
          </w:p>
        </w:tc>
        <w:tc>
          <w:tcPr>
            <w:tcW w:w="6445" w:type="dxa"/>
            <w:vAlign w:val="center"/>
          </w:tcPr>
          <w:p w14:paraId="6F5A27C4" w14:textId="0DAC6BA6" w:rsidR="002D5B20" w:rsidRPr="0069124A" w:rsidRDefault="673F63F7" w:rsidP="673F63F7">
            <w:pPr>
              <w:jc w:val="both"/>
            </w:pPr>
            <w:r w:rsidRPr="673F63F7">
              <w:rPr>
                <w:rFonts w:ascii="Arial" w:eastAsia="Arial" w:hAnsi="Arial" w:cs="Arial"/>
                <w:sz w:val="20"/>
                <w:szCs w:val="20"/>
                <w:lang w:val="es-EC"/>
              </w:rPr>
              <w:t>Equipo de Desarrollo</w:t>
            </w:r>
          </w:p>
        </w:tc>
      </w:tr>
      <w:tr w:rsidR="002D5B20" w:rsidRPr="0069124A" w14:paraId="004CA52A" w14:textId="77777777" w:rsidTr="673F63F7">
        <w:trPr>
          <w:trHeight w:val="397"/>
        </w:trPr>
        <w:tc>
          <w:tcPr>
            <w:tcW w:w="2803" w:type="dxa"/>
            <w:shd w:val="clear" w:color="auto" w:fill="F2F2F2" w:themeFill="background1" w:themeFillShade="F2"/>
            <w:vAlign w:val="center"/>
          </w:tcPr>
          <w:p w14:paraId="325721D1" w14:textId="63746605" w:rsidR="002D5B20" w:rsidRPr="0069124A" w:rsidRDefault="140DB789" w:rsidP="140DB789">
            <w:pPr>
              <w:pBdr>
                <w:bar w:val="dotted" w:sz="4" w:color="auto"/>
              </w:pBdr>
              <w:jc w:val="both"/>
              <w:rPr>
                <w:rFonts w:ascii="Arial" w:hAnsi="Arial" w:cs="Arial"/>
                <w:b/>
                <w:bCs/>
                <w:sz w:val="20"/>
                <w:szCs w:val="20"/>
                <w:lang w:val="es-ES"/>
              </w:rPr>
            </w:pPr>
            <w:r w:rsidRPr="140DB789">
              <w:rPr>
                <w:rFonts w:ascii="Arial" w:hAnsi="Arial" w:cs="Arial"/>
                <w:b/>
                <w:bCs/>
                <w:sz w:val="20"/>
                <w:szCs w:val="20"/>
                <w:lang w:val="es-ES"/>
              </w:rPr>
              <w:t>Scrum Master:</w:t>
            </w:r>
          </w:p>
        </w:tc>
        <w:tc>
          <w:tcPr>
            <w:tcW w:w="6445" w:type="dxa"/>
            <w:vAlign w:val="center"/>
          </w:tcPr>
          <w:p w14:paraId="53B921A5" w14:textId="0784211B" w:rsidR="002D5B20" w:rsidRPr="0069124A" w:rsidRDefault="673F63F7" w:rsidP="673F63F7">
            <w:pPr>
              <w:jc w:val="both"/>
            </w:pPr>
            <w:r w:rsidRPr="673F63F7">
              <w:rPr>
                <w:rFonts w:ascii="Arial" w:eastAsia="Arial" w:hAnsi="Arial" w:cs="Arial"/>
                <w:sz w:val="20"/>
                <w:szCs w:val="20"/>
                <w:lang w:val="es-EC"/>
              </w:rPr>
              <w:t xml:space="preserve">Equipo de Desarrollo </w:t>
            </w:r>
          </w:p>
        </w:tc>
      </w:tr>
    </w:tbl>
    <w:p w14:paraId="0B5B6104" w14:textId="77777777" w:rsidR="00C525E5" w:rsidRPr="0069124A" w:rsidRDefault="00C525E5" w:rsidP="00C525E5">
      <w:pPr>
        <w:ind w:left="360"/>
        <w:rPr>
          <w:rFonts w:ascii="Arial" w:hAnsi="Arial" w:cs="Arial"/>
          <w:sz w:val="20"/>
          <w:szCs w:val="20"/>
        </w:rPr>
      </w:pPr>
    </w:p>
    <w:tbl>
      <w:tblPr>
        <w:tblpPr w:leftFromText="141" w:rightFromText="141" w:vertAnchor="text" w:horzAnchor="margin" w:tblpY="126"/>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260"/>
      </w:tblGrid>
      <w:tr w:rsidR="000834E4" w:rsidRPr="0069124A" w14:paraId="3D49C296" w14:textId="77777777" w:rsidTr="673F63F7">
        <w:trPr>
          <w:trHeight w:val="495"/>
        </w:trPr>
        <w:tc>
          <w:tcPr>
            <w:tcW w:w="9260" w:type="dxa"/>
            <w:tcBorders>
              <w:bottom w:val="single" w:sz="4" w:space="0" w:color="BFBFBF" w:themeColor="background1" w:themeShade="BF"/>
            </w:tcBorders>
            <w:shd w:val="clear" w:color="auto" w:fill="F2F2F2" w:themeFill="background1" w:themeFillShade="F2"/>
          </w:tcPr>
          <w:p w14:paraId="3FC32AB2" w14:textId="77777777" w:rsidR="000834E4" w:rsidRPr="0069124A" w:rsidRDefault="000834E4" w:rsidP="000834E4">
            <w:pPr>
              <w:spacing w:before="120"/>
              <w:rPr>
                <w:rFonts w:ascii="Arial" w:eastAsia="Calibri" w:hAnsi="Arial" w:cs="Arial"/>
                <w:b/>
                <w:sz w:val="20"/>
                <w:szCs w:val="20"/>
              </w:rPr>
            </w:pPr>
            <w:r w:rsidRPr="0069124A">
              <w:rPr>
                <w:rFonts w:ascii="Arial" w:eastAsia="Calibri" w:hAnsi="Arial" w:cs="Arial"/>
                <w:b/>
                <w:sz w:val="20"/>
                <w:szCs w:val="20"/>
              </w:rPr>
              <w:t>Propósito del documento</w:t>
            </w:r>
          </w:p>
        </w:tc>
      </w:tr>
      <w:tr w:rsidR="000834E4" w:rsidRPr="0069124A" w14:paraId="77092E19" w14:textId="77777777" w:rsidTr="673F63F7">
        <w:trPr>
          <w:trHeight w:val="1245"/>
        </w:trPr>
        <w:tc>
          <w:tcPr>
            <w:tcW w:w="9260" w:type="dxa"/>
            <w:tcBorders>
              <w:bottom w:val="single" w:sz="4" w:space="0" w:color="BFBFBF" w:themeColor="background1" w:themeShade="BF"/>
            </w:tcBorders>
          </w:tcPr>
          <w:p w14:paraId="034E89CD" w14:textId="24375F45" w:rsidR="000834E4" w:rsidRPr="0069124A" w:rsidRDefault="673F63F7" w:rsidP="000834E4">
            <w:pPr>
              <w:spacing w:before="120" w:after="120" w:line="360" w:lineRule="auto"/>
              <w:jc w:val="both"/>
              <w:rPr>
                <w:rFonts w:ascii="Arial" w:hAnsi="Arial" w:cs="Arial"/>
                <w:sz w:val="20"/>
                <w:szCs w:val="20"/>
                <w:lang w:val="es-CO"/>
              </w:rPr>
            </w:pPr>
            <w:r w:rsidRPr="673F63F7">
              <w:rPr>
                <w:rFonts w:ascii="Arial" w:hAnsi="Arial" w:cs="Arial"/>
                <w:sz w:val="20"/>
                <w:szCs w:val="20"/>
                <w:lang w:val="es-CO"/>
              </w:rPr>
              <w:t>Este documento formaliza el inicio del “Proyecto Página Web Mega Santiago”, definiendo objetivos, justificación, alcance preliminar, requisitos de alto nivel, hitos principales, riesgos iniciales y participantes del proyecto.</w:t>
            </w:r>
          </w:p>
        </w:tc>
      </w:tr>
    </w:tbl>
    <w:p w14:paraId="4BA582E3" w14:textId="77777777" w:rsidR="00C525E5" w:rsidRPr="0069124A" w:rsidRDefault="00C525E5" w:rsidP="004E6385">
      <w:pPr>
        <w:rPr>
          <w:rFonts w:ascii="Arial" w:hAnsi="Arial" w:cs="Arial"/>
          <w:sz w:val="20"/>
          <w:szCs w:val="20"/>
        </w:rPr>
      </w:pPr>
    </w:p>
    <w:p w14:paraId="3188CA44" w14:textId="77777777" w:rsidR="003178DF" w:rsidRPr="0069124A" w:rsidRDefault="003178DF" w:rsidP="00C525E5">
      <w:pPr>
        <w:rPr>
          <w:rFonts w:ascii="Arial" w:hAnsi="Arial" w:cs="Arial"/>
          <w:sz w:val="20"/>
          <w:szCs w:val="20"/>
        </w:rPr>
      </w:pPr>
    </w:p>
    <w:tbl>
      <w:tblPr>
        <w:tblpPr w:leftFromText="141" w:rightFromText="141" w:vertAnchor="text" w:horzAnchor="margin" w:tblpY="-45"/>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260"/>
      </w:tblGrid>
      <w:tr w:rsidR="000834E4" w:rsidRPr="0069124A" w14:paraId="372EBD6E" w14:textId="77777777" w:rsidTr="673F63F7">
        <w:trPr>
          <w:trHeight w:val="581"/>
        </w:trPr>
        <w:tc>
          <w:tcPr>
            <w:tcW w:w="9260" w:type="dxa"/>
            <w:shd w:val="clear" w:color="auto" w:fill="F2F2F2" w:themeFill="background1" w:themeFillShade="F2"/>
            <w:vAlign w:val="center"/>
          </w:tcPr>
          <w:p w14:paraId="533519E1" w14:textId="37D1C15F" w:rsidR="000834E4" w:rsidRPr="0069124A" w:rsidRDefault="00AA7CE7" w:rsidP="000834E4">
            <w:pPr>
              <w:rPr>
                <w:rFonts w:ascii="Arial" w:eastAsia="Calibri" w:hAnsi="Arial" w:cs="Arial"/>
                <w:b/>
                <w:sz w:val="20"/>
                <w:szCs w:val="20"/>
              </w:rPr>
            </w:pPr>
            <w:r w:rsidRPr="0069124A">
              <w:rPr>
                <w:rFonts w:ascii="Arial" w:eastAsia="Calibri" w:hAnsi="Arial" w:cs="Arial"/>
                <w:b/>
                <w:sz w:val="20"/>
                <w:szCs w:val="20"/>
              </w:rPr>
              <w:t>Propósito / Justificación</w:t>
            </w:r>
            <w:r w:rsidR="00A97865" w:rsidRPr="0069124A">
              <w:rPr>
                <w:rFonts w:ascii="Arial" w:eastAsia="Calibri" w:hAnsi="Arial" w:cs="Arial"/>
                <w:b/>
                <w:sz w:val="20"/>
                <w:szCs w:val="20"/>
              </w:rPr>
              <w:t xml:space="preserve"> del Proyecto</w:t>
            </w:r>
            <w:r w:rsidRPr="0069124A">
              <w:rPr>
                <w:rFonts w:ascii="Arial" w:eastAsia="Calibri" w:hAnsi="Arial" w:cs="Arial"/>
                <w:b/>
                <w:sz w:val="20"/>
                <w:szCs w:val="20"/>
              </w:rPr>
              <w:t>:</w:t>
            </w:r>
          </w:p>
        </w:tc>
      </w:tr>
      <w:tr w:rsidR="000834E4" w:rsidRPr="0069124A" w14:paraId="28C0C3BB" w14:textId="77777777" w:rsidTr="673F63F7">
        <w:tc>
          <w:tcPr>
            <w:tcW w:w="9260" w:type="dxa"/>
          </w:tcPr>
          <w:p w14:paraId="4F84F295" w14:textId="485305CD" w:rsidR="673F63F7" w:rsidRDefault="673F63F7" w:rsidP="673F63F7">
            <w:pPr>
              <w:spacing w:before="240" w:after="240"/>
              <w:jc w:val="both"/>
            </w:pPr>
            <w:r w:rsidRPr="673F63F7">
              <w:rPr>
                <w:rFonts w:ascii="Arial" w:eastAsia="Arial" w:hAnsi="Arial" w:cs="Arial"/>
                <w:sz w:val="20"/>
                <w:szCs w:val="20"/>
                <w:lang w:val="es-CO"/>
              </w:rPr>
              <w:t>El crecimiento acelerado del comercio digital y la necesidad de modernizar los procesos internos de Mega Santiago han evidenciado la urgencia de implementar una plataforma web integral capaz de centralizar la gestión comercial de la empresa. Actualmente, muchos de los procesos se realizan de manera manual o mediante herramientas dispersas, lo que incrementa el riesgo de errores, retrasa las operaciones y limita la capacidad de respuesta ante la demanda creciente de clientes minoristas, mayoristas e instituciones educativas.</w:t>
            </w:r>
          </w:p>
          <w:p w14:paraId="70806566" w14:textId="61483EAC" w:rsidR="673F63F7" w:rsidRDefault="673F63F7" w:rsidP="673F63F7">
            <w:pPr>
              <w:spacing w:before="240" w:after="240"/>
              <w:jc w:val="both"/>
            </w:pPr>
            <w:r w:rsidRPr="673F63F7">
              <w:rPr>
                <w:rFonts w:ascii="Arial" w:eastAsia="Arial" w:hAnsi="Arial" w:cs="Arial"/>
                <w:sz w:val="20"/>
                <w:szCs w:val="20"/>
                <w:lang w:val="es-CO"/>
              </w:rPr>
              <w:t>La implementación de una plataforma web moderna permitirá optimizar los procesos de venta, automatizar la generación de pedidos, mejorar el manejo del inventario y facilitar la interacción entre clientes, proveedores externos y usuarios internos del sistema. Esta solución busca reducir significativamente los tiempos de atención, eliminar la dependencia de canales informales como llamadas o mensajería y proporcionar trazabilidad completa en cada etapa del proceso comercial.</w:t>
            </w:r>
          </w:p>
          <w:p w14:paraId="7B791C8B" w14:textId="5305E847" w:rsidR="673F63F7" w:rsidRDefault="673F63F7" w:rsidP="673F63F7">
            <w:pPr>
              <w:spacing w:before="240" w:after="240"/>
              <w:jc w:val="both"/>
            </w:pPr>
            <w:r w:rsidRPr="673F63F7">
              <w:rPr>
                <w:rFonts w:ascii="Arial" w:eastAsia="Arial" w:hAnsi="Arial" w:cs="Arial"/>
                <w:sz w:val="20"/>
                <w:szCs w:val="20"/>
                <w:lang w:val="es-CO"/>
              </w:rPr>
              <w:t>Además, Mega Santiago requiere una infraestructura tecnológica que soporte temporadas de alta demanda, como la venta de listas escolares, y que permita escalar a nuevos modelos de negocio a través de funcionalidades avanzadas como cupones, campañas promocionales, facturación electrónica, gestión de sucursales, logística integrada y sistemas de recomendación impulsados por inteligencia artificial. Esta plataforma se convierte en un elemento estratégico para mejorar la competitividad, fortalecer la presencia en el mercado y garantizar una experiencia de usuario rápida, segura y confiable.</w:t>
            </w:r>
          </w:p>
          <w:p w14:paraId="2CED3BB4" w14:textId="3C9FC9A4" w:rsidR="673F63F7" w:rsidRDefault="673F63F7" w:rsidP="673F63F7">
            <w:pPr>
              <w:tabs>
                <w:tab w:val="num" w:pos="720"/>
              </w:tabs>
              <w:spacing w:before="120" w:after="120" w:line="360" w:lineRule="auto"/>
              <w:jc w:val="both"/>
              <w:rPr>
                <w:rFonts w:ascii="Arial" w:hAnsi="Arial" w:cs="Arial"/>
                <w:sz w:val="20"/>
                <w:szCs w:val="20"/>
                <w:lang w:val="es-CO"/>
              </w:rPr>
            </w:pPr>
          </w:p>
          <w:p w14:paraId="3FCA91BB" w14:textId="77777777" w:rsidR="005449A2" w:rsidRPr="0069124A" w:rsidRDefault="005449A2" w:rsidP="000834E4">
            <w:pPr>
              <w:tabs>
                <w:tab w:val="num" w:pos="720"/>
              </w:tabs>
              <w:spacing w:before="120" w:after="120" w:line="360" w:lineRule="auto"/>
              <w:jc w:val="both"/>
              <w:rPr>
                <w:rFonts w:ascii="Arial" w:hAnsi="Arial" w:cs="Arial"/>
                <w:sz w:val="20"/>
                <w:szCs w:val="20"/>
                <w:lang w:val="es-CO"/>
              </w:rPr>
            </w:pPr>
          </w:p>
          <w:p w14:paraId="172605FF" w14:textId="2E8C96DD" w:rsidR="00D77E83" w:rsidRPr="0069124A" w:rsidRDefault="00D77E83" w:rsidP="000834E4">
            <w:pPr>
              <w:tabs>
                <w:tab w:val="num" w:pos="720"/>
              </w:tabs>
              <w:spacing w:before="120" w:after="120" w:line="360" w:lineRule="auto"/>
              <w:jc w:val="both"/>
              <w:rPr>
                <w:rFonts w:ascii="Arial" w:hAnsi="Arial" w:cs="Arial"/>
                <w:sz w:val="20"/>
                <w:szCs w:val="20"/>
                <w:lang w:val="es-CO"/>
              </w:rPr>
            </w:pPr>
          </w:p>
        </w:tc>
      </w:tr>
      <w:tr w:rsidR="003800CF" w:rsidRPr="0069124A" w14:paraId="7BDBCE10" w14:textId="77777777" w:rsidTr="673F63F7">
        <w:tc>
          <w:tcPr>
            <w:tcW w:w="9260" w:type="dxa"/>
            <w:shd w:val="clear" w:color="auto" w:fill="D9D9D9" w:themeFill="background1" w:themeFillShade="D9"/>
          </w:tcPr>
          <w:p w14:paraId="3A1CBF18" w14:textId="54349918" w:rsidR="003800CF" w:rsidRPr="0069124A" w:rsidRDefault="003800CF" w:rsidP="5D6F272F">
            <w:pPr>
              <w:tabs>
                <w:tab w:val="num" w:pos="720"/>
              </w:tabs>
              <w:spacing w:before="120" w:after="120" w:line="360" w:lineRule="auto"/>
              <w:jc w:val="both"/>
              <w:rPr>
                <w:rFonts w:ascii="Arial" w:hAnsi="Arial" w:cs="Arial"/>
                <w:b/>
                <w:sz w:val="20"/>
                <w:szCs w:val="20"/>
                <w:lang w:val="es-CO"/>
              </w:rPr>
            </w:pPr>
            <w:r w:rsidRPr="0069124A">
              <w:rPr>
                <w:rFonts w:ascii="Arial" w:hAnsi="Arial" w:cs="Arial"/>
                <w:b/>
                <w:sz w:val="20"/>
                <w:szCs w:val="20"/>
                <w:lang w:val="es-CO"/>
              </w:rPr>
              <w:t>Objetivos Generales del Proyecto:</w:t>
            </w:r>
          </w:p>
        </w:tc>
      </w:tr>
      <w:tr w:rsidR="003800CF" w:rsidRPr="0069124A" w14:paraId="22B7A5F3" w14:textId="77777777" w:rsidTr="673F63F7">
        <w:tc>
          <w:tcPr>
            <w:tcW w:w="9260" w:type="dxa"/>
          </w:tcPr>
          <w:p w14:paraId="26EFC582" w14:textId="217E6BF9" w:rsidR="003800CF" w:rsidRPr="0069124A" w:rsidRDefault="673F63F7" w:rsidP="673F63F7">
            <w:pPr>
              <w:pStyle w:val="ListParagraph"/>
              <w:numPr>
                <w:ilvl w:val="0"/>
                <w:numId w:val="3"/>
              </w:numPr>
              <w:spacing w:before="240" w:after="240" w:line="360" w:lineRule="auto"/>
              <w:jc w:val="both"/>
              <w:rPr>
                <w:rFonts w:ascii="Arial" w:eastAsia="Arial" w:hAnsi="Arial" w:cs="Arial"/>
                <w:sz w:val="20"/>
                <w:szCs w:val="20"/>
                <w:lang w:val="es-CO"/>
              </w:rPr>
            </w:pPr>
            <w:r w:rsidRPr="673F63F7">
              <w:rPr>
                <w:rFonts w:ascii="Arial" w:eastAsia="Arial" w:hAnsi="Arial" w:cs="Arial"/>
                <w:sz w:val="20"/>
                <w:szCs w:val="20"/>
                <w:lang w:val="es-CO"/>
              </w:rPr>
              <w:t>Desarrollar una plataforma web integral para Mega Santiago que soporte ventas minoristas y mayoristas.</w:t>
            </w:r>
          </w:p>
          <w:p w14:paraId="3504E3E6" w14:textId="50257B29" w:rsidR="003800CF" w:rsidRPr="0069124A" w:rsidRDefault="673F63F7" w:rsidP="673F63F7">
            <w:pPr>
              <w:pStyle w:val="ListParagraph"/>
              <w:numPr>
                <w:ilvl w:val="0"/>
                <w:numId w:val="3"/>
              </w:numPr>
              <w:spacing w:before="240" w:after="240" w:line="360" w:lineRule="auto"/>
              <w:jc w:val="both"/>
              <w:rPr>
                <w:rFonts w:ascii="Arial" w:eastAsia="Arial" w:hAnsi="Arial" w:cs="Arial"/>
                <w:sz w:val="20"/>
                <w:szCs w:val="20"/>
                <w:lang w:val="es-CO"/>
              </w:rPr>
            </w:pPr>
            <w:r w:rsidRPr="673F63F7">
              <w:rPr>
                <w:rFonts w:ascii="Arial" w:eastAsia="Arial" w:hAnsi="Arial" w:cs="Arial"/>
                <w:sz w:val="20"/>
                <w:szCs w:val="20"/>
                <w:lang w:val="es-CO"/>
              </w:rPr>
              <w:t>Implementar módulos completos de gestión: usuarios, productos, pedidos, pagos, logística, sucursales y facturación.</w:t>
            </w:r>
          </w:p>
          <w:p w14:paraId="139033F0" w14:textId="674A9647" w:rsidR="003800CF" w:rsidRPr="0069124A" w:rsidRDefault="673F63F7" w:rsidP="673F63F7">
            <w:pPr>
              <w:pStyle w:val="ListParagraph"/>
              <w:numPr>
                <w:ilvl w:val="0"/>
                <w:numId w:val="3"/>
              </w:numPr>
              <w:spacing w:before="240" w:after="240" w:line="360" w:lineRule="auto"/>
              <w:jc w:val="both"/>
              <w:rPr>
                <w:rFonts w:ascii="Arial" w:eastAsia="Arial" w:hAnsi="Arial" w:cs="Arial"/>
                <w:sz w:val="20"/>
                <w:szCs w:val="20"/>
                <w:lang w:val="es-CO"/>
              </w:rPr>
            </w:pPr>
            <w:r w:rsidRPr="673F63F7">
              <w:rPr>
                <w:rFonts w:ascii="Arial" w:eastAsia="Arial" w:hAnsi="Arial" w:cs="Arial"/>
                <w:sz w:val="20"/>
                <w:szCs w:val="20"/>
                <w:lang w:val="es-CO"/>
              </w:rPr>
              <w:t>Integrar funciones avanzadas como recomendaciones por IA, listas escolares, cupones y reportes comerciales.</w:t>
            </w:r>
          </w:p>
          <w:p w14:paraId="1139B2F7" w14:textId="798A5CDD" w:rsidR="003800CF" w:rsidRPr="0069124A" w:rsidRDefault="673F63F7" w:rsidP="673F63F7">
            <w:pPr>
              <w:pStyle w:val="ListParagraph"/>
              <w:numPr>
                <w:ilvl w:val="0"/>
                <w:numId w:val="3"/>
              </w:numPr>
              <w:spacing w:before="240" w:after="240" w:line="360" w:lineRule="auto"/>
              <w:jc w:val="both"/>
              <w:rPr>
                <w:rFonts w:ascii="Arial" w:eastAsia="Arial" w:hAnsi="Arial" w:cs="Arial"/>
                <w:sz w:val="20"/>
                <w:szCs w:val="20"/>
                <w:lang w:val="es-CO"/>
              </w:rPr>
            </w:pPr>
            <w:r w:rsidRPr="673F63F7">
              <w:rPr>
                <w:rFonts w:ascii="Arial" w:eastAsia="Arial" w:hAnsi="Arial" w:cs="Arial"/>
                <w:sz w:val="20"/>
                <w:szCs w:val="20"/>
                <w:lang w:val="es-CO"/>
              </w:rPr>
              <w:t>Automatizar procesos internos para mejorar eficiencia y tiempos de atención.</w:t>
            </w:r>
          </w:p>
          <w:p w14:paraId="6075CFF4" w14:textId="55F89CDD" w:rsidR="003800CF" w:rsidRPr="0069124A" w:rsidRDefault="673F63F7" w:rsidP="673F63F7">
            <w:pPr>
              <w:pStyle w:val="ListParagraph"/>
              <w:numPr>
                <w:ilvl w:val="0"/>
                <w:numId w:val="3"/>
              </w:numPr>
              <w:spacing w:before="240" w:after="240" w:line="360" w:lineRule="auto"/>
              <w:jc w:val="both"/>
              <w:rPr>
                <w:rFonts w:ascii="Arial" w:eastAsia="Arial" w:hAnsi="Arial" w:cs="Arial"/>
                <w:sz w:val="20"/>
                <w:szCs w:val="20"/>
                <w:lang w:val="es-CO"/>
              </w:rPr>
            </w:pPr>
            <w:r w:rsidRPr="673F63F7">
              <w:rPr>
                <w:rFonts w:ascii="Arial" w:eastAsia="Arial" w:hAnsi="Arial" w:cs="Arial"/>
                <w:sz w:val="20"/>
                <w:szCs w:val="20"/>
                <w:lang w:val="es-CO"/>
              </w:rPr>
              <w:t>Ofrecer una experiencia digital moderna, rápida, segura y accesible.</w:t>
            </w:r>
          </w:p>
        </w:tc>
      </w:tr>
      <w:tr w:rsidR="000834E4" w:rsidRPr="0069124A" w14:paraId="54907112" w14:textId="77777777" w:rsidTr="673F63F7">
        <w:trPr>
          <w:trHeight w:val="662"/>
        </w:trPr>
        <w:tc>
          <w:tcPr>
            <w:tcW w:w="9260" w:type="dxa"/>
            <w:shd w:val="clear" w:color="auto" w:fill="F2F2F2" w:themeFill="background1" w:themeFillShade="F2"/>
            <w:vAlign w:val="center"/>
          </w:tcPr>
          <w:p w14:paraId="0621AA57" w14:textId="77777777" w:rsidR="000834E4" w:rsidRPr="0069124A" w:rsidRDefault="000834E4" w:rsidP="000834E4">
            <w:pPr>
              <w:spacing w:before="120" w:after="120" w:line="360" w:lineRule="auto"/>
              <w:jc w:val="both"/>
              <w:rPr>
                <w:rFonts w:ascii="Arial" w:eastAsia="Calibri" w:hAnsi="Arial" w:cs="Arial"/>
                <w:sz w:val="20"/>
                <w:szCs w:val="20"/>
              </w:rPr>
            </w:pPr>
            <w:r w:rsidRPr="0069124A">
              <w:rPr>
                <w:rFonts w:ascii="Arial" w:eastAsia="Calibri" w:hAnsi="Arial" w:cs="Arial"/>
                <w:b/>
                <w:sz w:val="20"/>
                <w:szCs w:val="20"/>
              </w:rPr>
              <w:t>Breve descripción del proyecto:</w:t>
            </w:r>
            <w:r w:rsidRPr="0069124A">
              <w:rPr>
                <w:rFonts w:ascii="Arial" w:eastAsia="Calibri" w:hAnsi="Arial" w:cs="Arial"/>
                <w:sz w:val="20"/>
                <w:szCs w:val="20"/>
              </w:rPr>
              <w:t xml:space="preserve"> </w:t>
            </w:r>
          </w:p>
        </w:tc>
      </w:tr>
      <w:tr w:rsidR="000834E4" w:rsidRPr="0069124A" w14:paraId="15567BD0" w14:textId="77777777" w:rsidTr="673F63F7">
        <w:trPr>
          <w:trHeight w:val="525"/>
        </w:trPr>
        <w:tc>
          <w:tcPr>
            <w:tcW w:w="9260" w:type="dxa"/>
          </w:tcPr>
          <w:p w14:paraId="0F1517AD" w14:textId="37C0CAE3" w:rsidR="673F63F7" w:rsidRDefault="673F63F7" w:rsidP="673F63F7">
            <w:r w:rsidRPr="673F63F7">
              <w:rPr>
                <w:rFonts w:ascii="Arial" w:eastAsia="Arial" w:hAnsi="Arial" w:cs="Arial"/>
                <w:sz w:val="20"/>
                <w:szCs w:val="20"/>
                <w:lang w:val="es-EC"/>
              </w:rPr>
              <w:t>El proyecto consiste en el desarrollo e implementación de una plataforma web integral para Mega Santiago que permita gestionar de manera centralizada los procesos comerciales de la empresa, incluyendo el registro de usuarios, administración de productos, generación y seguimiento de pedidos, métodos de pago, facturación electrónica, logística, sucursales y funcionalidades especializadas como listas escolares y recomendaciones automáticas. Esta plataforma proporcionará una experiencia digital moderna, segura y eficiente tanto para clientes minoristas y mayoristas como para instituciones educativas, optimizando los procesos internos y fortaleciendo la capacidad operativa y comercial de la organización.</w:t>
            </w:r>
          </w:p>
          <w:p w14:paraId="38F526D9" w14:textId="77777777" w:rsidR="00D77E83" w:rsidRPr="0069124A" w:rsidRDefault="00D77E83" w:rsidP="000834E4">
            <w:pPr>
              <w:rPr>
                <w:rFonts w:ascii="Arial" w:hAnsi="Arial" w:cs="Arial"/>
                <w:sz w:val="20"/>
                <w:szCs w:val="20"/>
                <w:lang w:val="es-ES"/>
              </w:rPr>
            </w:pPr>
          </w:p>
          <w:p w14:paraId="444E927C" w14:textId="776A02AA" w:rsidR="00D77E83" w:rsidRPr="0069124A" w:rsidRDefault="00D77E83" w:rsidP="000834E4">
            <w:pPr>
              <w:rPr>
                <w:rFonts w:ascii="Arial" w:hAnsi="Arial" w:cs="Arial"/>
                <w:sz w:val="20"/>
                <w:szCs w:val="20"/>
                <w:lang w:val="es-ES"/>
              </w:rPr>
            </w:pPr>
          </w:p>
        </w:tc>
      </w:tr>
      <w:tr w:rsidR="000834E4" w:rsidRPr="0069124A" w14:paraId="5B102FD7" w14:textId="77777777" w:rsidTr="673F63F7">
        <w:tc>
          <w:tcPr>
            <w:tcW w:w="9260" w:type="dxa"/>
            <w:shd w:val="clear" w:color="auto" w:fill="F2F2F2" w:themeFill="background1" w:themeFillShade="F2"/>
          </w:tcPr>
          <w:p w14:paraId="31D88918" w14:textId="709F845A" w:rsidR="000834E4" w:rsidRPr="0069124A" w:rsidRDefault="000834E4" w:rsidP="000834E4">
            <w:pPr>
              <w:spacing w:before="120" w:after="120" w:line="360" w:lineRule="auto"/>
              <w:jc w:val="both"/>
              <w:rPr>
                <w:rFonts w:ascii="Arial" w:eastAsia="Calibri" w:hAnsi="Arial" w:cs="Arial"/>
                <w:b/>
                <w:sz w:val="20"/>
                <w:szCs w:val="20"/>
              </w:rPr>
            </w:pPr>
            <w:r w:rsidRPr="0069124A">
              <w:rPr>
                <w:rFonts w:ascii="Arial" w:eastAsia="Calibri" w:hAnsi="Arial" w:cs="Arial"/>
                <w:b/>
                <w:sz w:val="20"/>
                <w:szCs w:val="20"/>
              </w:rPr>
              <w:t>Alcance preliminar del proyecto</w:t>
            </w:r>
            <w:r w:rsidR="00A736B5" w:rsidRPr="0069124A">
              <w:rPr>
                <w:rFonts w:ascii="Arial" w:eastAsia="Calibri" w:hAnsi="Arial" w:cs="Arial"/>
                <w:b/>
                <w:sz w:val="20"/>
                <w:szCs w:val="20"/>
              </w:rPr>
              <w:t xml:space="preserve"> (qué se hará y qué no)</w:t>
            </w:r>
            <w:r w:rsidRPr="0069124A">
              <w:rPr>
                <w:rFonts w:ascii="Arial" w:eastAsia="Calibri" w:hAnsi="Arial" w:cs="Arial"/>
                <w:b/>
                <w:sz w:val="20"/>
                <w:szCs w:val="20"/>
              </w:rPr>
              <w:t>:</w:t>
            </w:r>
            <w:r w:rsidRPr="0069124A">
              <w:rPr>
                <w:rFonts w:ascii="Arial" w:eastAsia="Calibri" w:hAnsi="Arial" w:cs="Arial"/>
                <w:sz w:val="20"/>
                <w:szCs w:val="20"/>
              </w:rPr>
              <w:t xml:space="preserve"> </w:t>
            </w:r>
          </w:p>
        </w:tc>
      </w:tr>
      <w:tr w:rsidR="000834E4" w:rsidRPr="0069124A" w14:paraId="2EF1246A" w14:textId="77777777" w:rsidTr="673F63F7">
        <w:trPr>
          <w:trHeight w:val="669"/>
        </w:trPr>
        <w:tc>
          <w:tcPr>
            <w:tcW w:w="9260" w:type="dxa"/>
          </w:tcPr>
          <w:p w14:paraId="294D4496" w14:textId="0D639E2C" w:rsidR="000834E4" w:rsidRPr="0069124A" w:rsidRDefault="673F63F7" w:rsidP="673F63F7">
            <w:pPr>
              <w:spacing w:line="360" w:lineRule="auto"/>
              <w:jc w:val="both"/>
              <w:rPr>
                <w:rFonts w:ascii="Arial" w:hAnsi="Arial" w:cs="Arial"/>
                <w:sz w:val="20"/>
                <w:szCs w:val="20"/>
                <w:lang w:val="es-ES"/>
              </w:rPr>
            </w:pPr>
            <w:r w:rsidRPr="673F63F7">
              <w:rPr>
                <w:rFonts w:ascii="Arial" w:hAnsi="Arial" w:cs="Arial"/>
                <w:sz w:val="20"/>
                <w:szCs w:val="20"/>
                <w:lang w:val="es-ES"/>
              </w:rPr>
              <w:t>Incluye</w:t>
            </w:r>
          </w:p>
          <w:p w14:paraId="4106765D" w14:textId="1DDC4016"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Desarrollo completo del sitio web E-commerce.</w:t>
            </w:r>
          </w:p>
          <w:p w14:paraId="0C0F3CBD" w14:textId="6A112E6D"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Módulo de usuarios: registro, roles y permisos.</w:t>
            </w:r>
          </w:p>
          <w:p w14:paraId="0914FB81" w14:textId="28217BB1"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Gestión completa de productos y catálogo.</w:t>
            </w:r>
          </w:p>
          <w:p w14:paraId="7DE5B7E8" w14:textId="5EB92CF5"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Carrito de compras, métodos de pago, validación de transacciones.</w:t>
            </w:r>
          </w:p>
          <w:p w14:paraId="6F5D7460" w14:textId="095AF186"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Facturación electrónica y reportes.</w:t>
            </w:r>
          </w:p>
          <w:p w14:paraId="7EC267F3" w14:textId="423AA812"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Gestión de pedidos: creación, seguimiento, estado.</w:t>
            </w:r>
          </w:p>
          <w:p w14:paraId="058F8583" w14:textId="7155DB77"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Integración con logística, mensajería y cálculo automático de envíos.</w:t>
            </w:r>
          </w:p>
          <w:p w14:paraId="10889AE7" w14:textId="3FAB33F8"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Módulos especializados:</w:t>
            </w:r>
          </w:p>
          <w:p w14:paraId="60D3F05B" w14:textId="09B0F005"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listas escolares,</w:t>
            </w:r>
          </w:p>
          <w:p w14:paraId="23D9A5B5" w14:textId="08D88EC6"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instituciones educativas,</w:t>
            </w:r>
          </w:p>
          <w:p w14:paraId="566B8CC6" w14:textId="58FF9909"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sucursales,</w:t>
            </w:r>
          </w:p>
          <w:p w14:paraId="6657F7C7" w14:textId="73D632FC"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promociones,</w:t>
            </w:r>
          </w:p>
          <w:p w14:paraId="4CA42C25" w14:textId="50BC1A54"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cupones,</w:t>
            </w:r>
          </w:p>
          <w:p w14:paraId="7B7E9117" w14:textId="6BCF7FCE"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panel financiero.</w:t>
            </w:r>
          </w:p>
          <w:p w14:paraId="7EC6F73C" w14:textId="6D909522"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Seguridad avanzada: cifrado, control de sesiones, autenticación 2FA.</w:t>
            </w:r>
          </w:p>
          <w:p w14:paraId="294E99F1" w14:textId="561E489A"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Inteligencia artificial: recomendaciones, predicciones, clasificación automática.</w:t>
            </w:r>
          </w:p>
          <w:p w14:paraId="0084B5EC" w14:textId="0DD1F533" w:rsidR="000834E4" w:rsidRPr="0069124A" w:rsidRDefault="673F63F7" w:rsidP="673F63F7">
            <w:pPr>
              <w:pStyle w:val="ListParagraph"/>
              <w:numPr>
                <w:ilvl w:val="0"/>
                <w:numId w:val="1"/>
              </w:numPr>
              <w:spacing w:line="360" w:lineRule="auto"/>
              <w:jc w:val="both"/>
              <w:rPr>
                <w:rFonts w:ascii="Arial" w:hAnsi="Arial" w:cs="Arial"/>
                <w:sz w:val="20"/>
                <w:szCs w:val="20"/>
                <w:lang w:val="es-ES"/>
              </w:rPr>
            </w:pPr>
            <w:r w:rsidRPr="673F63F7">
              <w:rPr>
                <w:rFonts w:ascii="Arial" w:hAnsi="Arial" w:cs="Arial"/>
                <w:sz w:val="20"/>
                <w:szCs w:val="20"/>
                <w:lang w:val="es-ES"/>
              </w:rPr>
              <w:t>Panel administrativo general.</w:t>
            </w:r>
          </w:p>
          <w:p w14:paraId="546ED8A7" w14:textId="09D360B4" w:rsidR="000834E4" w:rsidRPr="0069124A" w:rsidRDefault="673F63F7" w:rsidP="673F63F7">
            <w:pPr>
              <w:spacing w:line="360" w:lineRule="auto"/>
              <w:jc w:val="both"/>
            </w:pPr>
            <w:r w:rsidRPr="673F63F7">
              <w:rPr>
                <w:rFonts w:ascii="Arial" w:hAnsi="Arial" w:cs="Arial"/>
                <w:sz w:val="20"/>
                <w:szCs w:val="20"/>
                <w:lang w:val="es-ES"/>
              </w:rPr>
              <w:t xml:space="preserve"> No incluye</w:t>
            </w:r>
          </w:p>
          <w:p w14:paraId="191ACC16" w14:textId="6864DD40" w:rsidR="000834E4" w:rsidRPr="0069124A" w:rsidRDefault="673F63F7" w:rsidP="673F63F7">
            <w:pPr>
              <w:pStyle w:val="ListParagraph"/>
              <w:numPr>
                <w:ilvl w:val="0"/>
                <w:numId w:val="2"/>
              </w:numPr>
              <w:spacing w:line="360" w:lineRule="auto"/>
              <w:jc w:val="both"/>
              <w:rPr>
                <w:rFonts w:ascii="Arial" w:hAnsi="Arial" w:cs="Arial"/>
                <w:sz w:val="20"/>
                <w:szCs w:val="20"/>
                <w:lang w:val="es-ES"/>
              </w:rPr>
            </w:pPr>
            <w:r w:rsidRPr="673F63F7">
              <w:rPr>
                <w:rFonts w:ascii="Arial" w:hAnsi="Arial" w:cs="Arial"/>
                <w:sz w:val="20"/>
                <w:szCs w:val="20"/>
                <w:lang w:val="es-ES"/>
              </w:rPr>
              <w:t>Infraestructura física (servidores locales) de Mega Santiago.</w:t>
            </w:r>
          </w:p>
          <w:p w14:paraId="7B688C27" w14:textId="32867EE2" w:rsidR="000834E4" w:rsidRPr="0069124A" w:rsidRDefault="673F63F7" w:rsidP="673F63F7">
            <w:pPr>
              <w:pStyle w:val="ListParagraph"/>
              <w:numPr>
                <w:ilvl w:val="0"/>
                <w:numId w:val="2"/>
              </w:numPr>
              <w:spacing w:line="360" w:lineRule="auto"/>
              <w:jc w:val="both"/>
              <w:rPr>
                <w:rFonts w:ascii="Arial" w:hAnsi="Arial" w:cs="Arial"/>
                <w:sz w:val="20"/>
                <w:szCs w:val="20"/>
                <w:lang w:val="es-ES"/>
              </w:rPr>
            </w:pPr>
            <w:r w:rsidRPr="673F63F7">
              <w:rPr>
                <w:rFonts w:ascii="Arial" w:hAnsi="Arial" w:cs="Arial"/>
                <w:sz w:val="20"/>
                <w:szCs w:val="20"/>
                <w:lang w:val="es-ES"/>
              </w:rPr>
              <w:t>Desarrollo de aplicaciones móviles nativas (solo versión web responsive).</w:t>
            </w:r>
          </w:p>
          <w:p w14:paraId="5A32E290" w14:textId="558BAA21" w:rsidR="000834E4" w:rsidRPr="0069124A" w:rsidRDefault="673F63F7" w:rsidP="673F63F7">
            <w:pPr>
              <w:pStyle w:val="ListParagraph"/>
              <w:numPr>
                <w:ilvl w:val="0"/>
                <w:numId w:val="2"/>
              </w:numPr>
              <w:spacing w:line="360" w:lineRule="auto"/>
              <w:jc w:val="both"/>
              <w:rPr>
                <w:rFonts w:ascii="Arial" w:hAnsi="Arial" w:cs="Arial"/>
                <w:sz w:val="20"/>
                <w:szCs w:val="20"/>
                <w:lang w:val="es-ES"/>
              </w:rPr>
            </w:pPr>
            <w:r w:rsidRPr="673F63F7">
              <w:rPr>
                <w:rFonts w:ascii="Arial" w:hAnsi="Arial" w:cs="Arial"/>
                <w:sz w:val="20"/>
                <w:szCs w:val="20"/>
                <w:lang w:val="es-ES"/>
              </w:rPr>
              <w:t>Procesos internos que no dependan del sistema (contabilidad manual, inventarios físicos).</w:t>
            </w:r>
          </w:p>
          <w:p w14:paraId="363997EA" w14:textId="15506888" w:rsidR="000834E4" w:rsidRPr="0069124A" w:rsidRDefault="673F63F7" w:rsidP="673F63F7">
            <w:pPr>
              <w:pStyle w:val="ListParagraph"/>
              <w:numPr>
                <w:ilvl w:val="0"/>
                <w:numId w:val="2"/>
              </w:numPr>
              <w:spacing w:line="360" w:lineRule="auto"/>
              <w:jc w:val="both"/>
              <w:rPr>
                <w:rFonts w:ascii="Arial" w:hAnsi="Arial" w:cs="Arial"/>
                <w:sz w:val="20"/>
                <w:szCs w:val="20"/>
                <w:lang w:val="es-ES"/>
              </w:rPr>
            </w:pPr>
            <w:r w:rsidRPr="673F63F7">
              <w:rPr>
                <w:rFonts w:ascii="Arial" w:hAnsi="Arial" w:cs="Arial"/>
                <w:sz w:val="20"/>
                <w:szCs w:val="20"/>
                <w:lang w:val="es-ES"/>
              </w:rPr>
              <w:t>Integración con sistemas legados no documentados.</w:t>
            </w:r>
          </w:p>
          <w:p w14:paraId="21874DF8" w14:textId="7C31C8D3" w:rsidR="000834E4" w:rsidRPr="0069124A" w:rsidRDefault="673F63F7" w:rsidP="00D77E83">
            <w:pPr>
              <w:spacing w:line="360" w:lineRule="auto"/>
              <w:jc w:val="both"/>
              <w:rPr>
                <w:rFonts w:ascii="Arial" w:hAnsi="Arial" w:cs="Arial"/>
                <w:sz w:val="20"/>
                <w:szCs w:val="20"/>
                <w:lang w:val="es-ES"/>
              </w:rPr>
            </w:pPr>
            <w:r w:rsidRPr="673F63F7">
              <w:rPr>
                <w:rFonts w:ascii="Arial" w:hAnsi="Arial" w:cs="Arial"/>
                <w:sz w:val="20"/>
                <w:szCs w:val="20"/>
                <w:lang w:val="es-ES"/>
              </w:rPr>
              <w:t xml:space="preserve">      </w:t>
            </w:r>
          </w:p>
          <w:p w14:paraId="04E358DC" w14:textId="77777777" w:rsidR="00D77E83" w:rsidRPr="0069124A" w:rsidRDefault="00D77E83" w:rsidP="00D77E83">
            <w:pPr>
              <w:spacing w:line="360" w:lineRule="auto"/>
              <w:jc w:val="both"/>
              <w:rPr>
                <w:rFonts w:ascii="Arial" w:hAnsi="Arial" w:cs="Arial"/>
                <w:sz w:val="20"/>
                <w:szCs w:val="20"/>
                <w:lang w:val="es-ES"/>
              </w:rPr>
            </w:pPr>
          </w:p>
          <w:p w14:paraId="1A91AAB1" w14:textId="0E8E2DA1" w:rsidR="00D77E83" w:rsidRPr="0069124A" w:rsidRDefault="00D77E83" w:rsidP="5D6F272F">
            <w:pPr>
              <w:spacing w:line="360" w:lineRule="auto"/>
              <w:jc w:val="both"/>
              <w:rPr>
                <w:rFonts w:ascii="Arial" w:hAnsi="Arial" w:cs="Arial"/>
                <w:sz w:val="20"/>
                <w:szCs w:val="20"/>
                <w:lang w:val="es-ES"/>
              </w:rPr>
            </w:pPr>
          </w:p>
          <w:p w14:paraId="170827F2" w14:textId="33CEAB62" w:rsidR="00D77E83" w:rsidRPr="0069124A" w:rsidRDefault="00D77E83" w:rsidP="00D77E83">
            <w:pPr>
              <w:spacing w:line="360" w:lineRule="auto"/>
              <w:jc w:val="both"/>
              <w:rPr>
                <w:rFonts w:ascii="Arial" w:hAnsi="Arial" w:cs="Arial"/>
                <w:sz w:val="20"/>
                <w:szCs w:val="20"/>
                <w:lang w:val="es-ES"/>
              </w:rPr>
            </w:pPr>
          </w:p>
        </w:tc>
      </w:tr>
    </w:tbl>
    <w:p w14:paraId="3553E9F3" w14:textId="77777777" w:rsidR="0014292A" w:rsidRPr="0069124A" w:rsidRDefault="0014292A" w:rsidP="0032414A">
      <w:pPr>
        <w:rPr>
          <w:rFonts w:ascii="Arial" w:hAnsi="Arial" w:cs="Arial"/>
          <w:sz w:val="20"/>
          <w:szCs w:val="20"/>
        </w:rPr>
      </w:pPr>
    </w:p>
    <w:tbl>
      <w:tblPr>
        <w:tblpPr w:leftFromText="141" w:rightFromText="141" w:vertAnchor="text" w:horzAnchor="margin" w:tblpY="-30"/>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8"/>
        <w:gridCol w:w="5012"/>
      </w:tblGrid>
      <w:tr w:rsidR="000834E4" w:rsidRPr="0069124A" w14:paraId="1A041CE4" w14:textId="77777777" w:rsidTr="673F63F7">
        <w:trPr>
          <w:trHeight w:val="576"/>
        </w:trPr>
        <w:tc>
          <w:tcPr>
            <w:tcW w:w="9260" w:type="dxa"/>
            <w:gridSpan w:val="2"/>
            <w:shd w:val="clear" w:color="auto" w:fill="F2F2F2" w:themeFill="background1" w:themeFillShade="F2"/>
            <w:vAlign w:val="center"/>
          </w:tcPr>
          <w:p w14:paraId="32484822" w14:textId="77777777" w:rsidR="000834E4" w:rsidRPr="0069124A" w:rsidRDefault="000834E4" w:rsidP="000834E4">
            <w:pPr>
              <w:rPr>
                <w:rFonts w:ascii="Arial" w:eastAsia="Calibri" w:hAnsi="Arial" w:cs="Arial"/>
                <w:sz w:val="20"/>
                <w:szCs w:val="20"/>
              </w:rPr>
            </w:pPr>
            <w:r w:rsidRPr="0069124A">
              <w:rPr>
                <w:rFonts w:ascii="Arial" w:eastAsia="Calibri" w:hAnsi="Arial" w:cs="Arial"/>
                <w:b/>
                <w:sz w:val="20"/>
                <w:szCs w:val="20"/>
              </w:rPr>
              <w:t>Resultados esperados del proyecto / Beneficios:</w:t>
            </w:r>
          </w:p>
        </w:tc>
      </w:tr>
      <w:tr w:rsidR="000834E4" w:rsidRPr="0069124A" w14:paraId="4BD92E69" w14:textId="77777777" w:rsidTr="673F63F7">
        <w:trPr>
          <w:trHeight w:val="576"/>
        </w:trPr>
        <w:tc>
          <w:tcPr>
            <w:tcW w:w="9260" w:type="dxa"/>
            <w:gridSpan w:val="2"/>
            <w:vAlign w:val="center"/>
          </w:tcPr>
          <w:p w14:paraId="7FA4967F" w14:textId="0E0168E6" w:rsidR="673F63F7" w:rsidRDefault="673F63F7" w:rsidP="673F63F7">
            <w:pPr>
              <w:pStyle w:val="ListParagraph"/>
              <w:widowControl/>
              <w:numPr>
                <w:ilvl w:val="0"/>
                <w:numId w:val="6"/>
              </w:numPr>
              <w:spacing w:before="120" w:after="120" w:line="360" w:lineRule="auto"/>
              <w:ind w:right="286"/>
              <w:jc w:val="both"/>
              <w:rPr>
                <w:rFonts w:ascii="Arial" w:hAnsi="Arial" w:cs="Arial"/>
                <w:sz w:val="20"/>
                <w:szCs w:val="20"/>
              </w:rPr>
            </w:pPr>
            <w:r w:rsidRPr="673F63F7">
              <w:rPr>
                <w:rFonts w:ascii="Arial" w:hAnsi="Arial" w:cs="Arial"/>
                <w:sz w:val="20"/>
                <w:szCs w:val="20"/>
              </w:rPr>
              <w:t>Incremento significativo en ventas digitales.</w:t>
            </w:r>
          </w:p>
          <w:p w14:paraId="5EDF4310" w14:textId="3B98D33F" w:rsidR="673F63F7" w:rsidRDefault="673F63F7" w:rsidP="673F63F7">
            <w:pPr>
              <w:pStyle w:val="ListParagraph"/>
              <w:numPr>
                <w:ilvl w:val="0"/>
                <w:numId w:val="6"/>
              </w:numPr>
            </w:pPr>
            <w:r>
              <w:t>Procesos automatizados y reducción de tareas manuales.</w:t>
            </w:r>
          </w:p>
          <w:p w14:paraId="60BD9038" w14:textId="5D2701C1" w:rsidR="673F63F7" w:rsidRDefault="673F63F7" w:rsidP="673F63F7">
            <w:pPr>
              <w:pStyle w:val="ListParagraph"/>
              <w:numPr>
                <w:ilvl w:val="0"/>
                <w:numId w:val="6"/>
              </w:numPr>
            </w:pPr>
            <w:r>
              <w:t>Plataforma disponible 24/7.</w:t>
            </w:r>
          </w:p>
          <w:p w14:paraId="7467E290" w14:textId="5E2C720F" w:rsidR="673F63F7" w:rsidRDefault="673F63F7" w:rsidP="673F63F7">
            <w:pPr>
              <w:pStyle w:val="ListParagraph"/>
              <w:numPr>
                <w:ilvl w:val="0"/>
                <w:numId w:val="6"/>
              </w:numPr>
            </w:pPr>
            <w:r>
              <w:t>Mayor control de inventarios, facturación y pedidos.</w:t>
            </w:r>
          </w:p>
          <w:p w14:paraId="412EEE09" w14:textId="72A4C446" w:rsidR="673F63F7" w:rsidRDefault="673F63F7" w:rsidP="673F63F7">
            <w:pPr>
              <w:pStyle w:val="ListParagraph"/>
              <w:numPr>
                <w:ilvl w:val="0"/>
                <w:numId w:val="6"/>
              </w:numPr>
            </w:pPr>
            <w:r>
              <w:t>Se elimina la necesidad de gestionar pedidos por WhatsApp o llamadas.</w:t>
            </w:r>
          </w:p>
          <w:p w14:paraId="2EAC9E7C" w14:textId="1AD2B119" w:rsidR="673F63F7" w:rsidRDefault="673F63F7" w:rsidP="673F63F7">
            <w:pPr>
              <w:pStyle w:val="ListParagraph"/>
              <w:numPr>
                <w:ilvl w:val="0"/>
                <w:numId w:val="6"/>
              </w:numPr>
            </w:pPr>
            <w:r>
              <w:t>Mejora de la experiencia del usuario final.</w:t>
            </w:r>
          </w:p>
          <w:p w14:paraId="23AF517E" w14:textId="11E50805" w:rsidR="673F63F7" w:rsidRDefault="673F63F7" w:rsidP="673F63F7">
            <w:pPr>
              <w:pStyle w:val="ListParagraph"/>
              <w:numPr>
                <w:ilvl w:val="0"/>
                <w:numId w:val="6"/>
              </w:numPr>
            </w:pPr>
            <w:r>
              <w:t>Minimización de errores y pérdidas de información.</w:t>
            </w:r>
          </w:p>
          <w:p w14:paraId="273DD708" w14:textId="39266E7B" w:rsidR="673F63F7" w:rsidRDefault="673F63F7" w:rsidP="673F63F7">
            <w:pPr>
              <w:pStyle w:val="ListParagraph"/>
              <w:numPr>
                <w:ilvl w:val="0"/>
                <w:numId w:val="6"/>
              </w:numPr>
            </w:pPr>
            <w:r>
              <w:t>Sistema escalable para crecimiento futuro.</w:t>
            </w:r>
          </w:p>
          <w:p w14:paraId="2AD516D2" w14:textId="406776E0" w:rsidR="00D77E83" w:rsidRPr="00617BA2" w:rsidRDefault="175519E8" w:rsidP="00617BA2">
            <w:pPr>
              <w:widowControl/>
              <w:spacing w:before="120" w:after="120" w:line="360" w:lineRule="auto"/>
              <w:ind w:right="286"/>
              <w:jc w:val="both"/>
              <w:rPr>
                <w:rFonts w:ascii="Arial" w:eastAsia="Calibri" w:hAnsi="Arial" w:cs="Arial"/>
                <w:b/>
                <w:bCs/>
                <w:sz w:val="20"/>
                <w:szCs w:val="20"/>
              </w:rPr>
            </w:pPr>
            <w:r w:rsidRPr="0069124A">
              <w:rPr>
                <w:rFonts w:ascii="Arial" w:eastAsia="Calibri" w:hAnsi="Arial" w:cs="Arial"/>
                <w:b/>
                <w:bCs/>
                <w:sz w:val="20"/>
                <w:szCs w:val="20"/>
              </w:rPr>
              <w:t xml:space="preserve">  </w:t>
            </w:r>
          </w:p>
        </w:tc>
      </w:tr>
      <w:tr w:rsidR="000834E4" w:rsidRPr="0069124A" w14:paraId="6975B0FC" w14:textId="77777777" w:rsidTr="673F63F7">
        <w:trPr>
          <w:trHeight w:val="521"/>
        </w:trPr>
        <w:tc>
          <w:tcPr>
            <w:tcW w:w="9260" w:type="dxa"/>
            <w:gridSpan w:val="2"/>
            <w:shd w:val="clear" w:color="auto" w:fill="F2F2F2" w:themeFill="background1" w:themeFillShade="F2"/>
            <w:vAlign w:val="center"/>
          </w:tcPr>
          <w:p w14:paraId="61B8E020" w14:textId="65C18FBA" w:rsidR="673F63F7" w:rsidRDefault="673F63F7" w:rsidP="673F63F7">
            <w:pPr>
              <w:jc w:val="center"/>
            </w:pPr>
            <w:r w:rsidRPr="673F63F7">
              <w:rPr>
                <w:b/>
                <w:bCs/>
              </w:rPr>
              <w:t>Requisitos de Alto Nivel del Proyecto</w:t>
            </w:r>
          </w:p>
        </w:tc>
      </w:tr>
      <w:tr w:rsidR="000834E4" w:rsidRPr="0069124A" w14:paraId="400FC3A8" w14:textId="77777777" w:rsidTr="673F63F7">
        <w:trPr>
          <w:trHeight w:val="113"/>
        </w:trPr>
        <w:tc>
          <w:tcPr>
            <w:tcW w:w="4248" w:type="dxa"/>
            <w:tcBorders>
              <w:bottom w:val="single" w:sz="4" w:space="0" w:color="BFBFBF" w:themeColor="background1" w:themeShade="BF"/>
            </w:tcBorders>
            <w:shd w:val="clear" w:color="auto" w:fill="F2F2F2" w:themeFill="background1" w:themeFillShade="F2"/>
          </w:tcPr>
          <w:p w14:paraId="57F30015" w14:textId="174B170D" w:rsidR="673F63F7" w:rsidRDefault="673F63F7" w:rsidP="673F63F7">
            <w:pPr>
              <w:rPr>
                <w:rFonts w:ascii="Arial" w:eastAsia="Arial" w:hAnsi="Arial" w:cs="Arial"/>
                <w:sz w:val="20"/>
                <w:szCs w:val="20"/>
              </w:rPr>
            </w:pPr>
            <w:r w:rsidRPr="673F63F7">
              <w:rPr>
                <w:rFonts w:ascii="Arial" w:eastAsia="Arial" w:hAnsi="Arial" w:cs="Arial"/>
                <w:sz w:val="20"/>
                <w:szCs w:val="20"/>
              </w:rPr>
              <w:t>Registro, autenticación y recuperación de cuentas</w:t>
            </w:r>
          </w:p>
        </w:tc>
        <w:tc>
          <w:tcPr>
            <w:tcW w:w="5012" w:type="dxa"/>
            <w:tcBorders>
              <w:bottom w:val="single" w:sz="4" w:space="0" w:color="BFBFBF" w:themeColor="background1" w:themeShade="BF"/>
            </w:tcBorders>
            <w:shd w:val="clear" w:color="auto" w:fill="F2F2F2" w:themeFill="background1" w:themeFillShade="F2"/>
          </w:tcPr>
          <w:p w14:paraId="1D71250B" w14:textId="71D19F8D" w:rsidR="673F63F7" w:rsidRDefault="673F63F7" w:rsidP="673F63F7">
            <w:pPr>
              <w:rPr>
                <w:rFonts w:ascii="Arial" w:eastAsia="Arial" w:hAnsi="Arial" w:cs="Arial"/>
                <w:sz w:val="20"/>
                <w:szCs w:val="20"/>
              </w:rPr>
            </w:pPr>
            <w:r w:rsidRPr="673F63F7">
              <w:rPr>
                <w:rFonts w:ascii="Arial" w:eastAsia="Arial" w:hAnsi="Arial" w:cs="Arial"/>
                <w:sz w:val="20"/>
                <w:szCs w:val="20"/>
              </w:rPr>
              <w:t>Usuarios pueden acceder de forma segura.</w:t>
            </w:r>
          </w:p>
        </w:tc>
      </w:tr>
      <w:tr w:rsidR="009B3CE7" w:rsidRPr="0069124A" w14:paraId="07F18875" w14:textId="77777777" w:rsidTr="673F63F7">
        <w:trPr>
          <w:trHeight w:val="421"/>
        </w:trPr>
        <w:tc>
          <w:tcPr>
            <w:tcW w:w="4248" w:type="dxa"/>
            <w:tcBorders>
              <w:right w:val="single" w:sz="4" w:space="0" w:color="auto"/>
            </w:tcBorders>
          </w:tcPr>
          <w:p w14:paraId="6C7ACD7E" w14:textId="03F2AC53" w:rsidR="673F63F7" w:rsidRDefault="673F63F7" w:rsidP="673F63F7">
            <w:pPr>
              <w:rPr>
                <w:rFonts w:ascii="Arial" w:eastAsia="Arial" w:hAnsi="Arial" w:cs="Arial"/>
                <w:sz w:val="20"/>
                <w:szCs w:val="20"/>
              </w:rPr>
            </w:pPr>
            <w:r w:rsidRPr="673F63F7">
              <w:rPr>
                <w:rFonts w:ascii="Arial" w:eastAsia="Arial" w:hAnsi="Arial" w:cs="Arial"/>
                <w:sz w:val="20"/>
                <w:szCs w:val="20"/>
              </w:rPr>
              <w:t>Gestión de productos y catálogo</w:t>
            </w:r>
          </w:p>
        </w:tc>
        <w:tc>
          <w:tcPr>
            <w:tcW w:w="5012" w:type="dxa"/>
            <w:tcBorders>
              <w:left w:val="single" w:sz="4" w:space="0" w:color="auto"/>
            </w:tcBorders>
            <w:vAlign w:val="center"/>
          </w:tcPr>
          <w:p w14:paraId="5DAC746C" w14:textId="0020F384" w:rsidR="673F63F7" w:rsidRDefault="673F63F7" w:rsidP="673F63F7">
            <w:pPr>
              <w:rPr>
                <w:rFonts w:ascii="Arial" w:eastAsia="Arial" w:hAnsi="Arial" w:cs="Arial"/>
                <w:sz w:val="20"/>
                <w:szCs w:val="20"/>
              </w:rPr>
            </w:pPr>
            <w:r w:rsidRPr="673F63F7">
              <w:rPr>
                <w:rFonts w:ascii="Arial" w:eastAsia="Arial" w:hAnsi="Arial" w:cs="Arial"/>
                <w:sz w:val="20"/>
                <w:szCs w:val="20"/>
              </w:rPr>
              <w:t>Catálogo completo, editable desde administración.</w:t>
            </w:r>
          </w:p>
        </w:tc>
      </w:tr>
      <w:tr w:rsidR="009B3CE7" w:rsidRPr="0069124A" w14:paraId="142EA0A2" w14:textId="77777777" w:rsidTr="673F63F7">
        <w:trPr>
          <w:trHeight w:val="233"/>
        </w:trPr>
        <w:tc>
          <w:tcPr>
            <w:tcW w:w="4248" w:type="dxa"/>
            <w:tcBorders>
              <w:right w:val="single" w:sz="4" w:space="0" w:color="auto"/>
            </w:tcBorders>
          </w:tcPr>
          <w:p w14:paraId="34E8BC3F" w14:textId="4AED2461" w:rsidR="673F63F7" w:rsidRDefault="673F63F7" w:rsidP="673F63F7">
            <w:pPr>
              <w:rPr>
                <w:rFonts w:ascii="Arial" w:eastAsia="Arial" w:hAnsi="Arial" w:cs="Arial"/>
                <w:sz w:val="20"/>
                <w:szCs w:val="20"/>
              </w:rPr>
            </w:pPr>
            <w:r w:rsidRPr="673F63F7">
              <w:rPr>
                <w:rFonts w:ascii="Arial" w:eastAsia="Arial" w:hAnsi="Arial" w:cs="Arial"/>
                <w:sz w:val="20"/>
                <w:szCs w:val="20"/>
              </w:rPr>
              <w:t>Carrito de compras, totales y métodos de pago</w:t>
            </w:r>
          </w:p>
        </w:tc>
        <w:tc>
          <w:tcPr>
            <w:tcW w:w="5012" w:type="dxa"/>
            <w:tcBorders>
              <w:left w:val="single" w:sz="4" w:space="0" w:color="auto"/>
            </w:tcBorders>
            <w:vAlign w:val="center"/>
          </w:tcPr>
          <w:p w14:paraId="304B8B47" w14:textId="04A19BC3" w:rsidR="673F63F7" w:rsidRDefault="673F63F7" w:rsidP="673F63F7">
            <w:pPr>
              <w:rPr>
                <w:rFonts w:ascii="Arial" w:eastAsia="Arial" w:hAnsi="Arial" w:cs="Arial"/>
                <w:sz w:val="20"/>
                <w:szCs w:val="20"/>
              </w:rPr>
            </w:pPr>
            <w:r w:rsidRPr="673F63F7">
              <w:rPr>
                <w:rFonts w:ascii="Arial" w:eastAsia="Arial" w:hAnsi="Arial" w:cs="Arial"/>
                <w:sz w:val="20"/>
                <w:szCs w:val="20"/>
              </w:rPr>
              <w:t>Flujo de compra funcional y seguro.</w:t>
            </w:r>
          </w:p>
        </w:tc>
      </w:tr>
      <w:tr w:rsidR="009B3CE7" w:rsidRPr="0069124A" w14:paraId="10868FF8" w14:textId="77777777" w:rsidTr="673F63F7">
        <w:trPr>
          <w:trHeight w:val="233"/>
        </w:trPr>
        <w:tc>
          <w:tcPr>
            <w:tcW w:w="4248" w:type="dxa"/>
            <w:tcBorders>
              <w:right w:val="single" w:sz="4" w:space="0" w:color="auto"/>
            </w:tcBorders>
          </w:tcPr>
          <w:p w14:paraId="5D070274" w14:textId="7451C288" w:rsidR="673F63F7" w:rsidRDefault="673F63F7" w:rsidP="673F63F7">
            <w:pPr>
              <w:rPr>
                <w:rFonts w:ascii="Arial" w:eastAsia="Arial" w:hAnsi="Arial" w:cs="Arial"/>
                <w:sz w:val="20"/>
                <w:szCs w:val="20"/>
              </w:rPr>
            </w:pPr>
            <w:r w:rsidRPr="673F63F7">
              <w:rPr>
                <w:rFonts w:ascii="Arial" w:eastAsia="Arial" w:hAnsi="Arial" w:cs="Arial"/>
                <w:sz w:val="20"/>
                <w:szCs w:val="20"/>
              </w:rPr>
              <w:t>Facturación electrónica</w:t>
            </w:r>
          </w:p>
        </w:tc>
        <w:tc>
          <w:tcPr>
            <w:tcW w:w="5012" w:type="dxa"/>
            <w:tcBorders>
              <w:left w:val="single" w:sz="4" w:space="0" w:color="auto"/>
            </w:tcBorders>
            <w:vAlign w:val="center"/>
          </w:tcPr>
          <w:p w14:paraId="31E3D926" w14:textId="2B61AE8B" w:rsidR="673F63F7" w:rsidRDefault="673F63F7" w:rsidP="673F63F7">
            <w:pPr>
              <w:rPr>
                <w:rFonts w:ascii="Arial" w:eastAsia="Arial" w:hAnsi="Arial" w:cs="Arial"/>
                <w:sz w:val="20"/>
                <w:szCs w:val="20"/>
              </w:rPr>
            </w:pPr>
            <w:r w:rsidRPr="673F63F7">
              <w:rPr>
                <w:rFonts w:ascii="Arial" w:eastAsia="Arial" w:hAnsi="Arial" w:cs="Arial"/>
                <w:sz w:val="20"/>
                <w:szCs w:val="20"/>
              </w:rPr>
              <w:t>Cumplimiento normativo y envío vía correo.</w:t>
            </w:r>
          </w:p>
        </w:tc>
      </w:tr>
      <w:tr w:rsidR="009B3CE7" w:rsidRPr="0069124A" w14:paraId="2E14307D" w14:textId="77777777" w:rsidTr="673F63F7">
        <w:trPr>
          <w:trHeight w:val="233"/>
        </w:trPr>
        <w:tc>
          <w:tcPr>
            <w:tcW w:w="4248" w:type="dxa"/>
            <w:tcBorders>
              <w:right w:val="single" w:sz="4" w:space="0" w:color="auto"/>
            </w:tcBorders>
          </w:tcPr>
          <w:p w14:paraId="3702FDE2" w14:textId="0CDA6DB5" w:rsidR="673F63F7" w:rsidRDefault="673F63F7" w:rsidP="673F63F7">
            <w:pPr>
              <w:rPr>
                <w:rFonts w:ascii="Arial" w:eastAsia="Arial" w:hAnsi="Arial" w:cs="Arial"/>
                <w:sz w:val="20"/>
                <w:szCs w:val="20"/>
              </w:rPr>
            </w:pPr>
            <w:r w:rsidRPr="673F63F7">
              <w:rPr>
                <w:rFonts w:ascii="Arial" w:eastAsia="Arial" w:hAnsi="Arial" w:cs="Arial"/>
                <w:sz w:val="20"/>
                <w:szCs w:val="20"/>
              </w:rPr>
              <w:t>Gestión de pedidos</w:t>
            </w:r>
          </w:p>
        </w:tc>
        <w:tc>
          <w:tcPr>
            <w:tcW w:w="5012" w:type="dxa"/>
            <w:tcBorders>
              <w:left w:val="single" w:sz="4" w:space="0" w:color="auto"/>
            </w:tcBorders>
            <w:vAlign w:val="center"/>
          </w:tcPr>
          <w:p w14:paraId="1EED3E0E" w14:textId="2A1C64F5" w:rsidR="673F63F7" w:rsidRDefault="673F63F7" w:rsidP="673F63F7">
            <w:pPr>
              <w:rPr>
                <w:rFonts w:ascii="Arial" w:eastAsia="Arial" w:hAnsi="Arial" w:cs="Arial"/>
                <w:sz w:val="20"/>
                <w:szCs w:val="20"/>
              </w:rPr>
            </w:pPr>
            <w:r w:rsidRPr="673F63F7">
              <w:rPr>
                <w:rFonts w:ascii="Arial" w:eastAsia="Arial" w:hAnsi="Arial" w:cs="Arial"/>
                <w:sz w:val="20"/>
                <w:szCs w:val="20"/>
              </w:rPr>
              <w:t>Control total de estados: pendiente → entregado.</w:t>
            </w:r>
          </w:p>
        </w:tc>
      </w:tr>
      <w:tr w:rsidR="009B3CE7" w:rsidRPr="0069124A" w14:paraId="3F96207C" w14:textId="77777777" w:rsidTr="673F63F7">
        <w:trPr>
          <w:trHeight w:val="233"/>
        </w:trPr>
        <w:tc>
          <w:tcPr>
            <w:tcW w:w="4248" w:type="dxa"/>
            <w:tcBorders>
              <w:right w:val="single" w:sz="4" w:space="0" w:color="auto"/>
            </w:tcBorders>
          </w:tcPr>
          <w:p w14:paraId="3E6A6F61" w14:textId="0F5A3D2C" w:rsidR="673F63F7" w:rsidRDefault="673F63F7" w:rsidP="673F63F7">
            <w:pPr>
              <w:rPr>
                <w:rFonts w:ascii="Arial" w:eastAsia="Arial" w:hAnsi="Arial" w:cs="Arial"/>
                <w:sz w:val="20"/>
                <w:szCs w:val="20"/>
              </w:rPr>
            </w:pPr>
            <w:r w:rsidRPr="673F63F7">
              <w:rPr>
                <w:rFonts w:ascii="Arial" w:eastAsia="Arial" w:hAnsi="Arial" w:cs="Arial"/>
                <w:sz w:val="20"/>
                <w:szCs w:val="20"/>
              </w:rPr>
              <w:t>Logística: envíos, sucursales y seguimiento</w:t>
            </w:r>
          </w:p>
        </w:tc>
        <w:tc>
          <w:tcPr>
            <w:tcW w:w="5012" w:type="dxa"/>
            <w:tcBorders>
              <w:left w:val="single" w:sz="4" w:space="0" w:color="auto"/>
            </w:tcBorders>
            <w:vAlign w:val="center"/>
          </w:tcPr>
          <w:p w14:paraId="2B38F0AB" w14:textId="609549F8" w:rsidR="673F63F7" w:rsidRDefault="673F63F7" w:rsidP="673F63F7">
            <w:pPr>
              <w:rPr>
                <w:rFonts w:ascii="Arial" w:eastAsia="Arial" w:hAnsi="Arial" w:cs="Arial"/>
                <w:sz w:val="20"/>
                <w:szCs w:val="20"/>
              </w:rPr>
            </w:pPr>
            <w:r w:rsidRPr="673F63F7">
              <w:rPr>
                <w:rFonts w:ascii="Arial" w:eastAsia="Arial" w:hAnsi="Arial" w:cs="Arial"/>
                <w:sz w:val="20"/>
                <w:szCs w:val="20"/>
              </w:rPr>
              <w:t>Integración con transportistas y cálculo automático.</w:t>
            </w:r>
          </w:p>
        </w:tc>
      </w:tr>
      <w:tr w:rsidR="009B3CE7" w:rsidRPr="0069124A" w14:paraId="102CC796" w14:textId="77777777" w:rsidTr="673F63F7">
        <w:trPr>
          <w:trHeight w:val="233"/>
        </w:trPr>
        <w:tc>
          <w:tcPr>
            <w:tcW w:w="4248" w:type="dxa"/>
            <w:tcBorders>
              <w:right w:val="single" w:sz="4" w:space="0" w:color="auto"/>
            </w:tcBorders>
          </w:tcPr>
          <w:p w14:paraId="43FDD104" w14:textId="32560F5F" w:rsidR="673F63F7" w:rsidRDefault="673F63F7" w:rsidP="673F63F7">
            <w:pPr>
              <w:rPr>
                <w:rFonts w:ascii="Arial" w:eastAsia="Arial" w:hAnsi="Arial" w:cs="Arial"/>
                <w:sz w:val="20"/>
                <w:szCs w:val="20"/>
                <w:lang w:val="es-ES"/>
              </w:rPr>
            </w:pPr>
            <w:r w:rsidRPr="673F63F7">
              <w:rPr>
                <w:rFonts w:ascii="Arial" w:eastAsia="Arial" w:hAnsi="Arial" w:cs="Arial"/>
                <w:sz w:val="20"/>
                <w:szCs w:val="20"/>
                <w:lang w:val="es-ES"/>
              </w:rPr>
              <w:t>Sistema SaaS multi-tenant</w:t>
            </w:r>
          </w:p>
        </w:tc>
        <w:tc>
          <w:tcPr>
            <w:tcW w:w="5012" w:type="dxa"/>
            <w:tcBorders>
              <w:left w:val="single" w:sz="4" w:space="0" w:color="auto"/>
            </w:tcBorders>
            <w:vAlign w:val="center"/>
          </w:tcPr>
          <w:p w14:paraId="7A21C528" w14:textId="41A6B768" w:rsidR="673F63F7" w:rsidRDefault="673F63F7" w:rsidP="673F63F7">
            <w:pPr>
              <w:rPr>
                <w:rFonts w:ascii="Arial" w:eastAsia="Arial" w:hAnsi="Arial" w:cs="Arial"/>
                <w:sz w:val="20"/>
                <w:szCs w:val="20"/>
              </w:rPr>
            </w:pPr>
            <w:r w:rsidRPr="673F63F7">
              <w:rPr>
                <w:rFonts w:ascii="Arial" w:eastAsia="Arial" w:hAnsi="Arial" w:cs="Arial"/>
                <w:sz w:val="20"/>
                <w:szCs w:val="20"/>
              </w:rPr>
              <w:t>Permite expansión y separación de clientes.</w:t>
            </w:r>
          </w:p>
        </w:tc>
      </w:tr>
      <w:tr w:rsidR="009B3CE7" w:rsidRPr="0069124A" w14:paraId="1EE9AE88" w14:textId="77777777" w:rsidTr="673F63F7">
        <w:trPr>
          <w:trHeight w:val="233"/>
        </w:trPr>
        <w:tc>
          <w:tcPr>
            <w:tcW w:w="4248" w:type="dxa"/>
            <w:tcBorders>
              <w:right w:val="single" w:sz="4" w:space="0" w:color="auto"/>
            </w:tcBorders>
          </w:tcPr>
          <w:p w14:paraId="7E763961" w14:textId="582CA5F3" w:rsidR="673F63F7" w:rsidRDefault="673F63F7" w:rsidP="673F63F7">
            <w:pPr>
              <w:rPr>
                <w:rFonts w:ascii="Arial" w:eastAsia="Arial" w:hAnsi="Arial" w:cs="Arial"/>
                <w:sz w:val="20"/>
                <w:szCs w:val="20"/>
              </w:rPr>
            </w:pPr>
            <w:r w:rsidRPr="673F63F7">
              <w:rPr>
                <w:rFonts w:ascii="Arial" w:eastAsia="Arial" w:hAnsi="Arial" w:cs="Arial"/>
                <w:sz w:val="20"/>
                <w:szCs w:val="20"/>
              </w:rPr>
              <w:t>Gestión educativa (listas escolares)</w:t>
            </w:r>
          </w:p>
        </w:tc>
        <w:tc>
          <w:tcPr>
            <w:tcW w:w="5012" w:type="dxa"/>
            <w:tcBorders>
              <w:left w:val="single" w:sz="4" w:space="0" w:color="auto"/>
            </w:tcBorders>
            <w:vAlign w:val="center"/>
          </w:tcPr>
          <w:p w14:paraId="7125C6B6" w14:textId="29D3A0A4" w:rsidR="673F63F7" w:rsidRDefault="673F63F7" w:rsidP="673F63F7">
            <w:pPr>
              <w:rPr>
                <w:rFonts w:ascii="Arial" w:eastAsia="Arial" w:hAnsi="Arial" w:cs="Arial"/>
                <w:sz w:val="20"/>
                <w:szCs w:val="20"/>
              </w:rPr>
            </w:pPr>
            <w:r w:rsidRPr="673F63F7">
              <w:rPr>
                <w:rFonts w:ascii="Arial" w:eastAsia="Arial" w:hAnsi="Arial" w:cs="Arial"/>
                <w:sz w:val="20"/>
                <w:szCs w:val="20"/>
              </w:rPr>
              <w:t>Carga, consulta y compra automática de listas.</w:t>
            </w:r>
          </w:p>
        </w:tc>
      </w:tr>
      <w:tr w:rsidR="009B3CE7" w:rsidRPr="0069124A" w14:paraId="49701B49" w14:textId="77777777" w:rsidTr="673F63F7">
        <w:trPr>
          <w:trHeight w:val="233"/>
        </w:trPr>
        <w:tc>
          <w:tcPr>
            <w:tcW w:w="4248" w:type="dxa"/>
            <w:tcBorders>
              <w:right w:val="single" w:sz="4" w:space="0" w:color="auto"/>
            </w:tcBorders>
          </w:tcPr>
          <w:p w14:paraId="2401C36F" w14:textId="348AF28A" w:rsidR="673F63F7" w:rsidRDefault="673F63F7" w:rsidP="673F63F7">
            <w:pPr>
              <w:rPr>
                <w:rFonts w:ascii="Arial" w:eastAsia="Arial" w:hAnsi="Arial" w:cs="Arial"/>
                <w:sz w:val="20"/>
                <w:szCs w:val="20"/>
              </w:rPr>
            </w:pPr>
            <w:r w:rsidRPr="673F63F7">
              <w:rPr>
                <w:rFonts w:ascii="Arial" w:eastAsia="Arial" w:hAnsi="Arial" w:cs="Arial"/>
                <w:sz w:val="20"/>
                <w:szCs w:val="20"/>
              </w:rPr>
              <w:t>Seguridad avanzada</w:t>
            </w:r>
          </w:p>
        </w:tc>
        <w:tc>
          <w:tcPr>
            <w:tcW w:w="5012" w:type="dxa"/>
            <w:tcBorders>
              <w:left w:val="single" w:sz="4" w:space="0" w:color="auto"/>
            </w:tcBorders>
            <w:vAlign w:val="center"/>
          </w:tcPr>
          <w:p w14:paraId="095A6E0A" w14:textId="0BEBFC90" w:rsidR="673F63F7" w:rsidRDefault="673F63F7" w:rsidP="673F63F7">
            <w:pPr>
              <w:rPr>
                <w:rFonts w:ascii="Arial" w:eastAsia="Arial" w:hAnsi="Arial" w:cs="Arial"/>
                <w:sz w:val="20"/>
                <w:szCs w:val="20"/>
                <w:lang w:val="es-ES"/>
              </w:rPr>
            </w:pPr>
            <w:r w:rsidRPr="673F63F7">
              <w:rPr>
                <w:rFonts w:ascii="Arial" w:eastAsia="Arial" w:hAnsi="Arial" w:cs="Arial"/>
                <w:sz w:val="20"/>
                <w:szCs w:val="20"/>
                <w:lang w:val="es-ES"/>
              </w:rPr>
              <w:t>Cifrado, 2FA, protección contra bots.</w:t>
            </w:r>
          </w:p>
        </w:tc>
      </w:tr>
      <w:tr w:rsidR="009B3CE7" w:rsidRPr="0069124A" w14:paraId="126FD807" w14:textId="77777777" w:rsidTr="673F63F7">
        <w:trPr>
          <w:trHeight w:val="233"/>
        </w:trPr>
        <w:tc>
          <w:tcPr>
            <w:tcW w:w="4248" w:type="dxa"/>
            <w:tcBorders>
              <w:right w:val="single" w:sz="4" w:space="0" w:color="auto"/>
            </w:tcBorders>
          </w:tcPr>
          <w:p w14:paraId="53953E55" w14:textId="67396E26" w:rsidR="673F63F7" w:rsidRDefault="673F63F7" w:rsidP="673F63F7">
            <w:pPr>
              <w:rPr>
                <w:rFonts w:ascii="Arial" w:eastAsia="Arial" w:hAnsi="Arial" w:cs="Arial"/>
                <w:sz w:val="20"/>
                <w:szCs w:val="20"/>
              </w:rPr>
            </w:pPr>
            <w:r w:rsidRPr="673F63F7">
              <w:rPr>
                <w:rFonts w:ascii="Arial" w:eastAsia="Arial" w:hAnsi="Arial" w:cs="Arial"/>
                <w:sz w:val="20"/>
                <w:szCs w:val="20"/>
              </w:rPr>
              <w:t>Recomendaciones por IA</w:t>
            </w:r>
          </w:p>
        </w:tc>
        <w:tc>
          <w:tcPr>
            <w:tcW w:w="5012" w:type="dxa"/>
            <w:tcBorders>
              <w:left w:val="single" w:sz="4" w:space="0" w:color="auto"/>
            </w:tcBorders>
            <w:vAlign w:val="center"/>
          </w:tcPr>
          <w:p w14:paraId="257BE871" w14:textId="62C96381" w:rsidR="673F63F7" w:rsidRDefault="673F63F7" w:rsidP="673F63F7">
            <w:pPr>
              <w:rPr>
                <w:rFonts w:ascii="Arial" w:eastAsia="Arial" w:hAnsi="Arial" w:cs="Arial"/>
                <w:sz w:val="20"/>
                <w:szCs w:val="20"/>
              </w:rPr>
            </w:pPr>
            <w:r w:rsidRPr="673F63F7">
              <w:rPr>
                <w:rFonts w:ascii="Arial" w:eastAsia="Arial" w:hAnsi="Arial" w:cs="Arial"/>
                <w:sz w:val="20"/>
                <w:szCs w:val="20"/>
              </w:rPr>
              <w:t>Productos sugeridos por comportamiento.</w:t>
            </w:r>
          </w:p>
        </w:tc>
      </w:tr>
      <w:tr w:rsidR="009B3CE7" w:rsidRPr="0069124A" w14:paraId="1CA174AF" w14:textId="77777777" w:rsidTr="673F63F7">
        <w:trPr>
          <w:trHeight w:val="501"/>
        </w:trPr>
        <w:tc>
          <w:tcPr>
            <w:tcW w:w="9260" w:type="dxa"/>
            <w:gridSpan w:val="2"/>
            <w:shd w:val="clear" w:color="auto" w:fill="F2F2F2" w:themeFill="background1" w:themeFillShade="F2"/>
            <w:vAlign w:val="center"/>
          </w:tcPr>
          <w:p w14:paraId="5BD5300E" w14:textId="419BF10A" w:rsidR="009B3CE7" w:rsidRPr="0069124A" w:rsidRDefault="009B3CE7" w:rsidP="009B3CE7">
            <w:pPr>
              <w:rPr>
                <w:rFonts w:ascii="Arial" w:eastAsia="Calibri" w:hAnsi="Arial" w:cs="Arial"/>
                <w:sz w:val="20"/>
                <w:szCs w:val="20"/>
              </w:rPr>
            </w:pPr>
            <w:r w:rsidRPr="0069124A">
              <w:rPr>
                <w:rFonts w:ascii="Arial" w:eastAsia="Calibri" w:hAnsi="Arial" w:cs="Arial"/>
                <w:b/>
                <w:sz w:val="20"/>
                <w:szCs w:val="20"/>
              </w:rPr>
              <w:t>Hitos</w:t>
            </w:r>
          </w:p>
        </w:tc>
      </w:tr>
      <w:tr w:rsidR="009B3CE7" w:rsidRPr="0069124A" w14:paraId="2D9A9270" w14:textId="77777777" w:rsidTr="673F63F7">
        <w:tc>
          <w:tcPr>
            <w:tcW w:w="9260" w:type="dxa"/>
            <w:gridSpan w:val="2"/>
            <w:vAlign w:val="center"/>
          </w:tcPr>
          <w:p w14:paraId="7AF667C9" w14:textId="13A98F49" w:rsidR="673F63F7" w:rsidRDefault="673F63F7" w:rsidP="673F63F7">
            <w:pPr>
              <w:pStyle w:val="ListParagraph"/>
              <w:numPr>
                <w:ilvl w:val="0"/>
                <w:numId w:val="39"/>
              </w:numPr>
              <w:spacing w:line="360" w:lineRule="auto"/>
              <w:jc w:val="both"/>
              <w:rPr>
                <w:rFonts w:ascii="Arial" w:hAnsi="Arial" w:cs="Arial"/>
                <w:sz w:val="20"/>
                <w:szCs w:val="20"/>
                <w:lang w:val="es-EC"/>
              </w:rPr>
            </w:pPr>
            <w:r w:rsidRPr="673F63F7">
              <w:rPr>
                <w:rFonts w:ascii="Arial" w:hAnsi="Arial" w:cs="Arial"/>
                <w:sz w:val="20"/>
                <w:szCs w:val="20"/>
                <w:lang w:val="es-EC"/>
              </w:rPr>
              <w:t>Análisis y levantamiento de requisitos</w:t>
            </w:r>
          </w:p>
          <w:p w14:paraId="157737F5" w14:textId="0DF516B9" w:rsidR="673F63F7" w:rsidRDefault="673F63F7" w:rsidP="673F63F7">
            <w:pPr>
              <w:pStyle w:val="ListParagraph"/>
              <w:numPr>
                <w:ilvl w:val="0"/>
                <w:numId w:val="39"/>
              </w:numPr>
              <w:rPr>
                <w:rFonts w:ascii="Arial" w:eastAsia="Arial" w:hAnsi="Arial" w:cs="Arial"/>
                <w:sz w:val="20"/>
                <w:szCs w:val="20"/>
              </w:rPr>
            </w:pPr>
            <w:r w:rsidRPr="673F63F7">
              <w:rPr>
                <w:rFonts w:ascii="Arial" w:eastAsia="Arial" w:hAnsi="Arial" w:cs="Arial"/>
                <w:sz w:val="20"/>
                <w:szCs w:val="20"/>
              </w:rPr>
              <w:t>Documento de visión</w:t>
            </w:r>
          </w:p>
          <w:p w14:paraId="489AA108" w14:textId="4D536FBE" w:rsidR="673F63F7" w:rsidRDefault="673F63F7" w:rsidP="673F63F7">
            <w:pPr>
              <w:pStyle w:val="ListParagraph"/>
              <w:numPr>
                <w:ilvl w:val="0"/>
                <w:numId w:val="39"/>
              </w:numPr>
              <w:rPr>
                <w:rFonts w:ascii="Arial" w:eastAsia="Arial" w:hAnsi="Arial" w:cs="Arial"/>
                <w:sz w:val="20"/>
                <w:szCs w:val="20"/>
              </w:rPr>
            </w:pPr>
            <w:r w:rsidRPr="673F63F7">
              <w:rPr>
                <w:rFonts w:ascii="Arial" w:eastAsia="Arial" w:hAnsi="Arial" w:cs="Arial"/>
                <w:sz w:val="20"/>
                <w:szCs w:val="20"/>
              </w:rPr>
              <w:t>Documento de requisitos de usuario y sistema</w:t>
            </w:r>
          </w:p>
          <w:p w14:paraId="7779F3DD" w14:textId="003CC2B1" w:rsidR="673F63F7" w:rsidRDefault="673F63F7" w:rsidP="673F63F7">
            <w:pPr>
              <w:pStyle w:val="ListParagraph"/>
              <w:numPr>
                <w:ilvl w:val="0"/>
                <w:numId w:val="39"/>
              </w:numPr>
              <w:rPr>
                <w:rFonts w:ascii="Arial" w:eastAsia="Arial" w:hAnsi="Arial" w:cs="Arial"/>
                <w:sz w:val="20"/>
                <w:szCs w:val="20"/>
              </w:rPr>
            </w:pPr>
            <w:r w:rsidRPr="673F63F7">
              <w:rPr>
                <w:rFonts w:ascii="Arial" w:eastAsia="Arial" w:hAnsi="Arial" w:cs="Arial"/>
                <w:sz w:val="20"/>
                <w:szCs w:val="20"/>
              </w:rPr>
              <w:t>Diseño funcional y técnico de la plataforma</w:t>
            </w:r>
          </w:p>
          <w:p w14:paraId="0D368921" w14:textId="4BE46818" w:rsidR="673F63F7" w:rsidRDefault="673F63F7" w:rsidP="673F63F7">
            <w:pPr>
              <w:pStyle w:val="ListParagraph"/>
              <w:numPr>
                <w:ilvl w:val="0"/>
                <w:numId w:val="39"/>
              </w:numPr>
              <w:rPr>
                <w:rFonts w:ascii="Arial" w:eastAsia="Arial" w:hAnsi="Arial" w:cs="Arial"/>
                <w:sz w:val="20"/>
                <w:szCs w:val="20"/>
              </w:rPr>
            </w:pPr>
            <w:r w:rsidRPr="673F63F7">
              <w:rPr>
                <w:rFonts w:ascii="Arial" w:eastAsia="Arial" w:hAnsi="Arial" w:cs="Arial"/>
                <w:sz w:val="20"/>
                <w:szCs w:val="20"/>
              </w:rPr>
              <w:t>Arquitectura del sistema (SaaS)</w:t>
            </w:r>
          </w:p>
          <w:p w14:paraId="572CCB58" w14:textId="7F4794C6" w:rsidR="673F63F7" w:rsidRDefault="673F63F7" w:rsidP="673F63F7">
            <w:pPr>
              <w:pStyle w:val="ListParagraph"/>
              <w:numPr>
                <w:ilvl w:val="0"/>
                <w:numId w:val="39"/>
              </w:numPr>
              <w:rPr>
                <w:rFonts w:ascii="Arial" w:eastAsia="Arial" w:hAnsi="Arial" w:cs="Arial"/>
                <w:sz w:val="20"/>
                <w:szCs w:val="20"/>
              </w:rPr>
            </w:pPr>
            <w:r w:rsidRPr="673F63F7">
              <w:rPr>
                <w:rFonts w:ascii="Arial" w:eastAsia="Arial" w:hAnsi="Arial" w:cs="Arial"/>
                <w:sz w:val="20"/>
                <w:szCs w:val="20"/>
              </w:rPr>
              <w:t>Desarrollo por módulos (iteraciones Scrum)</w:t>
            </w:r>
          </w:p>
          <w:p w14:paraId="678929DC" w14:textId="62210B9E" w:rsidR="673F63F7" w:rsidRDefault="673F63F7" w:rsidP="673F63F7">
            <w:pPr>
              <w:pStyle w:val="ListParagraph"/>
              <w:numPr>
                <w:ilvl w:val="0"/>
                <w:numId w:val="39"/>
              </w:numPr>
              <w:rPr>
                <w:rFonts w:ascii="Arial" w:eastAsia="Arial" w:hAnsi="Arial" w:cs="Arial"/>
                <w:sz w:val="20"/>
                <w:szCs w:val="20"/>
              </w:rPr>
            </w:pPr>
            <w:r w:rsidRPr="673F63F7">
              <w:rPr>
                <w:rFonts w:ascii="Arial" w:eastAsia="Arial" w:hAnsi="Arial" w:cs="Arial"/>
                <w:sz w:val="20"/>
                <w:szCs w:val="20"/>
              </w:rPr>
              <w:t>Pruebas funcionales, de integración y rendimiento</w:t>
            </w:r>
          </w:p>
          <w:p w14:paraId="0A230419" w14:textId="3EB022CE" w:rsidR="673F63F7" w:rsidRDefault="673F63F7" w:rsidP="673F63F7">
            <w:pPr>
              <w:pStyle w:val="ListParagraph"/>
              <w:numPr>
                <w:ilvl w:val="0"/>
                <w:numId w:val="39"/>
              </w:numPr>
              <w:rPr>
                <w:rFonts w:ascii="Arial" w:eastAsia="Arial" w:hAnsi="Arial" w:cs="Arial"/>
                <w:sz w:val="20"/>
                <w:szCs w:val="20"/>
              </w:rPr>
            </w:pPr>
            <w:r w:rsidRPr="673F63F7">
              <w:rPr>
                <w:rFonts w:ascii="Arial" w:eastAsia="Arial" w:hAnsi="Arial" w:cs="Arial"/>
                <w:sz w:val="20"/>
                <w:szCs w:val="20"/>
              </w:rPr>
              <w:t>Implementación y puesta en producción</w:t>
            </w:r>
          </w:p>
          <w:p w14:paraId="78C6B8B4" w14:textId="38846BD9" w:rsidR="673F63F7" w:rsidRDefault="673F63F7" w:rsidP="673F63F7">
            <w:pPr>
              <w:pStyle w:val="ListParagraph"/>
              <w:numPr>
                <w:ilvl w:val="0"/>
                <w:numId w:val="39"/>
              </w:numPr>
              <w:rPr>
                <w:rFonts w:ascii="Arial" w:eastAsia="Arial" w:hAnsi="Arial" w:cs="Arial"/>
                <w:sz w:val="20"/>
                <w:szCs w:val="20"/>
              </w:rPr>
            </w:pPr>
            <w:r w:rsidRPr="673F63F7">
              <w:rPr>
                <w:rFonts w:ascii="Arial" w:eastAsia="Arial" w:hAnsi="Arial" w:cs="Arial"/>
                <w:sz w:val="20"/>
                <w:szCs w:val="20"/>
              </w:rPr>
              <w:t>Capacitación y entrega final</w:t>
            </w:r>
          </w:p>
          <w:p w14:paraId="567B5D37" w14:textId="1D39B3BE" w:rsidR="673F63F7" w:rsidRDefault="673F63F7" w:rsidP="673F63F7">
            <w:pPr>
              <w:spacing w:line="360" w:lineRule="auto"/>
              <w:ind w:left="708"/>
              <w:jc w:val="both"/>
              <w:rPr>
                <w:rFonts w:ascii="Arial" w:hAnsi="Arial" w:cs="Arial"/>
                <w:sz w:val="20"/>
                <w:szCs w:val="20"/>
                <w:lang w:val="es-EC"/>
              </w:rPr>
            </w:pPr>
          </w:p>
          <w:p w14:paraId="7D973A0A" w14:textId="16F45D1C" w:rsidR="009B3CE7" w:rsidRPr="0069124A" w:rsidRDefault="009B3CE7" w:rsidP="009B3CE7">
            <w:pPr>
              <w:spacing w:line="360" w:lineRule="auto"/>
              <w:jc w:val="both"/>
              <w:rPr>
                <w:rFonts w:ascii="Arial" w:hAnsi="Arial" w:cs="Arial"/>
                <w:sz w:val="20"/>
                <w:szCs w:val="20"/>
                <w:lang w:val="es-ES"/>
              </w:rPr>
            </w:pPr>
          </w:p>
        </w:tc>
      </w:tr>
      <w:tr w:rsidR="009B3CE7" w:rsidRPr="0069124A" w14:paraId="65D5FD46" w14:textId="77777777" w:rsidTr="673F63F7">
        <w:trPr>
          <w:trHeight w:val="483"/>
        </w:trPr>
        <w:tc>
          <w:tcPr>
            <w:tcW w:w="9260" w:type="dxa"/>
            <w:gridSpan w:val="2"/>
            <w:shd w:val="clear" w:color="auto" w:fill="F2F2F2" w:themeFill="background1" w:themeFillShade="F2"/>
            <w:vAlign w:val="center"/>
          </w:tcPr>
          <w:p w14:paraId="0F986E8E" w14:textId="327A343D" w:rsidR="009B3CE7" w:rsidRPr="0069124A" w:rsidRDefault="009B3CE7" w:rsidP="009B3CE7">
            <w:pPr>
              <w:spacing w:line="360" w:lineRule="auto"/>
              <w:jc w:val="both"/>
              <w:rPr>
                <w:rFonts w:ascii="Arial" w:hAnsi="Arial" w:cs="Arial"/>
                <w:b/>
                <w:sz w:val="20"/>
                <w:szCs w:val="20"/>
                <w:lang w:val="es-ES"/>
              </w:rPr>
            </w:pPr>
            <w:r w:rsidRPr="0069124A">
              <w:rPr>
                <w:rFonts w:ascii="Arial" w:hAnsi="Arial" w:cs="Arial"/>
                <w:b/>
                <w:sz w:val="20"/>
                <w:szCs w:val="20"/>
                <w:lang w:val="es-ES"/>
              </w:rPr>
              <w:t>Riesgos</w:t>
            </w:r>
            <w:r w:rsidR="0032414A" w:rsidRPr="0069124A">
              <w:rPr>
                <w:rFonts w:ascii="Arial" w:hAnsi="Arial" w:cs="Arial"/>
                <w:b/>
                <w:sz w:val="20"/>
                <w:szCs w:val="20"/>
                <w:lang w:val="es-ES"/>
              </w:rPr>
              <w:t xml:space="preserve"> iniciales y supuestos</w:t>
            </w:r>
          </w:p>
        </w:tc>
      </w:tr>
      <w:tr w:rsidR="009B3CE7" w:rsidRPr="0069124A" w14:paraId="7F1C223A" w14:textId="77777777" w:rsidTr="673F63F7">
        <w:trPr>
          <w:trHeight w:val="762"/>
        </w:trPr>
        <w:tc>
          <w:tcPr>
            <w:tcW w:w="9260" w:type="dxa"/>
            <w:gridSpan w:val="2"/>
            <w:vAlign w:val="center"/>
          </w:tcPr>
          <w:p w14:paraId="3BD0DCB1" w14:textId="4B0A42B5" w:rsidR="673F63F7" w:rsidRDefault="673F63F7" w:rsidP="673F63F7">
            <w:pPr>
              <w:pStyle w:val="ListParagraph"/>
              <w:numPr>
                <w:ilvl w:val="0"/>
                <w:numId w:val="40"/>
              </w:numPr>
              <w:spacing w:line="360" w:lineRule="auto"/>
              <w:jc w:val="both"/>
              <w:rPr>
                <w:rFonts w:ascii="Arial" w:hAnsi="Arial" w:cs="Arial"/>
                <w:sz w:val="20"/>
                <w:szCs w:val="20"/>
                <w:lang w:val="es-ES"/>
              </w:rPr>
            </w:pPr>
            <w:r w:rsidRPr="673F63F7">
              <w:rPr>
                <w:rFonts w:ascii="Arial" w:hAnsi="Arial" w:cs="Arial"/>
                <w:sz w:val="20"/>
                <w:szCs w:val="20"/>
                <w:lang w:val="es-ES"/>
              </w:rPr>
              <w:t>Cambios frecuentes en requisitos.</w:t>
            </w:r>
          </w:p>
          <w:p w14:paraId="291EA51A" w14:textId="03003D8D" w:rsidR="673F63F7" w:rsidRDefault="673F63F7" w:rsidP="673F63F7">
            <w:pPr>
              <w:pStyle w:val="ListParagraph"/>
              <w:numPr>
                <w:ilvl w:val="0"/>
                <w:numId w:val="40"/>
              </w:numPr>
            </w:pPr>
            <w:r>
              <w:t>Subestimación de tiempos por complejidad del sistema.</w:t>
            </w:r>
          </w:p>
          <w:p w14:paraId="3BBB9EE4" w14:textId="5EB7651C" w:rsidR="673F63F7" w:rsidRDefault="673F63F7" w:rsidP="673F63F7">
            <w:pPr>
              <w:pStyle w:val="ListParagraph"/>
              <w:numPr>
                <w:ilvl w:val="0"/>
                <w:numId w:val="40"/>
              </w:numPr>
            </w:pPr>
            <w:r>
              <w:t>Falta de claridad en modelos de negocio (minorista/mayorista).</w:t>
            </w:r>
          </w:p>
          <w:p w14:paraId="0F365911" w14:textId="20574906" w:rsidR="673F63F7" w:rsidRDefault="673F63F7" w:rsidP="673F63F7">
            <w:pPr>
              <w:pStyle w:val="ListParagraph"/>
              <w:numPr>
                <w:ilvl w:val="0"/>
                <w:numId w:val="40"/>
              </w:numPr>
            </w:pPr>
            <w:r>
              <w:t>Integraciones externas no documentadas (pagos/logística).</w:t>
            </w:r>
          </w:p>
          <w:p w14:paraId="5224008C" w14:textId="0E90F71A" w:rsidR="673F63F7" w:rsidRDefault="673F63F7" w:rsidP="673F63F7">
            <w:pPr>
              <w:pStyle w:val="ListParagraph"/>
              <w:numPr>
                <w:ilvl w:val="0"/>
                <w:numId w:val="40"/>
              </w:numPr>
            </w:pPr>
            <w:r>
              <w:t>Falta de datos reales para pruebas.</w:t>
            </w:r>
          </w:p>
          <w:p w14:paraId="54633592" w14:textId="6618A407" w:rsidR="673F63F7" w:rsidRDefault="673F63F7" w:rsidP="673F63F7">
            <w:pPr>
              <w:pStyle w:val="ListParagraph"/>
              <w:numPr>
                <w:ilvl w:val="0"/>
                <w:numId w:val="40"/>
              </w:numPr>
            </w:pPr>
            <w:r>
              <w:t>Resistencia al cambio por parte de usuarios internos.</w:t>
            </w:r>
          </w:p>
          <w:p w14:paraId="50D65556" w14:textId="1EA19B76" w:rsidR="673F63F7" w:rsidRDefault="673F63F7" w:rsidP="673F63F7">
            <w:pPr>
              <w:pStyle w:val="ListParagraph"/>
              <w:numPr>
                <w:ilvl w:val="0"/>
                <w:numId w:val="40"/>
              </w:numPr>
            </w:pPr>
            <w:r>
              <w:t>Fallos en comunicación entre proveedores externos y Mega Santiago.</w:t>
            </w:r>
          </w:p>
          <w:p w14:paraId="14197C32" w14:textId="6DF1ED8B" w:rsidR="673F63F7" w:rsidRDefault="673F63F7" w:rsidP="673F63F7">
            <w:pPr>
              <w:spacing w:line="360" w:lineRule="auto"/>
              <w:ind w:left="708"/>
              <w:jc w:val="both"/>
              <w:rPr>
                <w:rFonts w:ascii="Arial" w:hAnsi="Arial" w:cs="Arial"/>
                <w:sz w:val="20"/>
                <w:szCs w:val="20"/>
                <w:lang w:val="es-ES"/>
              </w:rPr>
            </w:pPr>
          </w:p>
          <w:p w14:paraId="2458D625" w14:textId="60B681F0" w:rsidR="009B3CE7" w:rsidRPr="0069124A" w:rsidRDefault="009B3CE7" w:rsidP="009B3CE7">
            <w:pPr>
              <w:spacing w:line="360" w:lineRule="auto"/>
              <w:jc w:val="both"/>
              <w:rPr>
                <w:rFonts w:ascii="Arial" w:hAnsi="Arial" w:cs="Arial"/>
                <w:sz w:val="20"/>
                <w:szCs w:val="20"/>
                <w:lang w:val="es-ES"/>
              </w:rPr>
            </w:pPr>
          </w:p>
        </w:tc>
      </w:tr>
      <w:tr w:rsidR="009B3CE7" w:rsidRPr="0069124A" w14:paraId="402C304B" w14:textId="77777777" w:rsidTr="673F63F7">
        <w:tc>
          <w:tcPr>
            <w:tcW w:w="9260" w:type="dxa"/>
            <w:gridSpan w:val="2"/>
            <w:shd w:val="clear" w:color="auto" w:fill="F2F2F2" w:themeFill="background1" w:themeFillShade="F2"/>
            <w:vAlign w:val="center"/>
          </w:tcPr>
          <w:p w14:paraId="1DF08F75" w14:textId="77777777" w:rsidR="009B3CE7" w:rsidRPr="0069124A" w:rsidRDefault="009B3CE7" w:rsidP="009B3CE7">
            <w:pPr>
              <w:spacing w:line="360" w:lineRule="auto"/>
              <w:jc w:val="both"/>
              <w:rPr>
                <w:rFonts w:ascii="Arial" w:hAnsi="Arial" w:cs="Arial"/>
                <w:sz w:val="20"/>
                <w:szCs w:val="20"/>
                <w:lang w:val="es-ES"/>
              </w:rPr>
            </w:pPr>
          </w:p>
          <w:p w14:paraId="30BC3AE5" w14:textId="50BC0346" w:rsidR="009B3CE7" w:rsidRPr="0069124A" w:rsidRDefault="009B3CE7" w:rsidP="009B3CE7">
            <w:pPr>
              <w:spacing w:line="360" w:lineRule="auto"/>
              <w:jc w:val="both"/>
              <w:rPr>
                <w:rFonts w:ascii="Arial" w:hAnsi="Arial" w:cs="Arial"/>
                <w:b/>
                <w:sz w:val="20"/>
                <w:szCs w:val="20"/>
                <w:lang w:val="es-ES"/>
              </w:rPr>
            </w:pPr>
            <w:r w:rsidRPr="0069124A">
              <w:rPr>
                <w:rFonts w:ascii="Arial" w:hAnsi="Arial" w:cs="Arial"/>
                <w:b/>
                <w:sz w:val="20"/>
                <w:szCs w:val="20"/>
                <w:lang w:val="es-ES"/>
              </w:rPr>
              <w:t>Costo Preliminar Estimado / Presupuesto</w:t>
            </w:r>
          </w:p>
        </w:tc>
      </w:tr>
      <w:tr w:rsidR="009B3CE7" w:rsidRPr="0069124A" w14:paraId="23A36A5D" w14:textId="77777777" w:rsidTr="673F63F7">
        <w:tc>
          <w:tcPr>
            <w:tcW w:w="9260" w:type="dxa"/>
            <w:gridSpan w:val="2"/>
            <w:vAlign w:val="center"/>
          </w:tcPr>
          <w:p w14:paraId="528F6402" w14:textId="205DA22A" w:rsidR="673F63F7" w:rsidRDefault="673F63F7" w:rsidP="673F63F7">
            <w:pPr>
              <w:spacing w:line="360" w:lineRule="auto"/>
              <w:jc w:val="both"/>
              <w:rPr>
                <w:rFonts w:ascii="Arial" w:hAnsi="Arial" w:cs="Arial"/>
                <w:sz w:val="20"/>
                <w:szCs w:val="20"/>
                <w:lang w:val="es-ES"/>
              </w:rPr>
            </w:pPr>
            <w:r w:rsidRPr="673F63F7">
              <w:rPr>
                <w:rFonts w:ascii="Arial" w:hAnsi="Arial" w:cs="Arial"/>
                <w:sz w:val="20"/>
                <w:szCs w:val="20"/>
                <w:lang w:val="es-ES"/>
              </w:rPr>
              <w:t xml:space="preserve">El proyecto se encuentra actualmente en proceso de revisión y aprobación por parte de la dirección de Mega Santiago, por lo que aún no se ha establecido un presupuesto oficial. </w:t>
            </w:r>
          </w:p>
          <w:p w14:paraId="6DBA0999" w14:textId="77777777" w:rsidR="009B3CE7" w:rsidRPr="0069124A" w:rsidRDefault="009B3CE7" w:rsidP="009B3CE7">
            <w:pPr>
              <w:spacing w:line="360" w:lineRule="auto"/>
              <w:jc w:val="both"/>
              <w:rPr>
                <w:rFonts w:ascii="Arial" w:hAnsi="Arial" w:cs="Arial"/>
                <w:sz w:val="20"/>
                <w:szCs w:val="20"/>
                <w:lang w:val="es-ES"/>
              </w:rPr>
            </w:pPr>
          </w:p>
          <w:p w14:paraId="57D50EBE" w14:textId="0F2085CF" w:rsidR="009B3CE7" w:rsidRPr="0069124A" w:rsidRDefault="009B3CE7" w:rsidP="009B3CE7">
            <w:pPr>
              <w:spacing w:line="360" w:lineRule="auto"/>
              <w:jc w:val="both"/>
              <w:rPr>
                <w:rFonts w:ascii="Arial" w:hAnsi="Arial" w:cs="Arial"/>
                <w:sz w:val="20"/>
                <w:szCs w:val="20"/>
                <w:lang w:val="es-ES"/>
              </w:rPr>
            </w:pPr>
          </w:p>
        </w:tc>
      </w:tr>
    </w:tbl>
    <w:p w14:paraId="6F42D542" w14:textId="77777777" w:rsidR="0014292A" w:rsidRPr="0069124A" w:rsidRDefault="0014292A" w:rsidP="00CA61B1">
      <w:pPr>
        <w:rPr>
          <w:rFonts w:ascii="Arial" w:hAnsi="Arial" w:cs="Arial"/>
          <w:i/>
          <w:sz w:val="20"/>
          <w:szCs w:val="20"/>
        </w:rPr>
      </w:pPr>
    </w:p>
    <w:tbl>
      <w:tblPr>
        <w:tblpPr w:leftFromText="141" w:rightFromText="141" w:vertAnchor="text" w:horzAnchor="margin" w:tblpY="-50"/>
        <w:tblW w:w="935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37"/>
        <w:gridCol w:w="2058"/>
        <w:gridCol w:w="2137"/>
        <w:gridCol w:w="1256"/>
        <w:gridCol w:w="2163"/>
      </w:tblGrid>
      <w:tr w:rsidR="000834E4" w:rsidRPr="0069124A" w14:paraId="02807A8D" w14:textId="77777777" w:rsidTr="673F63F7">
        <w:trPr>
          <w:trHeight w:val="682"/>
        </w:trPr>
        <w:tc>
          <w:tcPr>
            <w:tcW w:w="9351" w:type="dxa"/>
            <w:gridSpan w:val="5"/>
            <w:shd w:val="clear" w:color="auto" w:fill="F2F2F2" w:themeFill="background1" w:themeFillShade="F2"/>
          </w:tcPr>
          <w:p w14:paraId="6A0FFD97" w14:textId="77777777" w:rsidR="000834E4" w:rsidRPr="0069124A" w:rsidRDefault="000834E4" w:rsidP="000834E4">
            <w:pPr>
              <w:spacing w:before="120" w:after="120" w:line="360" w:lineRule="auto"/>
              <w:jc w:val="both"/>
              <w:rPr>
                <w:rFonts w:ascii="Arial" w:eastAsia="Calibri" w:hAnsi="Arial" w:cs="Arial"/>
                <w:b/>
                <w:i/>
                <w:sz w:val="20"/>
                <w:szCs w:val="20"/>
              </w:rPr>
            </w:pPr>
            <w:r w:rsidRPr="0069124A">
              <w:rPr>
                <w:rFonts w:ascii="Arial" w:eastAsia="Calibri" w:hAnsi="Arial" w:cs="Arial"/>
                <w:b/>
                <w:i/>
                <w:sz w:val="20"/>
                <w:szCs w:val="20"/>
              </w:rPr>
              <w:t xml:space="preserve">Interesados en el proyecto </w:t>
            </w:r>
          </w:p>
        </w:tc>
      </w:tr>
      <w:tr w:rsidR="000834E4" w:rsidRPr="0069124A" w14:paraId="771481FC" w14:textId="77777777" w:rsidTr="673F63F7">
        <w:trPr>
          <w:trHeight w:val="325"/>
        </w:trPr>
        <w:tc>
          <w:tcPr>
            <w:tcW w:w="1510" w:type="dxa"/>
            <w:shd w:val="clear" w:color="auto" w:fill="F2F2F2" w:themeFill="background1" w:themeFillShade="F2"/>
            <w:vAlign w:val="center"/>
          </w:tcPr>
          <w:p w14:paraId="568CE44F" w14:textId="057ABBC4" w:rsidR="673F63F7" w:rsidRDefault="673F63F7" w:rsidP="673F63F7">
            <w:pPr>
              <w:jc w:val="center"/>
              <w:rPr>
                <w:rFonts w:ascii="Arial" w:eastAsia="Arial" w:hAnsi="Arial" w:cs="Arial"/>
                <w:b/>
                <w:bCs/>
                <w:i/>
                <w:iCs/>
              </w:rPr>
            </w:pPr>
            <w:r w:rsidRPr="673F63F7">
              <w:rPr>
                <w:rFonts w:ascii="Arial" w:eastAsia="Arial" w:hAnsi="Arial" w:cs="Arial"/>
                <w:b/>
                <w:bCs/>
                <w:i/>
                <w:iCs/>
              </w:rPr>
              <w:t>Interesado</w:t>
            </w:r>
          </w:p>
        </w:tc>
        <w:tc>
          <w:tcPr>
            <w:tcW w:w="2175" w:type="dxa"/>
            <w:shd w:val="clear" w:color="auto" w:fill="F2F2F2" w:themeFill="background1" w:themeFillShade="F2"/>
            <w:vAlign w:val="center"/>
          </w:tcPr>
          <w:p w14:paraId="385CAAED" w14:textId="5FBB3823" w:rsidR="673F63F7" w:rsidRDefault="673F63F7" w:rsidP="673F63F7">
            <w:pPr>
              <w:jc w:val="center"/>
              <w:rPr>
                <w:rFonts w:ascii="Arial" w:eastAsia="Arial" w:hAnsi="Arial" w:cs="Arial"/>
                <w:b/>
                <w:bCs/>
                <w:i/>
                <w:iCs/>
              </w:rPr>
            </w:pPr>
            <w:r w:rsidRPr="673F63F7">
              <w:rPr>
                <w:rFonts w:ascii="Arial" w:eastAsia="Arial" w:hAnsi="Arial" w:cs="Arial"/>
                <w:b/>
                <w:bCs/>
                <w:i/>
                <w:iCs/>
              </w:rPr>
              <w:t>Rol / Cargo</w:t>
            </w:r>
          </w:p>
        </w:tc>
        <w:tc>
          <w:tcPr>
            <w:tcW w:w="1661" w:type="dxa"/>
            <w:shd w:val="clear" w:color="auto" w:fill="F2F2F2" w:themeFill="background1" w:themeFillShade="F2"/>
            <w:vAlign w:val="center"/>
          </w:tcPr>
          <w:p w14:paraId="096BB29A" w14:textId="1FC8B3E8" w:rsidR="673F63F7" w:rsidRDefault="673F63F7" w:rsidP="673F63F7">
            <w:pPr>
              <w:jc w:val="center"/>
              <w:rPr>
                <w:rFonts w:ascii="Arial" w:eastAsia="Arial" w:hAnsi="Arial" w:cs="Arial"/>
                <w:b/>
                <w:bCs/>
                <w:i/>
                <w:iCs/>
              </w:rPr>
            </w:pPr>
            <w:r w:rsidRPr="673F63F7">
              <w:rPr>
                <w:rFonts w:ascii="Arial" w:eastAsia="Arial" w:hAnsi="Arial" w:cs="Arial"/>
                <w:b/>
                <w:bCs/>
                <w:i/>
                <w:iCs/>
              </w:rPr>
              <w:t>Responsabilidad</w:t>
            </w:r>
          </w:p>
        </w:tc>
        <w:tc>
          <w:tcPr>
            <w:tcW w:w="1161" w:type="dxa"/>
            <w:shd w:val="clear" w:color="auto" w:fill="F2F2F2" w:themeFill="background1" w:themeFillShade="F2"/>
          </w:tcPr>
          <w:p w14:paraId="4F6390E7" w14:textId="263E615A" w:rsidR="673F63F7" w:rsidRDefault="673F63F7" w:rsidP="673F63F7">
            <w:pPr>
              <w:jc w:val="center"/>
              <w:rPr>
                <w:rFonts w:ascii="Arial" w:eastAsia="Arial" w:hAnsi="Arial" w:cs="Arial"/>
                <w:b/>
                <w:bCs/>
                <w:i/>
                <w:iCs/>
              </w:rPr>
            </w:pPr>
            <w:r w:rsidRPr="673F63F7">
              <w:rPr>
                <w:rFonts w:ascii="Arial" w:eastAsia="Arial" w:hAnsi="Arial" w:cs="Arial"/>
                <w:b/>
                <w:bCs/>
                <w:i/>
                <w:iCs/>
              </w:rPr>
              <w:t>Contacto</w:t>
            </w:r>
          </w:p>
        </w:tc>
        <w:tc>
          <w:tcPr>
            <w:tcW w:w="2844" w:type="dxa"/>
            <w:shd w:val="clear" w:color="auto" w:fill="F2F2F2" w:themeFill="background1" w:themeFillShade="F2"/>
            <w:vAlign w:val="center"/>
          </w:tcPr>
          <w:p w14:paraId="6CB1ABB0" w14:textId="7B6297D6" w:rsidR="000834E4" w:rsidRPr="0069124A" w:rsidRDefault="000834E4" w:rsidP="673F63F7">
            <w:pPr>
              <w:jc w:val="center"/>
              <w:rPr>
                <w:rFonts w:ascii="Arial" w:eastAsia="Calibri" w:hAnsi="Arial" w:cs="Arial"/>
                <w:b/>
                <w:bCs/>
                <w:i/>
                <w:iCs/>
                <w:sz w:val="20"/>
                <w:szCs w:val="20"/>
              </w:rPr>
            </w:pPr>
          </w:p>
        </w:tc>
      </w:tr>
      <w:tr w:rsidR="009162AB" w:rsidRPr="0069124A" w14:paraId="45F052E8" w14:textId="77777777" w:rsidTr="673F63F7">
        <w:tc>
          <w:tcPr>
            <w:tcW w:w="1510" w:type="dxa"/>
            <w:vAlign w:val="center"/>
          </w:tcPr>
          <w:p w14:paraId="1FFE1F85" w14:textId="747CCE26" w:rsidR="673F63F7" w:rsidRDefault="673F63F7" w:rsidP="673F63F7">
            <w:pPr>
              <w:rPr>
                <w:rFonts w:ascii="Arial" w:eastAsia="Arial" w:hAnsi="Arial" w:cs="Arial"/>
              </w:rPr>
            </w:pPr>
            <w:r w:rsidRPr="673F63F7">
              <w:rPr>
                <w:rFonts w:ascii="Arial" w:eastAsia="Arial" w:hAnsi="Arial" w:cs="Arial"/>
              </w:rPr>
              <w:t>Dirección General – Mega Santiago</w:t>
            </w:r>
          </w:p>
        </w:tc>
        <w:tc>
          <w:tcPr>
            <w:tcW w:w="2175" w:type="dxa"/>
            <w:vAlign w:val="center"/>
          </w:tcPr>
          <w:p w14:paraId="7912C3AD" w14:textId="3F864BB9" w:rsidR="673F63F7" w:rsidRDefault="673F63F7" w:rsidP="673F63F7">
            <w:pPr>
              <w:rPr>
                <w:rFonts w:ascii="Arial" w:eastAsia="Arial" w:hAnsi="Arial" w:cs="Arial"/>
              </w:rPr>
            </w:pPr>
            <w:r w:rsidRPr="673F63F7">
              <w:rPr>
                <w:rFonts w:ascii="Arial" w:eastAsia="Arial" w:hAnsi="Arial" w:cs="Arial"/>
              </w:rPr>
              <w:t>Patrocinador</w:t>
            </w:r>
          </w:p>
        </w:tc>
        <w:tc>
          <w:tcPr>
            <w:tcW w:w="1661" w:type="dxa"/>
            <w:vAlign w:val="center"/>
          </w:tcPr>
          <w:p w14:paraId="4852622F" w14:textId="7029E640" w:rsidR="673F63F7" w:rsidRDefault="673F63F7" w:rsidP="673F63F7">
            <w:pPr>
              <w:rPr>
                <w:rFonts w:ascii="Arial" w:eastAsia="Arial" w:hAnsi="Arial" w:cs="Arial"/>
              </w:rPr>
            </w:pPr>
            <w:r w:rsidRPr="673F63F7">
              <w:rPr>
                <w:rFonts w:ascii="Arial" w:eastAsia="Arial" w:hAnsi="Arial" w:cs="Arial"/>
              </w:rPr>
              <w:t>Autoriza financiamiento y lineamientos generales</w:t>
            </w:r>
          </w:p>
        </w:tc>
        <w:tc>
          <w:tcPr>
            <w:tcW w:w="1161" w:type="dxa"/>
            <w:vAlign w:val="center"/>
          </w:tcPr>
          <w:p w14:paraId="2BF0801B" w14:textId="0CDE3576" w:rsidR="673F63F7" w:rsidRDefault="673F63F7" w:rsidP="673F63F7">
            <w:pPr>
              <w:rPr>
                <w:rFonts w:ascii="Arial" w:eastAsia="Arial" w:hAnsi="Arial" w:cs="Arial"/>
                <w:b/>
                <w:bCs/>
                <w:i/>
                <w:iCs/>
              </w:rPr>
            </w:pPr>
            <w:r w:rsidRPr="673F63F7">
              <w:rPr>
                <w:rFonts w:ascii="Arial" w:eastAsia="Arial" w:hAnsi="Arial" w:cs="Arial"/>
                <w:b/>
                <w:bCs/>
                <w:i/>
                <w:iCs/>
              </w:rPr>
              <w:t>—</w:t>
            </w:r>
          </w:p>
        </w:tc>
        <w:tc>
          <w:tcPr>
            <w:tcW w:w="2844" w:type="dxa"/>
          </w:tcPr>
          <w:p w14:paraId="00472F5A" w14:textId="638D01DC" w:rsidR="009162AB" w:rsidRPr="0069124A" w:rsidRDefault="009162AB" w:rsidP="673F63F7">
            <w:pPr>
              <w:rPr>
                <w:rFonts w:ascii="Arial" w:hAnsi="Arial" w:cs="Arial"/>
                <w:sz w:val="20"/>
                <w:szCs w:val="20"/>
                <w:lang w:val="es-EC"/>
              </w:rPr>
            </w:pPr>
          </w:p>
        </w:tc>
      </w:tr>
      <w:tr w:rsidR="009162AB" w:rsidRPr="0069124A" w14:paraId="1C607ED4" w14:textId="77777777" w:rsidTr="673F63F7">
        <w:tc>
          <w:tcPr>
            <w:tcW w:w="1510" w:type="dxa"/>
            <w:vAlign w:val="center"/>
          </w:tcPr>
          <w:p w14:paraId="5E36B14B" w14:textId="005F1072" w:rsidR="673F63F7" w:rsidRDefault="673F63F7" w:rsidP="673F63F7">
            <w:pPr>
              <w:rPr>
                <w:rFonts w:ascii="Arial" w:eastAsia="Arial" w:hAnsi="Arial" w:cs="Arial"/>
              </w:rPr>
            </w:pPr>
            <w:r w:rsidRPr="673F63F7">
              <w:rPr>
                <w:rFonts w:ascii="Arial" w:eastAsia="Arial" w:hAnsi="Arial" w:cs="Arial"/>
              </w:rPr>
              <w:t>Departamento Comercial</w:t>
            </w:r>
          </w:p>
        </w:tc>
        <w:tc>
          <w:tcPr>
            <w:tcW w:w="2175" w:type="dxa"/>
            <w:vAlign w:val="center"/>
          </w:tcPr>
          <w:p w14:paraId="198EB071" w14:textId="139C1A46" w:rsidR="673F63F7" w:rsidRDefault="673F63F7" w:rsidP="673F63F7">
            <w:pPr>
              <w:rPr>
                <w:rFonts w:ascii="Arial" w:eastAsia="Arial" w:hAnsi="Arial" w:cs="Arial"/>
                <w:lang w:val="es-ES"/>
              </w:rPr>
            </w:pPr>
            <w:r w:rsidRPr="673F63F7">
              <w:rPr>
                <w:rFonts w:ascii="Arial" w:eastAsia="Arial" w:hAnsi="Arial" w:cs="Arial"/>
                <w:lang w:val="es-ES"/>
              </w:rPr>
              <w:t>Product Owner</w:t>
            </w:r>
          </w:p>
        </w:tc>
        <w:tc>
          <w:tcPr>
            <w:tcW w:w="1661" w:type="dxa"/>
            <w:vAlign w:val="center"/>
          </w:tcPr>
          <w:p w14:paraId="7B1824CB" w14:textId="2AF6E0C5" w:rsidR="673F63F7" w:rsidRDefault="673F63F7" w:rsidP="673F63F7">
            <w:pPr>
              <w:rPr>
                <w:rFonts w:ascii="Arial" w:eastAsia="Arial" w:hAnsi="Arial" w:cs="Arial"/>
              </w:rPr>
            </w:pPr>
            <w:r w:rsidRPr="673F63F7">
              <w:rPr>
                <w:rFonts w:ascii="Arial" w:eastAsia="Arial" w:hAnsi="Arial" w:cs="Arial"/>
              </w:rPr>
              <w:t>Define requisitos y prioridades</w:t>
            </w:r>
          </w:p>
        </w:tc>
        <w:tc>
          <w:tcPr>
            <w:tcW w:w="1161" w:type="dxa"/>
            <w:vAlign w:val="center"/>
          </w:tcPr>
          <w:p w14:paraId="61CF94B3" w14:textId="758BA402" w:rsidR="673F63F7" w:rsidRDefault="673F63F7" w:rsidP="673F63F7">
            <w:pPr>
              <w:rPr>
                <w:rFonts w:ascii="Arial" w:eastAsia="Arial" w:hAnsi="Arial" w:cs="Arial"/>
                <w:b/>
                <w:bCs/>
                <w:i/>
                <w:iCs/>
              </w:rPr>
            </w:pPr>
            <w:r w:rsidRPr="673F63F7">
              <w:rPr>
                <w:rFonts w:ascii="Arial" w:eastAsia="Arial" w:hAnsi="Arial" w:cs="Arial"/>
                <w:b/>
                <w:bCs/>
                <w:i/>
                <w:iCs/>
              </w:rPr>
              <w:t>—</w:t>
            </w:r>
          </w:p>
        </w:tc>
        <w:tc>
          <w:tcPr>
            <w:tcW w:w="2844" w:type="dxa"/>
          </w:tcPr>
          <w:p w14:paraId="3F257E06" w14:textId="509EE380" w:rsidR="009162AB" w:rsidRPr="0069124A" w:rsidRDefault="009162AB" w:rsidP="673F63F7">
            <w:pPr>
              <w:rPr>
                <w:rFonts w:ascii="Arial" w:hAnsi="Arial" w:cs="Arial"/>
                <w:sz w:val="20"/>
                <w:szCs w:val="20"/>
                <w:lang w:val="es-EC"/>
              </w:rPr>
            </w:pPr>
          </w:p>
        </w:tc>
      </w:tr>
      <w:tr w:rsidR="009162AB" w:rsidRPr="0069124A" w14:paraId="52F51FE8" w14:textId="77777777" w:rsidTr="673F63F7">
        <w:tc>
          <w:tcPr>
            <w:tcW w:w="1510" w:type="dxa"/>
            <w:vAlign w:val="center"/>
          </w:tcPr>
          <w:p w14:paraId="3258AC15" w14:textId="183ED9A0" w:rsidR="673F63F7" w:rsidRDefault="673F63F7" w:rsidP="673F63F7">
            <w:pPr>
              <w:rPr>
                <w:rFonts w:ascii="Arial" w:eastAsia="Arial" w:hAnsi="Arial" w:cs="Arial"/>
              </w:rPr>
            </w:pPr>
            <w:r w:rsidRPr="673F63F7">
              <w:rPr>
                <w:rFonts w:ascii="Arial" w:eastAsia="Arial" w:hAnsi="Arial" w:cs="Arial"/>
              </w:rPr>
              <w:t>Proveedores Externos (Equipo de Desarrollo)</w:t>
            </w:r>
          </w:p>
        </w:tc>
        <w:tc>
          <w:tcPr>
            <w:tcW w:w="2175" w:type="dxa"/>
            <w:vAlign w:val="center"/>
          </w:tcPr>
          <w:p w14:paraId="4B7C88A0" w14:textId="467D8195" w:rsidR="673F63F7" w:rsidRDefault="673F63F7" w:rsidP="673F63F7">
            <w:pPr>
              <w:rPr>
                <w:rFonts w:ascii="Arial" w:eastAsia="Arial" w:hAnsi="Arial" w:cs="Arial"/>
                <w:lang w:val="es-ES"/>
              </w:rPr>
            </w:pPr>
            <w:r w:rsidRPr="673F63F7">
              <w:rPr>
                <w:rFonts w:ascii="Arial" w:eastAsia="Arial" w:hAnsi="Arial" w:cs="Arial"/>
                <w:lang w:val="es-ES"/>
              </w:rPr>
              <w:t>Scrum Master / Dev Team</w:t>
            </w:r>
          </w:p>
        </w:tc>
        <w:tc>
          <w:tcPr>
            <w:tcW w:w="1661" w:type="dxa"/>
            <w:vAlign w:val="center"/>
          </w:tcPr>
          <w:p w14:paraId="5A7FA8C7" w14:textId="4D540E52" w:rsidR="673F63F7" w:rsidRDefault="673F63F7" w:rsidP="673F63F7">
            <w:pPr>
              <w:rPr>
                <w:rFonts w:ascii="Arial" w:eastAsia="Arial" w:hAnsi="Arial" w:cs="Arial"/>
              </w:rPr>
            </w:pPr>
            <w:r w:rsidRPr="673F63F7">
              <w:rPr>
                <w:rFonts w:ascii="Arial" w:eastAsia="Arial" w:hAnsi="Arial" w:cs="Arial"/>
              </w:rPr>
              <w:t>Diseñar, construir e implementar el sistema</w:t>
            </w:r>
          </w:p>
        </w:tc>
        <w:tc>
          <w:tcPr>
            <w:tcW w:w="1161" w:type="dxa"/>
            <w:vAlign w:val="center"/>
          </w:tcPr>
          <w:p w14:paraId="6D666A85" w14:textId="1C370870" w:rsidR="673F63F7" w:rsidRDefault="673F63F7" w:rsidP="673F63F7">
            <w:pPr>
              <w:rPr>
                <w:rFonts w:ascii="Arial" w:eastAsia="Arial" w:hAnsi="Arial" w:cs="Arial"/>
                <w:b/>
                <w:bCs/>
                <w:i/>
                <w:iCs/>
              </w:rPr>
            </w:pPr>
            <w:r w:rsidRPr="673F63F7">
              <w:rPr>
                <w:rFonts w:ascii="Arial" w:eastAsia="Arial" w:hAnsi="Arial" w:cs="Arial"/>
                <w:b/>
                <w:bCs/>
                <w:i/>
                <w:iCs/>
              </w:rPr>
              <w:t>—</w:t>
            </w:r>
          </w:p>
        </w:tc>
        <w:tc>
          <w:tcPr>
            <w:tcW w:w="2844" w:type="dxa"/>
          </w:tcPr>
          <w:p w14:paraId="3B309C9E" w14:textId="44C55462" w:rsidR="009162AB" w:rsidRPr="0069124A" w:rsidRDefault="009162AB" w:rsidP="673F63F7">
            <w:pPr>
              <w:rPr>
                <w:rFonts w:ascii="Arial" w:hAnsi="Arial" w:cs="Arial"/>
                <w:sz w:val="20"/>
                <w:szCs w:val="20"/>
                <w:lang w:val="es-EC"/>
              </w:rPr>
            </w:pPr>
          </w:p>
        </w:tc>
      </w:tr>
      <w:tr w:rsidR="009162AB" w:rsidRPr="0069124A" w14:paraId="2F2DF15B" w14:textId="77777777" w:rsidTr="673F63F7">
        <w:tc>
          <w:tcPr>
            <w:tcW w:w="1510" w:type="dxa"/>
            <w:vAlign w:val="center"/>
          </w:tcPr>
          <w:p w14:paraId="5FD38030" w14:textId="1260934E" w:rsidR="673F63F7" w:rsidRDefault="673F63F7" w:rsidP="673F63F7">
            <w:pPr>
              <w:rPr>
                <w:rFonts w:ascii="Arial" w:eastAsia="Arial" w:hAnsi="Arial" w:cs="Arial"/>
              </w:rPr>
            </w:pPr>
            <w:r w:rsidRPr="673F63F7">
              <w:rPr>
                <w:rFonts w:ascii="Arial" w:eastAsia="Arial" w:hAnsi="Arial" w:cs="Arial"/>
              </w:rPr>
              <w:t>Clientes Minoristas y Mayoristas</w:t>
            </w:r>
          </w:p>
        </w:tc>
        <w:tc>
          <w:tcPr>
            <w:tcW w:w="2175" w:type="dxa"/>
            <w:vAlign w:val="center"/>
          </w:tcPr>
          <w:p w14:paraId="4509E8F9" w14:textId="3DEF1A63" w:rsidR="673F63F7" w:rsidRDefault="673F63F7" w:rsidP="673F63F7">
            <w:pPr>
              <w:rPr>
                <w:rFonts w:ascii="Arial" w:eastAsia="Arial" w:hAnsi="Arial" w:cs="Arial"/>
              </w:rPr>
            </w:pPr>
            <w:r w:rsidRPr="673F63F7">
              <w:rPr>
                <w:rFonts w:ascii="Arial" w:eastAsia="Arial" w:hAnsi="Arial" w:cs="Arial"/>
              </w:rPr>
              <w:t>Usuarios finales</w:t>
            </w:r>
          </w:p>
        </w:tc>
        <w:tc>
          <w:tcPr>
            <w:tcW w:w="1661" w:type="dxa"/>
            <w:vAlign w:val="center"/>
          </w:tcPr>
          <w:p w14:paraId="6DBB7499" w14:textId="2223E782" w:rsidR="673F63F7" w:rsidRDefault="673F63F7" w:rsidP="673F63F7">
            <w:pPr>
              <w:rPr>
                <w:rFonts w:ascii="Arial" w:eastAsia="Arial" w:hAnsi="Arial" w:cs="Arial"/>
              </w:rPr>
            </w:pPr>
            <w:r w:rsidRPr="673F63F7">
              <w:rPr>
                <w:rFonts w:ascii="Arial" w:eastAsia="Arial" w:hAnsi="Arial" w:cs="Arial"/>
              </w:rPr>
              <w:t>Realizar compras y gestionar pedidos</w:t>
            </w:r>
          </w:p>
        </w:tc>
        <w:tc>
          <w:tcPr>
            <w:tcW w:w="1161" w:type="dxa"/>
            <w:vAlign w:val="center"/>
          </w:tcPr>
          <w:p w14:paraId="45D87C95" w14:textId="05723A7C" w:rsidR="673F63F7" w:rsidRDefault="673F63F7" w:rsidP="673F63F7">
            <w:pPr>
              <w:rPr>
                <w:rFonts w:ascii="Arial" w:eastAsia="Arial" w:hAnsi="Arial" w:cs="Arial"/>
                <w:b/>
                <w:bCs/>
                <w:i/>
                <w:iCs/>
              </w:rPr>
            </w:pPr>
            <w:r w:rsidRPr="673F63F7">
              <w:rPr>
                <w:rFonts w:ascii="Arial" w:eastAsia="Arial" w:hAnsi="Arial" w:cs="Arial"/>
                <w:b/>
                <w:bCs/>
                <w:i/>
                <w:iCs/>
              </w:rPr>
              <w:t>—</w:t>
            </w:r>
          </w:p>
        </w:tc>
        <w:tc>
          <w:tcPr>
            <w:tcW w:w="2844" w:type="dxa"/>
          </w:tcPr>
          <w:p w14:paraId="1563C29E" w14:textId="4C1480DF" w:rsidR="009162AB" w:rsidRPr="0069124A" w:rsidRDefault="009162AB" w:rsidP="673F63F7">
            <w:pPr>
              <w:rPr>
                <w:rFonts w:ascii="Arial" w:hAnsi="Arial" w:cs="Arial"/>
                <w:sz w:val="20"/>
                <w:szCs w:val="20"/>
                <w:lang w:val="es-EC"/>
              </w:rPr>
            </w:pPr>
          </w:p>
        </w:tc>
      </w:tr>
      <w:tr w:rsidR="009162AB" w:rsidRPr="0069124A" w14:paraId="7BD49674" w14:textId="77777777" w:rsidTr="673F63F7">
        <w:tc>
          <w:tcPr>
            <w:tcW w:w="1510" w:type="dxa"/>
            <w:vAlign w:val="center"/>
          </w:tcPr>
          <w:p w14:paraId="1330D386" w14:textId="05249E7A" w:rsidR="673F63F7" w:rsidRDefault="673F63F7" w:rsidP="673F63F7">
            <w:pPr>
              <w:rPr>
                <w:rFonts w:ascii="Arial" w:eastAsia="Arial" w:hAnsi="Arial" w:cs="Arial"/>
              </w:rPr>
            </w:pPr>
            <w:r w:rsidRPr="673F63F7">
              <w:rPr>
                <w:rFonts w:ascii="Arial" w:eastAsia="Arial" w:hAnsi="Arial" w:cs="Arial"/>
              </w:rPr>
              <w:t>Instituciones Educativas</w:t>
            </w:r>
          </w:p>
        </w:tc>
        <w:tc>
          <w:tcPr>
            <w:tcW w:w="2175" w:type="dxa"/>
            <w:vAlign w:val="center"/>
          </w:tcPr>
          <w:p w14:paraId="741932DE" w14:textId="2ADB0528" w:rsidR="673F63F7" w:rsidRDefault="673F63F7" w:rsidP="673F63F7">
            <w:pPr>
              <w:rPr>
                <w:rFonts w:ascii="Arial" w:eastAsia="Arial" w:hAnsi="Arial" w:cs="Arial"/>
              </w:rPr>
            </w:pPr>
            <w:r w:rsidRPr="673F63F7">
              <w:rPr>
                <w:rFonts w:ascii="Arial" w:eastAsia="Arial" w:hAnsi="Arial" w:cs="Arial"/>
              </w:rPr>
              <w:t>Usuarios institucionales</w:t>
            </w:r>
          </w:p>
        </w:tc>
        <w:tc>
          <w:tcPr>
            <w:tcW w:w="1661" w:type="dxa"/>
            <w:vAlign w:val="center"/>
          </w:tcPr>
          <w:p w14:paraId="682507BC" w14:textId="3ACAF71E" w:rsidR="673F63F7" w:rsidRDefault="673F63F7" w:rsidP="673F63F7">
            <w:pPr>
              <w:rPr>
                <w:rFonts w:ascii="Arial" w:eastAsia="Arial" w:hAnsi="Arial" w:cs="Arial"/>
              </w:rPr>
            </w:pPr>
            <w:r w:rsidRPr="673F63F7">
              <w:rPr>
                <w:rFonts w:ascii="Arial" w:eastAsia="Arial" w:hAnsi="Arial" w:cs="Arial"/>
              </w:rPr>
              <w:t>Cargar listas escolares y administrar información</w:t>
            </w:r>
          </w:p>
        </w:tc>
        <w:tc>
          <w:tcPr>
            <w:tcW w:w="1161" w:type="dxa"/>
            <w:vAlign w:val="center"/>
          </w:tcPr>
          <w:p w14:paraId="7472EA58" w14:textId="3362741F" w:rsidR="673F63F7" w:rsidRDefault="673F63F7" w:rsidP="673F63F7">
            <w:pPr>
              <w:rPr>
                <w:rFonts w:ascii="Arial" w:eastAsia="Arial" w:hAnsi="Arial" w:cs="Arial"/>
                <w:b/>
                <w:bCs/>
                <w:i/>
                <w:iCs/>
              </w:rPr>
            </w:pPr>
            <w:r w:rsidRPr="673F63F7">
              <w:rPr>
                <w:rFonts w:ascii="Arial" w:eastAsia="Arial" w:hAnsi="Arial" w:cs="Arial"/>
                <w:b/>
                <w:bCs/>
                <w:i/>
                <w:iCs/>
              </w:rPr>
              <w:t>—</w:t>
            </w:r>
          </w:p>
        </w:tc>
        <w:tc>
          <w:tcPr>
            <w:tcW w:w="2844" w:type="dxa"/>
          </w:tcPr>
          <w:p w14:paraId="33A27E50" w14:textId="0AF43EDC" w:rsidR="009162AB" w:rsidRPr="0069124A" w:rsidRDefault="009162AB" w:rsidP="673F63F7">
            <w:pPr>
              <w:rPr>
                <w:rFonts w:ascii="Arial" w:hAnsi="Arial" w:cs="Arial"/>
                <w:sz w:val="20"/>
                <w:szCs w:val="20"/>
                <w:lang w:val="es-EC"/>
              </w:rPr>
            </w:pPr>
          </w:p>
        </w:tc>
      </w:tr>
      <w:tr w:rsidR="009162AB" w:rsidRPr="0069124A" w14:paraId="421C7D85" w14:textId="77777777" w:rsidTr="673F63F7">
        <w:tc>
          <w:tcPr>
            <w:tcW w:w="1510" w:type="dxa"/>
            <w:vAlign w:val="center"/>
          </w:tcPr>
          <w:p w14:paraId="259CE6B7" w14:textId="71025800" w:rsidR="009162AB" w:rsidRPr="0069124A" w:rsidRDefault="009162AB" w:rsidP="009162AB">
            <w:pPr>
              <w:jc w:val="both"/>
              <w:rPr>
                <w:rFonts w:ascii="Arial" w:hAnsi="Arial" w:cs="Arial"/>
                <w:i/>
                <w:iCs/>
                <w:sz w:val="20"/>
                <w:szCs w:val="20"/>
                <w:lang w:val="es-PA"/>
              </w:rPr>
            </w:pPr>
          </w:p>
        </w:tc>
        <w:tc>
          <w:tcPr>
            <w:tcW w:w="2175" w:type="dxa"/>
            <w:vAlign w:val="center"/>
          </w:tcPr>
          <w:p w14:paraId="0F4BB6A7" w14:textId="77777777" w:rsidR="009162AB" w:rsidRPr="0069124A" w:rsidRDefault="009162AB" w:rsidP="009162AB">
            <w:pPr>
              <w:jc w:val="both"/>
              <w:rPr>
                <w:rFonts w:ascii="Arial" w:hAnsi="Arial" w:cs="Arial"/>
                <w:i/>
                <w:sz w:val="20"/>
                <w:szCs w:val="20"/>
              </w:rPr>
            </w:pPr>
          </w:p>
        </w:tc>
        <w:tc>
          <w:tcPr>
            <w:tcW w:w="1661" w:type="dxa"/>
            <w:vAlign w:val="center"/>
          </w:tcPr>
          <w:p w14:paraId="66AAD2AC" w14:textId="77777777" w:rsidR="009162AB" w:rsidRPr="0069124A" w:rsidRDefault="009162AB" w:rsidP="009162AB">
            <w:pPr>
              <w:jc w:val="both"/>
              <w:rPr>
                <w:rFonts w:ascii="Arial" w:hAnsi="Arial" w:cs="Arial"/>
                <w:i/>
                <w:sz w:val="20"/>
                <w:szCs w:val="20"/>
              </w:rPr>
            </w:pPr>
          </w:p>
        </w:tc>
        <w:tc>
          <w:tcPr>
            <w:tcW w:w="1161" w:type="dxa"/>
            <w:vAlign w:val="center"/>
          </w:tcPr>
          <w:p w14:paraId="4260FE8E" w14:textId="77777777" w:rsidR="009162AB" w:rsidRPr="0069124A" w:rsidRDefault="009162AB" w:rsidP="009162AB">
            <w:pPr>
              <w:rPr>
                <w:rFonts w:ascii="Arial" w:hAnsi="Arial" w:cs="Arial"/>
                <w:i/>
                <w:sz w:val="20"/>
                <w:szCs w:val="20"/>
                <w:lang w:val="es-PA"/>
              </w:rPr>
            </w:pPr>
          </w:p>
        </w:tc>
        <w:tc>
          <w:tcPr>
            <w:tcW w:w="2844" w:type="dxa"/>
          </w:tcPr>
          <w:p w14:paraId="1E1260E9" w14:textId="2953F235" w:rsidR="009162AB" w:rsidRPr="0069124A" w:rsidRDefault="009162AB" w:rsidP="009162AB">
            <w:pPr>
              <w:rPr>
                <w:rFonts w:ascii="Arial" w:hAnsi="Arial" w:cs="Arial"/>
                <w:i/>
                <w:sz w:val="20"/>
                <w:szCs w:val="20"/>
                <w:lang w:val="es-PA"/>
              </w:rPr>
            </w:pPr>
          </w:p>
        </w:tc>
      </w:tr>
    </w:tbl>
    <w:p w14:paraId="2C6C423E" w14:textId="67921A31" w:rsidR="0FDDC4D5" w:rsidRPr="0069124A" w:rsidRDefault="0FDDC4D5">
      <w:pPr>
        <w:rPr>
          <w:rFonts w:ascii="Arial" w:hAnsi="Arial" w:cs="Arial"/>
          <w:sz w:val="20"/>
          <w:szCs w:val="20"/>
        </w:rPr>
      </w:pPr>
    </w:p>
    <w:p w14:paraId="3DB370A6" w14:textId="77777777" w:rsidR="00B01A17" w:rsidRPr="0069124A" w:rsidRDefault="00B01A17" w:rsidP="00D77E83">
      <w:pPr>
        <w:rPr>
          <w:rFonts w:ascii="Arial" w:hAnsi="Arial" w:cs="Arial"/>
          <w:i/>
          <w:sz w:val="20"/>
          <w:szCs w:val="20"/>
        </w:rPr>
      </w:pPr>
    </w:p>
    <w:tbl>
      <w:tblPr>
        <w:tblW w:w="939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64"/>
        <w:gridCol w:w="1817"/>
        <w:gridCol w:w="3752"/>
        <w:gridCol w:w="1560"/>
      </w:tblGrid>
      <w:tr w:rsidR="006348D6" w:rsidRPr="0069124A" w14:paraId="484C2BCF" w14:textId="77777777" w:rsidTr="673F63F7">
        <w:trPr>
          <w:trHeight w:val="592"/>
        </w:trPr>
        <w:tc>
          <w:tcPr>
            <w:tcW w:w="9393" w:type="dxa"/>
            <w:gridSpan w:val="4"/>
            <w:shd w:val="clear" w:color="auto" w:fill="F2F2F2" w:themeFill="background1" w:themeFillShade="F2"/>
          </w:tcPr>
          <w:p w14:paraId="7F7BB7EE" w14:textId="77777777" w:rsidR="006348D6" w:rsidRPr="0069124A" w:rsidRDefault="00DB1FB5" w:rsidP="00E21D15">
            <w:pPr>
              <w:rPr>
                <w:rFonts w:ascii="Arial" w:eastAsia="Calibri" w:hAnsi="Arial" w:cs="Arial"/>
                <w:b/>
                <w:sz w:val="20"/>
                <w:szCs w:val="20"/>
              </w:rPr>
            </w:pPr>
            <w:r w:rsidRPr="0069124A">
              <w:rPr>
                <w:rFonts w:ascii="Arial" w:eastAsia="Calibri" w:hAnsi="Arial" w:cs="Arial"/>
                <w:b/>
                <w:sz w:val="20"/>
                <w:szCs w:val="20"/>
              </w:rPr>
              <w:t>Autorización de p</w:t>
            </w:r>
            <w:r w:rsidR="006348D6" w:rsidRPr="0069124A">
              <w:rPr>
                <w:rFonts w:ascii="Arial" w:eastAsia="Calibri" w:hAnsi="Arial" w:cs="Arial"/>
                <w:b/>
                <w:sz w:val="20"/>
                <w:szCs w:val="20"/>
              </w:rPr>
              <w:t>royecto</w:t>
            </w:r>
          </w:p>
        </w:tc>
      </w:tr>
      <w:tr w:rsidR="006348D6" w:rsidRPr="0069124A" w14:paraId="3271F116" w14:textId="77777777" w:rsidTr="673F63F7">
        <w:trPr>
          <w:trHeight w:val="265"/>
        </w:trPr>
        <w:tc>
          <w:tcPr>
            <w:tcW w:w="2264" w:type="dxa"/>
          </w:tcPr>
          <w:p w14:paraId="2D3971E7" w14:textId="77777777" w:rsidR="006348D6" w:rsidRPr="0069124A" w:rsidRDefault="006348D6" w:rsidP="00F05A13">
            <w:pPr>
              <w:jc w:val="center"/>
              <w:rPr>
                <w:rFonts w:ascii="Arial" w:eastAsia="Calibri" w:hAnsi="Arial" w:cs="Arial"/>
                <w:b/>
                <w:sz w:val="20"/>
                <w:szCs w:val="20"/>
              </w:rPr>
            </w:pPr>
            <w:r w:rsidRPr="0069124A">
              <w:rPr>
                <w:rFonts w:ascii="Arial" w:eastAsia="Calibri" w:hAnsi="Arial" w:cs="Arial"/>
                <w:b/>
                <w:sz w:val="20"/>
                <w:szCs w:val="20"/>
              </w:rPr>
              <w:t>Nombre</w:t>
            </w:r>
          </w:p>
        </w:tc>
        <w:tc>
          <w:tcPr>
            <w:tcW w:w="1817" w:type="dxa"/>
          </w:tcPr>
          <w:p w14:paraId="0FD36C42" w14:textId="77777777" w:rsidR="006348D6" w:rsidRPr="0069124A" w:rsidRDefault="006348D6" w:rsidP="00F05A13">
            <w:pPr>
              <w:jc w:val="center"/>
              <w:rPr>
                <w:rFonts w:ascii="Arial" w:eastAsia="Calibri" w:hAnsi="Arial" w:cs="Arial"/>
                <w:b/>
                <w:sz w:val="20"/>
                <w:szCs w:val="20"/>
              </w:rPr>
            </w:pPr>
            <w:r w:rsidRPr="0069124A">
              <w:rPr>
                <w:rFonts w:ascii="Arial" w:eastAsia="Calibri" w:hAnsi="Arial" w:cs="Arial"/>
                <w:b/>
                <w:sz w:val="20"/>
                <w:szCs w:val="20"/>
              </w:rPr>
              <w:t>Cargo</w:t>
            </w:r>
          </w:p>
        </w:tc>
        <w:tc>
          <w:tcPr>
            <w:tcW w:w="3752" w:type="dxa"/>
          </w:tcPr>
          <w:p w14:paraId="3CECE270" w14:textId="77777777" w:rsidR="006348D6" w:rsidRPr="0069124A" w:rsidRDefault="006348D6" w:rsidP="00F05A13">
            <w:pPr>
              <w:jc w:val="center"/>
              <w:rPr>
                <w:rFonts w:ascii="Arial" w:eastAsia="Calibri" w:hAnsi="Arial" w:cs="Arial"/>
                <w:b/>
                <w:sz w:val="20"/>
                <w:szCs w:val="20"/>
              </w:rPr>
            </w:pPr>
            <w:r w:rsidRPr="0069124A">
              <w:rPr>
                <w:rFonts w:ascii="Arial" w:eastAsia="Calibri" w:hAnsi="Arial" w:cs="Arial"/>
                <w:b/>
                <w:sz w:val="20"/>
                <w:szCs w:val="20"/>
              </w:rPr>
              <w:t>Firma</w:t>
            </w:r>
          </w:p>
        </w:tc>
        <w:tc>
          <w:tcPr>
            <w:tcW w:w="1560" w:type="dxa"/>
          </w:tcPr>
          <w:p w14:paraId="66B7C0F2" w14:textId="77777777" w:rsidR="006348D6" w:rsidRPr="0069124A" w:rsidRDefault="006348D6" w:rsidP="00F05A13">
            <w:pPr>
              <w:jc w:val="center"/>
              <w:rPr>
                <w:rFonts w:ascii="Arial" w:eastAsia="Calibri" w:hAnsi="Arial" w:cs="Arial"/>
                <w:b/>
                <w:sz w:val="20"/>
                <w:szCs w:val="20"/>
              </w:rPr>
            </w:pPr>
            <w:r w:rsidRPr="0069124A">
              <w:rPr>
                <w:rFonts w:ascii="Arial" w:eastAsia="Calibri" w:hAnsi="Arial" w:cs="Arial"/>
                <w:b/>
                <w:sz w:val="20"/>
                <w:szCs w:val="20"/>
              </w:rPr>
              <w:t>Fecha</w:t>
            </w:r>
          </w:p>
        </w:tc>
      </w:tr>
      <w:tr w:rsidR="00F05A13" w:rsidRPr="0069124A" w14:paraId="295007E4" w14:textId="77777777" w:rsidTr="673F63F7">
        <w:trPr>
          <w:trHeight w:val="659"/>
        </w:trPr>
        <w:tc>
          <w:tcPr>
            <w:tcW w:w="2264" w:type="dxa"/>
            <w:vAlign w:val="center"/>
          </w:tcPr>
          <w:p w14:paraId="583AA56B" w14:textId="344E0B6A" w:rsidR="00F05A13" w:rsidRPr="0069124A" w:rsidRDefault="673F63F7" w:rsidP="00EE7075">
            <w:pPr>
              <w:jc w:val="both"/>
              <w:rPr>
                <w:rFonts w:ascii="Arial" w:hAnsi="Arial" w:cs="Arial"/>
                <w:sz w:val="20"/>
                <w:szCs w:val="20"/>
              </w:rPr>
            </w:pPr>
            <w:r w:rsidRPr="673F63F7">
              <w:rPr>
                <w:rFonts w:ascii="Arial" w:hAnsi="Arial" w:cs="Arial"/>
                <w:sz w:val="20"/>
                <w:szCs w:val="20"/>
              </w:rPr>
              <w:t>Luis Aguilar Solano</w:t>
            </w:r>
          </w:p>
        </w:tc>
        <w:tc>
          <w:tcPr>
            <w:tcW w:w="1817" w:type="dxa"/>
            <w:vAlign w:val="center"/>
          </w:tcPr>
          <w:p w14:paraId="5CE8DE33" w14:textId="34C3E64C" w:rsidR="00F05A13" w:rsidRPr="0069124A" w:rsidRDefault="673F63F7" w:rsidP="009D1D62">
            <w:pPr>
              <w:rPr>
                <w:rFonts w:ascii="Arial" w:hAnsi="Arial" w:cs="Arial"/>
                <w:sz w:val="20"/>
                <w:szCs w:val="20"/>
              </w:rPr>
            </w:pPr>
            <w:r w:rsidRPr="673F63F7">
              <w:rPr>
                <w:rFonts w:ascii="Arial" w:hAnsi="Arial" w:cs="Arial"/>
                <w:sz w:val="20"/>
                <w:szCs w:val="20"/>
              </w:rPr>
              <w:t>Desarrollador</w:t>
            </w:r>
          </w:p>
        </w:tc>
        <w:tc>
          <w:tcPr>
            <w:tcW w:w="3752" w:type="dxa"/>
            <w:vAlign w:val="bottom"/>
          </w:tcPr>
          <w:p w14:paraId="6CA12CAE" w14:textId="77777777" w:rsidR="00F05A13" w:rsidRPr="0069124A" w:rsidRDefault="00F05A13" w:rsidP="006847F6">
            <w:pPr>
              <w:pBdr>
                <w:bottom w:val="single" w:sz="12" w:space="1" w:color="auto"/>
              </w:pBdr>
              <w:rPr>
                <w:rFonts w:ascii="Arial" w:eastAsia="Calibri" w:hAnsi="Arial" w:cs="Arial"/>
                <w:sz w:val="20"/>
                <w:szCs w:val="20"/>
              </w:rPr>
            </w:pPr>
          </w:p>
          <w:p w14:paraId="7E3C0D76" w14:textId="77777777" w:rsidR="006847F6" w:rsidRPr="0069124A" w:rsidRDefault="006847F6" w:rsidP="006847F6">
            <w:pPr>
              <w:rPr>
                <w:rFonts w:ascii="Arial" w:eastAsia="Calibri" w:hAnsi="Arial" w:cs="Arial"/>
                <w:sz w:val="20"/>
                <w:szCs w:val="20"/>
              </w:rPr>
            </w:pPr>
          </w:p>
        </w:tc>
        <w:tc>
          <w:tcPr>
            <w:tcW w:w="1560" w:type="dxa"/>
          </w:tcPr>
          <w:p w14:paraId="60DD6A9E" w14:textId="77777777" w:rsidR="00F05A13" w:rsidRPr="0069124A" w:rsidRDefault="00F05A13" w:rsidP="00E21D15">
            <w:pPr>
              <w:rPr>
                <w:rFonts w:ascii="Arial" w:eastAsia="Calibri" w:hAnsi="Arial" w:cs="Arial"/>
                <w:sz w:val="20"/>
                <w:szCs w:val="20"/>
              </w:rPr>
            </w:pPr>
          </w:p>
        </w:tc>
      </w:tr>
      <w:tr w:rsidR="002F5543" w:rsidRPr="0069124A" w14:paraId="3B4066A6" w14:textId="77777777" w:rsidTr="673F63F7">
        <w:trPr>
          <w:trHeight w:val="659"/>
        </w:trPr>
        <w:tc>
          <w:tcPr>
            <w:tcW w:w="2264" w:type="dxa"/>
            <w:vAlign w:val="center"/>
          </w:tcPr>
          <w:p w14:paraId="43B115E1" w14:textId="355B53F6" w:rsidR="002F5543" w:rsidRPr="0069124A" w:rsidRDefault="673F63F7" w:rsidP="00EE7075">
            <w:pPr>
              <w:jc w:val="both"/>
              <w:rPr>
                <w:rFonts w:ascii="Arial" w:hAnsi="Arial" w:cs="Arial"/>
                <w:sz w:val="20"/>
                <w:szCs w:val="20"/>
              </w:rPr>
            </w:pPr>
            <w:r w:rsidRPr="673F63F7">
              <w:rPr>
                <w:rFonts w:ascii="Arial" w:hAnsi="Arial" w:cs="Arial"/>
                <w:sz w:val="20"/>
                <w:szCs w:val="20"/>
              </w:rPr>
              <w:t>Alex Serrano Saca</w:t>
            </w:r>
          </w:p>
        </w:tc>
        <w:tc>
          <w:tcPr>
            <w:tcW w:w="1817" w:type="dxa"/>
            <w:vAlign w:val="center"/>
          </w:tcPr>
          <w:p w14:paraId="2E8DB6D2" w14:textId="34C3E64C" w:rsidR="002F5543" w:rsidRPr="0069124A" w:rsidRDefault="673F63F7" w:rsidP="673F63F7">
            <w:pPr>
              <w:rPr>
                <w:rFonts w:ascii="Arial" w:hAnsi="Arial" w:cs="Arial"/>
                <w:sz w:val="20"/>
                <w:szCs w:val="20"/>
              </w:rPr>
            </w:pPr>
            <w:r w:rsidRPr="673F63F7">
              <w:rPr>
                <w:rFonts w:ascii="Arial" w:hAnsi="Arial" w:cs="Arial"/>
                <w:sz w:val="20"/>
                <w:szCs w:val="20"/>
              </w:rPr>
              <w:t>Desarrollador</w:t>
            </w:r>
          </w:p>
          <w:p w14:paraId="7BA13DBD" w14:textId="3FDF2EFB" w:rsidR="002F5543" w:rsidRPr="0069124A" w:rsidRDefault="002F5543" w:rsidP="009D1D62">
            <w:pPr>
              <w:rPr>
                <w:rFonts w:ascii="Arial" w:hAnsi="Arial" w:cs="Arial"/>
                <w:sz w:val="20"/>
                <w:szCs w:val="20"/>
              </w:rPr>
            </w:pPr>
          </w:p>
        </w:tc>
        <w:tc>
          <w:tcPr>
            <w:tcW w:w="3752" w:type="dxa"/>
            <w:vAlign w:val="bottom"/>
          </w:tcPr>
          <w:p w14:paraId="73CA762A" w14:textId="77777777" w:rsidR="002F5543" w:rsidRPr="0069124A" w:rsidRDefault="002F5543" w:rsidP="006847F6">
            <w:pPr>
              <w:pBdr>
                <w:bottom w:val="single" w:sz="12" w:space="1" w:color="auto"/>
              </w:pBdr>
              <w:rPr>
                <w:rFonts w:ascii="Arial" w:eastAsia="Calibri" w:hAnsi="Arial" w:cs="Arial"/>
                <w:sz w:val="20"/>
                <w:szCs w:val="20"/>
              </w:rPr>
            </w:pPr>
          </w:p>
        </w:tc>
        <w:tc>
          <w:tcPr>
            <w:tcW w:w="1560" w:type="dxa"/>
          </w:tcPr>
          <w:p w14:paraId="392428DD" w14:textId="77777777" w:rsidR="002F5543" w:rsidRPr="0069124A" w:rsidRDefault="002F5543" w:rsidP="00E21D15">
            <w:pPr>
              <w:rPr>
                <w:rFonts w:ascii="Arial" w:eastAsia="Calibri" w:hAnsi="Arial" w:cs="Arial"/>
                <w:sz w:val="20"/>
                <w:szCs w:val="20"/>
              </w:rPr>
            </w:pPr>
          </w:p>
        </w:tc>
      </w:tr>
      <w:tr w:rsidR="673F63F7" w14:paraId="36CBEFBB" w14:textId="77777777" w:rsidTr="673F63F7">
        <w:trPr>
          <w:trHeight w:val="659"/>
        </w:trPr>
        <w:tc>
          <w:tcPr>
            <w:tcW w:w="2264" w:type="dxa"/>
            <w:vAlign w:val="center"/>
          </w:tcPr>
          <w:p w14:paraId="6EE6A2F0" w14:textId="18737E4E" w:rsidR="673F63F7" w:rsidRDefault="673F63F7" w:rsidP="673F63F7">
            <w:pPr>
              <w:rPr>
                <w:rFonts w:ascii="Arial" w:hAnsi="Arial" w:cs="Arial"/>
                <w:sz w:val="20"/>
                <w:szCs w:val="20"/>
              </w:rPr>
            </w:pPr>
            <w:r w:rsidRPr="673F63F7">
              <w:rPr>
                <w:rFonts w:ascii="Arial" w:hAnsi="Arial" w:cs="Arial"/>
                <w:sz w:val="20"/>
                <w:szCs w:val="20"/>
              </w:rPr>
              <w:t>Juan Cueva Valdivieso</w:t>
            </w:r>
          </w:p>
        </w:tc>
        <w:tc>
          <w:tcPr>
            <w:tcW w:w="1817" w:type="dxa"/>
            <w:vAlign w:val="center"/>
          </w:tcPr>
          <w:p w14:paraId="5FA74A84" w14:textId="29537111" w:rsidR="673F63F7" w:rsidRDefault="673F63F7" w:rsidP="673F63F7">
            <w:pPr>
              <w:rPr>
                <w:rFonts w:ascii="Arial" w:hAnsi="Arial" w:cs="Arial"/>
                <w:sz w:val="20"/>
                <w:szCs w:val="20"/>
              </w:rPr>
            </w:pPr>
            <w:r w:rsidRPr="673F63F7">
              <w:rPr>
                <w:rFonts w:ascii="Arial" w:hAnsi="Arial" w:cs="Arial"/>
                <w:sz w:val="20"/>
                <w:szCs w:val="20"/>
              </w:rPr>
              <w:t>Desarrollador</w:t>
            </w:r>
          </w:p>
        </w:tc>
        <w:tc>
          <w:tcPr>
            <w:tcW w:w="3752" w:type="dxa"/>
            <w:vAlign w:val="bottom"/>
          </w:tcPr>
          <w:p w14:paraId="26BC27C5" w14:textId="4EFD7F49" w:rsidR="673F63F7" w:rsidRDefault="673F63F7" w:rsidP="673F63F7">
            <w:pPr>
              <w:rPr>
                <w:rFonts w:ascii="Arial" w:eastAsia="Arial" w:hAnsi="Arial" w:cs="Arial"/>
                <w:color w:val="000000" w:themeColor="text1"/>
                <w:sz w:val="19"/>
                <w:szCs w:val="19"/>
                <w:lang w:val="es-ES"/>
              </w:rPr>
            </w:pPr>
          </w:p>
          <w:p w14:paraId="2C4D07F8" w14:textId="69CE0FF8" w:rsidR="673F63F7" w:rsidRDefault="673F63F7" w:rsidP="673F63F7">
            <w:pPr>
              <w:rPr>
                <w:rFonts w:ascii="Arial" w:eastAsia="Arial" w:hAnsi="Arial" w:cs="Arial"/>
                <w:sz w:val="20"/>
                <w:szCs w:val="20"/>
                <w:lang w:val="es-ES"/>
              </w:rPr>
            </w:pPr>
            <w:r w:rsidRPr="673F63F7">
              <w:rPr>
                <w:rFonts w:ascii="Arial" w:eastAsia="Arial" w:hAnsi="Arial" w:cs="Arial"/>
                <w:color w:val="000000" w:themeColor="text1"/>
                <w:sz w:val="19"/>
                <w:szCs w:val="19"/>
                <w:lang w:val="es-ES"/>
              </w:rPr>
              <w:t>_________________________________</w:t>
            </w:r>
          </w:p>
        </w:tc>
        <w:tc>
          <w:tcPr>
            <w:tcW w:w="1560" w:type="dxa"/>
          </w:tcPr>
          <w:p w14:paraId="6D1BF4A1" w14:textId="6F82F303" w:rsidR="673F63F7" w:rsidRDefault="673F63F7" w:rsidP="673F63F7">
            <w:pPr>
              <w:rPr>
                <w:rFonts w:ascii="Arial" w:eastAsia="Calibri" w:hAnsi="Arial" w:cs="Arial"/>
                <w:sz w:val="20"/>
                <w:szCs w:val="20"/>
              </w:rPr>
            </w:pPr>
          </w:p>
        </w:tc>
      </w:tr>
    </w:tbl>
    <w:p w14:paraId="13ECAAA8" w14:textId="4FAD20A5" w:rsidR="0FDDC4D5" w:rsidRPr="0069124A" w:rsidRDefault="0FDDC4D5">
      <w:pPr>
        <w:rPr>
          <w:rFonts w:ascii="Arial" w:hAnsi="Arial" w:cs="Arial"/>
          <w:sz w:val="20"/>
          <w:szCs w:val="20"/>
        </w:rPr>
      </w:pPr>
    </w:p>
    <w:p w14:paraId="7E4B7D28" w14:textId="77777777" w:rsidR="006348D6" w:rsidRPr="0069124A" w:rsidRDefault="006348D6" w:rsidP="001B15CB">
      <w:pPr>
        <w:rPr>
          <w:rFonts w:ascii="Arial" w:hAnsi="Arial" w:cs="Arial"/>
          <w:sz w:val="20"/>
          <w:szCs w:val="20"/>
        </w:rPr>
      </w:pPr>
    </w:p>
    <w:sectPr w:rsidR="006348D6" w:rsidRPr="0069124A" w:rsidSect="001B15CB">
      <w:headerReference w:type="default" r:id="rId12"/>
      <w:footerReference w:type="default" r:id="rId13"/>
      <w:headerReference w:type="first" r:id="rId14"/>
      <w:footerReference w:type="first" r:id="rId15"/>
      <w:footnotePr>
        <w:pos w:val="beneathText"/>
      </w:footnotePr>
      <w:pgSz w:w="12240" w:h="15840" w:code="1"/>
      <w:pgMar w:top="1418" w:right="1418" w:bottom="1418" w:left="1418" w:header="720"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033A" w14:textId="77777777" w:rsidR="004E547D" w:rsidRDefault="004E547D">
      <w:r>
        <w:separator/>
      </w:r>
    </w:p>
  </w:endnote>
  <w:endnote w:type="continuationSeparator" w:id="0">
    <w:p w14:paraId="22EBC623" w14:textId="77777777" w:rsidR="004E547D" w:rsidRDefault="004E5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Arial Unicode MS">
    <w:panose1 w:val="020B0604020202020204"/>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116055"/>
      <w:docPartObj>
        <w:docPartGallery w:val="Page Numbers (Bottom of Page)"/>
        <w:docPartUnique/>
      </w:docPartObj>
    </w:sdtPr>
    <w:sdtContent>
      <w:p w14:paraId="59D78BFD" w14:textId="10AD51B0" w:rsidR="00D77E83" w:rsidRDefault="00D77E83">
        <w:pPr>
          <w:pStyle w:val="Footer"/>
          <w:jc w:val="center"/>
        </w:pPr>
        <w:r>
          <w:fldChar w:fldCharType="begin"/>
        </w:r>
        <w:r>
          <w:instrText>PAGE   \* MERGEFORMAT</w:instrText>
        </w:r>
        <w:r>
          <w:fldChar w:fldCharType="separate"/>
        </w:r>
        <w:r w:rsidR="009162AB" w:rsidRPr="009162AB">
          <w:rPr>
            <w:noProof/>
            <w:lang w:val="es-ES"/>
          </w:rPr>
          <w:t>6</w:t>
        </w:r>
        <w:r>
          <w:fldChar w:fldCharType="end"/>
        </w:r>
      </w:p>
    </w:sdtContent>
  </w:sdt>
  <w:p w14:paraId="4E4EC9D0" w14:textId="77777777" w:rsidR="00A978B9" w:rsidRDefault="00A978B9" w:rsidP="008D40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0252" w14:textId="77777777" w:rsidR="00A978B9" w:rsidRPr="001927D2" w:rsidRDefault="001927D2" w:rsidP="001927D2">
    <w:pPr>
      <w:pStyle w:val="Footer"/>
      <w:jc w:val="center"/>
      <w:rPr>
        <w:rFonts w:ascii="Verdana" w:hAnsi="Verdana"/>
        <w:sz w:val="16"/>
        <w:szCs w:val="16"/>
      </w:rPr>
    </w:pPr>
    <w:r w:rsidRPr="008D74BC">
      <w:rPr>
        <w:rStyle w:val="PageNumber"/>
        <w:rFonts w:ascii="Verdana" w:hAnsi="Verdana"/>
        <w:sz w:val="16"/>
        <w:szCs w:val="16"/>
      </w:rPr>
      <w:tab/>
    </w:r>
    <w:r w:rsidRPr="008D74BC">
      <w:rPr>
        <w:rStyle w:val="PageNumber"/>
        <w:rFonts w:ascii="Verdana" w:hAnsi="Verdana"/>
        <w:sz w:val="16"/>
        <w:szCs w:val="16"/>
      </w:rPr>
      <w:tab/>
    </w:r>
    <w:r w:rsidR="005D49D3">
      <w:rPr>
        <w:noProof/>
        <w:lang w:val="es-EC" w:eastAsia="es-EC"/>
      </w:rPr>
      <mc:AlternateContent>
        <mc:Choice Requires="wps">
          <w:drawing>
            <wp:anchor distT="0" distB="0" distL="0" distR="0" simplePos="0" relativeHeight="251658240" behindDoc="0" locked="0" layoutInCell="1" allowOverlap="1" wp14:anchorId="1D755854" wp14:editId="39CA4F1B">
              <wp:simplePos x="0" y="0"/>
              <wp:positionH relativeFrom="page">
                <wp:posOffset>6857365</wp:posOffset>
              </wp:positionH>
              <wp:positionV relativeFrom="paragraph">
                <wp:posOffset>635</wp:posOffset>
              </wp:positionV>
              <wp:extent cx="13970" cy="174625"/>
              <wp:effectExtent l="8890" t="635" r="5715" b="5715"/>
              <wp:wrapSquare wrapText="larges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 cy="174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498851" w14:textId="77777777" w:rsidR="00A978B9" w:rsidRDefault="00A978B9">
                          <w:pPr>
                            <w:pStyle w:val="Foo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7A0297C0">
            <v:shapetype id="_x0000_t202" coordsize="21600,21600" o:spt="202" path="m,l,21600r21600,l21600,xe" w14:anchorId="1D755854">
              <v:stroke joinstyle="miter"/>
              <v:path gradientshapeok="t" o:connecttype="rect"/>
            </v:shapetype>
            <v:shape id="Text Box 2" style="position:absolute;left:0;text-align:left;margin-left:539.95pt;margin-top:.05pt;width:1.1pt;height:13.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">
              <v:fill opacity="0"/>
              <v:textbox inset="0,0,0,0">
                <w:txbxContent>
                  <w:p w:rsidR="00A978B9" w:rsidRDefault="00A978B9" w14:paraId="672A6659" w14:textId="77777777">
                    <w:pPr>
                      <w:pStyle w:val="Piedepgina"/>
                    </w:pPr>
                  </w:p>
                </w:txbxContent>
              </v:textbox>
              <w10:wrap type="square" side="largest"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91E7C" w14:textId="77777777" w:rsidR="004E547D" w:rsidRDefault="004E547D">
      <w:r>
        <w:separator/>
      </w:r>
    </w:p>
  </w:footnote>
  <w:footnote w:type="continuationSeparator" w:id="0">
    <w:p w14:paraId="16C152C9" w14:textId="77777777" w:rsidR="004E547D" w:rsidRDefault="004E5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423D" w14:textId="77777777" w:rsidR="00060993" w:rsidRDefault="00060993" w:rsidP="00745981">
    <w:pPr>
      <w:pStyle w:val="Header"/>
      <w:jc w:val="center"/>
    </w:pPr>
  </w:p>
  <w:p w14:paraId="3BAAE2A5" w14:textId="77777777" w:rsidR="00FB53ED" w:rsidRDefault="00FB53ED" w:rsidP="0074598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10AC" w14:textId="77777777" w:rsidR="00036662" w:rsidRPr="00036662" w:rsidRDefault="005D49D3" w:rsidP="00036662">
    <w:pPr>
      <w:pStyle w:val="Header"/>
    </w:pPr>
    <w:r>
      <w:rPr>
        <w:noProof/>
        <w:lang w:val="es-EC" w:eastAsia="es-EC"/>
      </w:rPr>
      <w:drawing>
        <wp:anchor distT="0" distB="0" distL="114300" distR="114300" simplePos="0" relativeHeight="251658241" behindDoc="1" locked="0" layoutInCell="1" allowOverlap="1" wp14:anchorId="726696D5" wp14:editId="64B561C9">
          <wp:simplePos x="0" y="0"/>
          <wp:positionH relativeFrom="column">
            <wp:posOffset>-367030</wp:posOffset>
          </wp:positionH>
          <wp:positionV relativeFrom="paragraph">
            <wp:posOffset>-323850</wp:posOffset>
          </wp:positionV>
          <wp:extent cx="6400800" cy="714375"/>
          <wp:effectExtent l="0" t="0" r="0" b="9525"/>
          <wp:wrapSquare wrapText="bothSides"/>
          <wp:docPr id="4" name="Picture 3" descr="Descripción: M:\IT\AD\IT\Logos\Header GrupoR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ción: M:\IT\AD\IT\Logos\Header GrupoRe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714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5"/>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color w:val="000000"/>
      </w:rPr>
    </w:lvl>
    <w:lvl w:ilvl="2">
      <w:start w:val="1"/>
      <w:numFmt w:val="bullet"/>
      <w:lvlText w:val=""/>
      <w:lvlJc w:val="left"/>
      <w:pPr>
        <w:tabs>
          <w:tab w:val="num" w:pos="1224"/>
        </w:tabs>
        <w:ind w:left="1224" w:hanging="504"/>
      </w:pPr>
      <w:rPr>
        <w:rFonts w:ascii="Symbol" w:hAnsi="Symbol"/>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237234F"/>
    <w:multiLevelType w:val="hybridMultilevel"/>
    <w:tmpl w:val="3E7ECB6E"/>
    <w:lvl w:ilvl="0" w:tplc="180A000F">
      <w:start w:val="1"/>
      <w:numFmt w:val="decimal"/>
      <w:lvlText w:val="%1."/>
      <w:lvlJc w:val="left"/>
      <w:pPr>
        <w:ind w:left="360" w:hanging="360"/>
      </w:pPr>
      <w:rPr>
        <w:rFonts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3" w15:restartNumberingAfterBreak="0">
    <w:nsid w:val="0238452D"/>
    <w:multiLevelType w:val="hybridMultilevel"/>
    <w:tmpl w:val="1F429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670D38"/>
    <w:multiLevelType w:val="hybridMultilevel"/>
    <w:tmpl w:val="8D78BF36"/>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5" w15:restartNumberingAfterBreak="0">
    <w:nsid w:val="088D4641"/>
    <w:multiLevelType w:val="hybridMultilevel"/>
    <w:tmpl w:val="FE20A8EE"/>
    <w:lvl w:ilvl="0" w:tplc="180A0009">
      <w:start w:val="1"/>
      <w:numFmt w:val="bullet"/>
      <w:lvlText w:val=""/>
      <w:lvlJc w:val="left"/>
      <w:pPr>
        <w:ind w:left="360" w:hanging="360"/>
      </w:pPr>
      <w:rPr>
        <w:rFonts w:ascii="Wingdings" w:hAnsi="Wingdings"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6" w15:restartNumberingAfterBreak="0">
    <w:nsid w:val="0E335EEC"/>
    <w:multiLevelType w:val="hybridMultilevel"/>
    <w:tmpl w:val="B84826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9A54AE"/>
    <w:multiLevelType w:val="hybridMultilevel"/>
    <w:tmpl w:val="C8B8F63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8" w15:restartNumberingAfterBreak="0">
    <w:nsid w:val="0FEF76E5"/>
    <w:multiLevelType w:val="hybridMultilevel"/>
    <w:tmpl w:val="BA2EF496"/>
    <w:lvl w:ilvl="0" w:tplc="44CCA4DA">
      <w:numFmt w:val="bullet"/>
      <w:lvlText w:val="-"/>
      <w:lvlJc w:val="left"/>
      <w:pPr>
        <w:ind w:left="720" w:hanging="360"/>
      </w:pPr>
      <w:rPr>
        <w:rFonts w:ascii="Calibri" w:eastAsia="Calibr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9" w15:restartNumberingAfterBreak="0">
    <w:nsid w:val="1064849F"/>
    <w:multiLevelType w:val="hybridMultilevel"/>
    <w:tmpl w:val="FFFFFFFF"/>
    <w:lvl w:ilvl="0" w:tplc="D0EA3BA8">
      <w:start w:val="1"/>
      <w:numFmt w:val="bullet"/>
      <w:lvlText w:val=""/>
      <w:lvlJc w:val="left"/>
      <w:pPr>
        <w:ind w:left="720" w:hanging="360"/>
      </w:pPr>
      <w:rPr>
        <w:rFonts w:ascii="Symbol" w:hAnsi="Symbol" w:hint="default"/>
      </w:rPr>
    </w:lvl>
    <w:lvl w:ilvl="1" w:tplc="1E04D9B0">
      <w:start w:val="1"/>
      <w:numFmt w:val="bullet"/>
      <w:lvlText w:val="o"/>
      <w:lvlJc w:val="left"/>
      <w:pPr>
        <w:ind w:left="1440" w:hanging="360"/>
      </w:pPr>
      <w:rPr>
        <w:rFonts w:ascii="Courier New" w:hAnsi="Courier New" w:hint="default"/>
      </w:rPr>
    </w:lvl>
    <w:lvl w:ilvl="2" w:tplc="DAD82608">
      <w:start w:val="1"/>
      <w:numFmt w:val="bullet"/>
      <w:lvlText w:val=""/>
      <w:lvlJc w:val="left"/>
      <w:pPr>
        <w:ind w:left="2160" w:hanging="360"/>
      </w:pPr>
      <w:rPr>
        <w:rFonts w:ascii="Wingdings" w:hAnsi="Wingdings" w:hint="default"/>
      </w:rPr>
    </w:lvl>
    <w:lvl w:ilvl="3" w:tplc="704A4116">
      <w:start w:val="1"/>
      <w:numFmt w:val="bullet"/>
      <w:lvlText w:val=""/>
      <w:lvlJc w:val="left"/>
      <w:pPr>
        <w:ind w:left="2880" w:hanging="360"/>
      </w:pPr>
      <w:rPr>
        <w:rFonts w:ascii="Symbol" w:hAnsi="Symbol" w:hint="default"/>
      </w:rPr>
    </w:lvl>
    <w:lvl w:ilvl="4" w:tplc="72301416">
      <w:start w:val="1"/>
      <w:numFmt w:val="bullet"/>
      <w:lvlText w:val="o"/>
      <w:lvlJc w:val="left"/>
      <w:pPr>
        <w:ind w:left="3600" w:hanging="360"/>
      </w:pPr>
      <w:rPr>
        <w:rFonts w:ascii="Courier New" w:hAnsi="Courier New" w:hint="default"/>
      </w:rPr>
    </w:lvl>
    <w:lvl w:ilvl="5" w:tplc="D3DEA050">
      <w:start w:val="1"/>
      <w:numFmt w:val="bullet"/>
      <w:lvlText w:val=""/>
      <w:lvlJc w:val="left"/>
      <w:pPr>
        <w:ind w:left="4320" w:hanging="360"/>
      </w:pPr>
      <w:rPr>
        <w:rFonts w:ascii="Wingdings" w:hAnsi="Wingdings" w:hint="default"/>
      </w:rPr>
    </w:lvl>
    <w:lvl w:ilvl="6" w:tplc="B9A6AFC4">
      <w:start w:val="1"/>
      <w:numFmt w:val="bullet"/>
      <w:lvlText w:val=""/>
      <w:lvlJc w:val="left"/>
      <w:pPr>
        <w:ind w:left="5040" w:hanging="360"/>
      </w:pPr>
      <w:rPr>
        <w:rFonts w:ascii="Symbol" w:hAnsi="Symbol" w:hint="default"/>
      </w:rPr>
    </w:lvl>
    <w:lvl w:ilvl="7" w:tplc="74EA9B54">
      <w:start w:val="1"/>
      <w:numFmt w:val="bullet"/>
      <w:lvlText w:val="o"/>
      <w:lvlJc w:val="left"/>
      <w:pPr>
        <w:ind w:left="5760" w:hanging="360"/>
      </w:pPr>
      <w:rPr>
        <w:rFonts w:ascii="Courier New" w:hAnsi="Courier New" w:hint="default"/>
      </w:rPr>
    </w:lvl>
    <w:lvl w:ilvl="8" w:tplc="88662FDA">
      <w:start w:val="1"/>
      <w:numFmt w:val="bullet"/>
      <w:lvlText w:val=""/>
      <w:lvlJc w:val="left"/>
      <w:pPr>
        <w:ind w:left="6480" w:hanging="360"/>
      </w:pPr>
      <w:rPr>
        <w:rFonts w:ascii="Wingdings" w:hAnsi="Wingdings" w:hint="default"/>
      </w:rPr>
    </w:lvl>
  </w:abstractNum>
  <w:abstractNum w:abstractNumId="10" w15:restartNumberingAfterBreak="0">
    <w:nsid w:val="140525E7"/>
    <w:multiLevelType w:val="hybridMultilevel"/>
    <w:tmpl w:val="3856899E"/>
    <w:lvl w:ilvl="0" w:tplc="CB224E60">
      <w:numFmt w:val="bullet"/>
      <w:lvlText w:val="-"/>
      <w:lvlJc w:val="left"/>
      <w:pPr>
        <w:ind w:left="720" w:hanging="360"/>
      </w:pPr>
      <w:rPr>
        <w:rFonts w:ascii="Calibri" w:eastAsia="Calibri" w:hAnsi="Calibri" w:cs="Calibr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1" w15:restartNumberingAfterBreak="0">
    <w:nsid w:val="187D1B1E"/>
    <w:multiLevelType w:val="hybridMultilevel"/>
    <w:tmpl w:val="F5B83024"/>
    <w:lvl w:ilvl="0" w:tplc="0C0A0009">
      <w:start w:val="1"/>
      <w:numFmt w:val="bullet"/>
      <w:lvlText w:val=""/>
      <w:lvlJc w:val="left"/>
      <w:pPr>
        <w:ind w:left="1440" w:hanging="360"/>
      </w:pPr>
      <w:rPr>
        <w:rFonts w:ascii="Wingdings" w:hAnsi="Wingdings" w:hint="default"/>
      </w:rPr>
    </w:lvl>
    <w:lvl w:ilvl="1" w:tplc="180A0003" w:tentative="1">
      <w:start w:val="1"/>
      <w:numFmt w:val="bullet"/>
      <w:lvlText w:val="o"/>
      <w:lvlJc w:val="left"/>
      <w:pPr>
        <w:ind w:left="2160" w:hanging="360"/>
      </w:pPr>
      <w:rPr>
        <w:rFonts w:ascii="Courier New" w:hAnsi="Courier New" w:cs="Courier New" w:hint="default"/>
      </w:rPr>
    </w:lvl>
    <w:lvl w:ilvl="2" w:tplc="180A0005" w:tentative="1">
      <w:start w:val="1"/>
      <w:numFmt w:val="bullet"/>
      <w:lvlText w:val=""/>
      <w:lvlJc w:val="left"/>
      <w:pPr>
        <w:ind w:left="2880" w:hanging="360"/>
      </w:pPr>
      <w:rPr>
        <w:rFonts w:ascii="Wingdings" w:hAnsi="Wingdings" w:hint="default"/>
      </w:rPr>
    </w:lvl>
    <w:lvl w:ilvl="3" w:tplc="180A0001" w:tentative="1">
      <w:start w:val="1"/>
      <w:numFmt w:val="bullet"/>
      <w:lvlText w:val=""/>
      <w:lvlJc w:val="left"/>
      <w:pPr>
        <w:ind w:left="3600" w:hanging="360"/>
      </w:pPr>
      <w:rPr>
        <w:rFonts w:ascii="Symbol" w:hAnsi="Symbol" w:hint="default"/>
      </w:rPr>
    </w:lvl>
    <w:lvl w:ilvl="4" w:tplc="180A0003" w:tentative="1">
      <w:start w:val="1"/>
      <w:numFmt w:val="bullet"/>
      <w:lvlText w:val="o"/>
      <w:lvlJc w:val="left"/>
      <w:pPr>
        <w:ind w:left="4320" w:hanging="360"/>
      </w:pPr>
      <w:rPr>
        <w:rFonts w:ascii="Courier New" w:hAnsi="Courier New" w:cs="Courier New" w:hint="default"/>
      </w:rPr>
    </w:lvl>
    <w:lvl w:ilvl="5" w:tplc="180A0005" w:tentative="1">
      <w:start w:val="1"/>
      <w:numFmt w:val="bullet"/>
      <w:lvlText w:val=""/>
      <w:lvlJc w:val="left"/>
      <w:pPr>
        <w:ind w:left="5040" w:hanging="360"/>
      </w:pPr>
      <w:rPr>
        <w:rFonts w:ascii="Wingdings" w:hAnsi="Wingdings" w:hint="default"/>
      </w:rPr>
    </w:lvl>
    <w:lvl w:ilvl="6" w:tplc="180A0001" w:tentative="1">
      <w:start w:val="1"/>
      <w:numFmt w:val="bullet"/>
      <w:lvlText w:val=""/>
      <w:lvlJc w:val="left"/>
      <w:pPr>
        <w:ind w:left="5760" w:hanging="360"/>
      </w:pPr>
      <w:rPr>
        <w:rFonts w:ascii="Symbol" w:hAnsi="Symbol" w:hint="default"/>
      </w:rPr>
    </w:lvl>
    <w:lvl w:ilvl="7" w:tplc="180A0003" w:tentative="1">
      <w:start w:val="1"/>
      <w:numFmt w:val="bullet"/>
      <w:lvlText w:val="o"/>
      <w:lvlJc w:val="left"/>
      <w:pPr>
        <w:ind w:left="6480" w:hanging="360"/>
      </w:pPr>
      <w:rPr>
        <w:rFonts w:ascii="Courier New" w:hAnsi="Courier New" w:cs="Courier New" w:hint="default"/>
      </w:rPr>
    </w:lvl>
    <w:lvl w:ilvl="8" w:tplc="180A0005" w:tentative="1">
      <w:start w:val="1"/>
      <w:numFmt w:val="bullet"/>
      <w:lvlText w:val=""/>
      <w:lvlJc w:val="left"/>
      <w:pPr>
        <w:ind w:left="7200" w:hanging="360"/>
      </w:pPr>
      <w:rPr>
        <w:rFonts w:ascii="Wingdings" w:hAnsi="Wingdings" w:hint="default"/>
      </w:rPr>
    </w:lvl>
  </w:abstractNum>
  <w:abstractNum w:abstractNumId="12" w15:restartNumberingAfterBreak="0">
    <w:nsid w:val="22141597"/>
    <w:multiLevelType w:val="multilevel"/>
    <w:tmpl w:val="E9B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49122"/>
    <w:multiLevelType w:val="hybridMultilevel"/>
    <w:tmpl w:val="FFFFFFFF"/>
    <w:lvl w:ilvl="0" w:tplc="63564426">
      <w:start w:val="1"/>
      <w:numFmt w:val="decimal"/>
      <w:lvlText w:val="%1."/>
      <w:lvlJc w:val="left"/>
      <w:pPr>
        <w:ind w:left="720" w:hanging="360"/>
      </w:pPr>
    </w:lvl>
    <w:lvl w:ilvl="1" w:tplc="BCBE7B8E">
      <w:start w:val="1"/>
      <w:numFmt w:val="lowerLetter"/>
      <w:lvlText w:val="%2."/>
      <w:lvlJc w:val="left"/>
      <w:pPr>
        <w:ind w:left="1440" w:hanging="360"/>
      </w:pPr>
    </w:lvl>
    <w:lvl w:ilvl="2" w:tplc="956E328A">
      <w:start w:val="1"/>
      <w:numFmt w:val="lowerRoman"/>
      <w:lvlText w:val="%3."/>
      <w:lvlJc w:val="right"/>
      <w:pPr>
        <w:ind w:left="2160" w:hanging="180"/>
      </w:pPr>
    </w:lvl>
    <w:lvl w:ilvl="3" w:tplc="4B489D4A">
      <w:start w:val="1"/>
      <w:numFmt w:val="decimal"/>
      <w:lvlText w:val="%4."/>
      <w:lvlJc w:val="left"/>
      <w:pPr>
        <w:ind w:left="2880" w:hanging="360"/>
      </w:pPr>
    </w:lvl>
    <w:lvl w:ilvl="4" w:tplc="A8147B9E">
      <w:start w:val="1"/>
      <w:numFmt w:val="lowerLetter"/>
      <w:lvlText w:val="%5."/>
      <w:lvlJc w:val="left"/>
      <w:pPr>
        <w:ind w:left="3600" w:hanging="360"/>
      </w:pPr>
    </w:lvl>
    <w:lvl w:ilvl="5" w:tplc="C87A9CC8">
      <w:start w:val="1"/>
      <w:numFmt w:val="lowerRoman"/>
      <w:lvlText w:val="%6."/>
      <w:lvlJc w:val="right"/>
      <w:pPr>
        <w:ind w:left="4320" w:hanging="180"/>
      </w:pPr>
    </w:lvl>
    <w:lvl w:ilvl="6" w:tplc="2B34CDF2">
      <w:start w:val="1"/>
      <w:numFmt w:val="decimal"/>
      <w:lvlText w:val="%7."/>
      <w:lvlJc w:val="left"/>
      <w:pPr>
        <w:ind w:left="5040" w:hanging="360"/>
      </w:pPr>
    </w:lvl>
    <w:lvl w:ilvl="7" w:tplc="79AC23C6">
      <w:start w:val="1"/>
      <w:numFmt w:val="lowerLetter"/>
      <w:lvlText w:val="%8."/>
      <w:lvlJc w:val="left"/>
      <w:pPr>
        <w:ind w:left="5760" w:hanging="360"/>
      </w:pPr>
    </w:lvl>
    <w:lvl w:ilvl="8" w:tplc="D0EA5882">
      <w:start w:val="1"/>
      <w:numFmt w:val="lowerRoman"/>
      <w:lvlText w:val="%9."/>
      <w:lvlJc w:val="right"/>
      <w:pPr>
        <w:ind w:left="6480" w:hanging="180"/>
      </w:pPr>
    </w:lvl>
  </w:abstractNum>
  <w:abstractNum w:abstractNumId="14" w15:restartNumberingAfterBreak="0">
    <w:nsid w:val="25AA300F"/>
    <w:multiLevelType w:val="hybridMultilevel"/>
    <w:tmpl w:val="B45849FC"/>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5" w15:restartNumberingAfterBreak="0">
    <w:nsid w:val="29513171"/>
    <w:multiLevelType w:val="hybridMultilevel"/>
    <w:tmpl w:val="A3E2C52C"/>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16" w15:restartNumberingAfterBreak="0">
    <w:nsid w:val="2BBC1052"/>
    <w:multiLevelType w:val="hybridMultilevel"/>
    <w:tmpl w:val="DCFA15BA"/>
    <w:lvl w:ilvl="0" w:tplc="6C1A89B2">
      <w:numFmt w:val="bullet"/>
      <w:lvlText w:val="-"/>
      <w:lvlJc w:val="left"/>
      <w:pPr>
        <w:ind w:left="720" w:hanging="360"/>
      </w:pPr>
      <w:rPr>
        <w:rFonts w:ascii="Arial" w:eastAsia="Calibri" w:hAnsi="Arial" w:cs="Aria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7" w15:restartNumberingAfterBreak="0">
    <w:nsid w:val="2E6D5723"/>
    <w:multiLevelType w:val="hybridMultilevel"/>
    <w:tmpl w:val="509E1AE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8" w15:restartNumberingAfterBreak="0">
    <w:nsid w:val="2F806B92"/>
    <w:multiLevelType w:val="hybridMultilevel"/>
    <w:tmpl w:val="1EC49C8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9" w15:restartNumberingAfterBreak="0">
    <w:nsid w:val="2F92C5F9"/>
    <w:multiLevelType w:val="hybridMultilevel"/>
    <w:tmpl w:val="FFFFFFFF"/>
    <w:lvl w:ilvl="0" w:tplc="C6900E02">
      <w:start w:val="1"/>
      <w:numFmt w:val="bullet"/>
      <w:lvlText w:val=""/>
      <w:lvlJc w:val="left"/>
      <w:pPr>
        <w:ind w:left="720" w:hanging="360"/>
      </w:pPr>
      <w:rPr>
        <w:rFonts w:ascii="Symbol" w:hAnsi="Symbol" w:hint="default"/>
      </w:rPr>
    </w:lvl>
    <w:lvl w:ilvl="1" w:tplc="A5F6692C">
      <w:start w:val="1"/>
      <w:numFmt w:val="bullet"/>
      <w:lvlText w:val="o"/>
      <w:lvlJc w:val="left"/>
      <w:pPr>
        <w:ind w:left="1440" w:hanging="360"/>
      </w:pPr>
      <w:rPr>
        <w:rFonts w:ascii="Courier New" w:hAnsi="Courier New" w:hint="default"/>
      </w:rPr>
    </w:lvl>
    <w:lvl w:ilvl="2" w:tplc="1F26414E">
      <w:start w:val="1"/>
      <w:numFmt w:val="bullet"/>
      <w:lvlText w:val=""/>
      <w:lvlJc w:val="left"/>
      <w:pPr>
        <w:ind w:left="2160" w:hanging="360"/>
      </w:pPr>
      <w:rPr>
        <w:rFonts w:ascii="Wingdings" w:hAnsi="Wingdings" w:hint="default"/>
      </w:rPr>
    </w:lvl>
    <w:lvl w:ilvl="3" w:tplc="C63449B2">
      <w:start w:val="1"/>
      <w:numFmt w:val="bullet"/>
      <w:lvlText w:val=""/>
      <w:lvlJc w:val="left"/>
      <w:pPr>
        <w:ind w:left="2880" w:hanging="360"/>
      </w:pPr>
      <w:rPr>
        <w:rFonts w:ascii="Symbol" w:hAnsi="Symbol" w:hint="default"/>
      </w:rPr>
    </w:lvl>
    <w:lvl w:ilvl="4" w:tplc="81F4145E">
      <w:start w:val="1"/>
      <w:numFmt w:val="bullet"/>
      <w:lvlText w:val="o"/>
      <w:lvlJc w:val="left"/>
      <w:pPr>
        <w:ind w:left="3600" w:hanging="360"/>
      </w:pPr>
      <w:rPr>
        <w:rFonts w:ascii="Courier New" w:hAnsi="Courier New" w:hint="default"/>
      </w:rPr>
    </w:lvl>
    <w:lvl w:ilvl="5" w:tplc="B0506B82">
      <w:start w:val="1"/>
      <w:numFmt w:val="bullet"/>
      <w:lvlText w:val=""/>
      <w:lvlJc w:val="left"/>
      <w:pPr>
        <w:ind w:left="4320" w:hanging="360"/>
      </w:pPr>
      <w:rPr>
        <w:rFonts w:ascii="Wingdings" w:hAnsi="Wingdings" w:hint="default"/>
      </w:rPr>
    </w:lvl>
    <w:lvl w:ilvl="6" w:tplc="E6AC0D4C">
      <w:start w:val="1"/>
      <w:numFmt w:val="bullet"/>
      <w:lvlText w:val=""/>
      <w:lvlJc w:val="left"/>
      <w:pPr>
        <w:ind w:left="5040" w:hanging="360"/>
      </w:pPr>
      <w:rPr>
        <w:rFonts w:ascii="Symbol" w:hAnsi="Symbol" w:hint="default"/>
      </w:rPr>
    </w:lvl>
    <w:lvl w:ilvl="7" w:tplc="6D584310">
      <w:start w:val="1"/>
      <w:numFmt w:val="bullet"/>
      <w:lvlText w:val="o"/>
      <w:lvlJc w:val="left"/>
      <w:pPr>
        <w:ind w:left="5760" w:hanging="360"/>
      </w:pPr>
      <w:rPr>
        <w:rFonts w:ascii="Courier New" w:hAnsi="Courier New" w:hint="default"/>
      </w:rPr>
    </w:lvl>
    <w:lvl w:ilvl="8" w:tplc="4C4EC6B0">
      <w:start w:val="1"/>
      <w:numFmt w:val="bullet"/>
      <w:lvlText w:val=""/>
      <w:lvlJc w:val="left"/>
      <w:pPr>
        <w:ind w:left="6480" w:hanging="360"/>
      </w:pPr>
      <w:rPr>
        <w:rFonts w:ascii="Wingdings" w:hAnsi="Wingdings" w:hint="default"/>
      </w:rPr>
    </w:lvl>
  </w:abstractNum>
  <w:abstractNum w:abstractNumId="20" w15:restartNumberingAfterBreak="0">
    <w:nsid w:val="2FF329AB"/>
    <w:multiLevelType w:val="hybridMultilevel"/>
    <w:tmpl w:val="6A14F902"/>
    <w:lvl w:ilvl="0" w:tplc="87380178">
      <w:start w:val="1"/>
      <w:numFmt w:val="bullet"/>
      <w:lvlText w:val=""/>
      <w:lvlJc w:val="left"/>
      <w:pPr>
        <w:ind w:left="720" w:hanging="360"/>
      </w:pPr>
      <w:rPr>
        <w:rFonts w:ascii="Symbol" w:hAnsi="Symbol" w:hint="default"/>
      </w:rPr>
    </w:lvl>
    <w:lvl w:ilvl="1" w:tplc="AB763AF6">
      <w:start w:val="1"/>
      <w:numFmt w:val="bullet"/>
      <w:lvlText w:val="o"/>
      <w:lvlJc w:val="left"/>
      <w:pPr>
        <w:ind w:left="1440" w:hanging="360"/>
      </w:pPr>
      <w:rPr>
        <w:rFonts w:ascii="Courier New" w:hAnsi="Courier New" w:hint="default"/>
      </w:rPr>
    </w:lvl>
    <w:lvl w:ilvl="2" w:tplc="7C9C0F6C">
      <w:start w:val="1"/>
      <w:numFmt w:val="bullet"/>
      <w:lvlText w:val=""/>
      <w:lvlJc w:val="left"/>
      <w:pPr>
        <w:ind w:left="2160" w:hanging="360"/>
      </w:pPr>
      <w:rPr>
        <w:rFonts w:ascii="Wingdings" w:hAnsi="Wingdings" w:hint="default"/>
      </w:rPr>
    </w:lvl>
    <w:lvl w:ilvl="3" w:tplc="1EAE67F8">
      <w:start w:val="1"/>
      <w:numFmt w:val="bullet"/>
      <w:lvlText w:val=""/>
      <w:lvlJc w:val="left"/>
      <w:pPr>
        <w:ind w:left="2880" w:hanging="360"/>
      </w:pPr>
      <w:rPr>
        <w:rFonts w:ascii="Symbol" w:hAnsi="Symbol" w:hint="default"/>
      </w:rPr>
    </w:lvl>
    <w:lvl w:ilvl="4" w:tplc="02EEB2CE">
      <w:start w:val="1"/>
      <w:numFmt w:val="bullet"/>
      <w:lvlText w:val="o"/>
      <w:lvlJc w:val="left"/>
      <w:pPr>
        <w:ind w:left="3600" w:hanging="360"/>
      </w:pPr>
      <w:rPr>
        <w:rFonts w:ascii="Courier New" w:hAnsi="Courier New" w:hint="default"/>
      </w:rPr>
    </w:lvl>
    <w:lvl w:ilvl="5" w:tplc="FD9A84B8">
      <w:start w:val="1"/>
      <w:numFmt w:val="bullet"/>
      <w:lvlText w:val=""/>
      <w:lvlJc w:val="left"/>
      <w:pPr>
        <w:ind w:left="4320" w:hanging="360"/>
      </w:pPr>
      <w:rPr>
        <w:rFonts w:ascii="Wingdings" w:hAnsi="Wingdings" w:hint="default"/>
      </w:rPr>
    </w:lvl>
    <w:lvl w:ilvl="6" w:tplc="256C1FD0">
      <w:start w:val="1"/>
      <w:numFmt w:val="bullet"/>
      <w:lvlText w:val=""/>
      <w:lvlJc w:val="left"/>
      <w:pPr>
        <w:ind w:left="5040" w:hanging="360"/>
      </w:pPr>
      <w:rPr>
        <w:rFonts w:ascii="Symbol" w:hAnsi="Symbol" w:hint="default"/>
      </w:rPr>
    </w:lvl>
    <w:lvl w:ilvl="7" w:tplc="EF6C9D9C">
      <w:start w:val="1"/>
      <w:numFmt w:val="bullet"/>
      <w:lvlText w:val="o"/>
      <w:lvlJc w:val="left"/>
      <w:pPr>
        <w:ind w:left="5760" w:hanging="360"/>
      </w:pPr>
      <w:rPr>
        <w:rFonts w:ascii="Courier New" w:hAnsi="Courier New" w:hint="default"/>
      </w:rPr>
    </w:lvl>
    <w:lvl w:ilvl="8" w:tplc="DC066C74">
      <w:start w:val="1"/>
      <w:numFmt w:val="bullet"/>
      <w:lvlText w:val=""/>
      <w:lvlJc w:val="left"/>
      <w:pPr>
        <w:ind w:left="6480" w:hanging="360"/>
      </w:pPr>
      <w:rPr>
        <w:rFonts w:ascii="Wingdings" w:hAnsi="Wingdings" w:hint="default"/>
      </w:rPr>
    </w:lvl>
  </w:abstractNum>
  <w:abstractNum w:abstractNumId="21" w15:restartNumberingAfterBreak="0">
    <w:nsid w:val="305D7042"/>
    <w:multiLevelType w:val="hybridMultilevel"/>
    <w:tmpl w:val="FFFFFFFF"/>
    <w:lvl w:ilvl="0" w:tplc="1F820814">
      <w:start w:val="1"/>
      <w:numFmt w:val="bullet"/>
      <w:lvlText w:val=""/>
      <w:lvlJc w:val="left"/>
      <w:pPr>
        <w:ind w:left="720" w:hanging="360"/>
      </w:pPr>
      <w:rPr>
        <w:rFonts w:ascii="Symbol" w:hAnsi="Symbol" w:hint="default"/>
      </w:rPr>
    </w:lvl>
    <w:lvl w:ilvl="1" w:tplc="52B2EDBC">
      <w:start w:val="1"/>
      <w:numFmt w:val="bullet"/>
      <w:lvlText w:val="o"/>
      <w:lvlJc w:val="left"/>
      <w:pPr>
        <w:ind w:left="1440" w:hanging="360"/>
      </w:pPr>
      <w:rPr>
        <w:rFonts w:ascii="Courier New" w:hAnsi="Courier New" w:hint="default"/>
      </w:rPr>
    </w:lvl>
    <w:lvl w:ilvl="2" w:tplc="0BCCEC9A">
      <w:start w:val="1"/>
      <w:numFmt w:val="bullet"/>
      <w:lvlText w:val=""/>
      <w:lvlJc w:val="left"/>
      <w:pPr>
        <w:ind w:left="2160" w:hanging="360"/>
      </w:pPr>
      <w:rPr>
        <w:rFonts w:ascii="Wingdings" w:hAnsi="Wingdings" w:hint="default"/>
      </w:rPr>
    </w:lvl>
    <w:lvl w:ilvl="3" w:tplc="6BC25E22">
      <w:start w:val="1"/>
      <w:numFmt w:val="bullet"/>
      <w:lvlText w:val=""/>
      <w:lvlJc w:val="left"/>
      <w:pPr>
        <w:ind w:left="2880" w:hanging="360"/>
      </w:pPr>
      <w:rPr>
        <w:rFonts w:ascii="Symbol" w:hAnsi="Symbol" w:hint="default"/>
      </w:rPr>
    </w:lvl>
    <w:lvl w:ilvl="4" w:tplc="D68084F0">
      <w:start w:val="1"/>
      <w:numFmt w:val="bullet"/>
      <w:lvlText w:val="o"/>
      <w:lvlJc w:val="left"/>
      <w:pPr>
        <w:ind w:left="3600" w:hanging="360"/>
      </w:pPr>
      <w:rPr>
        <w:rFonts w:ascii="Courier New" w:hAnsi="Courier New" w:hint="default"/>
      </w:rPr>
    </w:lvl>
    <w:lvl w:ilvl="5" w:tplc="83D4BBCC">
      <w:start w:val="1"/>
      <w:numFmt w:val="bullet"/>
      <w:lvlText w:val=""/>
      <w:lvlJc w:val="left"/>
      <w:pPr>
        <w:ind w:left="4320" w:hanging="360"/>
      </w:pPr>
      <w:rPr>
        <w:rFonts w:ascii="Wingdings" w:hAnsi="Wingdings" w:hint="default"/>
      </w:rPr>
    </w:lvl>
    <w:lvl w:ilvl="6" w:tplc="262A66E6">
      <w:start w:val="1"/>
      <w:numFmt w:val="bullet"/>
      <w:lvlText w:val=""/>
      <w:lvlJc w:val="left"/>
      <w:pPr>
        <w:ind w:left="5040" w:hanging="360"/>
      </w:pPr>
      <w:rPr>
        <w:rFonts w:ascii="Symbol" w:hAnsi="Symbol" w:hint="default"/>
      </w:rPr>
    </w:lvl>
    <w:lvl w:ilvl="7" w:tplc="08341668">
      <w:start w:val="1"/>
      <w:numFmt w:val="bullet"/>
      <w:lvlText w:val="o"/>
      <w:lvlJc w:val="left"/>
      <w:pPr>
        <w:ind w:left="5760" w:hanging="360"/>
      </w:pPr>
      <w:rPr>
        <w:rFonts w:ascii="Courier New" w:hAnsi="Courier New" w:hint="default"/>
      </w:rPr>
    </w:lvl>
    <w:lvl w:ilvl="8" w:tplc="F33CE236">
      <w:start w:val="1"/>
      <w:numFmt w:val="bullet"/>
      <w:lvlText w:val=""/>
      <w:lvlJc w:val="left"/>
      <w:pPr>
        <w:ind w:left="6480" w:hanging="360"/>
      </w:pPr>
      <w:rPr>
        <w:rFonts w:ascii="Wingdings" w:hAnsi="Wingdings" w:hint="default"/>
      </w:rPr>
    </w:lvl>
  </w:abstractNum>
  <w:abstractNum w:abstractNumId="22" w15:restartNumberingAfterBreak="0">
    <w:nsid w:val="3F816A37"/>
    <w:multiLevelType w:val="hybridMultilevel"/>
    <w:tmpl w:val="029670A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3" w15:restartNumberingAfterBreak="0">
    <w:nsid w:val="40DE5383"/>
    <w:multiLevelType w:val="hybridMultilevel"/>
    <w:tmpl w:val="1116D3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99A5314"/>
    <w:multiLevelType w:val="hybridMultilevel"/>
    <w:tmpl w:val="B8A646D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5" w15:restartNumberingAfterBreak="0">
    <w:nsid w:val="561F2E53"/>
    <w:multiLevelType w:val="hybridMultilevel"/>
    <w:tmpl w:val="3800A50A"/>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6" w15:restartNumberingAfterBreak="0">
    <w:nsid w:val="5681532D"/>
    <w:multiLevelType w:val="hybridMultilevel"/>
    <w:tmpl w:val="0D365112"/>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7" w15:restartNumberingAfterBreak="0">
    <w:nsid w:val="57745780"/>
    <w:multiLevelType w:val="hybridMultilevel"/>
    <w:tmpl w:val="CFA80070"/>
    <w:lvl w:ilvl="0" w:tplc="421C8B6A">
      <w:numFmt w:val="bullet"/>
      <w:lvlText w:val="-"/>
      <w:lvlJc w:val="left"/>
      <w:pPr>
        <w:ind w:left="360" w:hanging="360"/>
      </w:pPr>
      <w:rPr>
        <w:rFonts w:ascii="Arial" w:eastAsia="Times New Roman" w:hAnsi="Arial" w:cs="Aria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28" w15:restartNumberingAfterBreak="0">
    <w:nsid w:val="5D740345"/>
    <w:multiLevelType w:val="hybridMultilevel"/>
    <w:tmpl w:val="191EEDAA"/>
    <w:lvl w:ilvl="0" w:tplc="180A0009">
      <w:start w:val="1"/>
      <w:numFmt w:val="bullet"/>
      <w:lvlText w:val=""/>
      <w:lvlJc w:val="left"/>
      <w:pPr>
        <w:ind w:left="720" w:hanging="360"/>
      </w:pPr>
      <w:rPr>
        <w:rFonts w:ascii="Wingdings" w:hAnsi="Wingdings"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9" w15:restartNumberingAfterBreak="0">
    <w:nsid w:val="5F3A7B37"/>
    <w:multiLevelType w:val="hybridMultilevel"/>
    <w:tmpl w:val="C05C2210"/>
    <w:lvl w:ilvl="0" w:tplc="180A0009">
      <w:start w:val="1"/>
      <w:numFmt w:val="bullet"/>
      <w:lvlText w:val=""/>
      <w:lvlJc w:val="left"/>
      <w:pPr>
        <w:ind w:left="360" w:hanging="360"/>
      </w:pPr>
      <w:rPr>
        <w:rFonts w:ascii="Wingdings" w:hAnsi="Wingdings"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30" w15:restartNumberingAfterBreak="0">
    <w:nsid w:val="5F68591C"/>
    <w:multiLevelType w:val="hybridMultilevel"/>
    <w:tmpl w:val="B02C326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1" w15:restartNumberingAfterBreak="0">
    <w:nsid w:val="5FCB2D53"/>
    <w:multiLevelType w:val="hybridMultilevel"/>
    <w:tmpl w:val="9B7A1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DC841B"/>
    <w:multiLevelType w:val="hybridMultilevel"/>
    <w:tmpl w:val="FFFFFFFF"/>
    <w:lvl w:ilvl="0" w:tplc="4EA219CE">
      <w:start w:val="1"/>
      <w:numFmt w:val="decimal"/>
      <w:lvlText w:val="%1."/>
      <w:lvlJc w:val="left"/>
      <w:pPr>
        <w:ind w:left="720" w:hanging="360"/>
      </w:pPr>
    </w:lvl>
    <w:lvl w:ilvl="1" w:tplc="3B7A0AB2">
      <w:start w:val="1"/>
      <w:numFmt w:val="lowerLetter"/>
      <w:lvlText w:val="%2."/>
      <w:lvlJc w:val="left"/>
      <w:pPr>
        <w:ind w:left="1440" w:hanging="360"/>
      </w:pPr>
    </w:lvl>
    <w:lvl w:ilvl="2" w:tplc="CF28E50C">
      <w:start w:val="1"/>
      <w:numFmt w:val="lowerRoman"/>
      <w:lvlText w:val="%3."/>
      <w:lvlJc w:val="right"/>
      <w:pPr>
        <w:ind w:left="2160" w:hanging="180"/>
      </w:pPr>
    </w:lvl>
    <w:lvl w:ilvl="3" w:tplc="A5B23E6A">
      <w:start w:val="1"/>
      <w:numFmt w:val="decimal"/>
      <w:lvlText w:val="%4."/>
      <w:lvlJc w:val="left"/>
      <w:pPr>
        <w:ind w:left="2880" w:hanging="360"/>
      </w:pPr>
    </w:lvl>
    <w:lvl w:ilvl="4" w:tplc="F1DAEF08">
      <w:start w:val="1"/>
      <w:numFmt w:val="lowerLetter"/>
      <w:lvlText w:val="%5."/>
      <w:lvlJc w:val="left"/>
      <w:pPr>
        <w:ind w:left="3600" w:hanging="360"/>
      </w:pPr>
    </w:lvl>
    <w:lvl w:ilvl="5" w:tplc="A4783D8E">
      <w:start w:val="1"/>
      <w:numFmt w:val="lowerRoman"/>
      <w:lvlText w:val="%6."/>
      <w:lvlJc w:val="right"/>
      <w:pPr>
        <w:ind w:left="4320" w:hanging="180"/>
      </w:pPr>
    </w:lvl>
    <w:lvl w:ilvl="6" w:tplc="C41A9ACC">
      <w:start w:val="1"/>
      <w:numFmt w:val="decimal"/>
      <w:lvlText w:val="%7."/>
      <w:lvlJc w:val="left"/>
      <w:pPr>
        <w:ind w:left="5040" w:hanging="360"/>
      </w:pPr>
    </w:lvl>
    <w:lvl w:ilvl="7" w:tplc="275AFA3C">
      <w:start w:val="1"/>
      <w:numFmt w:val="lowerLetter"/>
      <w:lvlText w:val="%8."/>
      <w:lvlJc w:val="left"/>
      <w:pPr>
        <w:ind w:left="5760" w:hanging="360"/>
      </w:pPr>
    </w:lvl>
    <w:lvl w:ilvl="8" w:tplc="74A200C2">
      <w:start w:val="1"/>
      <w:numFmt w:val="lowerRoman"/>
      <w:lvlText w:val="%9."/>
      <w:lvlJc w:val="right"/>
      <w:pPr>
        <w:ind w:left="6480" w:hanging="180"/>
      </w:pPr>
    </w:lvl>
  </w:abstractNum>
  <w:abstractNum w:abstractNumId="33" w15:restartNumberingAfterBreak="0">
    <w:nsid w:val="63F32C33"/>
    <w:multiLevelType w:val="hybridMultilevel"/>
    <w:tmpl w:val="B9904FB0"/>
    <w:lvl w:ilvl="0" w:tplc="180A0009">
      <w:start w:val="1"/>
      <w:numFmt w:val="bullet"/>
      <w:lvlText w:val=""/>
      <w:lvlJc w:val="left"/>
      <w:pPr>
        <w:ind w:left="-3921" w:hanging="360"/>
      </w:pPr>
      <w:rPr>
        <w:rFonts w:ascii="Wingdings" w:hAnsi="Wingdings" w:hint="default"/>
      </w:rPr>
    </w:lvl>
    <w:lvl w:ilvl="1" w:tplc="180A0003" w:tentative="1">
      <w:start w:val="1"/>
      <w:numFmt w:val="bullet"/>
      <w:lvlText w:val="o"/>
      <w:lvlJc w:val="left"/>
      <w:pPr>
        <w:ind w:left="-3201" w:hanging="360"/>
      </w:pPr>
      <w:rPr>
        <w:rFonts w:ascii="Courier New" w:hAnsi="Courier New" w:cs="Courier New" w:hint="default"/>
      </w:rPr>
    </w:lvl>
    <w:lvl w:ilvl="2" w:tplc="180A0005" w:tentative="1">
      <w:start w:val="1"/>
      <w:numFmt w:val="bullet"/>
      <w:lvlText w:val=""/>
      <w:lvlJc w:val="left"/>
      <w:pPr>
        <w:ind w:left="-2481" w:hanging="360"/>
      </w:pPr>
      <w:rPr>
        <w:rFonts w:ascii="Wingdings" w:hAnsi="Wingdings" w:hint="default"/>
      </w:rPr>
    </w:lvl>
    <w:lvl w:ilvl="3" w:tplc="180A0001" w:tentative="1">
      <w:start w:val="1"/>
      <w:numFmt w:val="bullet"/>
      <w:lvlText w:val=""/>
      <w:lvlJc w:val="left"/>
      <w:pPr>
        <w:ind w:left="-1761" w:hanging="360"/>
      </w:pPr>
      <w:rPr>
        <w:rFonts w:ascii="Symbol" w:hAnsi="Symbol" w:hint="default"/>
      </w:rPr>
    </w:lvl>
    <w:lvl w:ilvl="4" w:tplc="180A0003" w:tentative="1">
      <w:start w:val="1"/>
      <w:numFmt w:val="bullet"/>
      <w:lvlText w:val="o"/>
      <w:lvlJc w:val="left"/>
      <w:pPr>
        <w:ind w:left="-1041" w:hanging="360"/>
      </w:pPr>
      <w:rPr>
        <w:rFonts w:ascii="Courier New" w:hAnsi="Courier New" w:cs="Courier New" w:hint="default"/>
      </w:rPr>
    </w:lvl>
    <w:lvl w:ilvl="5" w:tplc="180A0005" w:tentative="1">
      <w:start w:val="1"/>
      <w:numFmt w:val="bullet"/>
      <w:lvlText w:val=""/>
      <w:lvlJc w:val="left"/>
      <w:pPr>
        <w:ind w:left="-321" w:hanging="360"/>
      </w:pPr>
      <w:rPr>
        <w:rFonts w:ascii="Wingdings" w:hAnsi="Wingdings" w:hint="default"/>
      </w:rPr>
    </w:lvl>
    <w:lvl w:ilvl="6" w:tplc="180A0001" w:tentative="1">
      <w:start w:val="1"/>
      <w:numFmt w:val="bullet"/>
      <w:lvlText w:val=""/>
      <w:lvlJc w:val="left"/>
      <w:pPr>
        <w:ind w:left="399" w:hanging="360"/>
      </w:pPr>
      <w:rPr>
        <w:rFonts w:ascii="Symbol" w:hAnsi="Symbol" w:hint="default"/>
      </w:rPr>
    </w:lvl>
    <w:lvl w:ilvl="7" w:tplc="180A0003" w:tentative="1">
      <w:start w:val="1"/>
      <w:numFmt w:val="bullet"/>
      <w:lvlText w:val="o"/>
      <w:lvlJc w:val="left"/>
      <w:pPr>
        <w:ind w:left="1119" w:hanging="360"/>
      </w:pPr>
      <w:rPr>
        <w:rFonts w:ascii="Courier New" w:hAnsi="Courier New" w:cs="Courier New" w:hint="default"/>
      </w:rPr>
    </w:lvl>
    <w:lvl w:ilvl="8" w:tplc="180A0005" w:tentative="1">
      <w:start w:val="1"/>
      <w:numFmt w:val="bullet"/>
      <w:lvlText w:val=""/>
      <w:lvlJc w:val="left"/>
      <w:pPr>
        <w:ind w:left="1839" w:hanging="360"/>
      </w:pPr>
      <w:rPr>
        <w:rFonts w:ascii="Wingdings" w:hAnsi="Wingdings" w:hint="default"/>
      </w:rPr>
    </w:lvl>
  </w:abstractNum>
  <w:abstractNum w:abstractNumId="34" w15:restartNumberingAfterBreak="0">
    <w:nsid w:val="659847E2"/>
    <w:multiLevelType w:val="multilevel"/>
    <w:tmpl w:val="EF5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3B0B37"/>
    <w:multiLevelType w:val="hybridMultilevel"/>
    <w:tmpl w:val="FD6A61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FA277A2"/>
    <w:multiLevelType w:val="hybridMultilevel"/>
    <w:tmpl w:val="C5B8CF48"/>
    <w:lvl w:ilvl="0" w:tplc="F7B69C62">
      <w:numFmt w:val="bullet"/>
      <w:lvlText w:val="-"/>
      <w:lvlJc w:val="left"/>
      <w:pPr>
        <w:ind w:left="720" w:hanging="360"/>
      </w:pPr>
      <w:rPr>
        <w:rFonts w:ascii="Calibri" w:eastAsia="Calibri" w:hAnsi="Calibri" w:cs="Calibri"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7" w15:restartNumberingAfterBreak="0">
    <w:nsid w:val="7325289E"/>
    <w:multiLevelType w:val="hybridMultilevel"/>
    <w:tmpl w:val="039CE594"/>
    <w:lvl w:ilvl="0" w:tplc="180A0009">
      <w:start w:val="1"/>
      <w:numFmt w:val="bullet"/>
      <w:lvlText w:val=""/>
      <w:lvlJc w:val="left"/>
      <w:pPr>
        <w:ind w:left="360" w:hanging="360"/>
      </w:pPr>
      <w:rPr>
        <w:rFonts w:ascii="Wingdings" w:hAnsi="Wingdings"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abstractNum w:abstractNumId="38" w15:restartNumberingAfterBreak="0">
    <w:nsid w:val="756165D5"/>
    <w:multiLevelType w:val="hybridMultilevel"/>
    <w:tmpl w:val="B4E65800"/>
    <w:lvl w:ilvl="0" w:tplc="0C0A0009">
      <w:start w:val="1"/>
      <w:numFmt w:val="bullet"/>
      <w:lvlText w:val=""/>
      <w:lvlJc w:val="left"/>
      <w:pPr>
        <w:ind w:left="2880" w:hanging="360"/>
      </w:pPr>
      <w:rPr>
        <w:rFonts w:ascii="Wingdings" w:hAnsi="Wingdings" w:hint="default"/>
      </w:rPr>
    </w:lvl>
    <w:lvl w:ilvl="1" w:tplc="180A0003" w:tentative="1">
      <w:start w:val="1"/>
      <w:numFmt w:val="bullet"/>
      <w:lvlText w:val="o"/>
      <w:lvlJc w:val="left"/>
      <w:pPr>
        <w:ind w:left="3600" w:hanging="360"/>
      </w:pPr>
      <w:rPr>
        <w:rFonts w:ascii="Courier New" w:hAnsi="Courier New" w:cs="Courier New" w:hint="default"/>
      </w:rPr>
    </w:lvl>
    <w:lvl w:ilvl="2" w:tplc="180A0005" w:tentative="1">
      <w:start w:val="1"/>
      <w:numFmt w:val="bullet"/>
      <w:lvlText w:val=""/>
      <w:lvlJc w:val="left"/>
      <w:pPr>
        <w:ind w:left="4320" w:hanging="360"/>
      </w:pPr>
      <w:rPr>
        <w:rFonts w:ascii="Wingdings" w:hAnsi="Wingdings" w:hint="default"/>
      </w:rPr>
    </w:lvl>
    <w:lvl w:ilvl="3" w:tplc="180A0001" w:tentative="1">
      <w:start w:val="1"/>
      <w:numFmt w:val="bullet"/>
      <w:lvlText w:val=""/>
      <w:lvlJc w:val="left"/>
      <w:pPr>
        <w:ind w:left="5040" w:hanging="360"/>
      </w:pPr>
      <w:rPr>
        <w:rFonts w:ascii="Symbol" w:hAnsi="Symbol" w:hint="default"/>
      </w:rPr>
    </w:lvl>
    <w:lvl w:ilvl="4" w:tplc="180A0003" w:tentative="1">
      <w:start w:val="1"/>
      <w:numFmt w:val="bullet"/>
      <w:lvlText w:val="o"/>
      <w:lvlJc w:val="left"/>
      <w:pPr>
        <w:ind w:left="5760" w:hanging="360"/>
      </w:pPr>
      <w:rPr>
        <w:rFonts w:ascii="Courier New" w:hAnsi="Courier New" w:cs="Courier New" w:hint="default"/>
      </w:rPr>
    </w:lvl>
    <w:lvl w:ilvl="5" w:tplc="180A0005" w:tentative="1">
      <w:start w:val="1"/>
      <w:numFmt w:val="bullet"/>
      <w:lvlText w:val=""/>
      <w:lvlJc w:val="left"/>
      <w:pPr>
        <w:ind w:left="6480" w:hanging="360"/>
      </w:pPr>
      <w:rPr>
        <w:rFonts w:ascii="Wingdings" w:hAnsi="Wingdings" w:hint="default"/>
      </w:rPr>
    </w:lvl>
    <w:lvl w:ilvl="6" w:tplc="180A0001" w:tentative="1">
      <w:start w:val="1"/>
      <w:numFmt w:val="bullet"/>
      <w:lvlText w:val=""/>
      <w:lvlJc w:val="left"/>
      <w:pPr>
        <w:ind w:left="7200" w:hanging="360"/>
      </w:pPr>
      <w:rPr>
        <w:rFonts w:ascii="Symbol" w:hAnsi="Symbol" w:hint="default"/>
      </w:rPr>
    </w:lvl>
    <w:lvl w:ilvl="7" w:tplc="180A0003" w:tentative="1">
      <w:start w:val="1"/>
      <w:numFmt w:val="bullet"/>
      <w:lvlText w:val="o"/>
      <w:lvlJc w:val="left"/>
      <w:pPr>
        <w:ind w:left="7920" w:hanging="360"/>
      </w:pPr>
      <w:rPr>
        <w:rFonts w:ascii="Courier New" w:hAnsi="Courier New" w:cs="Courier New" w:hint="default"/>
      </w:rPr>
    </w:lvl>
    <w:lvl w:ilvl="8" w:tplc="180A0005" w:tentative="1">
      <w:start w:val="1"/>
      <w:numFmt w:val="bullet"/>
      <w:lvlText w:val=""/>
      <w:lvlJc w:val="left"/>
      <w:pPr>
        <w:ind w:left="8640" w:hanging="360"/>
      </w:pPr>
      <w:rPr>
        <w:rFonts w:ascii="Wingdings" w:hAnsi="Wingdings" w:hint="default"/>
      </w:rPr>
    </w:lvl>
  </w:abstractNum>
  <w:abstractNum w:abstractNumId="39" w15:restartNumberingAfterBreak="0">
    <w:nsid w:val="76E757FB"/>
    <w:multiLevelType w:val="hybridMultilevel"/>
    <w:tmpl w:val="DFD0E7B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AAE3204"/>
    <w:multiLevelType w:val="hybridMultilevel"/>
    <w:tmpl w:val="024EDDF4"/>
    <w:lvl w:ilvl="0" w:tplc="0C0A0009">
      <w:start w:val="1"/>
      <w:numFmt w:val="bullet"/>
      <w:lvlText w:val=""/>
      <w:lvlJc w:val="left"/>
      <w:pPr>
        <w:ind w:left="1440" w:hanging="360"/>
      </w:pPr>
      <w:rPr>
        <w:rFonts w:ascii="Wingdings" w:hAnsi="Wingdings" w:hint="default"/>
      </w:rPr>
    </w:lvl>
    <w:lvl w:ilvl="1" w:tplc="180A0003" w:tentative="1">
      <w:start w:val="1"/>
      <w:numFmt w:val="bullet"/>
      <w:lvlText w:val="o"/>
      <w:lvlJc w:val="left"/>
      <w:pPr>
        <w:ind w:left="2160" w:hanging="360"/>
      </w:pPr>
      <w:rPr>
        <w:rFonts w:ascii="Courier New" w:hAnsi="Courier New" w:cs="Courier New" w:hint="default"/>
      </w:rPr>
    </w:lvl>
    <w:lvl w:ilvl="2" w:tplc="180A0005" w:tentative="1">
      <w:start w:val="1"/>
      <w:numFmt w:val="bullet"/>
      <w:lvlText w:val=""/>
      <w:lvlJc w:val="left"/>
      <w:pPr>
        <w:ind w:left="2880" w:hanging="360"/>
      </w:pPr>
      <w:rPr>
        <w:rFonts w:ascii="Wingdings" w:hAnsi="Wingdings" w:hint="default"/>
      </w:rPr>
    </w:lvl>
    <w:lvl w:ilvl="3" w:tplc="180A0001" w:tentative="1">
      <w:start w:val="1"/>
      <w:numFmt w:val="bullet"/>
      <w:lvlText w:val=""/>
      <w:lvlJc w:val="left"/>
      <w:pPr>
        <w:ind w:left="3600" w:hanging="360"/>
      </w:pPr>
      <w:rPr>
        <w:rFonts w:ascii="Symbol" w:hAnsi="Symbol" w:hint="default"/>
      </w:rPr>
    </w:lvl>
    <w:lvl w:ilvl="4" w:tplc="180A0003" w:tentative="1">
      <w:start w:val="1"/>
      <w:numFmt w:val="bullet"/>
      <w:lvlText w:val="o"/>
      <w:lvlJc w:val="left"/>
      <w:pPr>
        <w:ind w:left="4320" w:hanging="360"/>
      </w:pPr>
      <w:rPr>
        <w:rFonts w:ascii="Courier New" w:hAnsi="Courier New" w:cs="Courier New" w:hint="default"/>
      </w:rPr>
    </w:lvl>
    <w:lvl w:ilvl="5" w:tplc="180A0005" w:tentative="1">
      <w:start w:val="1"/>
      <w:numFmt w:val="bullet"/>
      <w:lvlText w:val=""/>
      <w:lvlJc w:val="left"/>
      <w:pPr>
        <w:ind w:left="5040" w:hanging="360"/>
      </w:pPr>
      <w:rPr>
        <w:rFonts w:ascii="Wingdings" w:hAnsi="Wingdings" w:hint="default"/>
      </w:rPr>
    </w:lvl>
    <w:lvl w:ilvl="6" w:tplc="180A0001" w:tentative="1">
      <w:start w:val="1"/>
      <w:numFmt w:val="bullet"/>
      <w:lvlText w:val=""/>
      <w:lvlJc w:val="left"/>
      <w:pPr>
        <w:ind w:left="5760" w:hanging="360"/>
      </w:pPr>
      <w:rPr>
        <w:rFonts w:ascii="Symbol" w:hAnsi="Symbol" w:hint="default"/>
      </w:rPr>
    </w:lvl>
    <w:lvl w:ilvl="7" w:tplc="180A0003" w:tentative="1">
      <w:start w:val="1"/>
      <w:numFmt w:val="bullet"/>
      <w:lvlText w:val="o"/>
      <w:lvlJc w:val="left"/>
      <w:pPr>
        <w:ind w:left="6480" w:hanging="360"/>
      </w:pPr>
      <w:rPr>
        <w:rFonts w:ascii="Courier New" w:hAnsi="Courier New" w:cs="Courier New" w:hint="default"/>
      </w:rPr>
    </w:lvl>
    <w:lvl w:ilvl="8" w:tplc="180A0005" w:tentative="1">
      <w:start w:val="1"/>
      <w:numFmt w:val="bullet"/>
      <w:lvlText w:val=""/>
      <w:lvlJc w:val="left"/>
      <w:pPr>
        <w:ind w:left="7200" w:hanging="360"/>
      </w:pPr>
      <w:rPr>
        <w:rFonts w:ascii="Wingdings" w:hAnsi="Wingdings" w:hint="default"/>
      </w:rPr>
    </w:lvl>
  </w:abstractNum>
  <w:abstractNum w:abstractNumId="41" w15:restartNumberingAfterBreak="0">
    <w:nsid w:val="7E4D11A8"/>
    <w:multiLevelType w:val="hybridMultilevel"/>
    <w:tmpl w:val="1FB49446"/>
    <w:lvl w:ilvl="0" w:tplc="A6186882">
      <w:start w:val="1"/>
      <w:numFmt w:val="bullet"/>
      <w:lvlText w:val="•"/>
      <w:lvlJc w:val="left"/>
      <w:pPr>
        <w:tabs>
          <w:tab w:val="num" w:pos="720"/>
        </w:tabs>
        <w:ind w:left="720" w:hanging="360"/>
      </w:pPr>
      <w:rPr>
        <w:rFonts w:ascii="Arial" w:hAnsi="Arial" w:hint="default"/>
      </w:rPr>
    </w:lvl>
    <w:lvl w:ilvl="1" w:tplc="B12ECAAC" w:tentative="1">
      <w:start w:val="1"/>
      <w:numFmt w:val="bullet"/>
      <w:lvlText w:val="•"/>
      <w:lvlJc w:val="left"/>
      <w:pPr>
        <w:tabs>
          <w:tab w:val="num" w:pos="1440"/>
        </w:tabs>
        <w:ind w:left="1440" w:hanging="360"/>
      </w:pPr>
      <w:rPr>
        <w:rFonts w:ascii="Arial" w:hAnsi="Arial" w:hint="default"/>
      </w:rPr>
    </w:lvl>
    <w:lvl w:ilvl="2" w:tplc="E4B69B14" w:tentative="1">
      <w:start w:val="1"/>
      <w:numFmt w:val="bullet"/>
      <w:lvlText w:val="•"/>
      <w:lvlJc w:val="left"/>
      <w:pPr>
        <w:tabs>
          <w:tab w:val="num" w:pos="2160"/>
        </w:tabs>
        <w:ind w:left="2160" w:hanging="360"/>
      </w:pPr>
      <w:rPr>
        <w:rFonts w:ascii="Arial" w:hAnsi="Arial" w:hint="default"/>
      </w:rPr>
    </w:lvl>
    <w:lvl w:ilvl="3" w:tplc="E76A8B96" w:tentative="1">
      <w:start w:val="1"/>
      <w:numFmt w:val="bullet"/>
      <w:lvlText w:val="•"/>
      <w:lvlJc w:val="left"/>
      <w:pPr>
        <w:tabs>
          <w:tab w:val="num" w:pos="2880"/>
        </w:tabs>
        <w:ind w:left="2880" w:hanging="360"/>
      </w:pPr>
      <w:rPr>
        <w:rFonts w:ascii="Arial" w:hAnsi="Arial" w:hint="default"/>
      </w:rPr>
    </w:lvl>
    <w:lvl w:ilvl="4" w:tplc="99DE54BC" w:tentative="1">
      <w:start w:val="1"/>
      <w:numFmt w:val="bullet"/>
      <w:lvlText w:val="•"/>
      <w:lvlJc w:val="left"/>
      <w:pPr>
        <w:tabs>
          <w:tab w:val="num" w:pos="3600"/>
        </w:tabs>
        <w:ind w:left="3600" w:hanging="360"/>
      </w:pPr>
      <w:rPr>
        <w:rFonts w:ascii="Arial" w:hAnsi="Arial" w:hint="default"/>
      </w:rPr>
    </w:lvl>
    <w:lvl w:ilvl="5" w:tplc="275A166A" w:tentative="1">
      <w:start w:val="1"/>
      <w:numFmt w:val="bullet"/>
      <w:lvlText w:val="•"/>
      <w:lvlJc w:val="left"/>
      <w:pPr>
        <w:tabs>
          <w:tab w:val="num" w:pos="4320"/>
        </w:tabs>
        <w:ind w:left="4320" w:hanging="360"/>
      </w:pPr>
      <w:rPr>
        <w:rFonts w:ascii="Arial" w:hAnsi="Arial" w:hint="default"/>
      </w:rPr>
    </w:lvl>
    <w:lvl w:ilvl="6" w:tplc="498E5386" w:tentative="1">
      <w:start w:val="1"/>
      <w:numFmt w:val="bullet"/>
      <w:lvlText w:val="•"/>
      <w:lvlJc w:val="left"/>
      <w:pPr>
        <w:tabs>
          <w:tab w:val="num" w:pos="5040"/>
        </w:tabs>
        <w:ind w:left="5040" w:hanging="360"/>
      </w:pPr>
      <w:rPr>
        <w:rFonts w:ascii="Arial" w:hAnsi="Arial" w:hint="default"/>
      </w:rPr>
    </w:lvl>
    <w:lvl w:ilvl="7" w:tplc="9E303648" w:tentative="1">
      <w:start w:val="1"/>
      <w:numFmt w:val="bullet"/>
      <w:lvlText w:val="•"/>
      <w:lvlJc w:val="left"/>
      <w:pPr>
        <w:tabs>
          <w:tab w:val="num" w:pos="5760"/>
        </w:tabs>
        <w:ind w:left="5760" w:hanging="360"/>
      </w:pPr>
      <w:rPr>
        <w:rFonts w:ascii="Arial" w:hAnsi="Arial" w:hint="default"/>
      </w:rPr>
    </w:lvl>
    <w:lvl w:ilvl="8" w:tplc="C0B8C5CE" w:tentative="1">
      <w:start w:val="1"/>
      <w:numFmt w:val="bullet"/>
      <w:lvlText w:val="•"/>
      <w:lvlJc w:val="left"/>
      <w:pPr>
        <w:tabs>
          <w:tab w:val="num" w:pos="6480"/>
        </w:tabs>
        <w:ind w:left="6480" w:hanging="360"/>
      </w:pPr>
      <w:rPr>
        <w:rFonts w:ascii="Arial" w:hAnsi="Arial" w:hint="default"/>
      </w:rPr>
    </w:lvl>
  </w:abstractNum>
  <w:num w:numId="1" w16cid:durableId="1049458141">
    <w:abstractNumId w:val="21"/>
  </w:num>
  <w:num w:numId="2" w16cid:durableId="1994288453">
    <w:abstractNumId w:val="9"/>
  </w:num>
  <w:num w:numId="3" w16cid:durableId="425805803">
    <w:abstractNumId w:val="13"/>
  </w:num>
  <w:num w:numId="4" w16cid:durableId="1920484318">
    <w:abstractNumId w:val="32"/>
  </w:num>
  <w:num w:numId="5" w16cid:durableId="717633907">
    <w:abstractNumId w:val="19"/>
  </w:num>
  <w:num w:numId="6" w16cid:durableId="1851485353">
    <w:abstractNumId w:val="20"/>
  </w:num>
  <w:num w:numId="7" w16cid:durableId="714545638">
    <w:abstractNumId w:val="0"/>
  </w:num>
  <w:num w:numId="8" w16cid:durableId="1983148746">
    <w:abstractNumId w:val="1"/>
  </w:num>
  <w:num w:numId="9" w16cid:durableId="367149965">
    <w:abstractNumId w:val="17"/>
  </w:num>
  <w:num w:numId="10" w16cid:durableId="1704584">
    <w:abstractNumId w:val="24"/>
  </w:num>
  <w:num w:numId="11" w16cid:durableId="2116972063">
    <w:abstractNumId w:val="30"/>
  </w:num>
  <w:num w:numId="12" w16cid:durableId="2052268317">
    <w:abstractNumId w:val="23"/>
  </w:num>
  <w:num w:numId="13" w16cid:durableId="938223073">
    <w:abstractNumId w:val="35"/>
  </w:num>
  <w:num w:numId="14" w16cid:durableId="2020425986">
    <w:abstractNumId w:val="6"/>
  </w:num>
  <w:num w:numId="15" w16cid:durableId="694114236">
    <w:abstractNumId w:val="3"/>
  </w:num>
  <w:num w:numId="16" w16cid:durableId="259148294">
    <w:abstractNumId w:val="15"/>
  </w:num>
  <w:num w:numId="17" w16cid:durableId="1495608821">
    <w:abstractNumId w:val="26"/>
  </w:num>
  <w:num w:numId="18" w16cid:durableId="1641418855">
    <w:abstractNumId w:val="25"/>
  </w:num>
  <w:num w:numId="19" w16cid:durableId="1942378188">
    <w:abstractNumId w:val="38"/>
  </w:num>
  <w:num w:numId="20" w16cid:durableId="617948840">
    <w:abstractNumId w:val="40"/>
  </w:num>
  <w:num w:numId="21" w16cid:durableId="641350035">
    <w:abstractNumId w:val="11"/>
  </w:num>
  <w:num w:numId="22" w16cid:durableId="1027950067">
    <w:abstractNumId w:val="4"/>
  </w:num>
  <w:num w:numId="23" w16cid:durableId="840900129">
    <w:abstractNumId w:val="5"/>
  </w:num>
  <w:num w:numId="24" w16cid:durableId="91896367">
    <w:abstractNumId w:val="28"/>
  </w:num>
  <w:num w:numId="25" w16cid:durableId="479731105">
    <w:abstractNumId w:val="33"/>
  </w:num>
  <w:num w:numId="26" w16cid:durableId="156650217">
    <w:abstractNumId w:val="37"/>
  </w:num>
  <w:num w:numId="27" w16cid:durableId="331762436">
    <w:abstractNumId w:val="41"/>
  </w:num>
  <w:num w:numId="28" w16cid:durableId="640303587">
    <w:abstractNumId w:val="16"/>
  </w:num>
  <w:num w:numId="29" w16cid:durableId="961375432">
    <w:abstractNumId w:val="36"/>
  </w:num>
  <w:num w:numId="30" w16cid:durableId="1895703144">
    <w:abstractNumId w:val="10"/>
  </w:num>
  <w:num w:numId="31" w16cid:durableId="1987314333">
    <w:abstractNumId w:val="8"/>
  </w:num>
  <w:num w:numId="32" w16cid:durableId="475029480">
    <w:abstractNumId w:val="27"/>
  </w:num>
  <w:num w:numId="33" w16cid:durableId="528421899">
    <w:abstractNumId w:val="14"/>
  </w:num>
  <w:num w:numId="34" w16cid:durableId="1445075805">
    <w:abstractNumId w:val="18"/>
  </w:num>
  <w:num w:numId="35" w16cid:durableId="51077148">
    <w:abstractNumId w:val="22"/>
  </w:num>
  <w:num w:numId="36" w16cid:durableId="1803500398">
    <w:abstractNumId w:val="7"/>
  </w:num>
  <w:num w:numId="37" w16cid:durableId="344334121">
    <w:abstractNumId w:val="2"/>
  </w:num>
  <w:num w:numId="38" w16cid:durableId="377554357">
    <w:abstractNumId w:val="29"/>
  </w:num>
  <w:num w:numId="39" w16cid:durableId="1913538083">
    <w:abstractNumId w:val="31"/>
  </w:num>
  <w:num w:numId="40" w16cid:durableId="219024212">
    <w:abstractNumId w:val="39"/>
  </w:num>
  <w:num w:numId="41" w16cid:durableId="1948075536">
    <w:abstractNumId w:val="12"/>
  </w:num>
  <w:num w:numId="42" w16cid:durableId="184951789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505"/>
    <w:rsid w:val="000103B9"/>
    <w:rsid w:val="0001150E"/>
    <w:rsid w:val="000148EA"/>
    <w:rsid w:val="00017BF3"/>
    <w:rsid w:val="000213BA"/>
    <w:rsid w:val="00022F02"/>
    <w:rsid w:val="0002345A"/>
    <w:rsid w:val="000254B9"/>
    <w:rsid w:val="00033D88"/>
    <w:rsid w:val="0003419E"/>
    <w:rsid w:val="00035CB2"/>
    <w:rsid w:val="00036662"/>
    <w:rsid w:val="00040299"/>
    <w:rsid w:val="00055178"/>
    <w:rsid w:val="000579DE"/>
    <w:rsid w:val="00060993"/>
    <w:rsid w:val="00062011"/>
    <w:rsid w:val="00065EBF"/>
    <w:rsid w:val="00080985"/>
    <w:rsid w:val="00082ECF"/>
    <w:rsid w:val="000834E4"/>
    <w:rsid w:val="0008353B"/>
    <w:rsid w:val="00085933"/>
    <w:rsid w:val="00087550"/>
    <w:rsid w:val="000875F6"/>
    <w:rsid w:val="000A2994"/>
    <w:rsid w:val="000A2B25"/>
    <w:rsid w:val="000B117C"/>
    <w:rsid w:val="000B2E28"/>
    <w:rsid w:val="000C5358"/>
    <w:rsid w:val="000C6ACF"/>
    <w:rsid w:val="000D3981"/>
    <w:rsid w:val="000E2AA0"/>
    <w:rsid w:val="000F42C3"/>
    <w:rsid w:val="000F706A"/>
    <w:rsid w:val="00100169"/>
    <w:rsid w:val="00103301"/>
    <w:rsid w:val="0011152A"/>
    <w:rsid w:val="0012746D"/>
    <w:rsid w:val="00127E33"/>
    <w:rsid w:val="00132A7E"/>
    <w:rsid w:val="00134789"/>
    <w:rsid w:val="00137CE0"/>
    <w:rsid w:val="00142922"/>
    <w:rsid w:val="0014292A"/>
    <w:rsid w:val="001461F3"/>
    <w:rsid w:val="00153EFD"/>
    <w:rsid w:val="001570C0"/>
    <w:rsid w:val="00160CA1"/>
    <w:rsid w:val="00165387"/>
    <w:rsid w:val="00166411"/>
    <w:rsid w:val="00167261"/>
    <w:rsid w:val="0017060F"/>
    <w:rsid w:val="00172F96"/>
    <w:rsid w:val="00177E89"/>
    <w:rsid w:val="00180A2F"/>
    <w:rsid w:val="0018142C"/>
    <w:rsid w:val="001927D2"/>
    <w:rsid w:val="0019480B"/>
    <w:rsid w:val="001A772A"/>
    <w:rsid w:val="001B15CB"/>
    <w:rsid w:val="001B1A7C"/>
    <w:rsid w:val="001B3CB1"/>
    <w:rsid w:val="001B6D81"/>
    <w:rsid w:val="001C197A"/>
    <w:rsid w:val="001C7E25"/>
    <w:rsid w:val="001D4C04"/>
    <w:rsid w:val="001E5DA8"/>
    <w:rsid w:val="001E7728"/>
    <w:rsid w:val="001F5B68"/>
    <w:rsid w:val="001F7CB3"/>
    <w:rsid w:val="00202B43"/>
    <w:rsid w:val="00205988"/>
    <w:rsid w:val="002061E5"/>
    <w:rsid w:val="002114F0"/>
    <w:rsid w:val="0021381D"/>
    <w:rsid w:val="00224542"/>
    <w:rsid w:val="0022753D"/>
    <w:rsid w:val="002327E5"/>
    <w:rsid w:val="00236E90"/>
    <w:rsid w:val="0024250B"/>
    <w:rsid w:val="002510D3"/>
    <w:rsid w:val="00255F0E"/>
    <w:rsid w:val="00256A96"/>
    <w:rsid w:val="0026398A"/>
    <w:rsid w:val="00263A2F"/>
    <w:rsid w:val="0027443A"/>
    <w:rsid w:val="00282696"/>
    <w:rsid w:val="002933F5"/>
    <w:rsid w:val="0029437D"/>
    <w:rsid w:val="002966BE"/>
    <w:rsid w:val="002A5EDA"/>
    <w:rsid w:val="002A7D73"/>
    <w:rsid w:val="002A7F93"/>
    <w:rsid w:val="002B345F"/>
    <w:rsid w:val="002B5782"/>
    <w:rsid w:val="002B5D4B"/>
    <w:rsid w:val="002B7B35"/>
    <w:rsid w:val="002C2318"/>
    <w:rsid w:val="002C69D3"/>
    <w:rsid w:val="002D5829"/>
    <w:rsid w:val="002D5B20"/>
    <w:rsid w:val="002E12EB"/>
    <w:rsid w:val="002E270C"/>
    <w:rsid w:val="002F00AC"/>
    <w:rsid w:val="002F316C"/>
    <w:rsid w:val="002F5543"/>
    <w:rsid w:val="00303AD9"/>
    <w:rsid w:val="00307A6F"/>
    <w:rsid w:val="00310DC8"/>
    <w:rsid w:val="00312EAC"/>
    <w:rsid w:val="003178DF"/>
    <w:rsid w:val="0032414A"/>
    <w:rsid w:val="00324994"/>
    <w:rsid w:val="0032762C"/>
    <w:rsid w:val="00330BE8"/>
    <w:rsid w:val="003341C4"/>
    <w:rsid w:val="0034337A"/>
    <w:rsid w:val="00343C2A"/>
    <w:rsid w:val="00356BBA"/>
    <w:rsid w:val="003631EA"/>
    <w:rsid w:val="003643F0"/>
    <w:rsid w:val="00372DF7"/>
    <w:rsid w:val="0037552A"/>
    <w:rsid w:val="0037573D"/>
    <w:rsid w:val="003800CF"/>
    <w:rsid w:val="00380760"/>
    <w:rsid w:val="0038625E"/>
    <w:rsid w:val="00390606"/>
    <w:rsid w:val="003A2B70"/>
    <w:rsid w:val="003A5B55"/>
    <w:rsid w:val="003B3A71"/>
    <w:rsid w:val="003C1AFF"/>
    <w:rsid w:val="003D35B0"/>
    <w:rsid w:val="003E4E88"/>
    <w:rsid w:val="003E66B6"/>
    <w:rsid w:val="003F3EA5"/>
    <w:rsid w:val="00406684"/>
    <w:rsid w:val="0040763F"/>
    <w:rsid w:val="004143BD"/>
    <w:rsid w:val="00426ACD"/>
    <w:rsid w:val="00426BB1"/>
    <w:rsid w:val="004311AC"/>
    <w:rsid w:val="00433A58"/>
    <w:rsid w:val="0043626E"/>
    <w:rsid w:val="004362BD"/>
    <w:rsid w:val="0044046B"/>
    <w:rsid w:val="00440F3C"/>
    <w:rsid w:val="0044381F"/>
    <w:rsid w:val="00481FD1"/>
    <w:rsid w:val="004867D9"/>
    <w:rsid w:val="00490277"/>
    <w:rsid w:val="00492932"/>
    <w:rsid w:val="004A409E"/>
    <w:rsid w:val="004A59EA"/>
    <w:rsid w:val="004A7255"/>
    <w:rsid w:val="004A7642"/>
    <w:rsid w:val="004B406A"/>
    <w:rsid w:val="004E0388"/>
    <w:rsid w:val="004E3BC4"/>
    <w:rsid w:val="004E547D"/>
    <w:rsid w:val="004E5EBD"/>
    <w:rsid w:val="004E6385"/>
    <w:rsid w:val="004E72F8"/>
    <w:rsid w:val="00514DA9"/>
    <w:rsid w:val="00514DDB"/>
    <w:rsid w:val="00526E9E"/>
    <w:rsid w:val="00531D80"/>
    <w:rsid w:val="005364F5"/>
    <w:rsid w:val="00537588"/>
    <w:rsid w:val="0054021D"/>
    <w:rsid w:val="00541BD9"/>
    <w:rsid w:val="00542E10"/>
    <w:rsid w:val="005449A2"/>
    <w:rsid w:val="00550CB7"/>
    <w:rsid w:val="005658C8"/>
    <w:rsid w:val="00570844"/>
    <w:rsid w:val="00581CD7"/>
    <w:rsid w:val="00583D38"/>
    <w:rsid w:val="00584477"/>
    <w:rsid w:val="005931F2"/>
    <w:rsid w:val="005938E1"/>
    <w:rsid w:val="005A3CC0"/>
    <w:rsid w:val="005C16F0"/>
    <w:rsid w:val="005C5C8E"/>
    <w:rsid w:val="005C6E4D"/>
    <w:rsid w:val="005D49D3"/>
    <w:rsid w:val="005D50CE"/>
    <w:rsid w:val="005D76C6"/>
    <w:rsid w:val="005E05D5"/>
    <w:rsid w:val="005E08F7"/>
    <w:rsid w:val="005E7B77"/>
    <w:rsid w:val="005F7BB6"/>
    <w:rsid w:val="00604D78"/>
    <w:rsid w:val="006055D6"/>
    <w:rsid w:val="00607172"/>
    <w:rsid w:val="00617BA2"/>
    <w:rsid w:val="00621796"/>
    <w:rsid w:val="00622832"/>
    <w:rsid w:val="00626668"/>
    <w:rsid w:val="0063338A"/>
    <w:rsid w:val="00633EA4"/>
    <w:rsid w:val="006348D6"/>
    <w:rsid w:val="00634A31"/>
    <w:rsid w:val="006375DA"/>
    <w:rsid w:val="00650AFD"/>
    <w:rsid w:val="0065788A"/>
    <w:rsid w:val="00660A63"/>
    <w:rsid w:val="00665CDC"/>
    <w:rsid w:val="00673E87"/>
    <w:rsid w:val="00674ECB"/>
    <w:rsid w:val="006847F6"/>
    <w:rsid w:val="0068736C"/>
    <w:rsid w:val="006903B7"/>
    <w:rsid w:val="0069124A"/>
    <w:rsid w:val="00697FEC"/>
    <w:rsid w:val="006B5684"/>
    <w:rsid w:val="006C346E"/>
    <w:rsid w:val="006D0B10"/>
    <w:rsid w:val="006E13B3"/>
    <w:rsid w:val="006F03C8"/>
    <w:rsid w:val="006F3642"/>
    <w:rsid w:val="006F572E"/>
    <w:rsid w:val="00700D22"/>
    <w:rsid w:val="007259B6"/>
    <w:rsid w:val="0073084D"/>
    <w:rsid w:val="00735751"/>
    <w:rsid w:val="00736CE9"/>
    <w:rsid w:val="00737D2D"/>
    <w:rsid w:val="007405D1"/>
    <w:rsid w:val="00743F45"/>
    <w:rsid w:val="00745981"/>
    <w:rsid w:val="00755775"/>
    <w:rsid w:val="0075651D"/>
    <w:rsid w:val="007623D4"/>
    <w:rsid w:val="0076682A"/>
    <w:rsid w:val="00767AD7"/>
    <w:rsid w:val="00774CA7"/>
    <w:rsid w:val="00784815"/>
    <w:rsid w:val="00787DCD"/>
    <w:rsid w:val="00790F15"/>
    <w:rsid w:val="00791D0E"/>
    <w:rsid w:val="0079279F"/>
    <w:rsid w:val="007A5243"/>
    <w:rsid w:val="007B2719"/>
    <w:rsid w:val="007C08ED"/>
    <w:rsid w:val="007C0BF9"/>
    <w:rsid w:val="007D0C17"/>
    <w:rsid w:val="007D2FE3"/>
    <w:rsid w:val="007E5380"/>
    <w:rsid w:val="007F1E12"/>
    <w:rsid w:val="007F7D7D"/>
    <w:rsid w:val="007F7F69"/>
    <w:rsid w:val="008068DF"/>
    <w:rsid w:val="008100C7"/>
    <w:rsid w:val="008126F3"/>
    <w:rsid w:val="00823302"/>
    <w:rsid w:val="00830A41"/>
    <w:rsid w:val="0083268A"/>
    <w:rsid w:val="00835148"/>
    <w:rsid w:val="00841C11"/>
    <w:rsid w:val="0084273F"/>
    <w:rsid w:val="00845B06"/>
    <w:rsid w:val="00846D2A"/>
    <w:rsid w:val="00846FCE"/>
    <w:rsid w:val="008515DC"/>
    <w:rsid w:val="008677FA"/>
    <w:rsid w:val="00870AF8"/>
    <w:rsid w:val="008777AD"/>
    <w:rsid w:val="008827EC"/>
    <w:rsid w:val="00883604"/>
    <w:rsid w:val="00885A22"/>
    <w:rsid w:val="00887F85"/>
    <w:rsid w:val="0089189C"/>
    <w:rsid w:val="00891C9B"/>
    <w:rsid w:val="008A720F"/>
    <w:rsid w:val="008B4C77"/>
    <w:rsid w:val="008C552E"/>
    <w:rsid w:val="008C6505"/>
    <w:rsid w:val="008D319B"/>
    <w:rsid w:val="008D40A6"/>
    <w:rsid w:val="008E7379"/>
    <w:rsid w:val="008F26C2"/>
    <w:rsid w:val="00900AC1"/>
    <w:rsid w:val="00906E0C"/>
    <w:rsid w:val="00906F35"/>
    <w:rsid w:val="00912D19"/>
    <w:rsid w:val="009162AB"/>
    <w:rsid w:val="00916CA0"/>
    <w:rsid w:val="00923EA2"/>
    <w:rsid w:val="0093726E"/>
    <w:rsid w:val="00951809"/>
    <w:rsid w:val="009518E9"/>
    <w:rsid w:val="00952531"/>
    <w:rsid w:val="0095400A"/>
    <w:rsid w:val="0095433F"/>
    <w:rsid w:val="00960C4B"/>
    <w:rsid w:val="00960C8B"/>
    <w:rsid w:val="0096415A"/>
    <w:rsid w:val="00964AAB"/>
    <w:rsid w:val="0096740D"/>
    <w:rsid w:val="00974B24"/>
    <w:rsid w:val="00975299"/>
    <w:rsid w:val="009807C5"/>
    <w:rsid w:val="009814B9"/>
    <w:rsid w:val="00993127"/>
    <w:rsid w:val="009951FF"/>
    <w:rsid w:val="009A12CE"/>
    <w:rsid w:val="009A4AD3"/>
    <w:rsid w:val="009A76FD"/>
    <w:rsid w:val="009B3CE7"/>
    <w:rsid w:val="009B67F3"/>
    <w:rsid w:val="009B6B9E"/>
    <w:rsid w:val="009C0656"/>
    <w:rsid w:val="009C11ED"/>
    <w:rsid w:val="009C432C"/>
    <w:rsid w:val="009D1D62"/>
    <w:rsid w:val="009D2218"/>
    <w:rsid w:val="009E0E95"/>
    <w:rsid w:val="009F6BE2"/>
    <w:rsid w:val="009F7EE5"/>
    <w:rsid w:val="00A0119A"/>
    <w:rsid w:val="00A0723E"/>
    <w:rsid w:val="00A119C6"/>
    <w:rsid w:val="00A241C1"/>
    <w:rsid w:val="00A33C08"/>
    <w:rsid w:val="00A45940"/>
    <w:rsid w:val="00A46E2F"/>
    <w:rsid w:val="00A519EB"/>
    <w:rsid w:val="00A51CA8"/>
    <w:rsid w:val="00A62179"/>
    <w:rsid w:val="00A62726"/>
    <w:rsid w:val="00A736B5"/>
    <w:rsid w:val="00A80DA8"/>
    <w:rsid w:val="00A8150D"/>
    <w:rsid w:val="00A81D6D"/>
    <w:rsid w:val="00A81DA8"/>
    <w:rsid w:val="00A8268E"/>
    <w:rsid w:val="00A92F36"/>
    <w:rsid w:val="00A97865"/>
    <w:rsid w:val="00A978B9"/>
    <w:rsid w:val="00AA7CE7"/>
    <w:rsid w:val="00AA7E14"/>
    <w:rsid w:val="00AB18F3"/>
    <w:rsid w:val="00AB349C"/>
    <w:rsid w:val="00AB3AF8"/>
    <w:rsid w:val="00AB4D9E"/>
    <w:rsid w:val="00AB7AD0"/>
    <w:rsid w:val="00AC07C3"/>
    <w:rsid w:val="00AC30D7"/>
    <w:rsid w:val="00AC7C7C"/>
    <w:rsid w:val="00AD0D08"/>
    <w:rsid w:val="00AD0E01"/>
    <w:rsid w:val="00AD1B37"/>
    <w:rsid w:val="00AD2D5D"/>
    <w:rsid w:val="00AE0CB4"/>
    <w:rsid w:val="00AE3826"/>
    <w:rsid w:val="00AE464C"/>
    <w:rsid w:val="00AF34ED"/>
    <w:rsid w:val="00AF4411"/>
    <w:rsid w:val="00B00D1E"/>
    <w:rsid w:val="00B01A17"/>
    <w:rsid w:val="00B01FBC"/>
    <w:rsid w:val="00B023CD"/>
    <w:rsid w:val="00B154EA"/>
    <w:rsid w:val="00B20154"/>
    <w:rsid w:val="00B31C56"/>
    <w:rsid w:val="00B35F84"/>
    <w:rsid w:val="00B466E4"/>
    <w:rsid w:val="00B47716"/>
    <w:rsid w:val="00B53B1A"/>
    <w:rsid w:val="00B53BA6"/>
    <w:rsid w:val="00B5418F"/>
    <w:rsid w:val="00B55BF2"/>
    <w:rsid w:val="00B57FF1"/>
    <w:rsid w:val="00B669A1"/>
    <w:rsid w:val="00B70B71"/>
    <w:rsid w:val="00B8038C"/>
    <w:rsid w:val="00B95608"/>
    <w:rsid w:val="00B9562D"/>
    <w:rsid w:val="00BA4231"/>
    <w:rsid w:val="00BA6A32"/>
    <w:rsid w:val="00BB13FE"/>
    <w:rsid w:val="00BB6505"/>
    <w:rsid w:val="00BD0805"/>
    <w:rsid w:val="00BD463F"/>
    <w:rsid w:val="00BE0CF4"/>
    <w:rsid w:val="00BE6FEC"/>
    <w:rsid w:val="00BF0D9A"/>
    <w:rsid w:val="00BF1996"/>
    <w:rsid w:val="00C02FB3"/>
    <w:rsid w:val="00C075E0"/>
    <w:rsid w:val="00C14714"/>
    <w:rsid w:val="00C2455C"/>
    <w:rsid w:val="00C30C58"/>
    <w:rsid w:val="00C43A88"/>
    <w:rsid w:val="00C525E5"/>
    <w:rsid w:val="00C52F6A"/>
    <w:rsid w:val="00C560E8"/>
    <w:rsid w:val="00C56D10"/>
    <w:rsid w:val="00C6033C"/>
    <w:rsid w:val="00C6562C"/>
    <w:rsid w:val="00C6631E"/>
    <w:rsid w:val="00C71682"/>
    <w:rsid w:val="00C73AE8"/>
    <w:rsid w:val="00C84D6F"/>
    <w:rsid w:val="00C9792A"/>
    <w:rsid w:val="00CA1C46"/>
    <w:rsid w:val="00CA47AA"/>
    <w:rsid w:val="00CA61B1"/>
    <w:rsid w:val="00CA6277"/>
    <w:rsid w:val="00CA6769"/>
    <w:rsid w:val="00CA7345"/>
    <w:rsid w:val="00CA7D5A"/>
    <w:rsid w:val="00CB0723"/>
    <w:rsid w:val="00CB31DC"/>
    <w:rsid w:val="00CB5A9C"/>
    <w:rsid w:val="00CC5D12"/>
    <w:rsid w:val="00CC6771"/>
    <w:rsid w:val="00CD0976"/>
    <w:rsid w:val="00CD1AA5"/>
    <w:rsid w:val="00CD3615"/>
    <w:rsid w:val="00CE2705"/>
    <w:rsid w:val="00CE3505"/>
    <w:rsid w:val="00CF143E"/>
    <w:rsid w:val="00CF2EB1"/>
    <w:rsid w:val="00D064CA"/>
    <w:rsid w:val="00D07C65"/>
    <w:rsid w:val="00D1393D"/>
    <w:rsid w:val="00D251E7"/>
    <w:rsid w:val="00D41166"/>
    <w:rsid w:val="00D456A6"/>
    <w:rsid w:val="00D5716A"/>
    <w:rsid w:val="00D627F4"/>
    <w:rsid w:val="00D716E0"/>
    <w:rsid w:val="00D74636"/>
    <w:rsid w:val="00D753F2"/>
    <w:rsid w:val="00D7794A"/>
    <w:rsid w:val="00D77E83"/>
    <w:rsid w:val="00D9023F"/>
    <w:rsid w:val="00D9417E"/>
    <w:rsid w:val="00DA1153"/>
    <w:rsid w:val="00DA531C"/>
    <w:rsid w:val="00DB1FB5"/>
    <w:rsid w:val="00DB7820"/>
    <w:rsid w:val="00DC3A90"/>
    <w:rsid w:val="00DD166F"/>
    <w:rsid w:val="00DE0D33"/>
    <w:rsid w:val="00DE0F7D"/>
    <w:rsid w:val="00DF101A"/>
    <w:rsid w:val="00DF36E7"/>
    <w:rsid w:val="00E026A4"/>
    <w:rsid w:val="00E050F4"/>
    <w:rsid w:val="00E13447"/>
    <w:rsid w:val="00E170FB"/>
    <w:rsid w:val="00E21D15"/>
    <w:rsid w:val="00E23A6D"/>
    <w:rsid w:val="00E45D99"/>
    <w:rsid w:val="00E51D33"/>
    <w:rsid w:val="00E51F3C"/>
    <w:rsid w:val="00E52812"/>
    <w:rsid w:val="00E54AC9"/>
    <w:rsid w:val="00E63BAC"/>
    <w:rsid w:val="00E65515"/>
    <w:rsid w:val="00E71F3D"/>
    <w:rsid w:val="00E730F9"/>
    <w:rsid w:val="00E80BBC"/>
    <w:rsid w:val="00E812CF"/>
    <w:rsid w:val="00E9231F"/>
    <w:rsid w:val="00E93434"/>
    <w:rsid w:val="00E93E1F"/>
    <w:rsid w:val="00EA63B6"/>
    <w:rsid w:val="00EC69F0"/>
    <w:rsid w:val="00EC7451"/>
    <w:rsid w:val="00ED64EB"/>
    <w:rsid w:val="00EE43BE"/>
    <w:rsid w:val="00EE7075"/>
    <w:rsid w:val="00EF1BCD"/>
    <w:rsid w:val="00EF5A2E"/>
    <w:rsid w:val="00EF7FB8"/>
    <w:rsid w:val="00F0264E"/>
    <w:rsid w:val="00F03D97"/>
    <w:rsid w:val="00F03F37"/>
    <w:rsid w:val="00F0475D"/>
    <w:rsid w:val="00F057A9"/>
    <w:rsid w:val="00F05A13"/>
    <w:rsid w:val="00F100D4"/>
    <w:rsid w:val="00F13E78"/>
    <w:rsid w:val="00F379A4"/>
    <w:rsid w:val="00F43E5A"/>
    <w:rsid w:val="00F501AB"/>
    <w:rsid w:val="00F559BD"/>
    <w:rsid w:val="00F62A84"/>
    <w:rsid w:val="00F71D0A"/>
    <w:rsid w:val="00F7319C"/>
    <w:rsid w:val="00F73EBB"/>
    <w:rsid w:val="00F7688B"/>
    <w:rsid w:val="00F90673"/>
    <w:rsid w:val="00F90D95"/>
    <w:rsid w:val="00F96FD4"/>
    <w:rsid w:val="00FA2137"/>
    <w:rsid w:val="00FA424A"/>
    <w:rsid w:val="00FB11EC"/>
    <w:rsid w:val="00FB37AD"/>
    <w:rsid w:val="00FB4AB5"/>
    <w:rsid w:val="00FB538A"/>
    <w:rsid w:val="00FB53ED"/>
    <w:rsid w:val="00FB6A42"/>
    <w:rsid w:val="00FB6B55"/>
    <w:rsid w:val="00FD0E92"/>
    <w:rsid w:val="00FE48DD"/>
    <w:rsid w:val="00FE5418"/>
    <w:rsid w:val="00FE6A30"/>
    <w:rsid w:val="00FE79E3"/>
    <w:rsid w:val="00FF2653"/>
    <w:rsid w:val="00FF3F5E"/>
    <w:rsid w:val="0114CD39"/>
    <w:rsid w:val="01B597A2"/>
    <w:rsid w:val="020BC575"/>
    <w:rsid w:val="02309621"/>
    <w:rsid w:val="027A8E1F"/>
    <w:rsid w:val="02D04629"/>
    <w:rsid w:val="03F38BBC"/>
    <w:rsid w:val="0410D842"/>
    <w:rsid w:val="04241513"/>
    <w:rsid w:val="04581403"/>
    <w:rsid w:val="05301EDF"/>
    <w:rsid w:val="054BAA49"/>
    <w:rsid w:val="06017524"/>
    <w:rsid w:val="064DF024"/>
    <w:rsid w:val="075BB5D5"/>
    <w:rsid w:val="07F87DB4"/>
    <w:rsid w:val="08E481BD"/>
    <w:rsid w:val="0936E470"/>
    <w:rsid w:val="0A9B441D"/>
    <w:rsid w:val="0ABD9C6E"/>
    <w:rsid w:val="0CCE9F50"/>
    <w:rsid w:val="0DD2E4DF"/>
    <w:rsid w:val="0DF15803"/>
    <w:rsid w:val="0F496065"/>
    <w:rsid w:val="0FDDC4D5"/>
    <w:rsid w:val="10038F99"/>
    <w:rsid w:val="10A19B7C"/>
    <w:rsid w:val="11962D71"/>
    <w:rsid w:val="11C7B8E2"/>
    <w:rsid w:val="1216F8D4"/>
    <w:rsid w:val="12ED3FCE"/>
    <w:rsid w:val="1349D41A"/>
    <w:rsid w:val="140DB789"/>
    <w:rsid w:val="144B2538"/>
    <w:rsid w:val="1548A5B6"/>
    <w:rsid w:val="17472A5B"/>
    <w:rsid w:val="175519E8"/>
    <w:rsid w:val="178ECD18"/>
    <w:rsid w:val="181099BC"/>
    <w:rsid w:val="18DDDD2A"/>
    <w:rsid w:val="18F16608"/>
    <w:rsid w:val="1A8C130C"/>
    <w:rsid w:val="1A92DEE1"/>
    <w:rsid w:val="1A9A0F3F"/>
    <w:rsid w:val="1BAFC58D"/>
    <w:rsid w:val="1BFEBE0E"/>
    <w:rsid w:val="1CD901BE"/>
    <w:rsid w:val="1F334FFB"/>
    <w:rsid w:val="20008B06"/>
    <w:rsid w:val="20534722"/>
    <w:rsid w:val="205F73A0"/>
    <w:rsid w:val="2072E4B1"/>
    <w:rsid w:val="207EC0D0"/>
    <w:rsid w:val="20D1AFCD"/>
    <w:rsid w:val="21099580"/>
    <w:rsid w:val="2115136C"/>
    <w:rsid w:val="217DA767"/>
    <w:rsid w:val="21FB4401"/>
    <w:rsid w:val="22204FC9"/>
    <w:rsid w:val="22332DFE"/>
    <w:rsid w:val="22B7CD07"/>
    <w:rsid w:val="23F61DBF"/>
    <w:rsid w:val="24593A92"/>
    <w:rsid w:val="2472B9E9"/>
    <w:rsid w:val="25AA68DA"/>
    <w:rsid w:val="25B5FDF9"/>
    <w:rsid w:val="2773A6F7"/>
    <w:rsid w:val="28A22106"/>
    <w:rsid w:val="28E2099C"/>
    <w:rsid w:val="2A150C9E"/>
    <w:rsid w:val="2A1EFBFB"/>
    <w:rsid w:val="2A3E3FE3"/>
    <w:rsid w:val="2C5B2010"/>
    <w:rsid w:val="2D9F0437"/>
    <w:rsid w:val="2DBCBEBF"/>
    <w:rsid w:val="2E8AF647"/>
    <w:rsid w:val="2FE5895F"/>
    <w:rsid w:val="30696AEC"/>
    <w:rsid w:val="309230E9"/>
    <w:rsid w:val="30A95FE0"/>
    <w:rsid w:val="30CF82A6"/>
    <w:rsid w:val="30FF9DF3"/>
    <w:rsid w:val="3240127B"/>
    <w:rsid w:val="32CC0B56"/>
    <w:rsid w:val="32E57A37"/>
    <w:rsid w:val="33563D18"/>
    <w:rsid w:val="33C67029"/>
    <w:rsid w:val="34B3B77F"/>
    <w:rsid w:val="34B9404C"/>
    <w:rsid w:val="35D4010E"/>
    <w:rsid w:val="36080CBD"/>
    <w:rsid w:val="378C487E"/>
    <w:rsid w:val="38551826"/>
    <w:rsid w:val="39D9C5C3"/>
    <w:rsid w:val="3A56C787"/>
    <w:rsid w:val="3AB8DCEC"/>
    <w:rsid w:val="3C920A6D"/>
    <w:rsid w:val="3CD4D867"/>
    <w:rsid w:val="3D96A26E"/>
    <w:rsid w:val="3DA18BFF"/>
    <w:rsid w:val="3E081175"/>
    <w:rsid w:val="3E2EB508"/>
    <w:rsid w:val="410EF7BA"/>
    <w:rsid w:val="41146BE1"/>
    <w:rsid w:val="411F7350"/>
    <w:rsid w:val="41CDEEBD"/>
    <w:rsid w:val="421FE70D"/>
    <w:rsid w:val="42641166"/>
    <w:rsid w:val="43DB5376"/>
    <w:rsid w:val="4421CDDB"/>
    <w:rsid w:val="4427B790"/>
    <w:rsid w:val="45132856"/>
    <w:rsid w:val="456C64A4"/>
    <w:rsid w:val="458412CD"/>
    <w:rsid w:val="480668B2"/>
    <w:rsid w:val="486C69E5"/>
    <w:rsid w:val="492A8415"/>
    <w:rsid w:val="49FD3125"/>
    <w:rsid w:val="4B39C7B5"/>
    <w:rsid w:val="4C7312A4"/>
    <w:rsid w:val="4C9CDBF3"/>
    <w:rsid w:val="4CD2F692"/>
    <w:rsid w:val="4D73E641"/>
    <w:rsid w:val="4D7A044A"/>
    <w:rsid w:val="4DB75F1F"/>
    <w:rsid w:val="51112437"/>
    <w:rsid w:val="513AA237"/>
    <w:rsid w:val="51E788ED"/>
    <w:rsid w:val="523BD61D"/>
    <w:rsid w:val="52790C5E"/>
    <w:rsid w:val="528EA035"/>
    <w:rsid w:val="52A40ECA"/>
    <w:rsid w:val="52B59BF4"/>
    <w:rsid w:val="52F2F51A"/>
    <w:rsid w:val="52FAE2A0"/>
    <w:rsid w:val="532D6FC8"/>
    <w:rsid w:val="5590E0F8"/>
    <w:rsid w:val="57A1389B"/>
    <w:rsid w:val="57A929A0"/>
    <w:rsid w:val="58121BC2"/>
    <w:rsid w:val="5863555A"/>
    <w:rsid w:val="586F5A9A"/>
    <w:rsid w:val="5934BDF3"/>
    <w:rsid w:val="59BE4383"/>
    <w:rsid w:val="59E5FD5E"/>
    <w:rsid w:val="5A95F852"/>
    <w:rsid w:val="5AA3A33F"/>
    <w:rsid w:val="5AAF20AF"/>
    <w:rsid w:val="5BA6FB5C"/>
    <w:rsid w:val="5C6A2965"/>
    <w:rsid w:val="5C71F2C3"/>
    <w:rsid w:val="5C7590B2"/>
    <w:rsid w:val="5CFB85B0"/>
    <w:rsid w:val="5D6F272F"/>
    <w:rsid w:val="5DE6C171"/>
    <w:rsid w:val="5E05F9C6"/>
    <w:rsid w:val="5E815D46"/>
    <w:rsid w:val="5E839A32"/>
    <w:rsid w:val="5E84176D"/>
    <w:rsid w:val="5EADACF9"/>
    <w:rsid w:val="5F93C09A"/>
    <w:rsid w:val="5FEE90FB"/>
    <w:rsid w:val="60AE9473"/>
    <w:rsid w:val="60F0195E"/>
    <w:rsid w:val="610A39A3"/>
    <w:rsid w:val="61816287"/>
    <w:rsid w:val="6204C505"/>
    <w:rsid w:val="632631BD"/>
    <w:rsid w:val="63677599"/>
    <w:rsid w:val="63B20D41"/>
    <w:rsid w:val="63F5D540"/>
    <w:rsid w:val="657CAC24"/>
    <w:rsid w:val="6654D3AA"/>
    <w:rsid w:val="666DFC07"/>
    <w:rsid w:val="66CC6DEC"/>
    <w:rsid w:val="672CD1E4"/>
    <w:rsid w:val="67347C99"/>
    <w:rsid w:val="673F63F7"/>
    <w:rsid w:val="6809CC68"/>
    <w:rsid w:val="6948AC6D"/>
    <w:rsid w:val="6B6E2C0E"/>
    <w:rsid w:val="6B86B6B2"/>
    <w:rsid w:val="6DA37841"/>
    <w:rsid w:val="6DF56032"/>
    <w:rsid w:val="6E7E58B3"/>
    <w:rsid w:val="6E93B7D2"/>
    <w:rsid w:val="6FCB42C4"/>
    <w:rsid w:val="718CEB14"/>
    <w:rsid w:val="72588DB6"/>
    <w:rsid w:val="734B3867"/>
    <w:rsid w:val="735E257D"/>
    <w:rsid w:val="74458CC9"/>
    <w:rsid w:val="74CF2713"/>
    <w:rsid w:val="74ED9A37"/>
    <w:rsid w:val="75989C9B"/>
    <w:rsid w:val="75A0F9C2"/>
    <w:rsid w:val="75CBE8DB"/>
    <w:rsid w:val="763467C2"/>
    <w:rsid w:val="767BE3CF"/>
    <w:rsid w:val="7691581E"/>
    <w:rsid w:val="772BBEA2"/>
    <w:rsid w:val="772F1BDC"/>
    <w:rsid w:val="7975EE48"/>
    <w:rsid w:val="79763CC4"/>
    <w:rsid w:val="7AC53443"/>
    <w:rsid w:val="7B5F69C0"/>
    <w:rsid w:val="7C33AD13"/>
    <w:rsid w:val="7CF8AC1C"/>
    <w:rsid w:val="7D012575"/>
    <w:rsid w:val="7D220687"/>
    <w:rsid w:val="7DA8A710"/>
    <w:rsid w:val="7E372393"/>
    <w:rsid w:val="7E3C4502"/>
    <w:rsid w:val="7E7DF6DF"/>
    <w:rsid w:val="7EE4EB7F"/>
    <w:rsid w:val="7EFB4B76"/>
    <w:rsid w:val="7F883F70"/>
  </w:rsids>
  <m:mathPr>
    <m:mathFont m:val="Cambria Math"/>
    <m:brkBin m:val="before"/>
    <m:brkBinSub m:val="--"/>
    <m:smallFrac m:val="0"/>
    <m:dispDef/>
    <m:lMargin m:val="0"/>
    <m:rMargin m:val="0"/>
    <m:defJc m:val="centerGroup"/>
    <m:wrapIndent m:val="1440"/>
    <m:intLim m:val="subSup"/>
    <m:naryLim m:val="undOvr"/>
  </m:mathPr>
  <w:themeFontLang w:val="es-P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D51C8"/>
  <w15:docId w15:val="{00D6EF25-4957-4F5F-8862-C567DD61D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sz w:val="24"/>
      <w:szCs w:val="24"/>
      <w:lang w:val="es-ES_tradnl" w:eastAsia="ar-SA"/>
    </w:rPr>
  </w:style>
  <w:style w:type="paragraph" w:styleId="Heading1">
    <w:name w:val="heading 1"/>
    <w:basedOn w:val="Normal"/>
    <w:next w:val="Normal"/>
    <w:qFormat/>
    <w:pPr>
      <w:keepNext/>
      <w:spacing w:before="240" w:after="60"/>
      <w:outlineLvl w:val="0"/>
    </w:pPr>
    <w:rPr>
      <w:rFonts w:ascii="Arial" w:hAnsi="Arial" w:cs="Arial"/>
      <w:b/>
      <w:bCs/>
      <w:kern w:val="1"/>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widowControl/>
      <w:suppressAutoHyphens w:val="0"/>
      <w:spacing w:before="240" w:after="60"/>
      <w:outlineLvl w:val="2"/>
    </w:pPr>
    <w:rPr>
      <w:rFonts w:ascii="Arial" w:hAnsi="Arial" w:cs="Arial"/>
      <w:b/>
      <w:bCs/>
      <w:sz w:val="26"/>
      <w:szCs w:val="26"/>
      <w:lang w:val="es-ES"/>
    </w:rPr>
  </w:style>
  <w:style w:type="paragraph" w:styleId="Heading4">
    <w:name w:val="heading 4"/>
    <w:basedOn w:val="Normal"/>
    <w:next w:val="Normal"/>
    <w:qFormat/>
    <w:pPr>
      <w:keepNext/>
      <w:jc w:val="both"/>
      <w:outlineLvl w:val="3"/>
    </w:pPr>
    <w:rPr>
      <w:rFonts w:ascii="Arial" w:hAnsi="Arial" w:cs="Arial"/>
      <w:b/>
      <w:bCs/>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widowControl/>
      <w:suppressAutoHyphens w:val="0"/>
      <w:spacing w:before="240" w:after="60"/>
      <w:outlineLvl w:val="5"/>
    </w:pPr>
    <w:rPr>
      <w:b/>
      <w:bCs/>
      <w:sz w:val="22"/>
      <w:szCs w:val="22"/>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4z0">
    <w:name w:val="WW8Num4z0"/>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1">
    <w:name w:val="WW8Num5z1"/>
    <w:rPr>
      <w:b/>
      <w:color w:val="000000"/>
    </w:rPr>
  </w:style>
  <w:style w:type="character" w:customStyle="1" w:styleId="WW8Num5z2">
    <w:name w:val="WW8Num5z2"/>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Times New Roman" w:eastAsia="Times New Roman" w:hAnsi="Times New Roman" w:cs="Times New Roman"/>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8z0">
    <w:name w:val="WW8Num18z0"/>
    <w:rPr>
      <w:b w:val="0"/>
    </w:rPr>
  </w:style>
  <w:style w:type="character" w:customStyle="1" w:styleId="WW8Num20z0">
    <w:name w:val="WW8Num20z0"/>
    <w:rPr>
      <w:rFonts w:ascii="Symbol" w:hAnsi="Symbol"/>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7z0">
    <w:name w:val="WW8Num27z0"/>
    <w:rPr>
      <w:rFonts w:ascii="Symbol" w:hAnsi="Symbol"/>
      <w:sz w:val="20"/>
    </w:rPr>
  </w:style>
  <w:style w:type="character" w:customStyle="1" w:styleId="WW8Num27z1">
    <w:name w:val="WW8Num27z1"/>
    <w:rPr>
      <w:rFonts w:ascii="Courier New" w:hAnsi="Courier New"/>
      <w:sz w:val="20"/>
    </w:rPr>
  </w:style>
  <w:style w:type="character" w:customStyle="1" w:styleId="WW8Num27z2">
    <w:name w:val="WW8Num27z2"/>
    <w:rPr>
      <w:rFonts w:ascii="Wingdings" w:hAnsi="Wingdings"/>
      <w:sz w:val="20"/>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3z0">
    <w:name w:val="WW8Num33z0"/>
    <w:rPr>
      <w:rFonts w:ascii="Wingdings" w:hAnsi="Wingdings"/>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Fuentedeprrafopredeter1">
    <w:name w:val="Fuente de párrafo predeter.1"/>
  </w:style>
  <w:style w:type="character" w:styleId="Hyperlink">
    <w:name w:val="Hyperlink"/>
    <w:uiPriority w:val="99"/>
    <w:rPr>
      <w:color w:val="000080"/>
      <w:u w:val="single"/>
    </w:rPr>
  </w:style>
  <w:style w:type="character" w:styleId="PageNumber">
    <w:name w:val="page number"/>
    <w:basedOn w:val="Fuentedeprrafopredeter1"/>
  </w:style>
  <w:style w:type="character" w:customStyle="1" w:styleId="texto021">
    <w:name w:val="texto021"/>
    <w:rPr>
      <w:rFonts w:ascii="Arial" w:hAnsi="Arial" w:cs="Arial"/>
      <w:color w:val="333333"/>
      <w:sz w:val="24"/>
      <w:szCs w:val="24"/>
    </w:rPr>
  </w:style>
  <w:style w:type="character" w:customStyle="1" w:styleId="Smbolodenotaalpie">
    <w:name w:val="Símbolo de nota al pie"/>
    <w:rPr>
      <w:vertAlign w:val="superscript"/>
    </w:rPr>
  </w:style>
  <w:style w:type="character" w:styleId="Strong">
    <w:name w:val="Strong"/>
    <w:qFormat/>
    <w:rPr>
      <w:b/>
      <w:bCs/>
    </w:rPr>
  </w:style>
  <w:style w:type="character" w:customStyle="1" w:styleId="texto1">
    <w:name w:val="texto1"/>
    <w:rPr>
      <w:rFonts w:ascii="Tahoma" w:hAnsi="Tahoma" w:cs="Tahoma"/>
      <w:b w:val="0"/>
      <w:bCs w:val="0"/>
      <w:sz w:val="26"/>
      <w:szCs w:val="26"/>
    </w:rPr>
  </w:style>
  <w:style w:type="character" w:styleId="Emphasis">
    <w:name w:val="Emphasis"/>
    <w:qFormat/>
    <w:rPr>
      <w:i/>
      <w:iCs/>
    </w:rPr>
  </w:style>
  <w:style w:type="character" w:customStyle="1" w:styleId="textopequenojust1">
    <w:name w:val="texto_pequeno_just1"/>
    <w:rPr>
      <w:rFonts w:ascii="Arial" w:hAnsi="Arial" w:cs="Arial"/>
      <w:sz w:val="36"/>
      <w:szCs w:val="36"/>
    </w:rPr>
  </w:style>
  <w:style w:type="character" w:customStyle="1" w:styleId="nomproducto1">
    <w:name w:val="nomproducto1"/>
    <w:rPr>
      <w:rFonts w:ascii="Arial" w:hAnsi="Arial" w:cs="Arial"/>
      <w:b/>
      <w:bCs/>
      <w:strike w:val="0"/>
      <w:dstrike w:val="0"/>
      <w:color w:val="006599"/>
      <w:sz w:val="21"/>
      <w:szCs w:val="21"/>
      <w:u w:val="none"/>
    </w:rPr>
  </w:style>
  <w:style w:type="character" w:customStyle="1" w:styleId="descripcion1">
    <w:name w:val="descripcion1"/>
    <w:rPr>
      <w:rFonts w:ascii="Verdana" w:hAnsi="Verdana"/>
      <w:b w:val="0"/>
      <w:bCs w:val="0"/>
      <w:strike w:val="0"/>
      <w:dstrike w:val="0"/>
      <w:sz w:val="20"/>
      <w:szCs w:val="20"/>
      <w:u w:val="none"/>
    </w:rPr>
  </w:style>
  <w:style w:type="character" w:customStyle="1" w:styleId="clsdefaulttext1">
    <w:name w:val="clsdefaulttext1"/>
    <w:rPr>
      <w:rFonts w:ascii="Arial" w:hAnsi="Arial" w:cs="Arial"/>
      <w:color w:val="333333"/>
      <w:sz w:val="18"/>
      <w:szCs w:val="18"/>
    </w:rPr>
  </w:style>
  <w:style w:type="character" w:customStyle="1" w:styleId="txt12nn1">
    <w:name w:val="txt12nn1"/>
    <w:rPr>
      <w:rFonts w:ascii="Arial" w:hAnsi="Arial" w:cs="Arial"/>
      <w:b/>
      <w:bCs/>
      <w:strike w:val="0"/>
      <w:dstrike w:val="0"/>
      <w:color w:val="EA5E00"/>
      <w:sz w:val="24"/>
      <w:szCs w:val="24"/>
      <w:u w:val="none"/>
    </w:rPr>
  </w:style>
  <w:style w:type="character" w:customStyle="1" w:styleId="textoetiquetas">
    <w:name w:val="texto_etiquetas"/>
    <w:basedOn w:val="Fuentedeprrafopredeter1"/>
  </w:style>
  <w:style w:type="character" w:customStyle="1" w:styleId="textogrande">
    <w:name w:val="texto_grande"/>
    <w:basedOn w:val="Fuentedeprrafopredeter1"/>
  </w:style>
  <w:style w:type="character" w:customStyle="1" w:styleId="tnotacontenido1">
    <w:name w:val="tnota_contenido1"/>
    <w:rPr>
      <w:rFonts w:ascii="Georgia" w:hAnsi="Georgia"/>
      <w:b w:val="0"/>
      <w:bCs w:val="0"/>
      <w:strike w:val="0"/>
      <w:dstrike w:val="0"/>
      <w:color w:val="0A4A87"/>
      <w:sz w:val="26"/>
      <w:szCs w:val="26"/>
      <w:u w:val="none"/>
    </w:rPr>
  </w:style>
  <w:style w:type="character" w:customStyle="1" w:styleId="CharChar3">
    <w:name w:val="Char Char3"/>
    <w:rPr>
      <w:sz w:val="24"/>
      <w:szCs w:val="24"/>
      <w:lang w:val="es-ES_tradnl" w:eastAsia="ar-SA" w:bidi="ar-SA"/>
    </w:rPr>
  </w:style>
  <w:style w:type="paragraph" w:styleId="BodyText">
    <w:name w:val="Body Text"/>
    <w:basedOn w:val="Normal"/>
    <w:semiHidden/>
    <w:pPr>
      <w:spacing w:after="283"/>
    </w:pPr>
  </w:style>
  <w:style w:type="paragraph" w:styleId="List">
    <w:name w:val="List"/>
    <w:basedOn w:val="BodyText"/>
    <w:semiHidden/>
    <w:rPr>
      <w:rFonts w:cs="Tahoma"/>
    </w:rPr>
  </w:style>
  <w:style w:type="paragraph" w:customStyle="1" w:styleId="Etiqueta">
    <w:name w:val="Etiqueta"/>
    <w:basedOn w:val="Normal"/>
    <w:pPr>
      <w:suppressLineNumbers/>
      <w:spacing w:before="120" w:after="120"/>
    </w:pPr>
    <w:rPr>
      <w:rFonts w:cs="Tahoma"/>
      <w:i/>
      <w:iCs/>
      <w:sz w:val="20"/>
      <w:szCs w:val="20"/>
    </w:rPr>
  </w:style>
  <w:style w:type="paragraph" w:customStyle="1" w:styleId="ndice">
    <w:name w:val="Índice"/>
    <w:basedOn w:val="Normal"/>
    <w:pPr>
      <w:suppressLineNumbers/>
    </w:pPr>
    <w:rPr>
      <w:rFonts w:cs="Tahoma"/>
    </w:rPr>
  </w:style>
  <w:style w:type="paragraph" w:customStyle="1" w:styleId="Encabezado1">
    <w:name w:val="Encabezado1"/>
    <w:basedOn w:val="Normal"/>
    <w:next w:val="BodyText"/>
    <w:pPr>
      <w:keepNext/>
      <w:spacing w:before="240" w:after="120"/>
    </w:pPr>
    <w:rPr>
      <w:rFonts w:ascii="Arial" w:eastAsia="MS Mincho" w:hAnsi="Arial" w:cs="Tahoma"/>
      <w:sz w:val="28"/>
      <w:szCs w:val="28"/>
    </w:rPr>
  </w:style>
  <w:style w:type="paragraph" w:customStyle="1" w:styleId="Contenidodelatabla">
    <w:name w:val="Contenido de la tabla"/>
    <w:basedOn w:val="Normal"/>
    <w:pPr>
      <w:suppressLineNumbers/>
    </w:pPr>
  </w:style>
  <w:style w:type="paragraph" w:customStyle="1" w:styleId="Encabezadodelatabla">
    <w:name w:val="Encabezado de la tabla"/>
    <w:basedOn w:val="Normal"/>
    <w:pPr>
      <w:spacing w:after="283"/>
      <w:jc w:val="center"/>
    </w:pPr>
    <w:rPr>
      <w:b/>
      <w:bCs/>
    </w:rPr>
  </w:style>
  <w:style w:type="paragraph" w:styleId="BodyText2">
    <w:name w:val="Body Text 2"/>
    <w:basedOn w:val="Normal"/>
    <w:pPr>
      <w:jc w:val="both"/>
    </w:pPr>
    <w:rPr>
      <w:lang w:val="es-ES"/>
    </w:rPr>
  </w:style>
  <w:style w:type="paragraph" w:styleId="NormalWeb">
    <w:name w:val="Normal (Web)"/>
    <w:basedOn w:val="Normal"/>
    <w:uiPriority w:val="99"/>
    <w:pPr>
      <w:widowControl/>
      <w:suppressAutoHyphens w:val="0"/>
      <w:spacing w:before="280" w:after="280"/>
    </w:pPr>
    <w:rPr>
      <w:color w:val="000000"/>
      <w:lang w:val="es-ES"/>
    </w:rPr>
  </w:style>
  <w:style w:type="paragraph" w:styleId="Footer">
    <w:name w:val="footer"/>
    <w:basedOn w:val="Normal"/>
    <w:link w:val="FooterChar"/>
    <w:uiPriority w:val="99"/>
    <w:pPr>
      <w:tabs>
        <w:tab w:val="center" w:pos="4252"/>
        <w:tab w:val="right" w:pos="8504"/>
      </w:tabs>
    </w:pPr>
  </w:style>
  <w:style w:type="paragraph" w:styleId="BodyTextIndent">
    <w:name w:val="Body Text Indent"/>
    <w:basedOn w:val="Normal"/>
    <w:semiHidden/>
    <w:pPr>
      <w:tabs>
        <w:tab w:val="left" w:pos="567"/>
      </w:tabs>
      <w:ind w:left="567" w:hanging="567"/>
      <w:jc w:val="both"/>
    </w:pPr>
  </w:style>
  <w:style w:type="paragraph" w:styleId="BodyTextIndent2">
    <w:name w:val="Body Text Indent 2"/>
    <w:basedOn w:val="Normal"/>
    <w:pPr>
      <w:tabs>
        <w:tab w:val="left" w:pos="567"/>
      </w:tabs>
      <w:ind w:left="567"/>
      <w:jc w:val="both"/>
    </w:pPr>
  </w:style>
  <w:style w:type="paragraph" w:styleId="BodyTextIndent3">
    <w:name w:val="Body Text Indent 3"/>
    <w:basedOn w:val="Normal"/>
    <w:pPr>
      <w:ind w:left="709" w:hanging="709"/>
      <w:jc w:val="both"/>
    </w:pPr>
  </w:style>
  <w:style w:type="paragraph" w:customStyle="1" w:styleId="eta1">
    <w:name w:val="eta1"/>
    <w:basedOn w:val="Normal"/>
    <w:pPr>
      <w:widowControl/>
      <w:suppressAutoHyphens w:val="0"/>
      <w:spacing w:before="100" w:after="100"/>
      <w:jc w:val="both"/>
    </w:pPr>
    <w:rPr>
      <w:rFonts w:ascii="Arial Unicode MS" w:eastAsia="Arial Unicode MS" w:hAnsi="Arial Unicode MS"/>
      <w:lang w:val="es-ES"/>
    </w:rPr>
  </w:style>
  <w:style w:type="paragraph" w:styleId="BodyText3">
    <w:name w:val="Body Text 3"/>
    <w:basedOn w:val="Normal"/>
    <w:pPr>
      <w:jc w:val="both"/>
    </w:pPr>
    <w:rPr>
      <w:rFonts w:ascii="Arial" w:hAnsi="Arial" w:cs="Arial"/>
      <w:color w:val="000000"/>
    </w:rPr>
  </w:style>
  <w:style w:type="paragraph" w:customStyle="1" w:styleId="texto02">
    <w:name w:val="texto02"/>
    <w:basedOn w:val="Normal"/>
    <w:pPr>
      <w:widowControl/>
      <w:suppressAutoHyphens w:val="0"/>
      <w:spacing w:before="280" w:after="280"/>
      <w:jc w:val="both"/>
    </w:pPr>
    <w:rPr>
      <w:rFonts w:ascii="Arial" w:hAnsi="Arial" w:cs="Arial"/>
      <w:color w:val="333333"/>
      <w:lang w:val="es-ES"/>
    </w:rPr>
  </w:style>
  <w:style w:type="paragraph" w:customStyle="1" w:styleId="mensajenoticia">
    <w:name w:val="mensajenoticia"/>
    <w:basedOn w:val="Normal"/>
    <w:pPr>
      <w:widowControl/>
      <w:suppressAutoHyphens w:val="0"/>
      <w:spacing w:before="280" w:after="280"/>
    </w:pPr>
    <w:rPr>
      <w:rFonts w:ascii="Palatino Linotype" w:hAnsi="Palatino Linotype"/>
      <w:color w:val="69735B"/>
      <w:sz w:val="28"/>
      <w:szCs w:val="28"/>
      <w:lang w:val="es-ES"/>
    </w:rPr>
  </w:style>
  <w:style w:type="paragraph" w:styleId="FootnoteText">
    <w:name w:val="footnote text"/>
    <w:basedOn w:val="Normal"/>
    <w:semiHidden/>
    <w:rPr>
      <w:sz w:val="20"/>
      <w:szCs w:val="20"/>
    </w:rPr>
  </w:style>
  <w:style w:type="paragraph" w:styleId="BalloonText">
    <w:name w:val="Balloon Text"/>
    <w:basedOn w:val="Normal"/>
    <w:rPr>
      <w:rFonts w:ascii="Tahoma" w:hAnsi="Tahoma" w:cs="Tahoma"/>
      <w:sz w:val="16"/>
      <w:szCs w:val="16"/>
    </w:rPr>
  </w:style>
  <w:style w:type="paragraph" w:styleId="Caption">
    <w:name w:val="caption"/>
    <w:basedOn w:val="Normal"/>
    <w:next w:val="Normal"/>
    <w:qFormat/>
    <w:rPr>
      <w:b/>
      <w:bCs/>
      <w:sz w:val="20"/>
      <w:szCs w:val="20"/>
    </w:rPr>
  </w:style>
  <w:style w:type="paragraph" w:styleId="Header">
    <w:name w:val="header"/>
    <w:basedOn w:val="Normal"/>
    <w:link w:val="HeaderChar"/>
    <w:pPr>
      <w:tabs>
        <w:tab w:val="center" w:pos="4252"/>
        <w:tab w:val="right" w:pos="8504"/>
      </w:tabs>
    </w:pPr>
  </w:style>
  <w:style w:type="paragraph" w:customStyle="1" w:styleId="normalp">
    <w:name w:val="normalp"/>
    <w:basedOn w:val="Normal"/>
    <w:pPr>
      <w:widowControl/>
      <w:shd w:val="clear" w:color="auto" w:fill="FFFFFF"/>
      <w:suppressAutoHyphens w:val="0"/>
      <w:spacing w:before="280" w:after="280"/>
    </w:pPr>
    <w:rPr>
      <w:rFonts w:ascii="Verdana" w:hAnsi="Verdana"/>
      <w:color w:val="000000"/>
      <w:sz w:val="16"/>
      <w:szCs w:val="16"/>
      <w:lang w:val="es-ES"/>
    </w:rPr>
  </w:style>
  <w:style w:type="paragraph" w:customStyle="1" w:styleId="SubSection1Paragraph">
    <w:name w:val="SubSection 1 Paragraph"/>
    <w:basedOn w:val="Normal"/>
    <w:pPr>
      <w:widowControl/>
      <w:suppressAutoHyphens w:val="0"/>
      <w:spacing w:line="360" w:lineRule="auto"/>
      <w:ind w:left="811"/>
      <w:jc w:val="both"/>
    </w:pPr>
    <w:rPr>
      <w:rFonts w:ascii="Arial" w:hAnsi="Arial"/>
      <w:sz w:val="22"/>
      <w:lang w:val="es-PE"/>
    </w:rPr>
  </w:style>
  <w:style w:type="paragraph" w:customStyle="1" w:styleId="verdec">
    <w:name w:val="verdec"/>
    <w:basedOn w:val="Normal"/>
    <w:pPr>
      <w:widowControl/>
      <w:suppressAutoHyphens w:val="0"/>
      <w:spacing w:before="280" w:after="280"/>
    </w:pPr>
    <w:rPr>
      <w:rFonts w:ascii="Tahoma" w:hAnsi="Tahoma" w:cs="Tahoma"/>
      <w:b/>
      <w:bCs/>
      <w:color w:val="164614"/>
      <w:sz w:val="22"/>
      <w:szCs w:val="22"/>
      <w:lang w:val="es-ES"/>
    </w:rPr>
  </w:style>
  <w:style w:type="paragraph" w:customStyle="1" w:styleId="textopequenojust">
    <w:name w:val="texto_pequeno_just"/>
    <w:basedOn w:val="Normal"/>
    <w:pPr>
      <w:widowControl/>
      <w:suppressAutoHyphens w:val="0"/>
      <w:spacing w:before="280" w:after="280"/>
      <w:jc w:val="both"/>
    </w:pPr>
    <w:rPr>
      <w:rFonts w:ascii="Arial" w:hAnsi="Arial" w:cs="Arial"/>
      <w:lang w:val="es-ES"/>
    </w:rPr>
  </w:style>
  <w:style w:type="paragraph" w:styleId="z-TopofForm">
    <w:name w:val="HTML Top of Form"/>
    <w:basedOn w:val="Normal"/>
    <w:next w:val="Normal"/>
    <w:pPr>
      <w:widowControl/>
      <w:pBdr>
        <w:bottom w:val="single" w:sz="4" w:space="1" w:color="000000"/>
      </w:pBdr>
      <w:suppressAutoHyphens w:val="0"/>
      <w:jc w:val="center"/>
    </w:pPr>
    <w:rPr>
      <w:rFonts w:ascii="Arial" w:hAnsi="Arial" w:cs="Arial"/>
      <w:vanish/>
      <w:sz w:val="16"/>
      <w:szCs w:val="16"/>
      <w:lang w:val="es-ES"/>
    </w:rPr>
  </w:style>
  <w:style w:type="paragraph" w:styleId="z-BottomofForm">
    <w:name w:val="HTML Bottom of Form"/>
    <w:basedOn w:val="Normal"/>
    <w:next w:val="Normal"/>
    <w:pPr>
      <w:widowControl/>
      <w:pBdr>
        <w:top w:val="single" w:sz="4" w:space="1" w:color="000000"/>
      </w:pBdr>
      <w:suppressAutoHyphens w:val="0"/>
      <w:jc w:val="center"/>
    </w:pPr>
    <w:rPr>
      <w:rFonts w:ascii="Arial" w:hAnsi="Arial" w:cs="Arial"/>
      <w:vanish/>
      <w:sz w:val="16"/>
      <w:szCs w:val="16"/>
      <w:lang w:val="es-ES"/>
    </w:rPr>
  </w:style>
  <w:style w:type="paragraph" w:customStyle="1" w:styleId="Contenidodelmarco">
    <w:name w:val="Contenido del marco"/>
    <w:basedOn w:val="BodyText"/>
  </w:style>
  <w:style w:type="character" w:customStyle="1" w:styleId="HeaderChar">
    <w:name w:val="Header Char"/>
    <w:link w:val="Header"/>
    <w:rsid w:val="00036662"/>
    <w:rPr>
      <w:sz w:val="24"/>
      <w:szCs w:val="24"/>
      <w:lang w:val="es-ES_tradnl" w:eastAsia="ar-SA"/>
    </w:rPr>
  </w:style>
  <w:style w:type="table" w:styleId="TableGrid">
    <w:name w:val="Table Grid"/>
    <w:basedOn w:val="TableNormal"/>
    <w:uiPriority w:val="59"/>
    <w:rsid w:val="00036662"/>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60993"/>
    <w:pPr>
      <w:keepLines/>
      <w:widowControl/>
      <w:pBdr>
        <w:bottom w:val="single" w:sz="4" w:space="1" w:color="auto"/>
      </w:pBdr>
      <w:suppressAutoHyphens w:val="0"/>
      <w:spacing w:before="480" w:after="0" w:line="276" w:lineRule="auto"/>
      <w:outlineLvl w:val="9"/>
    </w:pPr>
    <w:rPr>
      <w:rFonts w:ascii="Cambria" w:hAnsi="Cambria" w:cs="Times New Roman"/>
      <w:color w:val="365F91"/>
      <w:kern w:val="0"/>
      <w:sz w:val="36"/>
      <w:szCs w:val="28"/>
      <w:lang w:val="en-US" w:eastAsia="en-US"/>
    </w:rPr>
  </w:style>
  <w:style w:type="paragraph" w:styleId="TOC1">
    <w:name w:val="toc 1"/>
    <w:basedOn w:val="Normal"/>
    <w:next w:val="Normal"/>
    <w:autoRedefine/>
    <w:uiPriority w:val="39"/>
    <w:unhideWhenUsed/>
    <w:rsid w:val="00DE0F7D"/>
    <w:pPr>
      <w:tabs>
        <w:tab w:val="left" w:pos="440"/>
        <w:tab w:val="right" w:leader="dot" w:pos="9394"/>
      </w:tabs>
      <w:spacing w:line="360" w:lineRule="auto"/>
    </w:pPr>
  </w:style>
  <w:style w:type="paragraph" w:styleId="ListParagraph">
    <w:name w:val="List Paragraph"/>
    <w:basedOn w:val="Normal"/>
    <w:uiPriority w:val="34"/>
    <w:qFormat/>
    <w:rsid w:val="00D5716A"/>
    <w:pPr>
      <w:ind w:left="708"/>
    </w:pPr>
  </w:style>
  <w:style w:type="character" w:styleId="CommentReference">
    <w:name w:val="annotation reference"/>
    <w:uiPriority w:val="99"/>
    <w:semiHidden/>
    <w:unhideWhenUsed/>
    <w:rsid w:val="00D251E7"/>
    <w:rPr>
      <w:sz w:val="16"/>
      <w:szCs w:val="16"/>
    </w:rPr>
  </w:style>
  <w:style w:type="paragraph" w:styleId="CommentText">
    <w:name w:val="annotation text"/>
    <w:basedOn w:val="Normal"/>
    <w:link w:val="CommentTextChar"/>
    <w:uiPriority w:val="99"/>
    <w:semiHidden/>
    <w:unhideWhenUsed/>
    <w:rsid w:val="00D251E7"/>
    <w:rPr>
      <w:sz w:val="20"/>
      <w:szCs w:val="20"/>
    </w:rPr>
  </w:style>
  <w:style w:type="character" w:customStyle="1" w:styleId="CommentTextChar">
    <w:name w:val="Comment Text Char"/>
    <w:link w:val="CommentText"/>
    <w:uiPriority w:val="99"/>
    <w:semiHidden/>
    <w:rsid w:val="00D251E7"/>
    <w:rPr>
      <w:lang w:val="es-ES_tradnl" w:eastAsia="ar-SA"/>
    </w:rPr>
  </w:style>
  <w:style w:type="paragraph" w:styleId="CommentSubject">
    <w:name w:val="annotation subject"/>
    <w:basedOn w:val="CommentText"/>
    <w:next w:val="CommentText"/>
    <w:link w:val="CommentSubjectChar"/>
    <w:uiPriority w:val="99"/>
    <w:semiHidden/>
    <w:unhideWhenUsed/>
    <w:rsid w:val="00D251E7"/>
    <w:rPr>
      <w:b/>
      <w:bCs/>
    </w:rPr>
  </w:style>
  <w:style w:type="character" w:customStyle="1" w:styleId="CommentSubjectChar">
    <w:name w:val="Comment Subject Char"/>
    <w:link w:val="CommentSubject"/>
    <w:uiPriority w:val="99"/>
    <w:semiHidden/>
    <w:rsid w:val="00D251E7"/>
    <w:rPr>
      <w:b/>
      <w:bCs/>
      <w:lang w:val="es-ES_tradnl" w:eastAsia="ar-SA"/>
    </w:rPr>
  </w:style>
  <w:style w:type="character" w:customStyle="1" w:styleId="FooterChar">
    <w:name w:val="Footer Char"/>
    <w:basedOn w:val="DefaultParagraphFont"/>
    <w:link w:val="Footer"/>
    <w:uiPriority w:val="99"/>
    <w:rsid w:val="008D40A6"/>
    <w:rPr>
      <w:sz w:val="24"/>
      <w:szCs w:val="24"/>
      <w:lang w:val="es-ES_tradn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1946039">
      <w:bodyDiv w:val="1"/>
      <w:marLeft w:val="0"/>
      <w:marRight w:val="0"/>
      <w:marTop w:val="0"/>
      <w:marBottom w:val="0"/>
      <w:divBdr>
        <w:top w:val="none" w:sz="0" w:space="0" w:color="auto"/>
        <w:left w:val="none" w:sz="0" w:space="0" w:color="auto"/>
        <w:bottom w:val="none" w:sz="0" w:space="0" w:color="auto"/>
        <w:right w:val="none" w:sz="0" w:space="0" w:color="auto"/>
      </w:divBdr>
      <w:divsChild>
        <w:div w:id="6136754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124E24CAF14D46B2DD609ACFD84C07" ma:contentTypeVersion="0" ma:contentTypeDescription="Create a new document." ma:contentTypeScope="" ma:versionID="9971b3b784abbe199b171e233c6d3889">
  <xsd:schema xmlns:xsd="http://www.w3.org/2001/XMLSchema" xmlns:xs="http://www.w3.org/2001/XMLSchema" xmlns:p="http://schemas.microsoft.com/office/2006/metadata/properties" xmlns:ns2="01eb4bd6-a8ff-4439-b7eb-fe0a650fbd8a" targetNamespace="http://schemas.microsoft.com/office/2006/metadata/properties" ma:root="true" ma:fieldsID="9a36e787f936117f0a8f63b0cc0186e7" ns2:_="">
    <xsd:import namespace="01eb4bd6-a8ff-4439-b7eb-fe0a650fbd8a"/>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b4bd6-a8ff-4439-b7eb-fe0a650fbd8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01eb4bd6-a8ff-4439-b7eb-fe0a650fbd8a">FWJASSSE55TN-275-109</_dlc_DocId>
    <_dlc_DocIdUrl xmlns="01eb4bd6-a8ff-4439-b7eb-fe0a650fbd8a">
      <Url>https://portal.smrey.net/areas/it/_layouts/15/DocIdRedir.aspx?ID=FWJASSSE55TN-275-109</Url>
      <Description>FWJASSSE55TN-275-109</Description>
    </_dlc_DocIdUrl>
  </documentManagement>
</p:properties>
</file>

<file path=customXml/itemProps1.xml><?xml version="1.0" encoding="utf-8"?>
<ds:datastoreItem xmlns:ds="http://schemas.openxmlformats.org/officeDocument/2006/customXml" ds:itemID="{677F1400-1742-4C63-90FA-7D35054D3A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eb4bd6-a8ff-4439-b7eb-fe0a650fbd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448A07-5865-4849-B5F2-693C97BFBD15}">
  <ds:schemaRefs>
    <ds:schemaRef ds:uri="http://schemas.microsoft.com/sharepoint/events"/>
  </ds:schemaRefs>
</ds:datastoreItem>
</file>

<file path=customXml/itemProps3.xml><?xml version="1.0" encoding="utf-8"?>
<ds:datastoreItem xmlns:ds="http://schemas.openxmlformats.org/officeDocument/2006/customXml" ds:itemID="{31984A0C-8F74-4B0A-8111-1594354E5102}">
  <ds:schemaRefs>
    <ds:schemaRef ds:uri="http://schemas.openxmlformats.org/officeDocument/2006/bibliography"/>
  </ds:schemaRefs>
</ds:datastoreItem>
</file>

<file path=customXml/itemProps4.xml><?xml version="1.0" encoding="utf-8"?>
<ds:datastoreItem xmlns:ds="http://schemas.openxmlformats.org/officeDocument/2006/customXml" ds:itemID="{4FA99210-6519-49B4-8725-706C08AAF75B}">
  <ds:schemaRefs>
    <ds:schemaRef ds:uri="http://schemas.microsoft.com/sharepoint/v3/contenttype/forms"/>
  </ds:schemaRefs>
</ds:datastoreItem>
</file>

<file path=customXml/itemProps5.xml><?xml version="1.0" encoding="utf-8"?>
<ds:datastoreItem xmlns:ds="http://schemas.openxmlformats.org/officeDocument/2006/customXml" ds:itemID="{507D62CC-4B84-495A-A388-48FFDF40ADEF}">
  <ds:schemaRefs>
    <ds:schemaRef ds:uri="http://schemas.microsoft.com/office/2006/metadata/properties"/>
    <ds:schemaRef ds:uri="http://schemas.microsoft.com/office/infopath/2007/PartnerControls"/>
    <ds:schemaRef ds:uri="01eb4bd6-a8ff-4439-b7eb-fe0a650fbd8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1167</Words>
  <Characters>6656</Characters>
  <Application>Microsoft Office Word</Application>
  <DocSecurity>4</DocSecurity>
  <Lines>55</Lines>
  <Paragraphs>15</Paragraphs>
  <ScaleCrop>false</ScaleCrop>
  <Company>JP</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Roderick Gonzalez</dc:creator>
  <cp:keywords/>
  <cp:lastModifiedBy>Usuario invitado</cp:lastModifiedBy>
  <cp:revision>21</cp:revision>
  <cp:lastPrinted>2113-01-01T05:00:00Z</cp:lastPrinted>
  <dcterms:created xsi:type="dcterms:W3CDTF">2022-10-30T21:51:00Z</dcterms:created>
  <dcterms:modified xsi:type="dcterms:W3CDTF">2025-11-23T17:17:00Z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0x010100A5124E24CAF14D46B2DD609ACFD84C07</vt:lpwstr>
  </property>
  <property fmtid="{D5CDD505-2E9C-101B-9397-08002B2CF9AE}" pid="3" name="_dlc_DocIdItemGuid">
    <vt:lpwstr>0dc82d72-d102-47c5-a5c2-17466a9a648b</vt:lpwstr>
  </property>
</Properties>
</file>