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7E" w:rsidRPr="002C62C4" w:rsidRDefault="00DA427E">
      <w:pPr>
        <w:rPr>
          <w:b/>
        </w:rPr>
      </w:pPr>
      <w:r w:rsidRPr="002C62C4">
        <w:rPr>
          <w:b/>
        </w:rPr>
        <w:t xml:space="preserve">FUNDAMENTOS DE REDES Y TELECOMUNICACIONE—JULIO DEL CASTILLO LOZANO </w:t>
      </w:r>
    </w:p>
    <w:p w:rsidR="00501EAC" w:rsidRDefault="00DA427E">
      <w:r w:rsidRPr="002C62C4">
        <w:rPr>
          <w:b/>
        </w:rPr>
        <w:t>NOMBRE</w:t>
      </w:r>
      <w:r>
        <w:t>: Israel Ruiz</w:t>
      </w:r>
    </w:p>
    <w:p w:rsidR="00DA427E" w:rsidRDefault="00DA427E">
      <w:r w:rsidRPr="002C62C4">
        <w:rPr>
          <w:b/>
          <w:color w:val="FF0000"/>
        </w:rPr>
        <w:t>RED</w:t>
      </w:r>
      <w:r>
        <w:t xml:space="preserve">: </w:t>
      </w:r>
      <w:r w:rsidRPr="00DA427E">
        <w:t>conjunto de equipos y dispositivos periféricos conectados entre sí. Se debe tener en cuenta que la red más pequeña posible está conformada por dos equipos conectados.</w:t>
      </w:r>
    </w:p>
    <w:tbl>
      <w:tblPr>
        <w:tblStyle w:val="Tablaconcuadrcula"/>
        <w:tblpPr w:leftFromText="141" w:rightFromText="141" w:vertAnchor="text" w:horzAnchor="margin" w:tblpXSpec="right" w:tblpY="140"/>
        <w:tblW w:w="2972" w:type="dxa"/>
        <w:tblLook w:val="04A0" w:firstRow="1" w:lastRow="0" w:firstColumn="1" w:lastColumn="0" w:noHBand="0" w:noVBand="1"/>
      </w:tblPr>
      <w:tblGrid>
        <w:gridCol w:w="1360"/>
        <w:gridCol w:w="1612"/>
      </w:tblGrid>
      <w:tr w:rsidR="002C62C4" w:rsidTr="002C62C4">
        <w:tc>
          <w:tcPr>
            <w:tcW w:w="1360" w:type="dxa"/>
          </w:tcPr>
          <w:p w:rsidR="002C62C4" w:rsidRDefault="002C62C4" w:rsidP="002C62C4">
            <w:pPr>
              <w:rPr>
                <w:lang w:val="en-US"/>
              </w:rPr>
            </w:pPr>
            <w:r>
              <w:rPr>
                <w:lang w:val="en-US"/>
              </w:rPr>
              <w:t>Ethernet</w:t>
            </w:r>
          </w:p>
        </w:tc>
        <w:tc>
          <w:tcPr>
            <w:tcW w:w="1612" w:type="dxa"/>
          </w:tcPr>
          <w:p w:rsidR="002C62C4" w:rsidRDefault="002C62C4" w:rsidP="002C62C4">
            <w:pPr>
              <w:rPr>
                <w:lang w:val="en-US"/>
              </w:rPr>
            </w:pPr>
            <w:r>
              <w:rPr>
                <w:lang w:val="en-US"/>
              </w:rPr>
              <w:t>10Mbes</w:t>
            </w:r>
          </w:p>
        </w:tc>
      </w:tr>
      <w:tr w:rsidR="002C62C4" w:rsidTr="002C62C4">
        <w:tc>
          <w:tcPr>
            <w:tcW w:w="1360" w:type="dxa"/>
          </w:tcPr>
          <w:p w:rsidR="002C62C4" w:rsidRDefault="002C62C4" w:rsidP="002C62C4">
            <w:pPr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1612" w:type="dxa"/>
          </w:tcPr>
          <w:p w:rsidR="002C62C4" w:rsidRDefault="002C62C4" w:rsidP="002C62C4">
            <w:pPr>
              <w:rPr>
                <w:lang w:val="en-US"/>
              </w:rPr>
            </w:pPr>
            <w:r>
              <w:rPr>
                <w:lang w:val="en-US"/>
              </w:rPr>
              <w:t>100Mbes</w:t>
            </w:r>
          </w:p>
        </w:tc>
      </w:tr>
      <w:tr w:rsidR="002C62C4" w:rsidTr="002C62C4">
        <w:tc>
          <w:tcPr>
            <w:tcW w:w="1360" w:type="dxa"/>
          </w:tcPr>
          <w:p w:rsidR="002C62C4" w:rsidRDefault="002C62C4" w:rsidP="002C62C4">
            <w:pPr>
              <w:rPr>
                <w:lang w:val="en-US"/>
              </w:rPr>
            </w:pPr>
            <w:r>
              <w:rPr>
                <w:lang w:val="en-US"/>
              </w:rPr>
              <w:t>G, Ethernet</w:t>
            </w:r>
          </w:p>
        </w:tc>
        <w:tc>
          <w:tcPr>
            <w:tcW w:w="1612" w:type="dxa"/>
          </w:tcPr>
          <w:p w:rsidR="002C62C4" w:rsidRDefault="002C62C4" w:rsidP="002C62C4">
            <w:pPr>
              <w:rPr>
                <w:lang w:val="en-US"/>
              </w:rPr>
            </w:pPr>
            <w:r>
              <w:rPr>
                <w:lang w:val="en-US"/>
              </w:rPr>
              <w:t>1000Mbes 1gb</w:t>
            </w:r>
          </w:p>
        </w:tc>
      </w:tr>
    </w:tbl>
    <w:p w:rsidR="0076137E" w:rsidRPr="0076137E" w:rsidRDefault="002C62C4">
      <w:pPr>
        <w:rPr>
          <w:lang w:val="en-US"/>
        </w:rPr>
      </w:pPr>
      <w:r w:rsidRPr="002C62C4">
        <w:rPr>
          <w:b/>
          <w:lang w:val="en-US"/>
        </w:rPr>
        <w:t>Bit</w:t>
      </w:r>
      <w:r>
        <w:rPr>
          <w:lang w:val="en-US"/>
        </w:rPr>
        <w:t>: 0 v</w:t>
      </w:r>
      <w:r w:rsidR="0076137E" w:rsidRPr="0076137E">
        <w:rPr>
          <w:lang w:val="en-US"/>
        </w:rPr>
        <w:t xml:space="preserve"> 1 </w:t>
      </w:r>
    </w:p>
    <w:p w:rsidR="0076137E" w:rsidRPr="0076137E" w:rsidRDefault="0076137E">
      <w:pPr>
        <w:rPr>
          <w:lang w:val="en-US"/>
        </w:rPr>
      </w:pPr>
      <w:r w:rsidRPr="002C62C4">
        <w:rPr>
          <w:b/>
          <w:lang w:val="en-US"/>
        </w:rPr>
        <w:t>Byte</w:t>
      </w:r>
      <w:r w:rsidRPr="0076137E">
        <w:rPr>
          <w:lang w:val="en-US"/>
        </w:rPr>
        <w:t xml:space="preserve">: 8 bits </w:t>
      </w:r>
      <w:r w:rsidR="002C62C4">
        <w:rPr>
          <w:lang w:val="en-US"/>
        </w:rPr>
        <w:t>=</w:t>
      </w:r>
      <w:r>
        <w:rPr>
          <w:lang w:val="en-US"/>
        </w:rPr>
        <w:t>b</w:t>
      </w:r>
    </w:p>
    <w:p w:rsidR="0076137E" w:rsidRPr="0076137E" w:rsidRDefault="0076137E">
      <w:pPr>
        <w:rPr>
          <w:lang w:val="en-US"/>
        </w:rPr>
      </w:pPr>
      <w:r w:rsidRPr="002C62C4">
        <w:rPr>
          <w:b/>
          <w:lang w:val="en-US"/>
        </w:rPr>
        <w:t>Kilobyte</w:t>
      </w:r>
      <w:r w:rsidRPr="0076137E">
        <w:rPr>
          <w:lang w:val="en-US"/>
        </w:rPr>
        <w:t>: 1024Byte</w:t>
      </w:r>
      <w:r w:rsidR="002C62C4">
        <w:rPr>
          <w:lang w:val="en-US"/>
        </w:rPr>
        <w:t>=</w:t>
      </w:r>
      <w:r>
        <w:rPr>
          <w:lang w:val="en-US"/>
        </w:rPr>
        <w:t>B</w:t>
      </w:r>
    </w:p>
    <w:p w:rsidR="0076137E" w:rsidRDefault="002C62C4">
      <w:pPr>
        <w:rPr>
          <w:lang w:val="en-US"/>
        </w:rPr>
      </w:pPr>
      <w:r w:rsidRPr="002C62C4">
        <w:rPr>
          <w:b/>
          <w:lang w:val="en-US"/>
        </w:rPr>
        <w:t>Megabyte</w:t>
      </w:r>
      <w:r>
        <w:rPr>
          <w:lang w:val="en-US"/>
        </w:rPr>
        <w:t>: 1024kilobiyte=</w:t>
      </w:r>
      <w:r w:rsidR="0076137E">
        <w:rPr>
          <w:lang w:val="en-US"/>
        </w:rPr>
        <w:t xml:space="preserve"> kb</w:t>
      </w:r>
    </w:p>
    <w:p w:rsidR="0076137E" w:rsidRDefault="002C62C4">
      <w:pPr>
        <w:rPr>
          <w:lang w:val="en-US"/>
        </w:rPr>
      </w:pPr>
      <w:r w:rsidRPr="002C62C4">
        <w:rPr>
          <w:b/>
          <w:lang w:val="en-US"/>
        </w:rPr>
        <w:t>Gigabyte</w:t>
      </w:r>
      <w:r>
        <w:rPr>
          <w:lang w:val="en-US"/>
        </w:rPr>
        <w:t>: 1024megabyte=</w:t>
      </w:r>
      <w:r w:rsidR="0076137E">
        <w:rPr>
          <w:lang w:val="en-US"/>
        </w:rPr>
        <w:t>Mb</w:t>
      </w:r>
    </w:p>
    <w:p w:rsidR="006E2457" w:rsidRDefault="006E2457">
      <w:pPr>
        <w:rPr>
          <w:lang w:val="en-US"/>
        </w:rPr>
      </w:pPr>
      <w:r>
        <w:rPr>
          <w:lang w:val="en-US"/>
        </w:rPr>
        <w:t>1 bit=1</w:t>
      </w:r>
    </w:p>
    <w:p w:rsidR="006E2457" w:rsidRDefault="006E2457">
      <w:pPr>
        <w:rPr>
          <w:lang w:val="en-US"/>
        </w:rPr>
      </w:pPr>
      <w:r>
        <w:rPr>
          <w:lang w:val="en-US"/>
        </w:rPr>
        <w:t>1Kb=8b</w:t>
      </w:r>
    </w:p>
    <w:p w:rsidR="006E2457" w:rsidRDefault="006E2457">
      <w:pPr>
        <w:rPr>
          <w:lang w:val="en-US"/>
        </w:rPr>
      </w:pPr>
      <w:r>
        <w:rPr>
          <w:lang w:val="en-US"/>
        </w:rPr>
        <w:t>1Mb=1024Kb</w:t>
      </w:r>
    </w:p>
    <w:p w:rsidR="006E2457" w:rsidRDefault="006E2457">
      <w:pPr>
        <w:rPr>
          <w:lang w:val="en-US"/>
        </w:rPr>
      </w:pPr>
      <w:r>
        <w:rPr>
          <w:lang w:val="en-US"/>
        </w:rPr>
        <w:t>1Gb=1024Mb</w:t>
      </w:r>
    </w:p>
    <w:p w:rsidR="006E2457" w:rsidRDefault="006E2457">
      <w:pPr>
        <w:rPr>
          <w:lang w:val="en-US"/>
        </w:rPr>
      </w:pPr>
      <w:r>
        <w:rPr>
          <w:lang w:val="en-US"/>
        </w:rPr>
        <w:t>1Tb=1024Gb</w:t>
      </w:r>
    </w:p>
    <w:p w:rsidR="002C62C4" w:rsidRDefault="002C62C4">
      <w:r w:rsidRPr="002C62C4">
        <w:rPr>
          <w:b/>
          <w:color w:val="FF0000"/>
        </w:rPr>
        <w:t>Ancho de Banda</w:t>
      </w:r>
      <w:r w:rsidRPr="002C62C4">
        <w:t xml:space="preserve">: capacidad de datos </w:t>
      </w:r>
    </w:p>
    <w:p w:rsidR="006E2457" w:rsidRDefault="006E2457" w:rsidP="006E2457">
      <w:r w:rsidRPr="006E2457">
        <w:rPr>
          <w:b/>
          <w:color w:val="FF0000"/>
        </w:rPr>
        <w:t>Red punto a punto</w:t>
      </w:r>
      <w:r>
        <w:t xml:space="preserve">: </w:t>
      </w:r>
      <w:r w:rsidRPr="006E2457">
        <w:t>Las redes punto a punto son aquellas que responden a un tipo de arquitectura de red en las que cada canal de datos se usa para comunicar únicamente dos nodos</w:t>
      </w:r>
    </w:p>
    <w:p w:rsidR="006E2457" w:rsidRPr="006E2457" w:rsidRDefault="006E2457" w:rsidP="006E2457">
      <w:r w:rsidRPr="006E2457">
        <w:rPr>
          <w:b/>
          <w:color w:val="FF0000"/>
        </w:rPr>
        <w:t xml:space="preserve">Red </w:t>
      </w:r>
      <w:proofErr w:type="spellStart"/>
      <w:r w:rsidRPr="006E2457">
        <w:rPr>
          <w:b/>
          <w:color w:val="FF0000"/>
        </w:rPr>
        <w:t>Multi</w:t>
      </w:r>
      <w:proofErr w:type="spellEnd"/>
      <w:r w:rsidRPr="006E2457">
        <w:rPr>
          <w:b/>
          <w:color w:val="FF0000"/>
        </w:rPr>
        <w:t>-punto</w:t>
      </w:r>
      <w:r>
        <w:t xml:space="preserve">: </w:t>
      </w:r>
      <w:r w:rsidRPr="006E2457">
        <w:t>Son redes en las cuales cada canal de datos se puede usar para comunicarse con diversos nodos</w:t>
      </w:r>
      <w:bookmarkStart w:id="0" w:name="_GoBack"/>
      <w:bookmarkEnd w:id="0"/>
    </w:p>
    <w:sectPr w:rsidR="006E2457" w:rsidRPr="006E2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7E"/>
    <w:rsid w:val="002C62C4"/>
    <w:rsid w:val="00501EAC"/>
    <w:rsid w:val="006E2457"/>
    <w:rsid w:val="0076137E"/>
    <w:rsid w:val="00BA6448"/>
    <w:rsid w:val="00DA427E"/>
    <w:rsid w:val="00F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26B87"/>
  <w15:chartTrackingRefBased/>
  <w15:docId w15:val="{E8B052ED-496D-4E87-A422-44E0866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448"/>
  </w:style>
  <w:style w:type="paragraph" w:styleId="Ttulo1">
    <w:name w:val="heading 1"/>
    <w:basedOn w:val="Normal"/>
    <w:next w:val="Normal"/>
    <w:link w:val="Ttulo1Car"/>
    <w:uiPriority w:val="9"/>
    <w:qFormat/>
    <w:rsid w:val="00BA64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44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44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44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44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44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44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44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44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44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44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44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448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448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44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44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44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44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644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A644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A644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44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44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A6448"/>
    <w:rPr>
      <w:b/>
      <w:bCs/>
    </w:rPr>
  </w:style>
  <w:style w:type="character" w:styleId="nfasis">
    <w:name w:val="Emphasis"/>
    <w:basedOn w:val="Fuentedeprrafopredeter"/>
    <w:uiPriority w:val="20"/>
    <w:qFormat/>
    <w:rsid w:val="00BA6448"/>
    <w:rPr>
      <w:i/>
      <w:iCs/>
    </w:rPr>
  </w:style>
  <w:style w:type="paragraph" w:styleId="Sinespaciado">
    <w:name w:val="No Spacing"/>
    <w:link w:val="SinespaciadoCar"/>
    <w:uiPriority w:val="1"/>
    <w:qFormat/>
    <w:rsid w:val="00BA644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A6448"/>
  </w:style>
  <w:style w:type="paragraph" w:styleId="Cita">
    <w:name w:val="Quote"/>
    <w:basedOn w:val="Normal"/>
    <w:next w:val="Normal"/>
    <w:link w:val="CitaCar"/>
    <w:uiPriority w:val="29"/>
    <w:qFormat/>
    <w:rsid w:val="00BA644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BA6448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44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448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A644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A644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A644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A6448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BA6448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6448"/>
    <w:pPr>
      <w:outlineLvl w:val="9"/>
    </w:pPr>
  </w:style>
  <w:style w:type="table" w:styleId="Tablaconcuadrcula">
    <w:name w:val="Table Grid"/>
    <w:basedOn w:val="Tablanormal"/>
    <w:uiPriority w:val="39"/>
    <w:rsid w:val="0076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CBN</dc:creator>
  <cp:keywords/>
  <dc:description/>
  <cp:lastModifiedBy>CBN</cp:lastModifiedBy>
  <cp:revision>3</cp:revision>
  <dcterms:created xsi:type="dcterms:W3CDTF">2019-08-10T12:14:00Z</dcterms:created>
  <dcterms:modified xsi:type="dcterms:W3CDTF">2019-08-10T13:27:00Z</dcterms:modified>
</cp:coreProperties>
</file>