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C9D" w:rsidRPr="00322FDB" w:rsidRDefault="00322FDB">
      <w:pPr>
        <w:rPr>
          <w:lang w:val="es-ES"/>
        </w:rPr>
      </w:pPr>
      <w:r>
        <w:rPr>
          <w:lang w:val="es-ES"/>
        </w:rPr>
        <w:t>Documento word de prueba</w:t>
      </w:r>
      <w:bookmarkStart w:id="0" w:name="_GoBack"/>
      <w:bookmarkEnd w:id="0"/>
    </w:p>
    <w:sectPr w:rsidR="00720C9D" w:rsidRPr="00322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DB"/>
    <w:rsid w:val="00322FDB"/>
    <w:rsid w:val="00534889"/>
    <w:rsid w:val="0072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F1F7CC-89B2-4C2B-A046-BA8DA0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Ramirez Rodriguez</dc:creator>
  <cp:keywords/>
  <dc:description/>
  <cp:lastModifiedBy>Jorge Luis Ramirez Rodriguez</cp:lastModifiedBy>
  <cp:revision>1</cp:revision>
  <dcterms:created xsi:type="dcterms:W3CDTF">2020-04-12T01:46:00Z</dcterms:created>
  <dcterms:modified xsi:type="dcterms:W3CDTF">2020-04-12T01:47:00Z</dcterms:modified>
</cp:coreProperties>
</file>