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F0FE" w14:textId="30CD66FD" w:rsidR="008538CB" w:rsidRPr="00466A67" w:rsidRDefault="008538CB">
      <w:r w:rsidRPr="00466A67">
        <w:t>Juan Ernesto Pinto</w:t>
      </w:r>
    </w:p>
    <w:p w14:paraId="1184CDF0" w14:textId="1878140C" w:rsidR="008538CB" w:rsidRPr="00466A67" w:rsidRDefault="008538CB">
      <w:r w:rsidRPr="00466A67">
        <w:t>202021839</w:t>
      </w:r>
    </w:p>
    <w:p w14:paraId="5FB87604" w14:textId="7AD7CAD9" w:rsidR="008538CB" w:rsidRPr="00466A67" w:rsidRDefault="008538CB">
      <w:r w:rsidRPr="00466A67">
        <w:t>Taller 5 Patrones</w:t>
      </w:r>
    </w:p>
    <w:p w14:paraId="34B463BA" w14:textId="77777777" w:rsidR="008538CB" w:rsidRPr="00466A67" w:rsidRDefault="008538CB"/>
    <w:p w14:paraId="6D89FB2C" w14:textId="77777777" w:rsidR="008538CB" w:rsidRPr="00466A67" w:rsidRDefault="008538CB"/>
    <w:p w14:paraId="7ACC979F" w14:textId="77777777" w:rsidR="008538CB" w:rsidRPr="00466A67" w:rsidRDefault="008538CB"/>
    <w:p w14:paraId="0AF70E74" w14:textId="64CBC88F" w:rsidR="008538CB" w:rsidRPr="00466A67" w:rsidRDefault="008538CB">
      <w:r w:rsidRPr="00466A67">
        <w:t>Patrón elegido: Strategy Pattern</w:t>
      </w:r>
    </w:p>
    <w:p w14:paraId="5DA2951A" w14:textId="77777777" w:rsidR="008538CB" w:rsidRPr="00466A67" w:rsidRDefault="008538CB"/>
    <w:p w14:paraId="6C199498" w14:textId="42A4836C" w:rsidR="008538CB" w:rsidRPr="00466A67" w:rsidRDefault="008538CB" w:rsidP="008538CB">
      <w:r w:rsidRPr="00466A67">
        <w:t>El patrón de estrategia es utilizado para implementar una familia de</w:t>
      </w:r>
      <w:r w:rsidR="00937DCA" w:rsidRPr="00466A67">
        <w:t xml:space="preserve"> </w:t>
      </w:r>
      <w:r w:rsidRPr="00466A67">
        <w:t xml:space="preserve">algoritmos. Este patrón sirve para que durante el tiempo de ejecución del programa se elija el algoritmo que se quiere usar y que no se use necesariamente el mismo algoritmo siempre. Los participantes principales de este patrón según la lectura son los objetos </w:t>
      </w:r>
      <w:r w:rsidR="00937DCA" w:rsidRPr="00466A67">
        <w:t>estratégicos, dentro de los cuales se encapsulan los diferentes algoritmos que se pueden utilizar.</w:t>
      </w:r>
    </w:p>
    <w:p w14:paraId="478EF930" w14:textId="77777777" w:rsidR="00937DCA" w:rsidRPr="00466A67" w:rsidRDefault="00937DCA" w:rsidP="008538CB"/>
    <w:p w14:paraId="6FD2CD0E" w14:textId="523D12E4" w:rsidR="00937DCA" w:rsidRPr="00466A67" w:rsidRDefault="00937DCA" w:rsidP="008538CB">
      <w:r w:rsidRPr="00466A67">
        <w:t xml:space="preserve">Algunas ventajas que puede traer usar el patrón de estrategia son </w:t>
      </w:r>
      <w:r w:rsidR="006A577B" w:rsidRPr="00466A67">
        <w:t>Flexibilidad y Variabilidad. Flexibilidad es una ventaja, ya que facilita que se incorporen nuevos algoritmos sin modificar el resto del código, de esta manera sigue el principio de abierto/cerrado, el cual dice que una clase debe estar abierta para extenderse, pero cerrada para modificarse. Variabilidad se convierte en una ventaja ya que permite que el objeto variar su comportamiento dependiendo de la situación que necesite solucionar. Se vuelve útil cuando a la hora de ejecución se necesita cambiar el comportamiento de la clase.</w:t>
      </w:r>
    </w:p>
    <w:p w14:paraId="1C4525BE" w14:textId="77777777" w:rsidR="001C6177" w:rsidRPr="00466A67" w:rsidRDefault="001C6177" w:rsidP="008538CB"/>
    <w:p w14:paraId="1B393F8D" w14:textId="256640AE" w:rsidR="001C6177" w:rsidRPr="00466A67" w:rsidRDefault="001C6177" w:rsidP="001C6177">
      <w:r w:rsidRPr="00466A67">
        <w:t>+---------------------------------------------------------------------------------------------------------------------------+</w:t>
      </w:r>
    </w:p>
    <w:p w14:paraId="5787B8CF" w14:textId="77777777" w:rsidR="001C6177" w:rsidRPr="00466A67" w:rsidRDefault="001C6177" w:rsidP="001C6177"/>
    <w:p w14:paraId="2243C1E0" w14:textId="77777777" w:rsidR="001C6177" w:rsidRPr="00466A67" w:rsidRDefault="001C6177" w:rsidP="001C6177"/>
    <w:p w14:paraId="4EBF9121" w14:textId="407455B0" w:rsidR="006460A6" w:rsidRPr="00466A67" w:rsidRDefault="0019610C" w:rsidP="001C6177">
      <w:r w:rsidRPr="00466A67">
        <w:t xml:space="preserve">Proyecto elegido: </w:t>
      </w:r>
      <w:hyperlink r:id="rId5" w:history="1">
        <w:r w:rsidRPr="00466A67">
          <w:rPr>
            <w:rStyle w:val="Hyperlink"/>
          </w:rPr>
          <w:t>https://github.com/Sean-Bradley/Design-Patterns-In-Python/blob/master/strategy/client.py</w:t>
        </w:r>
      </w:hyperlink>
    </w:p>
    <w:p w14:paraId="1B1F4BB2" w14:textId="77777777" w:rsidR="0019610C" w:rsidRPr="00466A67" w:rsidRDefault="0019610C" w:rsidP="001C6177"/>
    <w:p w14:paraId="1D94DEB0" w14:textId="1220FDE9" w:rsidR="0019610C" w:rsidRPr="00466A67" w:rsidRDefault="0019610C" w:rsidP="001C6177">
      <w:r w:rsidRPr="00466A67">
        <w:t>El proyecto elegido a analizar es un proyecto escrito en Python, pero con enfoque a la programación orientada a Objetos. El código implementa el patrón de Strategy Pattern ya que define una familia de algoritmos y los encapsula. Permitiendo que se elija el algoritmo apropiado en tiempo de ejecución.</w:t>
      </w:r>
      <w:r w:rsidR="00C05B30" w:rsidRPr="00466A67">
        <w:t xml:space="preserve"> </w:t>
      </w:r>
    </w:p>
    <w:p w14:paraId="6A053974" w14:textId="77777777" w:rsidR="00C05B30" w:rsidRPr="00466A67" w:rsidRDefault="00C05B30" w:rsidP="001C6177"/>
    <w:p w14:paraId="143826AD" w14:textId="3C573A4F" w:rsidR="00C05B30" w:rsidRPr="00466A67" w:rsidRDefault="00C05B30" w:rsidP="001C6177">
      <w:r w:rsidRPr="00466A67">
        <w:t xml:space="preserve">El proyecto se divide en 5 clases, las cuales son: </w:t>
      </w:r>
    </w:p>
    <w:p w14:paraId="2A2052F4" w14:textId="17C3C8A4" w:rsidR="00C05B30" w:rsidRPr="00466A67" w:rsidRDefault="00C05B30" w:rsidP="00C05B30">
      <w:pPr>
        <w:pStyle w:val="ListParagraph"/>
        <w:numPr>
          <w:ilvl w:val="0"/>
          <w:numId w:val="1"/>
        </w:numPr>
      </w:pPr>
      <w:r w:rsidRPr="00466A67">
        <w:t>GameCharacter</w:t>
      </w:r>
    </w:p>
    <w:p w14:paraId="6DBFC405" w14:textId="27AA691D" w:rsidR="00C05B30" w:rsidRPr="00466A67" w:rsidRDefault="00C05B30" w:rsidP="00C05B30">
      <w:pPr>
        <w:pStyle w:val="ListParagraph"/>
        <w:numPr>
          <w:ilvl w:val="0"/>
          <w:numId w:val="1"/>
        </w:numPr>
      </w:pPr>
      <w:r w:rsidRPr="00466A67">
        <w:t>IMove</w:t>
      </w:r>
    </w:p>
    <w:p w14:paraId="45CAB592" w14:textId="6E99CF3C" w:rsidR="00C05B30" w:rsidRPr="00466A67" w:rsidRDefault="00C05B30" w:rsidP="00C05B30">
      <w:pPr>
        <w:pStyle w:val="ListParagraph"/>
        <w:numPr>
          <w:ilvl w:val="0"/>
          <w:numId w:val="1"/>
        </w:numPr>
      </w:pPr>
      <w:r w:rsidRPr="00466A67">
        <w:t>Walking</w:t>
      </w:r>
    </w:p>
    <w:p w14:paraId="0A68E95B" w14:textId="50207E4B" w:rsidR="00C05B30" w:rsidRPr="00466A67" w:rsidRDefault="00C05B30" w:rsidP="00C05B30">
      <w:pPr>
        <w:pStyle w:val="ListParagraph"/>
        <w:numPr>
          <w:ilvl w:val="0"/>
          <w:numId w:val="1"/>
        </w:numPr>
      </w:pPr>
      <w:r w:rsidRPr="00466A67">
        <w:t>Running</w:t>
      </w:r>
    </w:p>
    <w:p w14:paraId="70E86DF6" w14:textId="76ED54FF" w:rsidR="00C05B30" w:rsidRPr="00466A67" w:rsidRDefault="00C05B30" w:rsidP="00C05B30">
      <w:pPr>
        <w:pStyle w:val="ListParagraph"/>
        <w:numPr>
          <w:ilvl w:val="0"/>
          <w:numId w:val="1"/>
        </w:numPr>
      </w:pPr>
      <w:r w:rsidRPr="00466A67">
        <w:t>Crawling</w:t>
      </w:r>
    </w:p>
    <w:p w14:paraId="492105D6" w14:textId="77777777" w:rsidR="00F12F8E" w:rsidRPr="00466A67" w:rsidRDefault="00F12F8E" w:rsidP="00F12F8E">
      <w:pPr>
        <w:pStyle w:val="ListParagraph"/>
      </w:pPr>
    </w:p>
    <w:p w14:paraId="591E27C0" w14:textId="7BD90724" w:rsidR="00C05B30" w:rsidRPr="00466A67" w:rsidRDefault="00C05B30" w:rsidP="00C05B30">
      <w:r w:rsidRPr="00466A67">
        <w:t xml:space="preserve">La clase GameCharacter cuenta con un método </w:t>
      </w:r>
      <w:proofErr w:type="spellStart"/>
      <w:r w:rsidRPr="00466A67">
        <w:t>move</w:t>
      </w:r>
      <w:proofErr w:type="spellEnd"/>
      <w:r w:rsidRPr="00466A67">
        <w:t xml:space="preserve">, en donde el cliente toma la decisión en el tiempo de ejecución de que tipo de movimiento quiere tomar. En el caso de este programa, el cliente puede elegir entre caminar correr y gatear. Lo importante </w:t>
      </w:r>
      <w:r w:rsidR="00F12F8E" w:rsidRPr="00466A67">
        <w:t>acá</w:t>
      </w:r>
      <w:r w:rsidRPr="00466A67">
        <w:t xml:space="preserve"> es que en caso de querer añadir al cliente otra opción de movimiento, ejemplo saltar, se puede agregar sin afectar las </w:t>
      </w:r>
      <w:r w:rsidRPr="00466A67">
        <w:lastRenderedPageBreak/>
        <w:t xml:space="preserve">otras clases y funciones, cumpliendo </w:t>
      </w:r>
      <w:r w:rsidR="00F12F8E" w:rsidRPr="00466A67">
        <w:t>el principio de abierto/cerrado, pues la clase está abierta para extenderse en funciones que se le ofrecen al cliente, pero cerrada para modificar las ya existentes.</w:t>
      </w:r>
    </w:p>
    <w:p w14:paraId="2AFA5D0E" w14:textId="77777777" w:rsidR="00F12F8E" w:rsidRPr="00466A67" w:rsidRDefault="00F12F8E" w:rsidP="00C05B30"/>
    <w:p w14:paraId="278D7B65" w14:textId="27CC62A8" w:rsidR="008538CB" w:rsidRPr="00466A67" w:rsidRDefault="00F12F8E" w:rsidP="008538CB">
      <w:r w:rsidRPr="00466A67">
        <w:t>La clase IMove en este caso actúa como un contrato, ya que es la que establece el comportamiento o lo que deben seguir las estrategias concretas. Las clases Walking, Running y Crawling son las estrategias concretas y las que definen las opciones que el cliente puede tomar a la hora de la ejecución. Estas implementan la clase Interfaz de IMove y proporcionan los algoritmos específicos para cumplir con las funciones de caminar, correr y gatear.</w:t>
      </w:r>
    </w:p>
    <w:p w14:paraId="5BD57DCA" w14:textId="77777777" w:rsidR="00F12F8E" w:rsidRPr="00466A67" w:rsidRDefault="00F12F8E" w:rsidP="008538CB"/>
    <w:p w14:paraId="5E10640C" w14:textId="4862800A" w:rsidR="00F12F8E" w:rsidRPr="00466A67" w:rsidRDefault="00F12F8E" w:rsidP="008538CB">
      <w:r w:rsidRPr="00466A67">
        <w:t xml:space="preserve">El código ejemplo tomado es una simulación de como seria el movimiento de un personaje de un videojuego, en el cual el usuario puede elegir en tiempo real el tipo de movimiento que desea que tome su personaje sin hacerle ninguna modificación a la clase personaje. Esto hace que gracias al patrón de diseño de </w:t>
      </w:r>
      <w:proofErr w:type="spellStart"/>
      <w:r w:rsidRPr="00466A67">
        <w:t>Game</w:t>
      </w:r>
      <w:proofErr w:type="spellEnd"/>
      <w:r w:rsidRPr="00466A67">
        <w:t xml:space="preserve"> Strategy</w:t>
      </w:r>
      <w:r w:rsidR="0021340E" w:rsidRPr="00466A67">
        <w:t>.</w:t>
      </w:r>
    </w:p>
    <w:p w14:paraId="4CB25AF4" w14:textId="77777777" w:rsidR="002C0C61" w:rsidRPr="00466A67" w:rsidRDefault="002C0C61" w:rsidP="008538CB"/>
    <w:p w14:paraId="5B9A143E" w14:textId="62847602" w:rsidR="002C0C61" w:rsidRPr="00466A67" w:rsidRDefault="002C0C61" w:rsidP="008538CB">
      <w:r w:rsidRPr="00466A67">
        <w:t xml:space="preserve">Tiene sentido haber usado este patrón para el juego, ya que </w:t>
      </w:r>
      <w:r w:rsidR="00361495" w:rsidRPr="00466A67">
        <w:t>le da flexibilidad a el desarrollador de poder añadir futuras funciones a el personaje sin afectar las ya existentes. También es un código que permite facilidad para hacerle pruebas unitarias, pues cada estrategia se puede probar de manera independiente a las otras, y ninguna estrategia va a afectar a las demás. Por esto, las pruebas se van a comportar de una manera similar a como vimos en clase con el ejemplo en la calculadora, en donde se puede probar cada función por aparte y sin necesitar relacionarlas entre ellas. En cuanto a desventajas, lo único que se puede ver a primera vista de este proyecto es que al utilizar este patrón se crea una mayor cantidad de clases y con más clases y estructura se le puede estar dando una complejidad adicional al código.</w:t>
      </w:r>
    </w:p>
    <w:p w14:paraId="6C6E2CAB" w14:textId="77777777" w:rsidR="00CB404F" w:rsidRPr="00466A67" w:rsidRDefault="00CB404F" w:rsidP="008538CB"/>
    <w:p w14:paraId="7DD8B09C" w14:textId="77777777" w:rsidR="00CB404F" w:rsidRPr="00466A67" w:rsidRDefault="00CB404F" w:rsidP="008538CB"/>
    <w:p w14:paraId="760DDAAD" w14:textId="1766C8DF" w:rsidR="00CB404F" w:rsidRPr="00466A67" w:rsidRDefault="002C0C61" w:rsidP="008538CB">
      <w:r w:rsidRPr="00466A67">
        <w:t>Basado en lo visto en el último tema de clase, un reto que enfrenta este código es el manejo de errores, ya que, en este caso, el código asume que todo se va a utilizar correctamente, por lo cual en dado caso que el usuario haga algo inesperado, el código no va a poder manejarlo y va a terminarse. De igual manera, otro reto al que veo que podría enfrentarse es a la implementación de múltiples estrategias, ya que en el momento el código asume que solo va a haber una estrategia implementada, por lo cual el usuario solo podría elegir una acción que quiere que haga el personaje, pero en dado caso que se necesite que primero camine y después corra no se puede con este código.</w:t>
      </w:r>
    </w:p>
    <w:p w14:paraId="124CF91C" w14:textId="77777777" w:rsidR="00361495" w:rsidRPr="00466A67" w:rsidRDefault="00361495" w:rsidP="008538CB"/>
    <w:p w14:paraId="6B6325C9" w14:textId="69926C52" w:rsidR="00361495" w:rsidRPr="00466A67" w:rsidRDefault="00361495" w:rsidP="008538CB">
      <w:r w:rsidRPr="00466A67">
        <w:t xml:space="preserve">En el caso de este proyecto, otra forma de haberlo implementado hubiera sido con métodos de correr caminar y </w:t>
      </w:r>
      <w:r w:rsidR="00823D13" w:rsidRPr="00466A67">
        <w:t>arrastrarse, de esta manera se hubiera podido evitar la creación de tantas clases, sin embargo, posiblemente hubiera sobrecargado la clase GameCharacter.</w:t>
      </w:r>
    </w:p>
    <w:p w14:paraId="4C5633F5" w14:textId="77777777" w:rsidR="00CB404F" w:rsidRPr="00466A67" w:rsidRDefault="00CB404F" w:rsidP="008538CB"/>
    <w:p w14:paraId="20FFC49A" w14:textId="77777777" w:rsidR="00C45E9E" w:rsidRPr="00466A67" w:rsidRDefault="00C45E9E" w:rsidP="008538CB"/>
    <w:p w14:paraId="4044E33C" w14:textId="77769093" w:rsidR="00C45E9E" w:rsidRPr="00466A67" w:rsidRDefault="00A4512C" w:rsidP="008538CB">
      <w:r w:rsidRPr="00466A67">
        <w:t>El diagrama UML de este código se vería de la siguiente manera:</w:t>
      </w:r>
    </w:p>
    <w:p w14:paraId="6B0A2C9D" w14:textId="77777777" w:rsidR="00A4512C" w:rsidRPr="00466A67" w:rsidRDefault="00A4512C" w:rsidP="008538CB"/>
    <w:p w14:paraId="408ADE9F" w14:textId="77777777" w:rsidR="00A4512C" w:rsidRPr="00466A67" w:rsidRDefault="00A4512C" w:rsidP="008538CB"/>
    <w:p w14:paraId="400FE41D" w14:textId="20B70C82" w:rsidR="00A4512C" w:rsidRPr="00466A67" w:rsidRDefault="00A4512C" w:rsidP="008538CB">
      <w:r w:rsidRPr="00466A67">
        <w:rPr>
          <w:noProof/>
        </w:rPr>
        <w:lastRenderedPageBreak/>
        <w:drawing>
          <wp:inline distT="0" distB="0" distL="0" distR="0" wp14:anchorId="296794AB" wp14:editId="18BADBBB">
            <wp:extent cx="5943600" cy="4311650"/>
            <wp:effectExtent l="0" t="0" r="0" b="6350"/>
            <wp:docPr id="112842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26432" name="Picture 1128426432"/>
                    <pic:cNvPicPr/>
                  </pic:nvPicPr>
                  <pic:blipFill>
                    <a:blip r:embed="rId6">
                      <a:extLst>
                        <a:ext uri="{28A0092B-C50C-407E-A947-70E740481C1C}">
                          <a14:useLocalDpi xmlns:a14="http://schemas.microsoft.com/office/drawing/2010/main" val="0"/>
                        </a:ext>
                      </a:extLst>
                    </a:blip>
                    <a:stretch>
                      <a:fillRect/>
                    </a:stretch>
                  </pic:blipFill>
                  <pic:spPr>
                    <a:xfrm>
                      <a:off x="0" y="0"/>
                      <a:ext cx="5943600" cy="4311650"/>
                    </a:xfrm>
                    <a:prstGeom prst="rect">
                      <a:avLst/>
                    </a:prstGeom>
                  </pic:spPr>
                </pic:pic>
              </a:graphicData>
            </a:graphic>
          </wp:inline>
        </w:drawing>
      </w:r>
    </w:p>
    <w:p w14:paraId="7898A2FD" w14:textId="1A3205D2" w:rsidR="00CB404F" w:rsidRPr="00466A67" w:rsidRDefault="00CB404F" w:rsidP="008538CB">
      <w:pPr>
        <w:rPr>
          <w:sz w:val="44"/>
          <w:szCs w:val="44"/>
        </w:rPr>
      </w:pPr>
    </w:p>
    <w:p w14:paraId="0D5FA4CC" w14:textId="325BC72A" w:rsidR="00A4512C" w:rsidRPr="00A4512C" w:rsidRDefault="00A4512C" w:rsidP="00A4512C">
      <w:pPr>
        <w:shd w:val="clear" w:color="auto" w:fill="FFFFFF"/>
        <w:spacing w:before="360" w:after="36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El personaje es representado por la clase GameCharacter. Esta clase tiene un método Move() que recibe un parámetro de tipo Movement_Style</w:t>
      </w:r>
      <w:r w:rsidR="00466A67">
        <w:rPr>
          <w:rFonts w:ascii="Helvetica Neue" w:eastAsia="Times New Roman" w:hAnsi="Helvetica Neue" w:cs="Times New Roman"/>
          <w:color w:val="1F1F1F"/>
          <w:kern w:val="0"/>
          <w14:ligatures w14:val="none"/>
        </w:rPr>
        <w:t>, el cual le indica el tipo de movimiento que va a hacer (Caminar, Correr o Arrastrarse</w:t>
      </w:r>
      <w:proofErr w:type="gramStart"/>
      <w:r w:rsidR="00466A67">
        <w:rPr>
          <w:rFonts w:ascii="Helvetica Neue" w:eastAsia="Times New Roman" w:hAnsi="Helvetica Neue" w:cs="Times New Roman"/>
          <w:color w:val="1F1F1F"/>
          <w:kern w:val="0"/>
          <w14:ligatures w14:val="none"/>
        </w:rPr>
        <w:t xml:space="preserve">) </w:t>
      </w:r>
      <w:r w:rsidRPr="00A4512C">
        <w:rPr>
          <w:rFonts w:ascii="Helvetica Neue" w:eastAsia="Times New Roman" w:hAnsi="Helvetica Neue" w:cs="Times New Roman"/>
          <w:color w:val="1F1F1F"/>
          <w:kern w:val="0"/>
          <w14:ligatures w14:val="none"/>
        </w:rPr>
        <w:t>.</w:t>
      </w:r>
      <w:proofErr w:type="gramEnd"/>
      <w:r w:rsidRPr="00A4512C">
        <w:rPr>
          <w:rFonts w:ascii="Helvetica Neue" w:eastAsia="Times New Roman" w:hAnsi="Helvetica Neue" w:cs="Times New Roman"/>
          <w:color w:val="1F1F1F"/>
          <w:kern w:val="0"/>
          <w14:ligatures w14:val="none"/>
        </w:rPr>
        <w:t xml:space="preserve"> Las tres clases que representan </w:t>
      </w:r>
      <w:r w:rsidR="00466A67">
        <w:rPr>
          <w:rFonts w:ascii="Helvetica Neue" w:eastAsia="Times New Roman" w:hAnsi="Helvetica Neue" w:cs="Times New Roman"/>
          <w:color w:val="1F1F1F"/>
          <w:kern w:val="0"/>
          <w14:ligatures w14:val="none"/>
        </w:rPr>
        <w:t xml:space="preserve">y definen </w:t>
      </w:r>
      <w:r w:rsidRPr="00A4512C">
        <w:rPr>
          <w:rFonts w:ascii="Helvetica Neue" w:eastAsia="Times New Roman" w:hAnsi="Helvetica Neue" w:cs="Times New Roman"/>
          <w:color w:val="1F1F1F"/>
          <w:kern w:val="0"/>
          <w14:ligatures w14:val="none"/>
        </w:rPr>
        <w:t xml:space="preserve">los diferentes tipos de movimiento son Crawling, Walking y Running. </w:t>
      </w:r>
    </w:p>
    <w:p w14:paraId="2941EF8A" w14:textId="5A90E898" w:rsidR="00A4512C" w:rsidRPr="00A4512C" w:rsidRDefault="00A4512C" w:rsidP="00A4512C">
      <w:pPr>
        <w:shd w:val="clear" w:color="auto" w:fill="FFFFFF"/>
        <w:spacing w:before="360" w:after="36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 xml:space="preserve">El diagrama muestra el flujo de control para el método Move(). El método comienza llamando al método </w:t>
      </w:r>
      <w:r w:rsidR="00466A67" w:rsidRPr="00A4512C">
        <w:rPr>
          <w:rFonts w:ascii="Helvetica Neue" w:eastAsia="Times New Roman" w:hAnsi="Helvetica Neue" w:cs="Times New Roman"/>
          <w:color w:val="1F1F1F"/>
          <w:kern w:val="0"/>
          <w14:ligatures w14:val="none"/>
        </w:rPr>
        <w:t>call (</w:t>
      </w:r>
      <w:r w:rsidRPr="00A4512C">
        <w:rPr>
          <w:rFonts w:ascii="Helvetica Neue" w:eastAsia="Times New Roman" w:hAnsi="Helvetica Neue" w:cs="Times New Roman"/>
          <w:color w:val="1F1F1F"/>
          <w:kern w:val="0"/>
          <w14:ligatures w14:val="none"/>
        </w:rPr>
        <w:t xml:space="preserve">) de la clase IMove. </w:t>
      </w:r>
      <w:r w:rsidR="00466A67">
        <w:rPr>
          <w:rFonts w:ascii="Helvetica Neue" w:eastAsia="Times New Roman" w:hAnsi="Helvetica Neue" w:cs="Times New Roman"/>
          <w:color w:val="1F1F1F"/>
          <w:kern w:val="0"/>
          <w14:ligatures w14:val="none"/>
        </w:rPr>
        <w:t>Luego, e</w:t>
      </w:r>
      <w:r w:rsidRPr="00A4512C">
        <w:rPr>
          <w:rFonts w:ascii="Helvetica Neue" w:eastAsia="Times New Roman" w:hAnsi="Helvetica Neue" w:cs="Times New Roman"/>
          <w:color w:val="1F1F1F"/>
          <w:kern w:val="0"/>
          <w14:ligatures w14:val="none"/>
        </w:rPr>
        <w:t>l método call() de la clase IMove llama al método Move() de la clase correspondiente al tipo de movimiento especificado por el parámetro Movement_Style.</w:t>
      </w:r>
      <w:r w:rsidR="00466A67">
        <w:rPr>
          <w:rFonts w:ascii="Helvetica Neue" w:eastAsia="Times New Roman" w:hAnsi="Helvetica Neue" w:cs="Times New Roman"/>
          <w:color w:val="1F1F1F"/>
          <w:kern w:val="0"/>
          <w14:ligatures w14:val="none"/>
        </w:rPr>
        <w:t xml:space="preserve"> Esto significa que el método Move existe en las 3 clases de movimiento y en la clase IMove que acaba siendo una clase tipo interfaz para estas otras 3, forzándolas a utilizar este método Move. Si se fuera a crear otro tipo de movimiento, debe seguir este mismo diagrama que siguen los otros 3 movimientos.</w:t>
      </w:r>
    </w:p>
    <w:p w14:paraId="618F5B45" w14:textId="168A18BF" w:rsidR="00A4512C" w:rsidRPr="00A4512C" w:rsidRDefault="00A4512C" w:rsidP="00A4512C">
      <w:pPr>
        <w:shd w:val="clear" w:color="auto" w:fill="FFFFFF"/>
        <w:spacing w:before="360" w:after="36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lastRenderedPageBreak/>
        <w:t>Por ejemplo, si el parámetro Movement_Style tiene el valor Crawling, el método call() de la clase IMove llamará al método Crawl() de la clase Crawling</w:t>
      </w:r>
      <w:r w:rsidR="00466A67">
        <w:rPr>
          <w:rFonts w:ascii="Helvetica Neue" w:eastAsia="Times New Roman" w:hAnsi="Helvetica Neue" w:cs="Times New Roman"/>
          <w:color w:val="1F1F1F"/>
          <w:kern w:val="0"/>
          <w14:ligatures w14:val="none"/>
        </w:rPr>
        <w:t xml:space="preserve"> y el personaje va a adoptar un movimiento de arrastrarse.</w:t>
      </w:r>
    </w:p>
    <w:p w14:paraId="36B62C5F" w14:textId="77777777" w:rsidR="00466A67" w:rsidRDefault="00466A67" w:rsidP="00A4512C">
      <w:pPr>
        <w:shd w:val="clear" w:color="auto" w:fill="FFFFFF"/>
        <w:spacing w:before="360" w:after="360"/>
        <w:rPr>
          <w:rFonts w:ascii="Helvetica Neue" w:eastAsia="Times New Roman" w:hAnsi="Helvetica Neue" w:cs="Times New Roman"/>
          <w:color w:val="1F1F1F"/>
          <w:kern w:val="0"/>
          <w14:ligatures w14:val="none"/>
        </w:rPr>
      </w:pPr>
    </w:p>
    <w:p w14:paraId="3B6D76F1" w14:textId="1F3B0832" w:rsidR="00A4512C" w:rsidRPr="00A4512C" w:rsidRDefault="00A4512C" w:rsidP="00A4512C">
      <w:pPr>
        <w:shd w:val="clear" w:color="auto" w:fill="FFFFFF"/>
        <w:spacing w:before="360" w:after="360"/>
        <w:rPr>
          <w:rFonts w:ascii="Helvetica Neue" w:eastAsia="Times New Roman" w:hAnsi="Helvetica Neue" w:cs="Times New Roman"/>
          <w:b/>
          <w:bCs/>
          <w:color w:val="1F1F1F"/>
          <w:kern w:val="0"/>
          <w14:ligatures w14:val="none"/>
        </w:rPr>
      </w:pPr>
      <w:r w:rsidRPr="00A4512C">
        <w:rPr>
          <w:rFonts w:ascii="Helvetica Neue" w:eastAsia="Times New Roman" w:hAnsi="Helvetica Neue" w:cs="Times New Roman"/>
          <w:b/>
          <w:bCs/>
          <w:color w:val="1F1F1F"/>
          <w:kern w:val="0"/>
          <w14:ligatures w14:val="none"/>
        </w:rPr>
        <w:t>Clase GameCharacter</w:t>
      </w:r>
    </w:p>
    <w:p w14:paraId="7178CB46" w14:textId="77777777" w:rsidR="00A4512C" w:rsidRPr="00A4512C" w:rsidRDefault="00A4512C" w:rsidP="00A4512C">
      <w:pPr>
        <w:shd w:val="clear" w:color="auto" w:fill="FFFFFF"/>
        <w:spacing w:before="360" w:after="36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La clase GameCharacter representa el personaje de juego. La clase tiene los siguientes atributos y operaciones:</w:t>
      </w:r>
    </w:p>
    <w:p w14:paraId="421B2076" w14:textId="77777777" w:rsidR="00A4512C" w:rsidRPr="00A4512C" w:rsidRDefault="00A4512C" w:rsidP="00C15145">
      <w:pPr>
        <w:shd w:val="clear" w:color="auto" w:fill="FFFFFF"/>
        <w:spacing w:before="100" w:beforeAutospacing="1" w:after="15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Atributos:</w:t>
      </w:r>
    </w:p>
    <w:p w14:paraId="25B9153A" w14:textId="77777777" w:rsidR="00A4512C" w:rsidRPr="00A4512C" w:rsidRDefault="00A4512C" w:rsidP="00466A67">
      <w:pPr>
        <w:shd w:val="clear" w:color="auto" w:fill="FFFFFF"/>
        <w:spacing w:before="100" w:beforeAutospacing="1" w:after="150"/>
        <w:ind w:firstLine="36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movementStyle: El tipo de movimiento actual del personaje.</w:t>
      </w:r>
    </w:p>
    <w:p w14:paraId="48701B0D" w14:textId="75F6FC54" w:rsidR="00A4512C" w:rsidRPr="00A4512C" w:rsidRDefault="00466A67" w:rsidP="00466A67">
      <w:pPr>
        <w:shd w:val="clear" w:color="auto" w:fill="FFFFFF"/>
        <w:spacing w:before="100" w:beforeAutospacing="1" w:after="150"/>
        <w:rPr>
          <w:rFonts w:ascii="Helvetica Neue" w:eastAsia="Times New Roman" w:hAnsi="Helvetica Neue" w:cs="Times New Roman"/>
          <w:color w:val="1F1F1F"/>
          <w:kern w:val="0"/>
          <w14:ligatures w14:val="none"/>
        </w:rPr>
      </w:pPr>
      <w:r w:rsidRPr="00466A67">
        <w:rPr>
          <w:rFonts w:ascii="Helvetica Neue" w:eastAsia="Times New Roman" w:hAnsi="Helvetica Neue" w:cs="Times New Roman"/>
          <w:color w:val="1F1F1F"/>
          <w:kern w:val="0"/>
          <w14:ligatures w14:val="none"/>
        </w:rPr>
        <w:t>Métodos</w:t>
      </w:r>
      <w:r w:rsidR="00A4512C" w:rsidRPr="00A4512C">
        <w:rPr>
          <w:rFonts w:ascii="Helvetica Neue" w:eastAsia="Times New Roman" w:hAnsi="Helvetica Neue" w:cs="Times New Roman"/>
          <w:color w:val="1F1F1F"/>
          <w:kern w:val="0"/>
          <w14:ligatures w14:val="none"/>
        </w:rPr>
        <w:t>:</w:t>
      </w:r>
    </w:p>
    <w:p w14:paraId="0FCA986B" w14:textId="77777777" w:rsidR="00A4512C" w:rsidRPr="00A4512C" w:rsidRDefault="00A4512C" w:rsidP="00466A67">
      <w:pPr>
        <w:shd w:val="clear" w:color="auto" w:fill="FFFFFF"/>
        <w:spacing w:before="100" w:beforeAutospacing="1" w:after="150"/>
        <w:ind w:left="720"/>
        <w:rPr>
          <w:rFonts w:ascii="Helvetica Neue" w:eastAsia="Times New Roman" w:hAnsi="Helvetica Neue" w:cs="Times New Roman"/>
          <w:color w:val="1F1F1F"/>
          <w:kern w:val="0"/>
          <w14:ligatures w14:val="none"/>
        </w:rPr>
      </w:pPr>
      <w:proofErr w:type="gramStart"/>
      <w:r w:rsidRPr="00A4512C">
        <w:rPr>
          <w:rFonts w:ascii="Helvetica Neue" w:eastAsia="Times New Roman" w:hAnsi="Helvetica Neue" w:cs="Times New Roman"/>
          <w:color w:val="1F1F1F"/>
          <w:kern w:val="0"/>
          <w14:ligatures w14:val="none"/>
        </w:rPr>
        <w:t>Move(</w:t>
      </w:r>
      <w:proofErr w:type="gramEnd"/>
      <w:r w:rsidRPr="00A4512C">
        <w:rPr>
          <w:rFonts w:ascii="Helvetica Neue" w:eastAsia="Times New Roman" w:hAnsi="Helvetica Neue" w:cs="Times New Roman"/>
          <w:color w:val="1F1F1F"/>
          <w:kern w:val="0"/>
          <w14:ligatures w14:val="none"/>
        </w:rPr>
        <w:t>): Mueve el personaje al estilo especificado por el parámetro Movement_Style.</w:t>
      </w:r>
    </w:p>
    <w:p w14:paraId="6A45FA6A" w14:textId="77777777" w:rsidR="00A4512C" w:rsidRPr="00BF424B" w:rsidRDefault="00A4512C" w:rsidP="00A4512C">
      <w:pPr>
        <w:shd w:val="clear" w:color="auto" w:fill="FFFFFF"/>
        <w:spacing w:before="360" w:after="360"/>
        <w:rPr>
          <w:rFonts w:ascii="Helvetica Neue" w:eastAsia="Times New Roman" w:hAnsi="Helvetica Neue" w:cs="Times New Roman"/>
          <w:b/>
          <w:bCs/>
          <w:color w:val="1F1F1F"/>
          <w:kern w:val="0"/>
          <w14:ligatures w14:val="none"/>
        </w:rPr>
      </w:pPr>
      <w:r w:rsidRPr="00A4512C">
        <w:rPr>
          <w:rFonts w:ascii="Helvetica Neue" w:eastAsia="Times New Roman" w:hAnsi="Helvetica Neue" w:cs="Times New Roman"/>
          <w:b/>
          <w:bCs/>
          <w:color w:val="1F1F1F"/>
          <w:kern w:val="0"/>
          <w14:ligatures w14:val="none"/>
        </w:rPr>
        <w:t>Clase IMove</w:t>
      </w:r>
    </w:p>
    <w:p w14:paraId="0A4F8462" w14:textId="17E5656E" w:rsidR="00466A67" w:rsidRPr="00A4512C" w:rsidRDefault="00466A67" w:rsidP="00466A67">
      <w:pPr>
        <w:shd w:val="clear" w:color="auto" w:fill="FFFFFF"/>
        <w:spacing w:before="100" w:beforeAutospacing="1" w:after="150"/>
        <w:rPr>
          <w:rFonts w:ascii="Helvetica Neue" w:eastAsia="Times New Roman" w:hAnsi="Helvetica Neue" w:cs="Times New Roman"/>
          <w:color w:val="1F1F1F"/>
          <w:kern w:val="0"/>
          <w14:ligatures w14:val="none"/>
        </w:rPr>
      </w:pPr>
      <w:r w:rsidRPr="00466A67">
        <w:rPr>
          <w:rFonts w:ascii="Helvetica Neue" w:eastAsia="Times New Roman" w:hAnsi="Helvetica Neue" w:cs="Times New Roman"/>
          <w:color w:val="1F1F1F"/>
          <w:kern w:val="0"/>
          <w14:ligatures w14:val="none"/>
        </w:rPr>
        <w:t>Métodos</w:t>
      </w:r>
      <w:r w:rsidRPr="00A4512C">
        <w:rPr>
          <w:rFonts w:ascii="Helvetica Neue" w:eastAsia="Times New Roman" w:hAnsi="Helvetica Neue" w:cs="Times New Roman"/>
          <w:color w:val="1F1F1F"/>
          <w:kern w:val="0"/>
          <w14:ligatures w14:val="none"/>
        </w:rPr>
        <w:t>:</w:t>
      </w:r>
    </w:p>
    <w:p w14:paraId="19A4A188" w14:textId="77777777" w:rsidR="00A4512C" w:rsidRPr="00A4512C" w:rsidRDefault="00A4512C" w:rsidP="00466A67">
      <w:pPr>
        <w:shd w:val="clear" w:color="auto" w:fill="FFFFFF"/>
        <w:spacing w:before="360" w:after="360"/>
        <w:ind w:left="72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La clase IMove es una interfaz que define el método Move(). El método Move() recibe un parámetro de tipo Movement_Style y devuelve un valor de tipo void.</w:t>
      </w:r>
    </w:p>
    <w:p w14:paraId="5BD59CE5" w14:textId="77777777" w:rsidR="00A4512C" w:rsidRPr="00BF424B" w:rsidRDefault="00A4512C" w:rsidP="00A4512C">
      <w:pPr>
        <w:shd w:val="clear" w:color="auto" w:fill="FFFFFF"/>
        <w:spacing w:before="360" w:after="360"/>
        <w:rPr>
          <w:rFonts w:ascii="Helvetica Neue" w:eastAsia="Times New Roman" w:hAnsi="Helvetica Neue" w:cs="Times New Roman"/>
          <w:b/>
          <w:bCs/>
          <w:color w:val="1F1F1F"/>
          <w:kern w:val="0"/>
          <w14:ligatures w14:val="none"/>
        </w:rPr>
      </w:pPr>
      <w:r w:rsidRPr="00A4512C">
        <w:rPr>
          <w:rFonts w:ascii="Helvetica Neue" w:eastAsia="Times New Roman" w:hAnsi="Helvetica Neue" w:cs="Times New Roman"/>
          <w:b/>
          <w:bCs/>
          <w:color w:val="1F1F1F"/>
          <w:kern w:val="0"/>
          <w14:ligatures w14:val="none"/>
        </w:rPr>
        <w:t>Clase Crawling</w:t>
      </w:r>
    </w:p>
    <w:p w14:paraId="62C89A22" w14:textId="2D66D30E" w:rsidR="00466A67" w:rsidRPr="00A4512C" w:rsidRDefault="00466A67" w:rsidP="00466A67">
      <w:pPr>
        <w:shd w:val="clear" w:color="auto" w:fill="FFFFFF"/>
        <w:spacing w:before="100" w:beforeAutospacing="1" w:after="150"/>
        <w:rPr>
          <w:rFonts w:ascii="Helvetica Neue" w:eastAsia="Times New Roman" w:hAnsi="Helvetica Neue" w:cs="Times New Roman"/>
          <w:color w:val="1F1F1F"/>
          <w:kern w:val="0"/>
          <w14:ligatures w14:val="none"/>
        </w:rPr>
      </w:pPr>
      <w:r w:rsidRPr="00466A67">
        <w:rPr>
          <w:rFonts w:ascii="Helvetica Neue" w:eastAsia="Times New Roman" w:hAnsi="Helvetica Neue" w:cs="Times New Roman"/>
          <w:color w:val="1F1F1F"/>
          <w:kern w:val="0"/>
          <w14:ligatures w14:val="none"/>
        </w:rPr>
        <w:t>Métodos</w:t>
      </w:r>
      <w:r w:rsidRPr="00A4512C">
        <w:rPr>
          <w:rFonts w:ascii="Helvetica Neue" w:eastAsia="Times New Roman" w:hAnsi="Helvetica Neue" w:cs="Times New Roman"/>
          <w:color w:val="1F1F1F"/>
          <w:kern w:val="0"/>
          <w14:ligatures w14:val="none"/>
        </w:rPr>
        <w:t>:</w:t>
      </w:r>
    </w:p>
    <w:p w14:paraId="2CF0E9C4" w14:textId="77777777" w:rsidR="00A4512C" w:rsidRPr="00A4512C" w:rsidRDefault="00A4512C" w:rsidP="00466A67">
      <w:pPr>
        <w:shd w:val="clear" w:color="auto" w:fill="FFFFFF"/>
        <w:spacing w:before="360" w:after="360"/>
        <w:ind w:left="72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La clase Crawling implementa el método Move() de la clase IMove. El método Move() de la clase Crawling hace que el personaje se mueva gateando.</w:t>
      </w:r>
    </w:p>
    <w:p w14:paraId="25D49335" w14:textId="77777777" w:rsidR="00466A67" w:rsidRDefault="00466A67" w:rsidP="00A4512C">
      <w:pPr>
        <w:shd w:val="clear" w:color="auto" w:fill="FFFFFF"/>
        <w:spacing w:before="360" w:after="360"/>
        <w:rPr>
          <w:rFonts w:ascii="Helvetica Neue" w:eastAsia="Times New Roman" w:hAnsi="Helvetica Neue" w:cs="Times New Roman"/>
          <w:color w:val="1F1F1F"/>
          <w:kern w:val="0"/>
          <w14:ligatures w14:val="none"/>
        </w:rPr>
      </w:pPr>
    </w:p>
    <w:p w14:paraId="539CD489" w14:textId="77777777" w:rsidR="00466A67" w:rsidRDefault="00466A67" w:rsidP="00A4512C">
      <w:pPr>
        <w:shd w:val="clear" w:color="auto" w:fill="FFFFFF"/>
        <w:spacing w:before="360" w:after="360"/>
        <w:rPr>
          <w:rFonts w:ascii="Helvetica Neue" w:eastAsia="Times New Roman" w:hAnsi="Helvetica Neue" w:cs="Times New Roman"/>
          <w:color w:val="1F1F1F"/>
          <w:kern w:val="0"/>
          <w14:ligatures w14:val="none"/>
        </w:rPr>
      </w:pPr>
    </w:p>
    <w:p w14:paraId="06DD9180" w14:textId="77777777" w:rsidR="00466A67" w:rsidRDefault="00466A67" w:rsidP="00A4512C">
      <w:pPr>
        <w:shd w:val="clear" w:color="auto" w:fill="FFFFFF"/>
        <w:spacing w:before="360" w:after="360"/>
        <w:rPr>
          <w:rFonts w:ascii="Helvetica Neue" w:eastAsia="Times New Roman" w:hAnsi="Helvetica Neue" w:cs="Times New Roman"/>
          <w:color w:val="1F1F1F"/>
          <w:kern w:val="0"/>
          <w14:ligatures w14:val="none"/>
        </w:rPr>
      </w:pPr>
    </w:p>
    <w:p w14:paraId="592253A1" w14:textId="77777777" w:rsidR="00466A67" w:rsidRDefault="00466A67" w:rsidP="00A4512C">
      <w:pPr>
        <w:shd w:val="clear" w:color="auto" w:fill="FFFFFF"/>
        <w:spacing w:before="360" w:after="360"/>
        <w:rPr>
          <w:rFonts w:ascii="Helvetica Neue" w:eastAsia="Times New Roman" w:hAnsi="Helvetica Neue" w:cs="Times New Roman"/>
          <w:color w:val="1F1F1F"/>
          <w:kern w:val="0"/>
          <w14:ligatures w14:val="none"/>
        </w:rPr>
      </w:pPr>
    </w:p>
    <w:p w14:paraId="3144BF3F" w14:textId="7D239544" w:rsidR="00A4512C" w:rsidRPr="00BF424B" w:rsidRDefault="00A4512C" w:rsidP="00A4512C">
      <w:pPr>
        <w:shd w:val="clear" w:color="auto" w:fill="FFFFFF"/>
        <w:spacing w:before="360" w:after="360"/>
        <w:rPr>
          <w:rFonts w:ascii="Helvetica Neue" w:eastAsia="Times New Roman" w:hAnsi="Helvetica Neue" w:cs="Times New Roman"/>
          <w:b/>
          <w:bCs/>
          <w:color w:val="1F1F1F"/>
          <w:kern w:val="0"/>
          <w14:ligatures w14:val="none"/>
        </w:rPr>
      </w:pPr>
      <w:r w:rsidRPr="00A4512C">
        <w:rPr>
          <w:rFonts w:ascii="Helvetica Neue" w:eastAsia="Times New Roman" w:hAnsi="Helvetica Neue" w:cs="Times New Roman"/>
          <w:b/>
          <w:bCs/>
          <w:color w:val="1F1F1F"/>
          <w:kern w:val="0"/>
          <w14:ligatures w14:val="none"/>
        </w:rPr>
        <w:lastRenderedPageBreak/>
        <w:t>Clase Walking</w:t>
      </w:r>
    </w:p>
    <w:p w14:paraId="57EF42BB" w14:textId="7B879BD8" w:rsidR="00466A67" w:rsidRPr="00A4512C" w:rsidRDefault="00466A67" w:rsidP="00BF424B">
      <w:pPr>
        <w:shd w:val="clear" w:color="auto" w:fill="FFFFFF"/>
        <w:spacing w:before="100" w:beforeAutospacing="1" w:after="150"/>
        <w:rPr>
          <w:rFonts w:ascii="Helvetica Neue" w:eastAsia="Times New Roman" w:hAnsi="Helvetica Neue" w:cs="Times New Roman"/>
          <w:color w:val="1F1F1F"/>
          <w:kern w:val="0"/>
          <w14:ligatures w14:val="none"/>
        </w:rPr>
      </w:pPr>
      <w:r w:rsidRPr="00466A67">
        <w:rPr>
          <w:rFonts w:ascii="Helvetica Neue" w:eastAsia="Times New Roman" w:hAnsi="Helvetica Neue" w:cs="Times New Roman"/>
          <w:color w:val="1F1F1F"/>
          <w:kern w:val="0"/>
          <w14:ligatures w14:val="none"/>
        </w:rPr>
        <w:t>Métodos</w:t>
      </w:r>
      <w:r w:rsidRPr="00A4512C">
        <w:rPr>
          <w:rFonts w:ascii="Helvetica Neue" w:eastAsia="Times New Roman" w:hAnsi="Helvetica Neue" w:cs="Times New Roman"/>
          <w:color w:val="1F1F1F"/>
          <w:kern w:val="0"/>
          <w14:ligatures w14:val="none"/>
        </w:rPr>
        <w:t>:</w:t>
      </w:r>
    </w:p>
    <w:p w14:paraId="3569B2D2" w14:textId="77777777" w:rsidR="00A4512C" w:rsidRPr="00A4512C" w:rsidRDefault="00A4512C" w:rsidP="00466A67">
      <w:pPr>
        <w:shd w:val="clear" w:color="auto" w:fill="FFFFFF"/>
        <w:spacing w:before="360" w:after="360"/>
        <w:ind w:left="72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La clase Walking implementa el método Move() de la clase IMove. El método Move() de la clase Walking hace que el personaje se mueva caminando.</w:t>
      </w:r>
    </w:p>
    <w:p w14:paraId="32FE0173" w14:textId="77777777" w:rsidR="00A4512C" w:rsidRPr="00DD7E18" w:rsidRDefault="00A4512C" w:rsidP="00A4512C">
      <w:pPr>
        <w:shd w:val="clear" w:color="auto" w:fill="FFFFFF"/>
        <w:spacing w:before="360" w:after="360"/>
        <w:rPr>
          <w:rFonts w:ascii="Helvetica Neue" w:eastAsia="Times New Roman" w:hAnsi="Helvetica Neue" w:cs="Times New Roman"/>
          <w:b/>
          <w:bCs/>
          <w:color w:val="1F1F1F"/>
          <w:kern w:val="0"/>
          <w14:ligatures w14:val="none"/>
        </w:rPr>
      </w:pPr>
      <w:r w:rsidRPr="00A4512C">
        <w:rPr>
          <w:rFonts w:ascii="Helvetica Neue" w:eastAsia="Times New Roman" w:hAnsi="Helvetica Neue" w:cs="Times New Roman"/>
          <w:b/>
          <w:bCs/>
          <w:color w:val="1F1F1F"/>
          <w:kern w:val="0"/>
          <w14:ligatures w14:val="none"/>
        </w:rPr>
        <w:t>Clase Running</w:t>
      </w:r>
    </w:p>
    <w:p w14:paraId="34AAA784" w14:textId="3DC0DE97" w:rsidR="00466A67" w:rsidRPr="00A4512C" w:rsidRDefault="00466A67" w:rsidP="00466A67">
      <w:pPr>
        <w:shd w:val="clear" w:color="auto" w:fill="FFFFFF"/>
        <w:spacing w:before="100" w:beforeAutospacing="1" w:after="150"/>
        <w:rPr>
          <w:rFonts w:ascii="Helvetica Neue" w:eastAsia="Times New Roman" w:hAnsi="Helvetica Neue" w:cs="Times New Roman"/>
          <w:color w:val="1F1F1F"/>
          <w:kern w:val="0"/>
          <w14:ligatures w14:val="none"/>
        </w:rPr>
      </w:pPr>
      <w:r w:rsidRPr="00466A67">
        <w:rPr>
          <w:rFonts w:ascii="Helvetica Neue" w:eastAsia="Times New Roman" w:hAnsi="Helvetica Neue" w:cs="Times New Roman"/>
          <w:color w:val="1F1F1F"/>
          <w:kern w:val="0"/>
          <w14:ligatures w14:val="none"/>
        </w:rPr>
        <w:t>Métodos</w:t>
      </w:r>
      <w:r w:rsidRPr="00A4512C">
        <w:rPr>
          <w:rFonts w:ascii="Helvetica Neue" w:eastAsia="Times New Roman" w:hAnsi="Helvetica Neue" w:cs="Times New Roman"/>
          <w:color w:val="1F1F1F"/>
          <w:kern w:val="0"/>
          <w14:ligatures w14:val="none"/>
        </w:rPr>
        <w:t>:</w:t>
      </w:r>
    </w:p>
    <w:p w14:paraId="558A667A" w14:textId="77777777" w:rsidR="00A4512C" w:rsidRPr="00A4512C" w:rsidRDefault="00A4512C" w:rsidP="00466A67">
      <w:pPr>
        <w:shd w:val="clear" w:color="auto" w:fill="FFFFFF"/>
        <w:spacing w:before="360" w:after="360"/>
        <w:ind w:left="720"/>
        <w:rPr>
          <w:rFonts w:ascii="Helvetica Neue" w:eastAsia="Times New Roman" w:hAnsi="Helvetica Neue" w:cs="Times New Roman"/>
          <w:color w:val="1F1F1F"/>
          <w:kern w:val="0"/>
          <w14:ligatures w14:val="none"/>
        </w:rPr>
      </w:pPr>
      <w:r w:rsidRPr="00A4512C">
        <w:rPr>
          <w:rFonts w:ascii="Helvetica Neue" w:eastAsia="Times New Roman" w:hAnsi="Helvetica Neue" w:cs="Times New Roman"/>
          <w:color w:val="1F1F1F"/>
          <w:kern w:val="0"/>
          <w14:ligatures w14:val="none"/>
        </w:rPr>
        <w:t>La clase Running implementa el método Move() de la clase IMove. El método Move() de la clase Running hace que el personaje se mueva corriendo.</w:t>
      </w:r>
    </w:p>
    <w:p w14:paraId="48EDBF5F" w14:textId="77777777" w:rsidR="00A4512C" w:rsidRPr="00CB404F" w:rsidRDefault="00A4512C" w:rsidP="008538CB">
      <w:pPr>
        <w:rPr>
          <w:sz w:val="44"/>
          <w:szCs w:val="44"/>
          <w:lang w:val="en-US"/>
        </w:rPr>
      </w:pPr>
    </w:p>
    <w:sectPr w:rsidR="00A4512C" w:rsidRPr="00CB4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832"/>
    <w:multiLevelType w:val="multilevel"/>
    <w:tmpl w:val="D9EE3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A0728"/>
    <w:multiLevelType w:val="hybridMultilevel"/>
    <w:tmpl w:val="5846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899909">
    <w:abstractNumId w:val="1"/>
  </w:num>
  <w:num w:numId="2" w16cid:durableId="59397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CB"/>
    <w:rsid w:val="00131E7C"/>
    <w:rsid w:val="0019610C"/>
    <w:rsid w:val="001C6177"/>
    <w:rsid w:val="0021340E"/>
    <w:rsid w:val="00257922"/>
    <w:rsid w:val="002C0C61"/>
    <w:rsid w:val="002C628F"/>
    <w:rsid w:val="00361495"/>
    <w:rsid w:val="00413EBC"/>
    <w:rsid w:val="00466A67"/>
    <w:rsid w:val="006460A6"/>
    <w:rsid w:val="006A577B"/>
    <w:rsid w:val="00823D13"/>
    <w:rsid w:val="008538CB"/>
    <w:rsid w:val="00937DCA"/>
    <w:rsid w:val="00A4512C"/>
    <w:rsid w:val="00BD5D21"/>
    <w:rsid w:val="00BF424B"/>
    <w:rsid w:val="00C05B30"/>
    <w:rsid w:val="00C15145"/>
    <w:rsid w:val="00C45E9E"/>
    <w:rsid w:val="00CB404F"/>
    <w:rsid w:val="00CB4B4E"/>
    <w:rsid w:val="00DB1634"/>
    <w:rsid w:val="00DD7E18"/>
    <w:rsid w:val="00F12F8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EDBC428"/>
  <w15:chartTrackingRefBased/>
  <w15:docId w15:val="{C5AE679E-873E-EB49-9CB1-42BA89F9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610C"/>
    <w:rPr>
      <w:color w:val="0563C1" w:themeColor="hyperlink"/>
      <w:u w:val="single"/>
    </w:rPr>
  </w:style>
  <w:style w:type="character" w:styleId="UnresolvedMention">
    <w:name w:val="Unresolved Mention"/>
    <w:basedOn w:val="DefaultParagraphFont"/>
    <w:uiPriority w:val="99"/>
    <w:semiHidden/>
    <w:unhideWhenUsed/>
    <w:rsid w:val="0019610C"/>
    <w:rPr>
      <w:color w:val="605E5C"/>
      <w:shd w:val="clear" w:color="auto" w:fill="E1DFDD"/>
    </w:rPr>
  </w:style>
  <w:style w:type="paragraph" w:styleId="ListParagraph">
    <w:name w:val="List Paragraph"/>
    <w:basedOn w:val="Normal"/>
    <w:uiPriority w:val="34"/>
    <w:qFormat/>
    <w:rsid w:val="00C05B30"/>
    <w:pPr>
      <w:ind w:left="720"/>
      <w:contextualSpacing/>
    </w:pPr>
  </w:style>
  <w:style w:type="paragraph" w:styleId="NormalWeb">
    <w:name w:val="Normal (Web)"/>
    <w:basedOn w:val="Normal"/>
    <w:uiPriority w:val="99"/>
    <w:semiHidden/>
    <w:unhideWhenUsed/>
    <w:rsid w:val="00A4512C"/>
    <w:pPr>
      <w:spacing w:before="100" w:beforeAutospacing="1" w:after="100" w:afterAutospacing="1"/>
    </w:pPr>
    <w:rPr>
      <w:rFonts w:ascii="Times New Roman" w:eastAsia="Times New Roman" w:hAnsi="Times New Roman" w:cs="Times New Roman"/>
      <w:kern w:val="0"/>
      <w:lang w:val="en-CO"/>
      <w14:ligatures w14:val="none"/>
    </w:rPr>
  </w:style>
  <w:style w:type="character" w:styleId="HTMLCode">
    <w:name w:val="HTML Code"/>
    <w:basedOn w:val="DefaultParagraphFont"/>
    <w:uiPriority w:val="99"/>
    <w:semiHidden/>
    <w:unhideWhenUsed/>
    <w:rsid w:val="00A4512C"/>
    <w:rPr>
      <w:rFonts w:ascii="Courier New" w:eastAsia="Times New Roman" w:hAnsi="Courier New" w:cs="Courier New"/>
      <w:sz w:val="20"/>
      <w:szCs w:val="20"/>
    </w:rPr>
  </w:style>
  <w:style w:type="character" w:styleId="Strong">
    <w:name w:val="Strong"/>
    <w:basedOn w:val="DefaultParagraphFont"/>
    <w:uiPriority w:val="22"/>
    <w:qFormat/>
    <w:rsid w:val="00A45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1441">
      <w:bodyDiv w:val="1"/>
      <w:marLeft w:val="0"/>
      <w:marRight w:val="0"/>
      <w:marTop w:val="0"/>
      <w:marBottom w:val="0"/>
      <w:divBdr>
        <w:top w:val="none" w:sz="0" w:space="0" w:color="auto"/>
        <w:left w:val="none" w:sz="0" w:space="0" w:color="auto"/>
        <w:bottom w:val="none" w:sz="0" w:space="0" w:color="auto"/>
        <w:right w:val="none" w:sz="0" w:space="0" w:color="auto"/>
      </w:divBdr>
    </w:div>
    <w:div w:id="85518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ean-Bradley/Design-Patterns-In-Python/blob/master/strategy/client.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Ernesto Pinto Cajiao</dc:creator>
  <cp:keywords/>
  <dc:description/>
  <cp:lastModifiedBy>Juan Ernesto Pinto Cajiao</cp:lastModifiedBy>
  <cp:revision>5</cp:revision>
  <dcterms:created xsi:type="dcterms:W3CDTF">2023-11-14T19:26:00Z</dcterms:created>
  <dcterms:modified xsi:type="dcterms:W3CDTF">2023-11-23T17:34:00Z</dcterms:modified>
</cp:coreProperties>
</file>