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2452140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A70563F" w14:textId="4820BC43" w:rsidR="00C377D3" w:rsidRDefault="00C377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2A95AB9" wp14:editId="5781613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8BD05E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C6400C" wp14:editId="2693DA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6D6268" w14:textId="1BF36EC0" w:rsidR="00C377D3" w:rsidRDefault="00C377D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Juan Jose Reyes Cuero – Alison Rivera Cruz</w:t>
                                    </w:r>
                                  </w:p>
                                </w:sdtContent>
                              </w:sdt>
                              <w:p w14:paraId="64650892" w14:textId="48513F03" w:rsidR="00C377D3" w:rsidRDefault="00AB4917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557D0" w:rsidRPr="000557D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reyescuerojuanjose@gmail.com - alisonriveracruz0126@gmail.com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C640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6D6268" w14:textId="1BF36EC0" w:rsidR="00C377D3" w:rsidRDefault="00C377D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Juan Jose Reyes Cuero – Alison Rivera Cruz</w:t>
                              </w:r>
                            </w:p>
                          </w:sdtContent>
                        </w:sdt>
                        <w:p w14:paraId="64650892" w14:textId="48513F03" w:rsidR="00C377D3" w:rsidRDefault="00AB491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557D0" w:rsidRPr="000557D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reyescuerojuanjose@gmail.com - alisonriveracruz0126@gmail.com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5A393" wp14:editId="287288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10F84" w14:textId="0B23EA4A" w:rsidR="00C377D3" w:rsidRDefault="00AB491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B00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DIAGRAMA DE CLASES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6D1EE9" w14:textId="55FB3A6F" w:rsidR="00C377D3" w:rsidRDefault="00C377D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Tienda </w:t>
                                    </w:r>
                                    <w:r w:rsidR="004B39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irtual Perfumería ALI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A55A393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75710F84" w14:textId="0B23EA4A" w:rsidR="00C377D3" w:rsidRDefault="00AB491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B00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DIAGRAMA DE CLASES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D6D1EE9" w14:textId="55FB3A6F" w:rsidR="00C377D3" w:rsidRDefault="00C377D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Tienda </w:t>
                              </w:r>
                              <w:r w:rsidR="004B39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irtual Perfumería ALI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F48D1" w14:textId="2AE32AA3" w:rsidR="00C377D3" w:rsidRDefault="00357127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3B37FD" wp14:editId="39BA39F2">
                    <wp:simplePos x="0" y="0"/>
                    <wp:positionH relativeFrom="page">
                      <wp:posOffset>-695325</wp:posOffset>
                    </wp:positionH>
                    <wp:positionV relativeFrom="page">
                      <wp:posOffset>7038975</wp:posOffset>
                    </wp:positionV>
                    <wp:extent cx="8237855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3785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0AB340" w14:textId="307991CF" w:rsidR="00C377D3" w:rsidRDefault="00C377D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F8B40DD" w14:textId="7A4F6DE5" w:rsidR="00C377D3" w:rsidRDefault="00357127" w:rsidP="0035712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Perfumería ALI se visualiza como la mejor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ienda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irtual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 la cual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iv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la mejor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xperiencia en compra de perfumes online y descubr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por qué somos la elección preferida de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os amantes del perfume.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13B37FD" id="Cuadro de texto 153" o:spid="_x0000_s1028" type="#_x0000_t202" style="position:absolute;margin-left:-54.75pt;margin-top:554.25pt;width:648.65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" filled="f" stroked="f" strokeweight=".5pt">
                    <v:textbox style="mso-fit-shape-to-text:t" inset="126pt,0,54pt,0">
                      <w:txbxContent>
                        <w:p w14:paraId="020AB340" w14:textId="307991CF" w:rsidR="00C377D3" w:rsidRDefault="00C377D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F8B40DD" w14:textId="7A4F6DE5" w:rsidR="00C377D3" w:rsidRDefault="00357127" w:rsidP="0035712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Perfumería ALI se visualiza como la mejor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ienda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irtual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 la cual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iv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la mejor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xperiencia en compra de perfumes online y descubr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por qué somos la elección preferida de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os amantes del perfume.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70CE5F3" wp14:editId="7539F4AF">
                <wp:simplePos x="0" y="0"/>
                <wp:positionH relativeFrom="column">
                  <wp:posOffset>1253490</wp:posOffset>
                </wp:positionH>
                <wp:positionV relativeFrom="paragraph">
                  <wp:posOffset>576580</wp:posOffset>
                </wp:positionV>
                <wp:extent cx="3267046" cy="294322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593" cy="2946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77D3">
            <w:rPr>
              <w:noProof/>
            </w:rPr>
            <w:br w:type="page"/>
          </w:r>
        </w:p>
      </w:sdtContent>
    </w:sdt>
    <w:p w14:paraId="180D35A4" w14:textId="03333E88" w:rsidR="00FB6748" w:rsidRPr="00FB6748" w:rsidRDefault="00FB6748" w:rsidP="00FB6748">
      <w:pPr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 w:rsidRPr="00FB6748">
        <w:rPr>
          <w:rFonts w:asciiTheme="majorHAnsi" w:hAnsiTheme="majorHAnsi" w:cstheme="majorHAnsi"/>
          <w:i/>
          <w:iCs/>
          <w:sz w:val="24"/>
          <w:szCs w:val="24"/>
        </w:rPr>
        <w:lastRenderedPageBreak/>
        <w:t xml:space="preserve">Diagramas de </w:t>
      </w:r>
      <w:r w:rsidR="00CB0084">
        <w:rPr>
          <w:rFonts w:asciiTheme="majorHAnsi" w:hAnsiTheme="majorHAnsi" w:cstheme="majorHAnsi"/>
          <w:i/>
          <w:iCs/>
          <w:sz w:val="24"/>
          <w:szCs w:val="24"/>
        </w:rPr>
        <w:t>Clases</w:t>
      </w:r>
    </w:p>
    <w:p w14:paraId="68A64124" w14:textId="77777777" w:rsidR="00CB0084" w:rsidRPr="00CB0084" w:rsidRDefault="00CB0084" w:rsidP="00CB0084">
      <w:pPr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Los diagramas de clases son una herramienta que permite visualizar y comprender la estructura de un sistema de software, así como las relaciones entre sus clases: </w:t>
      </w:r>
    </w:p>
    <w:p w14:paraId="4D1DEECC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Representan las clases, atributos, especificaciones y comportamientos de un sistema </w:t>
      </w:r>
    </w:p>
    <w:p w14:paraId="105EF775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Muestra las relaciones entre las clases, que pueden ser de herencia, asociativas o de uso </w:t>
      </w:r>
    </w:p>
    <w:p w14:paraId="2647F3D6" w14:textId="2D032D31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Es un modelo estático del sistema, ya que muestra la estructura del sistema en lugar de </w:t>
      </w:r>
      <w:r w:rsidRPr="00CB0084">
        <w:rPr>
          <w:rFonts w:asciiTheme="majorHAnsi" w:hAnsiTheme="majorHAnsi" w:cstheme="majorHAnsi"/>
          <w:sz w:val="24"/>
          <w:szCs w:val="24"/>
        </w:rPr>
        <w:t>como</w:t>
      </w:r>
      <w:r w:rsidRPr="00CB0084">
        <w:rPr>
          <w:rFonts w:asciiTheme="majorHAnsi" w:hAnsiTheme="majorHAnsi" w:cstheme="majorHAnsi"/>
          <w:sz w:val="24"/>
          <w:szCs w:val="24"/>
        </w:rPr>
        <w:t xml:space="preserve"> cambia con el tiempo </w:t>
      </w:r>
    </w:p>
    <w:p w14:paraId="3162124A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Es una herramienta útil en UML, ya que traza la estructura de un sistema de manera clara </w:t>
      </w:r>
    </w:p>
    <w:p w14:paraId="1A64678B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Se utiliza para comunicarse sobre el diseño o los cambios en el diseño </w:t>
      </w:r>
    </w:p>
    <w:p w14:paraId="3D7C4E51" w14:textId="18E4FDFD" w:rsidR="008B6C71" w:rsidRDefault="00CB0084" w:rsidP="00CB0084">
      <w:pPr>
        <w:spacing w:line="360" w:lineRule="auto"/>
        <w:jc w:val="both"/>
      </w:pPr>
      <w:r w:rsidRPr="00CB0084">
        <w:rPr>
          <w:rFonts w:asciiTheme="majorHAnsi" w:hAnsiTheme="majorHAnsi" w:cstheme="majorHAnsi"/>
          <w:sz w:val="24"/>
          <w:szCs w:val="24"/>
        </w:rPr>
        <w:t>En un diagrama de clases, los nombres de las clases son los mismos que los nombres de los objetos, ya que el propósito de una clase es definir los atributos y operaciones para cada instancia de objeto en el sistema</w:t>
      </w:r>
    </w:p>
    <w:p w14:paraId="0FA6DE27" w14:textId="3AEAFFEB" w:rsidR="00CB0084" w:rsidRDefault="00CB0084">
      <w:r>
        <w:br w:type="page"/>
      </w:r>
    </w:p>
    <w:p w14:paraId="64689AF5" w14:textId="0E342E56" w:rsidR="00E50E71" w:rsidRDefault="00AB4917" w:rsidP="008B6C71">
      <w:r>
        <w:rPr>
          <w:noProof/>
        </w:rPr>
        <w:lastRenderedPageBreak/>
        <w:drawing>
          <wp:inline distT="0" distB="0" distL="0" distR="0" wp14:anchorId="02E25B7C" wp14:editId="582B2CE8">
            <wp:extent cx="5612130" cy="7343775"/>
            <wp:effectExtent l="0" t="0" r="7620" b="9525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D7B1" w14:textId="2FFA9012" w:rsidR="00403E34" w:rsidRDefault="00403E34" w:rsidP="008B6C71">
      <w:pPr>
        <w:rPr>
          <w:rFonts w:asciiTheme="majorHAnsi" w:hAnsiTheme="majorHAnsi" w:cstheme="majorHAnsi"/>
          <w:i/>
          <w:iCs/>
          <w:sz w:val="24"/>
          <w:szCs w:val="24"/>
        </w:rPr>
      </w:pPr>
      <w:r w:rsidRPr="00403E34">
        <w:rPr>
          <w:rFonts w:asciiTheme="majorHAnsi" w:hAnsiTheme="majorHAnsi" w:cstheme="majorHAnsi"/>
          <w:i/>
          <w:iCs/>
          <w:sz w:val="24"/>
          <w:szCs w:val="24"/>
        </w:rPr>
        <w:t>Diagrama 1. Diagrama de Clases</w:t>
      </w:r>
    </w:p>
    <w:p w14:paraId="3A75D808" w14:textId="55ED8E69" w:rsidR="00403E34" w:rsidRDefault="00403E34" w:rsidP="008B6C71">
      <w:pPr>
        <w:rPr>
          <w:rFonts w:asciiTheme="majorHAnsi" w:hAnsiTheme="majorHAnsi" w:cstheme="majorHAnsi"/>
          <w:i/>
          <w:iCs/>
          <w:sz w:val="24"/>
          <w:szCs w:val="24"/>
        </w:rPr>
      </w:pPr>
    </w:p>
    <w:p w14:paraId="0C18B4A2" w14:textId="0F21F418" w:rsidR="00403E34" w:rsidRDefault="00403E34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03E34">
        <w:rPr>
          <w:rFonts w:asciiTheme="majorHAnsi" w:hAnsiTheme="majorHAnsi" w:cstheme="majorHAnsi"/>
          <w:sz w:val="24"/>
          <w:szCs w:val="24"/>
        </w:rPr>
        <w:lastRenderedPageBreak/>
        <w:t>Este diagrama muestra las principales clases y sus relaciones.</w:t>
      </w:r>
    </w:p>
    <w:p w14:paraId="249E08C6" w14:textId="77777777" w:rsidR="00100E8A" w:rsidRDefault="00100E8A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tbl>
      <w:tblPr>
        <w:tblStyle w:val="Tablaconcuadrcula"/>
        <w:tblW w:w="9373" w:type="dxa"/>
        <w:tblLook w:val="04A0" w:firstRow="1" w:lastRow="0" w:firstColumn="1" w:lastColumn="0" w:noHBand="0" w:noVBand="1"/>
      </w:tblPr>
      <w:tblGrid>
        <w:gridCol w:w="9373"/>
      </w:tblGrid>
      <w:tr w:rsidR="00403E34" w:rsidRPr="00CC6807" w14:paraId="45802306" w14:textId="77777777" w:rsidTr="00100E8A">
        <w:trPr>
          <w:trHeight w:val="327"/>
        </w:trPr>
        <w:tc>
          <w:tcPr>
            <w:tcW w:w="9373" w:type="dxa"/>
            <w:shd w:val="clear" w:color="auto" w:fill="002060"/>
          </w:tcPr>
          <w:p w14:paraId="73775EE3" w14:textId="70CE79A2" w:rsidR="00403E34" w:rsidRPr="00CC6807" w:rsidRDefault="00403E34" w:rsidP="00403E34">
            <w:pPr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COMPONENTE CLAVE</w:t>
            </w:r>
          </w:p>
        </w:tc>
      </w:tr>
      <w:tr w:rsidR="00403E34" w:rsidRPr="00CC6807" w14:paraId="6D753839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013871DF" w14:textId="611000EB" w:rsidR="00403E34" w:rsidRPr="00CC6807" w:rsidRDefault="00403E34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Usuario</w:t>
            </w:r>
          </w:p>
        </w:tc>
      </w:tr>
      <w:tr w:rsidR="00403E34" w14:paraId="1A8BB10D" w14:textId="77777777" w:rsidTr="00100E8A">
        <w:trPr>
          <w:trHeight w:val="1343"/>
        </w:trPr>
        <w:tc>
          <w:tcPr>
            <w:tcW w:w="9373" w:type="dxa"/>
          </w:tcPr>
          <w:p w14:paraId="21DD1341" w14:textId="7777777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>Es la clase base para todos los usuarios del sistema.</w:t>
            </w:r>
          </w:p>
          <w:p w14:paraId="39385B89" w14:textId="7777777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>Contiene atributos comunes como id, nombre, email y contraseña.</w:t>
            </w:r>
          </w:p>
          <w:p w14:paraId="421C7614" w14:textId="7777777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 principales:</w:t>
            </w: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 xml:space="preserve"> registrar(), iniciarSesion(), cerrarSesion().</w:t>
            </w:r>
          </w:p>
          <w:p w14:paraId="44C6D2A4" w14:textId="58EAB8E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Tiene dos subclases:</w:t>
            </w: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 xml:space="preserve"> Cliente y Administrador.</w:t>
            </w:r>
          </w:p>
        </w:tc>
      </w:tr>
      <w:tr w:rsidR="00CC6807" w:rsidRPr="00CC6807" w14:paraId="0060C156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7F79D802" w14:textId="2822FCC4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</w:t>
            </w:r>
          </w:p>
        </w:tc>
      </w:tr>
      <w:tr w:rsidR="00403E34" w14:paraId="7022BC6D" w14:textId="77777777" w:rsidTr="00100E8A">
        <w:trPr>
          <w:trHeight w:val="1015"/>
        </w:trPr>
        <w:tc>
          <w:tcPr>
            <w:tcW w:w="9373" w:type="dxa"/>
          </w:tcPr>
          <w:p w14:paraId="46EDEA1A" w14:textId="77777777" w:rsidR="00CC6807" w:rsidRPr="00CC6807" w:rsidRDefault="00CC6807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Hereda de Usuario, por lo que tiene todos sus atributos y métodos.</w:t>
            </w:r>
          </w:p>
          <w:p w14:paraId="303AC661" w14:textId="77777777" w:rsidR="00CC6807" w:rsidRPr="00CC6807" w:rsidRDefault="00CC6807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Añade atributos específicos como dirección y teléfono.</w:t>
            </w:r>
          </w:p>
          <w:p w14:paraId="26C50A24" w14:textId="59D95665" w:rsidR="00403E34" w:rsidRPr="00CC6807" w:rsidRDefault="00CC6807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 adicionales: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actualizarPerfil(), verHistorialPedidos().</w:t>
            </w:r>
          </w:p>
        </w:tc>
      </w:tr>
      <w:tr w:rsidR="00CC6807" w:rsidRPr="00CC6807" w14:paraId="20B1E9D0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0D0C01E8" w14:textId="3BCE64ED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Administrador</w:t>
            </w:r>
          </w:p>
        </w:tc>
      </w:tr>
      <w:tr w:rsidR="00CC6807" w14:paraId="03189410" w14:textId="77777777" w:rsidTr="00100E8A">
        <w:trPr>
          <w:trHeight w:val="1343"/>
        </w:trPr>
        <w:tc>
          <w:tcPr>
            <w:tcW w:w="9373" w:type="dxa"/>
          </w:tcPr>
          <w:p w14:paraId="2EB58488" w14:textId="77777777" w:rsidR="00CC6807" w:rsidRPr="00CC6807" w:rsidRDefault="00CC6807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También hereda de Usuario.</w:t>
            </w:r>
          </w:p>
          <w:p w14:paraId="04AA1F11" w14:textId="77777777" w:rsidR="00CC6807" w:rsidRPr="00CC6807" w:rsidRDefault="00CC6807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Tiene un atributo adicional 'nivel' para diferenciar tipos de administradores.</w:t>
            </w:r>
          </w:p>
          <w:p w14:paraId="01F3DAAB" w14:textId="2CCF0B4D" w:rsidR="00CC6807" w:rsidRPr="00CC6807" w:rsidRDefault="00CC6807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 específicos: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gestionarProductos(), gestionarPedidos(), g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estionarCategorias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()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, gestionarInventario()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CC6807" w:rsidRPr="00CC6807" w14:paraId="08C07ABD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5D0AF75C" w14:textId="17A7207E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Producto</w:t>
            </w:r>
          </w:p>
        </w:tc>
      </w:tr>
      <w:tr w:rsidR="00CC6807" w14:paraId="4B9E433B" w14:textId="77777777" w:rsidTr="00100E8A">
        <w:trPr>
          <w:trHeight w:val="998"/>
        </w:trPr>
        <w:tc>
          <w:tcPr>
            <w:tcW w:w="9373" w:type="dxa"/>
          </w:tcPr>
          <w:p w14:paraId="1AE776C1" w14:textId="77777777" w:rsidR="00CC6807" w:rsidRPr="00CC6807" w:rsidRDefault="00CC6807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Representa cualquier producto en el sistema.</w:t>
            </w:r>
          </w:p>
          <w:p w14:paraId="3CC38382" w14:textId="77777777" w:rsidR="00CC6807" w:rsidRPr="00CC6807" w:rsidRDefault="00CC6807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id, nombre, marca, precio, stock, descripción.</w:t>
            </w:r>
          </w:p>
          <w:p w14:paraId="65BAD585" w14:textId="632CDA4C" w:rsidR="00CC6807" w:rsidRPr="00CC6807" w:rsidRDefault="00CC6807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actualizarStock(), modificarPrecio().</w:t>
            </w:r>
          </w:p>
        </w:tc>
      </w:tr>
      <w:tr w:rsidR="00CC6807" w:rsidRPr="00CC6807" w14:paraId="52E2C30E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0F99C02" w14:textId="3127B6A3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Perfume</w:t>
            </w:r>
          </w:p>
        </w:tc>
      </w:tr>
      <w:tr w:rsidR="00CC6807" w14:paraId="055F31AC" w14:textId="77777777" w:rsidTr="00100E8A">
        <w:trPr>
          <w:trHeight w:val="1015"/>
        </w:trPr>
        <w:tc>
          <w:tcPr>
            <w:tcW w:w="9373" w:type="dxa"/>
          </w:tcPr>
          <w:p w14:paraId="4E1F5156" w14:textId="77777777" w:rsidR="00CC6807" w:rsidRPr="00CC6807" w:rsidRDefault="00CC6807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Subclase de Producto, específica para perfumes.</w:t>
            </w:r>
          </w:p>
          <w:p w14:paraId="228027D6" w14:textId="77777777" w:rsidR="00CC6807" w:rsidRPr="00CC6807" w:rsidRDefault="00CC6807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Atributos adicionales: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fragancia, volumen, tipoAroma.</w:t>
            </w:r>
          </w:p>
          <w:p w14:paraId="06E474BD" w14:textId="2984FD2F" w:rsidR="00CC6807" w:rsidRPr="00CC6807" w:rsidRDefault="00CC6807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: obtenerDetalles() para información específica de perfumes.</w:t>
            </w:r>
          </w:p>
        </w:tc>
      </w:tr>
      <w:tr w:rsidR="00CC6807" w:rsidRPr="00100E8A" w14:paraId="7B5896FF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1656ECE" w14:textId="77A0F82F" w:rsidR="00CC6807" w:rsidRPr="00100E8A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Pedido</w:t>
            </w:r>
          </w:p>
        </w:tc>
      </w:tr>
      <w:tr w:rsidR="00CC6807" w14:paraId="2595093A" w14:textId="77777777" w:rsidTr="00100E8A">
        <w:trPr>
          <w:trHeight w:val="998"/>
        </w:trPr>
        <w:tc>
          <w:tcPr>
            <w:tcW w:w="9373" w:type="dxa"/>
          </w:tcPr>
          <w:p w14:paraId="102D4983" w14:textId="77777777" w:rsidR="00100E8A" w:rsidRPr="00100E8A" w:rsidRDefault="00100E8A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Representa una compra realizada por un cliente.</w:t>
            </w:r>
          </w:p>
          <w:p w14:paraId="3469E4B5" w14:textId="77777777" w:rsidR="00100E8A" w:rsidRPr="00100E8A" w:rsidRDefault="00100E8A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Atributos: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id, fecha, total, estado.</w:t>
            </w:r>
          </w:p>
          <w:p w14:paraId="7996B46F" w14:textId="5D77BD7B" w:rsidR="00CC6807" w:rsidRPr="00100E8A" w:rsidRDefault="00100E8A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calcularTotal(), actualizarEstado().</w:t>
            </w:r>
          </w:p>
        </w:tc>
      </w:tr>
      <w:tr w:rsidR="00CC6807" w:rsidRPr="00100E8A" w14:paraId="66676373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29B2F04" w14:textId="22790433" w:rsidR="00CC6807" w:rsidRPr="00100E8A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Carrito compra</w:t>
            </w:r>
          </w:p>
        </w:tc>
      </w:tr>
      <w:tr w:rsidR="00100E8A" w14:paraId="2EA9F90A" w14:textId="77777777" w:rsidTr="00100E8A">
        <w:trPr>
          <w:trHeight w:val="998"/>
        </w:trPr>
        <w:tc>
          <w:tcPr>
            <w:tcW w:w="9373" w:type="dxa"/>
          </w:tcPr>
          <w:p w14:paraId="5E05606E" w14:textId="77777777" w:rsidR="00100E8A" w:rsidRPr="00100E8A" w:rsidRDefault="00100E8A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Representa el carrito de compras temporal de un cliente.</w:t>
            </w:r>
          </w:p>
          <w:p w14:paraId="0F515679" w14:textId="77777777" w:rsidR="00100E8A" w:rsidRPr="00100E8A" w:rsidRDefault="00100E8A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totalActual.</w:t>
            </w:r>
          </w:p>
          <w:p w14:paraId="2BB089FA" w14:textId="3E6F12C2" w:rsidR="00100E8A" w:rsidRPr="00100E8A" w:rsidRDefault="00100E8A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agregarProducto(), eliminarProducto(), vaciar(), procesarCompra().</w:t>
            </w:r>
          </w:p>
        </w:tc>
      </w:tr>
    </w:tbl>
    <w:p w14:paraId="3948697B" w14:textId="20B5029C" w:rsidR="00403E34" w:rsidRDefault="00403E34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5B31D198" w14:textId="2630B4C6" w:rsidR="00100E8A" w:rsidRDefault="00100E8A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3593D949" w14:textId="77777777" w:rsidR="00AB4917" w:rsidRDefault="00AB4917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tbl>
      <w:tblPr>
        <w:tblStyle w:val="Tablaconcuadrcula"/>
        <w:tblW w:w="9373" w:type="dxa"/>
        <w:tblLook w:val="04A0" w:firstRow="1" w:lastRow="0" w:firstColumn="1" w:lastColumn="0" w:noHBand="0" w:noVBand="1"/>
      </w:tblPr>
      <w:tblGrid>
        <w:gridCol w:w="9373"/>
      </w:tblGrid>
      <w:tr w:rsidR="00100E8A" w:rsidRPr="00CC6807" w14:paraId="25249A0D" w14:textId="77777777" w:rsidTr="003B3695">
        <w:trPr>
          <w:trHeight w:val="327"/>
        </w:trPr>
        <w:tc>
          <w:tcPr>
            <w:tcW w:w="9373" w:type="dxa"/>
            <w:shd w:val="clear" w:color="auto" w:fill="002060"/>
          </w:tcPr>
          <w:p w14:paraId="3E7838B7" w14:textId="3B10CD1D" w:rsidR="00100E8A" w:rsidRPr="00CC6807" w:rsidRDefault="00100E8A" w:rsidP="003B3695">
            <w:pPr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RELACIONES ENTRE CLASES</w:t>
            </w:r>
          </w:p>
        </w:tc>
      </w:tr>
      <w:tr w:rsidR="00100E8A" w:rsidRPr="00CC6807" w14:paraId="33F7D17D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0836A8D6" w14:textId="598F9576" w:rsidR="00100E8A" w:rsidRPr="00CC6807" w:rsidRDefault="00100E8A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Usuario - Cliente/Administrador:</w:t>
            </w:r>
          </w:p>
        </w:tc>
      </w:tr>
      <w:tr w:rsidR="00100E8A" w14:paraId="474EF784" w14:textId="77777777" w:rsidTr="0071263F">
        <w:trPr>
          <w:trHeight w:val="1030"/>
        </w:trPr>
        <w:tc>
          <w:tcPr>
            <w:tcW w:w="9373" w:type="dxa"/>
          </w:tcPr>
          <w:p w14:paraId="526DC794" w14:textId="77777777" w:rsidR="0071263F" w:rsidRPr="0071263F" w:rsidRDefault="0071263F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herencia (generalización).</w:t>
            </w:r>
          </w:p>
          <w:p w14:paraId="588E6051" w14:textId="77777777" w:rsidR="0071263F" w:rsidRPr="0071263F" w:rsidRDefault="0071263F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Cliente es un tipo de Usuario, al igual que un Administrador.</w:t>
            </w:r>
          </w:p>
          <w:p w14:paraId="3E045573" w14:textId="352F5698" w:rsidR="00100E8A" w:rsidRPr="00403E34" w:rsidRDefault="0071263F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Notación: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 xml:space="preserve"> Flecha con línea 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contin</w:t>
            </w:r>
            <w:r w:rsidR="00AB4917">
              <w:rPr>
                <w:rFonts w:asciiTheme="majorHAnsi" w:hAnsiTheme="majorHAnsi" w:cstheme="majorHAnsi"/>
                <w:sz w:val="24"/>
                <w:szCs w:val="24"/>
              </w:rPr>
              <w:t>u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a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 xml:space="preserve"> apuntando a Usuario.</w:t>
            </w:r>
          </w:p>
        </w:tc>
      </w:tr>
      <w:tr w:rsidR="00100E8A" w:rsidRPr="00CC6807" w14:paraId="6015CB9D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3B7A5B85" w14:textId="13125881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 - Pedido:</w:t>
            </w:r>
          </w:p>
        </w:tc>
      </w:tr>
      <w:tr w:rsidR="00100E8A" w14:paraId="17F87F88" w14:textId="77777777" w:rsidTr="003B3695">
        <w:trPr>
          <w:trHeight w:val="1015"/>
        </w:trPr>
        <w:tc>
          <w:tcPr>
            <w:tcW w:w="9373" w:type="dxa"/>
          </w:tcPr>
          <w:p w14:paraId="5D2EC300" w14:textId="77777777" w:rsidR="0071263F" w:rsidRPr="0071263F" w:rsidRDefault="0071263F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uno a muchos (1..*).</w:t>
            </w:r>
          </w:p>
          <w:p w14:paraId="65FBC644" w14:textId="77777777" w:rsidR="0071263F" w:rsidRPr="0071263F" w:rsidRDefault="0071263F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Cliente puede tener múltiples Pedidos, pero cada Pedido pertenece a un único Cliente.</w:t>
            </w:r>
          </w:p>
          <w:p w14:paraId="00C17029" w14:textId="06F214CB" w:rsidR="00100E8A" w:rsidRPr="00CC6807" w:rsidRDefault="0071263F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"1" en el lado del Cliente y "0..*" en el lado del Pedido.</w:t>
            </w:r>
          </w:p>
        </w:tc>
      </w:tr>
      <w:tr w:rsidR="00100E8A" w:rsidRPr="00CC6807" w14:paraId="6A11FEDD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33414572" w14:textId="165E0DFA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Pedido - DetallePedido:</w:t>
            </w:r>
          </w:p>
        </w:tc>
      </w:tr>
      <w:tr w:rsidR="00100E8A" w14:paraId="05FDE57F" w14:textId="77777777" w:rsidTr="0071263F">
        <w:trPr>
          <w:trHeight w:val="1098"/>
        </w:trPr>
        <w:tc>
          <w:tcPr>
            <w:tcW w:w="9373" w:type="dxa"/>
          </w:tcPr>
          <w:p w14:paraId="3DF40C35" w14:textId="77777777" w:rsidR="0071263F" w:rsidRPr="0071263F" w:rsidRDefault="0071263F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composición.</w:t>
            </w:r>
          </w:p>
          <w:p w14:paraId="56852658" w14:textId="77777777" w:rsidR="0071263F" w:rsidRPr="0071263F" w:rsidRDefault="0071263F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Pedido se compone de uno o más DetallesPedido.</w:t>
            </w:r>
          </w:p>
          <w:p w14:paraId="3D47C92F" w14:textId="4D1CD6AF" w:rsidR="00100E8A" w:rsidRPr="00CC6807" w:rsidRDefault="0071263F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con diamante negro lleno en el lado del Pedido, y "1..*" en el lado de DetallePedido.</w:t>
            </w:r>
          </w:p>
        </w:tc>
      </w:tr>
      <w:tr w:rsidR="00100E8A" w:rsidRPr="00CC6807" w14:paraId="2D3E900E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7859EF4F" w14:textId="188E62B6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DetallePedido - Producto:</w:t>
            </w:r>
          </w:p>
        </w:tc>
      </w:tr>
      <w:tr w:rsidR="00100E8A" w14:paraId="370F5764" w14:textId="77777777" w:rsidTr="003B3695">
        <w:trPr>
          <w:trHeight w:val="998"/>
        </w:trPr>
        <w:tc>
          <w:tcPr>
            <w:tcW w:w="9373" w:type="dxa"/>
          </w:tcPr>
          <w:p w14:paraId="083115A4" w14:textId="77777777" w:rsidR="0071263F" w:rsidRPr="0071263F" w:rsidRDefault="0071263F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muchos a uno.</w:t>
            </w:r>
          </w:p>
          <w:p w14:paraId="5E17F1B8" w14:textId="77777777" w:rsidR="0071263F" w:rsidRPr="0071263F" w:rsidRDefault="0071263F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Cada DetallePedido se refiere a un Producto específico, pero un Producto puede estar en múltiples DetallesPedido.</w:t>
            </w:r>
          </w:p>
          <w:p w14:paraId="753CC2F0" w14:textId="57A10213" w:rsidR="00100E8A" w:rsidRPr="00CC6807" w:rsidRDefault="0071263F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"0..*" en el lado de DetallePedido y "1" en el lado de Producto.</w:t>
            </w:r>
          </w:p>
        </w:tc>
      </w:tr>
      <w:tr w:rsidR="00100E8A" w:rsidRPr="00CC6807" w14:paraId="0BD5E055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629867E0" w14:textId="718FF411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 - Carrito:</w:t>
            </w:r>
          </w:p>
        </w:tc>
      </w:tr>
      <w:tr w:rsidR="00100E8A" w14:paraId="5C49E56A" w14:textId="77777777" w:rsidTr="003B3695">
        <w:trPr>
          <w:trHeight w:val="1015"/>
        </w:trPr>
        <w:tc>
          <w:tcPr>
            <w:tcW w:w="9373" w:type="dxa"/>
          </w:tcPr>
          <w:p w14:paraId="1E608D0F" w14:textId="77777777" w:rsidR="0071263F" w:rsidRPr="0071263F" w:rsidRDefault="0071263F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uno a uno opcional.</w:t>
            </w:r>
          </w:p>
          <w:p w14:paraId="79103477" w14:textId="77777777" w:rsidR="0071263F" w:rsidRPr="0071263F" w:rsidRDefault="0071263F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Cliente puede tener un Carrito (o ninguno si no está comprando en ese momento).</w:t>
            </w:r>
          </w:p>
          <w:p w14:paraId="0148AE0D" w14:textId="7DB9A606" w:rsidR="00100E8A" w:rsidRPr="00CC6807" w:rsidRDefault="0071263F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"1" en el lado del Cliente y "0..1" en el lado del Carrito.</w:t>
            </w:r>
          </w:p>
        </w:tc>
      </w:tr>
      <w:tr w:rsidR="00100E8A" w:rsidRPr="00100E8A" w14:paraId="184603EF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9F2F24C" w14:textId="1D9C95AB" w:rsidR="00100E8A" w:rsidRPr="00100E8A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Carrito - Producto:</w:t>
            </w:r>
          </w:p>
        </w:tc>
      </w:tr>
      <w:tr w:rsidR="00100E8A" w14:paraId="558B03AE" w14:textId="77777777" w:rsidTr="003B3695">
        <w:trPr>
          <w:trHeight w:val="998"/>
        </w:trPr>
        <w:tc>
          <w:tcPr>
            <w:tcW w:w="9373" w:type="dxa"/>
          </w:tcPr>
          <w:p w14:paraId="3A2382CD" w14:textId="77777777" w:rsidR="0071263F" w:rsidRPr="0071263F" w:rsidRDefault="0071263F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muchos a muchos.</w:t>
            </w:r>
          </w:p>
          <w:p w14:paraId="7F5DD2AD" w14:textId="77777777" w:rsidR="0071263F" w:rsidRPr="0071263F" w:rsidRDefault="0071263F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Carrito puede contener varios Productos, y un Producto puede estar en varios Carritos.</w:t>
            </w:r>
          </w:p>
          <w:p w14:paraId="6ADA58BC" w14:textId="4D683FBE" w:rsidR="00100E8A" w:rsidRPr="00100E8A" w:rsidRDefault="0071263F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"0..*" en ambos extremos.</w:t>
            </w:r>
          </w:p>
        </w:tc>
      </w:tr>
      <w:tr w:rsidR="00100E8A" w:rsidRPr="00100E8A" w14:paraId="49106922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51190CE4" w14:textId="3EF85AEA" w:rsidR="00100E8A" w:rsidRPr="00100E8A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Pedido - MetodoPago:</w:t>
            </w:r>
          </w:p>
        </w:tc>
      </w:tr>
      <w:tr w:rsidR="00100E8A" w14:paraId="3D771813" w14:textId="77777777" w:rsidTr="003B3695">
        <w:trPr>
          <w:trHeight w:val="998"/>
        </w:trPr>
        <w:tc>
          <w:tcPr>
            <w:tcW w:w="9373" w:type="dxa"/>
          </w:tcPr>
          <w:p w14:paraId="258E68E1" w14:textId="77777777" w:rsidR="0071263F" w:rsidRPr="0071263F" w:rsidRDefault="0071263F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uno a uno.</w:t>
            </w:r>
          </w:p>
          <w:p w14:paraId="635A3C6E" w14:textId="77777777" w:rsidR="0071263F" w:rsidRPr="0071263F" w:rsidRDefault="0071263F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Cada Pedido tiene asociado un MetodoPago.</w:t>
            </w:r>
          </w:p>
          <w:p w14:paraId="34A51DDB" w14:textId="17CD26BF" w:rsidR="00100E8A" w:rsidRPr="00100E8A" w:rsidRDefault="0071263F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"1" en ambos extremos.</w:t>
            </w:r>
          </w:p>
        </w:tc>
      </w:tr>
      <w:tr w:rsidR="0071263F" w:rsidRPr="00AB4917" w14:paraId="613AB9FC" w14:textId="77777777" w:rsidTr="00AB4917">
        <w:trPr>
          <w:trHeight w:val="266"/>
        </w:trPr>
        <w:tc>
          <w:tcPr>
            <w:tcW w:w="9373" w:type="dxa"/>
            <w:shd w:val="clear" w:color="auto" w:fill="DEEAF6" w:themeFill="accent5" w:themeFillTint="33"/>
          </w:tcPr>
          <w:p w14:paraId="1EF2BC9E" w14:textId="26A6302D" w:rsidR="0071263F" w:rsidRPr="00AB491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 - Reseña:</w:t>
            </w:r>
          </w:p>
        </w:tc>
      </w:tr>
      <w:tr w:rsidR="0071263F" w14:paraId="772F93EB" w14:textId="77777777" w:rsidTr="003B3695">
        <w:trPr>
          <w:trHeight w:val="998"/>
        </w:trPr>
        <w:tc>
          <w:tcPr>
            <w:tcW w:w="9373" w:type="dxa"/>
          </w:tcPr>
          <w:p w14:paraId="6DE97264" w14:textId="77777777" w:rsidR="0071263F" w:rsidRPr="00AB4917" w:rsidRDefault="0071263F" w:rsidP="00AB491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Relación de asociación uno a muchos.</w:t>
            </w:r>
          </w:p>
          <w:p w14:paraId="2FD667CE" w14:textId="77777777" w:rsidR="0071263F" w:rsidRPr="00AB4917" w:rsidRDefault="0071263F" w:rsidP="00AB491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Un Cliente puede hacer múltiples Reseñas.</w:t>
            </w:r>
          </w:p>
          <w:p w14:paraId="0ED0B154" w14:textId="4F591EE1" w:rsidR="0071263F" w:rsidRPr="00AB4917" w:rsidRDefault="0071263F" w:rsidP="00AB491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: Línea simple con "1" en el lado del Cliente y "0..*" en el lado de Reseña.</w:t>
            </w:r>
          </w:p>
        </w:tc>
      </w:tr>
      <w:tr w:rsidR="0071263F" w:rsidRPr="00AB4917" w14:paraId="5C1A4E27" w14:textId="77777777" w:rsidTr="00AB4917">
        <w:trPr>
          <w:trHeight w:val="283"/>
        </w:trPr>
        <w:tc>
          <w:tcPr>
            <w:tcW w:w="9373" w:type="dxa"/>
            <w:shd w:val="clear" w:color="auto" w:fill="DEEAF6" w:themeFill="accent5" w:themeFillTint="33"/>
          </w:tcPr>
          <w:p w14:paraId="215F3253" w14:textId="59986631" w:rsidR="0071263F" w:rsidRPr="00AB491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lastRenderedPageBreak/>
              <w:t>Reseña - Producto:</w:t>
            </w:r>
          </w:p>
        </w:tc>
      </w:tr>
      <w:tr w:rsidR="0071263F" w14:paraId="4E1FB92A" w14:textId="77777777" w:rsidTr="003B3695">
        <w:trPr>
          <w:trHeight w:val="998"/>
        </w:trPr>
        <w:tc>
          <w:tcPr>
            <w:tcW w:w="9373" w:type="dxa"/>
          </w:tcPr>
          <w:p w14:paraId="2D0BAE4A" w14:textId="77777777" w:rsidR="00AB4917" w:rsidRPr="00AB4917" w:rsidRDefault="00AB4917" w:rsidP="00AB491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Relación de asociación muchos a uno.</w:t>
            </w:r>
          </w:p>
          <w:p w14:paraId="342A0A06" w14:textId="77777777" w:rsidR="00AB4917" w:rsidRPr="00AB4917" w:rsidRDefault="00AB4917" w:rsidP="00AB491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Muchas Reseñas pueden estar asociadas a un Producto.</w:t>
            </w:r>
          </w:p>
          <w:p w14:paraId="25D74285" w14:textId="4BCF6A69" w:rsidR="0071263F" w:rsidRPr="00AB4917" w:rsidRDefault="00AB4917" w:rsidP="00AB491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: Línea simple con "0..*" en el lado de Reseña y "1" en el lado de Producto.</w:t>
            </w:r>
          </w:p>
        </w:tc>
      </w:tr>
      <w:tr w:rsidR="00AB4917" w:rsidRPr="00AB4917" w14:paraId="4D50247B" w14:textId="77777777" w:rsidTr="00AB4917">
        <w:trPr>
          <w:trHeight w:val="259"/>
        </w:trPr>
        <w:tc>
          <w:tcPr>
            <w:tcW w:w="9373" w:type="dxa"/>
            <w:shd w:val="clear" w:color="auto" w:fill="DEEAF6" w:themeFill="accent5" w:themeFillTint="33"/>
          </w:tcPr>
          <w:p w14:paraId="708F878D" w14:textId="31E1B6AB" w:rsidR="00AB4917" w:rsidRPr="00AB4917" w:rsidRDefault="00AB4917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Producto - Perfume:</w:t>
            </w:r>
          </w:p>
        </w:tc>
      </w:tr>
      <w:tr w:rsidR="00AB4917" w14:paraId="45F77620" w14:textId="77777777" w:rsidTr="003B3695">
        <w:trPr>
          <w:trHeight w:val="998"/>
        </w:trPr>
        <w:tc>
          <w:tcPr>
            <w:tcW w:w="9373" w:type="dxa"/>
          </w:tcPr>
          <w:p w14:paraId="45A608F0" w14:textId="77777777" w:rsidR="00AB4917" w:rsidRPr="00AB4917" w:rsidRDefault="00AB4917" w:rsidP="00AB4917">
            <w:pPr>
              <w:pStyle w:val="Prrafodelista"/>
              <w:numPr>
                <w:ilvl w:val="0"/>
                <w:numId w:val="1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Relación de herencia.</w:t>
            </w:r>
          </w:p>
          <w:p w14:paraId="0DB1CB63" w14:textId="77777777" w:rsidR="00AB4917" w:rsidRPr="00AB4917" w:rsidRDefault="00AB4917" w:rsidP="00AB4917">
            <w:pPr>
              <w:pStyle w:val="Prrafodelista"/>
              <w:numPr>
                <w:ilvl w:val="0"/>
                <w:numId w:val="1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Un Perfume es un tipo específico de Producto.</w:t>
            </w:r>
          </w:p>
          <w:p w14:paraId="57C1EEEA" w14:textId="795612E3" w:rsidR="00AB4917" w:rsidRPr="00AB4917" w:rsidRDefault="00AB4917" w:rsidP="00AB4917">
            <w:pPr>
              <w:pStyle w:val="Prrafodelista"/>
              <w:numPr>
                <w:ilvl w:val="0"/>
                <w:numId w:val="1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 xml:space="preserve">: Flecha con línea 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continua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 xml:space="preserve"> apuntando a Producto.</w:t>
            </w:r>
          </w:p>
        </w:tc>
      </w:tr>
    </w:tbl>
    <w:p w14:paraId="12227DAF" w14:textId="77777777" w:rsidR="00100E8A" w:rsidRPr="00403E34" w:rsidRDefault="00100E8A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sectPr w:rsidR="00100E8A" w:rsidRPr="00403E34" w:rsidSect="00C377D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EC6400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8" type="#_x0000_t75" style="width:11.25pt;height:11.25pt" o:bullet="t">
        <v:imagedata r:id="rId1" o:title="mso93AD"/>
      </v:shape>
    </w:pict>
  </w:numPicBullet>
  <w:abstractNum w:abstractNumId="0" w15:restartNumberingAfterBreak="0">
    <w:nsid w:val="01D449C3"/>
    <w:multiLevelType w:val="hybridMultilevel"/>
    <w:tmpl w:val="18D29AF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57000"/>
    <w:multiLevelType w:val="hybridMultilevel"/>
    <w:tmpl w:val="E8627DE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D2DCC"/>
    <w:multiLevelType w:val="hybridMultilevel"/>
    <w:tmpl w:val="3746E70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E5C1D"/>
    <w:multiLevelType w:val="hybridMultilevel"/>
    <w:tmpl w:val="2AEE738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7EF1"/>
    <w:multiLevelType w:val="hybridMultilevel"/>
    <w:tmpl w:val="7FE25E4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27464"/>
    <w:multiLevelType w:val="hybridMultilevel"/>
    <w:tmpl w:val="D1762D6C"/>
    <w:lvl w:ilvl="0" w:tplc="6BF29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E26BA"/>
    <w:multiLevelType w:val="hybridMultilevel"/>
    <w:tmpl w:val="E0A8371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93EEA"/>
    <w:multiLevelType w:val="hybridMultilevel"/>
    <w:tmpl w:val="C0A6106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C6AF2"/>
    <w:multiLevelType w:val="hybridMultilevel"/>
    <w:tmpl w:val="22A6A18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2B6039"/>
    <w:multiLevelType w:val="hybridMultilevel"/>
    <w:tmpl w:val="6B2297F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414F89"/>
    <w:multiLevelType w:val="hybridMultilevel"/>
    <w:tmpl w:val="42A4191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04A074D"/>
    <w:multiLevelType w:val="hybridMultilevel"/>
    <w:tmpl w:val="88BABD18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8C1609"/>
    <w:multiLevelType w:val="hybridMultilevel"/>
    <w:tmpl w:val="0A8ACCF8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8"/>
  </w:num>
  <w:num w:numId="9">
    <w:abstractNumId w:val="6"/>
  </w:num>
  <w:num w:numId="10">
    <w:abstractNumId w:val="5"/>
  </w:num>
  <w:num w:numId="11">
    <w:abstractNumId w:val="7"/>
  </w:num>
  <w:num w:numId="12">
    <w:abstractNumId w:val="2"/>
  </w:num>
  <w:num w:numId="13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4C"/>
    <w:rsid w:val="000173C9"/>
    <w:rsid w:val="00034642"/>
    <w:rsid w:val="00045273"/>
    <w:rsid w:val="000557D0"/>
    <w:rsid w:val="000565D9"/>
    <w:rsid w:val="000716B2"/>
    <w:rsid w:val="000E214A"/>
    <w:rsid w:val="00100E8A"/>
    <w:rsid w:val="00117CC4"/>
    <w:rsid w:val="0015506F"/>
    <w:rsid w:val="00163493"/>
    <w:rsid w:val="001B1503"/>
    <w:rsid w:val="001B6277"/>
    <w:rsid w:val="0021510A"/>
    <w:rsid w:val="00226C48"/>
    <w:rsid w:val="00270C1A"/>
    <w:rsid w:val="0028675E"/>
    <w:rsid w:val="002E2E6A"/>
    <w:rsid w:val="003222CD"/>
    <w:rsid w:val="003233C6"/>
    <w:rsid w:val="00357127"/>
    <w:rsid w:val="003B6335"/>
    <w:rsid w:val="003C16E0"/>
    <w:rsid w:val="003D3EC3"/>
    <w:rsid w:val="00403E34"/>
    <w:rsid w:val="00483608"/>
    <w:rsid w:val="00490F34"/>
    <w:rsid w:val="004B39F5"/>
    <w:rsid w:val="004E1EB6"/>
    <w:rsid w:val="004E4527"/>
    <w:rsid w:val="005662E4"/>
    <w:rsid w:val="005751D5"/>
    <w:rsid w:val="005C1986"/>
    <w:rsid w:val="00657672"/>
    <w:rsid w:val="00683417"/>
    <w:rsid w:val="00697159"/>
    <w:rsid w:val="006D6B61"/>
    <w:rsid w:val="0071263F"/>
    <w:rsid w:val="007415CB"/>
    <w:rsid w:val="007C2395"/>
    <w:rsid w:val="007D6FB8"/>
    <w:rsid w:val="007F022E"/>
    <w:rsid w:val="008009AD"/>
    <w:rsid w:val="00875B70"/>
    <w:rsid w:val="00893442"/>
    <w:rsid w:val="008B6C71"/>
    <w:rsid w:val="008C47CE"/>
    <w:rsid w:val="00916950"/>
    <w:rsid w:val="0093244C"/>
    <w:rsid w:val="00985BBC"/>
    <w:rsid w:val="00997947"/>
    <w:rsid w:val="009D79F2"/>
    <w:rsid w:val="00A05739"/>
    <w:rsid w:val="00A7035B"/>
    <w:rsid w:val="00A90BE1"/>
    <w:rsid w:val="00AA0A67"/>
    <w:rsid w:val="00AA678B"/>
    <w:rsid w:val="00AB4917"/>
    <w:rsid w:val="00B73FD8"/>
    <w:rsid w:val="00B9787B"/>
    <w:rsid w:val="00BA52E8"/>
    <w:rsid w:val="00BC013E"/>
    <w:rsid w:val="00BC7B0F"/>
    <w:rsid w:val="00BD333B"/>
    <w:rsid w:val="00BF1076"/>
    <w:rsid w:val="00C377D3"/>
    <w:rsid w:val="00C50F0E"/>
    <w:rsid w:val="00C92004"/>
    <w:rsid w:val="00CB0084"/>
    <w:rsid w:val="00CC1862"/>
    <w:rsid w:val="00CC6807"/>
    <w:rsid w:val="00D0588A"/>
    <w:rsid w:val="00D57466"/>
    <w:rsid w:val="00DF0480"/>
    <w:rsid w:val="00E2695B"/>
    <w:rsid w:val="00E4765A"/>
    <w:rsid w:val="00E50E71"/>
    <w:rsid w:val="00E72754"/>
    <w:rsid w:val="00E814AD"/>
    <w:rsid w:val="00E83004"/>
    <w:rsid w:val="00F04689"/>
    <w:rsid w:val="00F35353"/>
    <w:rsid w:val="00F35FE5"/>
    <w:rsid w:val="00F64ECB"/>
    <w:rsid w:val="00F90E4F"/>
    <w:rsid w:val="00FA0742"/>
    <w:rsid w:val="00FB6748"/>
    <w:rsid w:val="00FD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13471"/>
  <w15:chartTrackingRefBased/>
  <w15:docId w15:val="{192E6F52-2821-493C-B9B8-B8D175FE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7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C377D3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77D3"/>
    <w:rPr>
      <w:rFonts w:eastAsiaTheme="minorEastAsia"/>
      <w:lang w:eastAsia="es-CO"/>
    </w:rPr>
  </w:style>
  <w:style w:type="table" w:styleId="Tablaconcuadrcula4-nfasis5">
    <w:name w:val="Grid Table 4 Accent 5"/>
    <w:basedOn w:val="Tablanormal"/>
    <w:uiPriority w:val="49"/>
    <w:rsid w:val="00B9787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FB6748"/>
    <w:pPr>
      <w:spacing w:line="256" w:lineRule="auto"/>
      <w:ind w:left="720"/>
      <w:contextualSpacing/>
    </w:pPr>
  </w:style>
  <w:style w:type="table" w:styleId="Tablaconcuadrcula4-nfasis1">
    <w:name w:val="Grid Table 4 Accent 1"/>
    <w:basedOn w:val="Tablanormal"/>
    <w:uiPriority w:val="49"/>
    <w:rsid w:val="00875B7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0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sv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Perfumería ALI se visualiza como la mejor Tienda Virtual, en la cual vivirás la mejor experiencia en compra de perfumes online y descubrirás por qué somos la elección preferida de los amantes del perfume. </Abstract>
  <CompanyAddress/>
  <CompanyPhone/>
  <CompanyFax/>
  <CompanyEmail>reyescuerojuanjose@gmail.com - alisonriveracruz0126@gmail.com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670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Casos de uso</vt:lpstr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 DE CLASES</dc:title>
  <dc:subject>Tienda Virtual Perfumería ALI</dc:subject>
  <dc:creator>Juan Jose Reyes Cuero – Alison Rivera Cruz</dc:creator>
  <cp:keywords/>
  <dc:description/>
  <cp:lastModifiedBy>Juan Jose Reyes Cuero</cp:lastModifiedBy>
  <cp:revision>4</cp:revision>
  <dcterms:created xsi:type="dcterms:W3CDTF">2024-10-13T19:25:00Z</dcterms:created>
  <dcterms:modified xsi:type="dcterms:W3CDTF">2024-10-13T20:10:00Z</dcterms:modified>
</cp:coreProperties>
</file>