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"/>
        <w:gridCol w:w="1417"/>
        <w:gridCol w:w="3458"/>
        <w:gridCol w:w="1766"/>
        <w:gridCol w:w="1766"/>
      </w:tblGrid>
      <w:tr w:rsidR="00200F32" w14:paraId="55428F57" w14:textId="77777777" w:rsidTr="00200F32">
        <w:trPr>
          <w:trHeight w:val="141"/>
        </w:trPr>
        <w:tc>
          <w:tcPr>
            <w:tcW w:w="421" w:type="dxa"/>
          </w:tcPr>
          <w:p w14:paraId="429A70C0" w14:textId="10B8F1C6" w:rsidR="00200F32" w:rsidRDefault="00200F32">
            <w:r>
              <w:t>ID</w:t>
            </w:r>
          </w:p>
        </w:tc>
        <w:tc>
          <w:tcPr>
            <w:tcW w:w="1417" w:type="dxa"/>
          </w:tcPr>
          <w:p w14:paraId="39E441A7" w14:textId="401FC737" w:rsidR="00200F32" w:rsidRDefault="00200F32">
            <w:r>
              <w:t>PRODUCTO</w:t>
            </w:r>
          </w:p>
        </w:tc>
        <w:tc>
          <w:tcPr>
            <w:tcW w:w="3458" w:type="dxa"/>
          </w:tcPr>
          <w:p w14:paraId="04B77D96" w14:textId="076BBB49" w:rsidR="00200F32" w:rsidRDefault="00200F32">
            <w:r>
              <w:t>DESCRIPCION</w:t>
            </w:r>
          </w:p>
        </w:tc>
        <w:tc>
          <w:tcPr>
            <w:tcW w:w="1766" w:type="dxa"/>
          </w:tcPr>
          <w:p w14:paraId="0E5995C6" w14:textId="02A7B5C8" w:rsidR="00200F32" w:rsidRDefault="00200F32">
            <w:r>
              <w:t>VALOR</w:t>
            </w:r>
          </w:p>
        </w:tc>
        <w:tc>
          <w:tcPr>
            <w:tcW w:w="1766" w:type="dxa"/>
          </w:tcPr>
          <w:p w14:paraId="1DD37BD6" w14:textId="1E5A7719" w:rsidR="00200F32" w:rsidRDefault="00200F32">
            <w:r>
              <w:t>STOCK</w:t>
            </w:r>
          </w:p>
        </w:tc>
      </w:tr>
      <w:tr w:rsidR="00200F32" w14:paraId="0D7FA993" w14:textId="77777777" w:rsidTr="00200F32">
        <w:tc>
          <w:tcPr>
            <w:tcW w:w="421" w:type="dxa"/>
          </w:tcPr>
          <w:p w14:paraId="7581EB32" w14:textId="0F97C9CF" w:rsidR="00200F32" w:rsidRDefault="00200F32">
            <w:r>
              <w:t>1</w:t>
            </w:r>
          </w:p>
        </w:tc>
        <w:tc>
          <w:tcPr>
            <w:tcW w:w="1417" w:type="dxa"/>
          </w:tcPr>
          <w:p w14:paraId="3D277781" w14:textId="77777777" w:rsidR="00200F32" w:rsidRPr="00200F32" w:rsidRDefault="00200F32" w:rsidP="00200F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</w:pPr>
            <w:proofErr w:type="spellStart"/>
            <w:r w:rsidRPr="00200F32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  <w:t>Secret</w:t>
            </w:r>
            <w:proofErr w:type="spellEnd"/>
          </w:p>
          <w:p w14:paraId="1428E144" w14:textId="77777777" w:rsidR="00200F32" w:rsidRDefault="00200F32"/>
        </w:tc>
        <w:tc>
          <w:tcPr>
            <w:tcW w:w="3458" w:type="dxa"/>
          </w:tcPr>
          <w:p w14:paraId="7F56AA2B" w14:textId="5FC15255" w:rsidR="00200F32" w:rsidRDefault="00200F32" w:rsidP="00200F32">
            <w:pPr>
              <w:jc w:val="both"/>
            </w:pPr>
            <w:r>
              <w:t xml:space="preserve">Es una </w:t>
            </w:r>
            <w:r w:rsidRPr="00200F32">
              <w:t>fragancia seductora se inspira en el sol de California y el Mediterráneo, con características de los perfumes que incluyen una mezcla con encanto de notas frutales, florales, amaderadas y almizcle</w:t>
            </w:r>
          </w:p>
        </w:tc>
        <w:tc>
          <w:tcPr>
            <w:tcW w:w="1766" w:type="dxa"/>
          </w:tcPr>
          <w:p w14:paraId="3ACB23DD" w14:textId="6883F3D2" w:rsidR="00200F32" w:rsidRDefault="00200F32">
            <w:r>
              <w:t>$ 200.000</w:t>
            </w:r>
          </w:p>
        </w:tc>
        <w:tc>
          <w:tcPr>
            <w:tcW w:w="1766" w:type="dxa"/>
          </w:tcPr>
          <w:p w14:paraId="1E2BB306" w14:textId="38B29340" w:rsidR="00200F32" w:rsidRDefault="00200F32">
            <w:r>
              <w:t>100</w:t>
            </w:r>
          </w:p>
        </w:tc>
      </w:tr>
      <w:tr w:rsidR="00200F32" w14:paraId="44701F12" w14:textId="77777777" w:rsidTr="00200F32">
        <w:tc>
          <w:tcPr>
            <w:tcW w:w="421" w:type="dxa"/>
          </w:tcPr>
          <w:p w14:paraId="7654A678" w14:textId="1C64C27E" w:rsidR="00200F32" w:rsidRDefault="00200F32">
            <w:r>
              <w:t>2</w:t>
            </w:r>
          </w:p>
        </w:tc>
        <w:tc>
          <w:tcPr>
            <w:tcW w:w="1417" w:type="dxa"/>
          </w:tcPr>
          <w:p w14:paraId="54ED9F90" w14:textId="77777777" w:rsidR="00200F32" w:rsidRPr="00200F32" w:rsidRDefault="00200F32" w:rsidP="00200F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</w:pPr>
            <w:r w:rsidRPr="00200F32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  <w:t>Deléitate</w:t>
            </w:r>
          </w:p>
          <w:p w14:paraId="2883484D" w14:textId="77777777" w:rsidR="00200F32" w:rsidRPr="00200F32" w:rsidRDefault="00200F32" w:rsidP="00200F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</w:pPr>
          </w:p>
        </w:tc>
        <w:tc>
          <w:tcPr>
            <w:tcW w:w="3458" w:type="dxa"/>
          </w:tcPr>
          <w:p w14:paraId="4F796B71" w14:textId="66727F3A" w:rsidR="00200F32" w:rsidRPr="00200F32" w:rsidRDefault="00200F32" w:rsidP="00200F32">
            <w:pPr>
              <w:jc w:val="both"/>
            </w:pPr>
            <w:r w:rsidRPr="00200F32">
              <w:t xml:space="preserve">Es una fragancia perfecta para las mujeres modernas, que tiene características de los perfumes refrescantes, mezclados con gardenia y jazmín, y con un fondo maravilloso de notas </w:t>
            </w:r>
            <w:proofErr w:type="spellStart"/>
            <w:r w:rsidRPr="00200F32">
              <w:t>gourmand</w:t>
            </w:r>
            <w:proofErr w:type="spellEnd"/>
            <w:r w:rsidRPr="00200F32">
              <w:t xml:space="preserve"> de maderas y dulce </w:t>
            </w:r>
            <w:proofErr w:type="spellStart"/>
            <w:r w:rsidRPr="00200F32">
              <w:t>musk</w:t>
            </w:r>
            <w:proofErr w:type="spellEnd"/>
            <w:r w:rsidRPr="00200F32">
              <w:t>.</w:t>
            </w:r>
          </w:p>
        </w:tc>
        <w:tc>
          <w:tcPr>
            <w:tcW w:w="1766" w:type="dxa"/>
          </w:tcPr>
          <w:p w14:paraId="001BB41B" w14:textId="42642686" w:rsidR="00200F32" w:rsidRDefault="00200F32">
            <w:r>
              <w:t>$ 120.000</w:t>
            </w:r>
          </w:p>
        </w:tc>
        <w:tc>
          <w:tcPr>
            <w:tcW w:w="1766" w:type="dxa"/>
          </w:tcPr>
          <w:p w14:paraId="41D9326C" w14:textId="48A9F0CE" w:rsidR="00200F32" w:rsidRDefault="00200F32">
            <w:r>
              <w:t>200</w:t>
            </w:r>
          </w:p>
        </w:tc>
      </w:tr>
      <w:tr w:rsidR="00200F32" w14:paraId="7DE9987F" w14:textId="77777777" w:rsidTr="00200F32">
        <w:tc>
          <w:tcPr>
            <w:tcW w:w="421" w:type="dxa"/>
          </w:tcPr>
          <w:p w14:paraId="0BC42BBA" w14:textId="058C4AC2" w:rsidR="00200F32" w:rsidRDefault="00200F32">
            <w:r>
              <w:t>3</w:t>
            </w:r>
          </w:p>
        </w:tc>
        <w:tc>
          <w:tcPr>
            <w:tcW w:w="1417" w:type="dxa"/>
          </w:tcPr>
          <w:p w14:paraId="4FA249E9" w14:textId="77777777" w:rsidR="00200F32" w:rsidRPr="00200F32" w:rsidRDefault="00200F32" w:rsidP="00200F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</w:pPr>
            <w:r w:rsidRPr="00200F32"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  <w:t>Clímax</w:t>
            </w:r>
          </w:p>
          <w:p w14:paraId="7FCE25AE" w14:textId="77777777" w:rsidR="00200F32" w:rsidRPr="00200F32" w:rsidRDefault="00200F32" w:rsidP="00200F32">
            <w:pPr>
              <w:shd w:val="clear" w:color="auto" w:fill="FFFFFF"/>
              <w:rPr>
                <w:rFonts w:ascii="Segoe UI" w:eastAsia="Times New Roman" w:hAnsi="Segoe UI" w:cs="Segoe UI"/>
                <w:color w:val="000000"/>
                <w:sz w:val="27"/>
                <w:szCs w:val="27"/>
                <w:lang w:eastAsia="es-CO"/>
              </w:rPr>
            </w:pPr>
          </w:p>
        </w:tc>
        <w:tc>
          <w:tcPr>
            <w:tcW w:w="3458" w:type="dxa"/>
          </w:tcPr>
          <w:p w14:paraId="22887D5F" w14:textId="5A87AA7C" w:rsidR="00200F32" w:rsidRPr="00200F32" w:rsidRDefault="00200F32" w:rsidP="00200F32">
            <w:pPr>
              <w:jc w:val="both"/>
            </w:pPr>
            <w:r w:rsidRPr="00200F32">
              <w:t>Esta fragancia no solo es elegante sino también audaz, atrayendo todas las miradas con su mezcla audaz de notas de salida de Pomelo, Mandarina Italiana y Pimienta Rosa, con las notas de corazón de Cardamomo, Ciprés y Canela.</w:t>
            </w:r>
          </w:p>
        </w:tc>
        <w:tc>
          <w:tcPr>
            <w:tcW w:w="1766" w:type="dxa"/>
          </w:tcPr>
          <w:p w14:paraId="693E7469" w14:textId="32CE9D54" w:rsidR="00200F32" w:rsidRDefault="00200F32">
            <w:r>
              <w:t>$ 180.000</w:t>
            </w:r>
          </w:p>
        </w:tc>
        <w:tc>
          <w:tcPr>
            <w:tcW w:w="1766" w:type="dxa"/>
          </w:tcPr>
          <w:p w14:paraId="1C04C440" w14:textId="027DC57C" w:rsidR="00200F32" w:rsidRDefault="00200F32">
            <w:r>
              <w:t>300</w:t>
            </w:r>
          </w:p>
        </w:tc>
      </w:tr>
    </w:tbl>
    <w:p w14:paraId="5444449A" w14:textId="10AD0338" w:rsidR="00E2541E" w:rsidRDefault="00E2541E" w:rsidP="003B5433"/>
    <w:sectPr w:rsidR="00E254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4F80"/>
    <w:multiLevelType w:val="multilevel"/>
    <w:tmpl w:val="510A7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F140A"/>
    <w:multiLevelType w:val="multilevel"/>
    <w:tmpl w:val="15D4A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D51EA0"/>
    <w:multiLevelType w:val="multilevel"/>
    <w:tmpl w:val="3E666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F32"/>
    <w:rsid w:val="00200F32"/>
    <w:rsid w:val="003B5433"/>
    <w:rsid w:val="006550D3"/>
    <w:rsid w:val="00E2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25E3B"/>
  <w15:chartTrackingRefBased/>
  <w15:docId w15:val="{F85303AB-207D-4E39-829B-5B8EE906E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00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6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Reyes Cuero</dc:creator>
  <cp:keywords/>
  <dc:description/>
  <cp:lastModifiedBy>Juan Jose Reyes Cuero</cp:lastModifiedBy>
  <cp:revision>2</cp:revision>
  <dcterms:created xsi:type="dcterms:W3CDTF">2024-10-08T20:09:00Z</dcterms:created>
  <dcterms:modified xsi:type="dcterms:W3CDTF">2024-10-08T20:09:00Z</dcterms:modified>
</cp:coreProperties>
</file>