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E6D" w:rsidRPr="00E424A1" w:rsidRDefault="00514E6D" w:rsidP="00AD0244">
      <w:pPr>
        <w:spacing w:before="0" w:beforeAutospacing="0" w:after="0" w:afterAutospacing="0" w:line="400" w:lineRule="exact"/>
        <w:ind w:firstLineChars="0" w:firstLine="0"/>
        <w:rPr>
          <w:rFonts w:ascii="宋体"/>
          <w:sz w:val="24"/>
          <w:szCs w:val="24"/>
        </w:rPr>
      </w:pPr>
    </w:p>
    <w:p w:rsidR="00514E6D" w:rsidRPr="00E424A1" w:rsidRDefault="00514E6D" w:rsidP="00AD0244">
      <w:pPr>
        <w:spacing w:before="0" w:beforeAutospacing="0" w:after="0" w:afterAutospacing="0" w:line="400" w:lineRule="exact"/>
        <w:ind w:firstLineChars="0" w:firstLine="0"/>
        <w:rPr>
          <w:rFonts w:ascii="宋体"/>
          <w:sz w:val="24"/>
          <w:szCs w:val="24"/>
        </w:rPr>
      </w:pPr>
    </w:p>
    <w:p w:rsidR="00514E6D" w:rsidRPr="00AA5FA0" w:rsidRDefault="00514E6D" w:rsidP="008A5814">
      <w:pPr>
        <w:spacing w:before="0" w:beforeAutospacing="0" w:after="0" w:afterAutospacing="0" w:line="1000" w:lineRule="exact"/>
        <w:ind w:firstLineChars="0" w:firstLine="0"/>
        <w:jc w:val="center"/>
        <w:rPr>
          <w:rFonts w:ascii="黑体" w:eastAsia="黑体"/>
          <w:sz w:val="64"/>
          <w:szCs w:val="64"/>
        </w:rPr>
      </w:pPr>
      <w:r w:rsidRPr="00AA5FA0">
        <w:rPr>
          <w:rFonts w:ascii="黑体" w:eastAsia="黑体" w:hint="eastAsia"/>
          <w:sz w:val="64"/>
          <w:szCs w:val="64"/>
        </w:rPr>
        <w:t>实习队实习情况记录册</w:t>
      </w:r>
    </w:p>
    <w:p w:rsidR="00514E6D" w:rsidRPr="00124955" w:rsidRDefault="00514E6D" w:rsidP="00124955">
      <w:pPr>
        <w:spacing w:before="0" w:beforeAutospacing="0" w:after="0" w:afterAutospacing="0" w:line="400" w:lineRule="exact"/>
        <w:ind w:firstLineChars="0" w:firstLine="0"/>
        <w:rPr>
          <w:sz w:val="24"/>
          <w:szCs w:val="24"/>
        </w:rPr>
      </w:pPr>
    </w:p>
    <w:p w:rsidR="00514E6D" w:rsidRDefault="00514E6D" w:rsidP="00124955">
      <w:pPr>
        <w:spacing w:before="0" w:beforeAutospacing="0" w:after="0" w:afterAutospacing="0" w:line="400" w:lineRule="exact"/>
        <w:ind w:firstLineChars="0" w:firstLine="0"/>
        <w:rPr>
          <w:sz w:val="24"/>
          <w:szCs w:val="24"/>
        </w:rPr>
      </w:pPr>
    </w:p>
    <w:p w:rsidR="00514E6D" w:rsidRPr="00124955" w:rsidRDefault="00514E6D" w:rsidP="00124955">
      <w:pPr>
        <w:spacing w:before="0" w:beforeAutospacing="0" w:after="0" w:afterAutospacing="0" w:line="400" w:lineRule="exact"/>
        <w:ind w:firstLineChars="0" w:firstLine="0"/>
        <w:rPr>
          <w:sz w:val="24"/>
          <w:szCs w:val="24"/>
        </w:rPr>
      </w:pPr>
    </w:p>
    <w:p w:rsidR="00514E6D" w:rsidRPr="00124955" w:rsidRDefault="00514E6D" w:rsidP="00124955">
      <w:pPr>
        <w:spacing w:before="0" w:beforeAutospacing="0" w:after="0" w:afterAutospacing="0" w:line="400" w:lineRule="exact"/>
        <w:ind w:firstLineChars="0" w:firstLine="0"/>
        <w:rPr>
          <w:rFonts w:ascii="仿宋_GB2312" w:eastAsia="仿宋_GB2312"/>
          <w:b/>
          <w:sz w:val="24"/>
          <w:szCs w:val="24"/>
        </w:rPr>
      </w:pPr>
    </w:p>
    <w:p w:rsidR="00514E6D" w:rsidRPr="000303E0" w:rsidRDefault="00514E6D" w:rsidP="005458B2">
      <w:pPr>
        <w:pStyle w:val="BodyTextIndent"/>
        <w:tabs>
          <w:tab w:val="right" w:pos="3261"/>
          <w:tab w:val="right" w:pos="3402"/>
        </w:tabs>
        <w:spacing w:line="760" w:lineRule="exact"/>
        <w:ind w:leftChars="400" w:left="31680" w:firstLine="0"/>
        <w:rPr>
          <w:rFonts w:ascii="仿宋_GB2312" w:eastAsia="仿宋_GB2312"/>
          <w:b/>
          <w:color w:val="auto"/>
          <w:spacing w:val="40"/>
          <w:sz w:val="32"/>
          <w:szCs w:val="32"/>
        </w:rPr>
      </w:pPr>
      <w:r>
        <w:rPr>
          <w:noProof/>
        </w:rPr>
        <w:pict>
          <v:line id="_x0000_s1026" style="position:absolute;left:0;text-align:left;z-index:251658240" from="168pt,36.65pt" to="378pt,36.65pt"/>
        </w:pict>
      </w:r>
      <w:r w:rsidRPr="004F7AAC">
        <w:rPr>
          <w:rFonts w:ascii="黑体" w:eastAsia="黑体" w:hint="eastAsia"/>
          <w:color w:val="auto"/>
          <w:spacing w:val="40"/>
          <w:sz w:val="32"/>
          <w:szCs w:val="32"/>
        </w:rPr>
        <w:t>学</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院</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名</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称</w:t>
      </w:r>
      <w:r w:rsidRPr="000303E0">
        <w:rPr>
          <w:rFonts w:ascii="方正宋黑简体" w:eastAsia="方正宋黑简体" w:hint="eastAsia"/>
          <w:color w:val="auto"/>
          <w:spacing w:val="40"/>
          <w:sz w:val="32"/>
          <w:szCs w:val="32"/>
        </w:rPr>
        <w:t>：</w:t>
      </w:r>
      <w:r w:rsidRPr="000303E0">
        <w:rPr>
          <w:rFonts w:ascii="仿宋_GB2312" w:eastAsia="仿宋_GB2312"/>
          <w:b/>
          <w:color w:val="auto"/>
          <w:spacing w:val="40"/>
          <w:sz w:val="32"/>
          <w:szCs w:val="32"/>
        </w:rPr>
        <w:t xml:space="preserve"> </w:t>
      </w:r>
    </w:p>
    <w:p w:rsidR="00514E6D" w:rsidRPr="000303E0" w:rsidRDefault="00514E6D" w:rsidP="005458B2">
      <w:pPr>
        <w:pStyle w:val="BodyTextIndent"/>
        <w:tabs>
          <w:tab w:val="right" w:pos="3261"/>
          <w:tab w:val="right" w:pos="3402"/>
        </w:tabs>
        <w:spacing w:line="760" w:lineRule="exact"/>
        <w:ind w:leftChars="400" w:left="31680" w:firstLine="0"/>
        <w:rPr>
          <w:rFonts w:ascii="方正宋黑简体" w:eastAsia="方正宋黑简体"/>
          <w:color w:val="auto"/>
          <w:spacing w:val="80"/>
          <w:sz w:val="32"/>
          <w:szCs w:val="32"/>
        </w:rPr>
      </w:pPr>
      <w:r>
        <w:rPr>
          <w:noProof/>
        </w:rPr>
        <w:pict>
          <v:line id="_x0000_s1027" style="position:absolute;left:0;text-align:left;z-index:251659264" from="167.25pt,33.9pt" to="377.25pt,33.9pt"/>
        </w:pict>
      </w:r>
      <w:r w:rsidRPr="004F7AAC">
        <w:rPr>
          <w:rFonts w:ascii="黑体" w:eastAsia="黑体" w:hint="eastAsia"/>
          <w:color w:val="auto"/>
          <w:spacing w:val="80"/>
          <w:sz w:val="32"/>
          <w:szCs w:val="32"/>
        </w:rPr>
        <w:t>系</w:t>
      </w:r>
      <w:r w:rsidRPr="004F7AAC">
        <w:rPr>
          <w:rFonts w:ascii="黑体" w:eastAsia="黑体"/>
          <w:color w:val="auto"/>
          <w:spacing w:val="80"/>
          <w:sz w:val="32"/>
          <w:szCs w:val="32"/>
        </w:rPr>
        <w:t>(</w:t>
      </w:r>
      <w:r w:rsidRPr="004F7AAC">
        <w:rPr>
          <w:rFonts w:ascii="黑体" w:eastAsia="黑体" w:hint="eastAsia"/>
          <w:color w:val="auto"/>
          <w:spacing w:val="80"/>
          <w:sz w:val="32"/>
          <w:szCs w:val="32"/>
        </w:rPr>
        <w:t>所</w:t>
      </w:r>
      <w:r w:rsidRPr="004F7AAC">
        <w:rPr>
          <w:rFonts w:ascii="黑体" w:eastAsia="黑体"/>
          <w:color w:val="auto"/>
          <w:spacing w:val="80"/>
          <w:sz w:val="32"/>
          <w:szCs w:val="32"/>
        </w:rPr>
        <w:t>)</w:t>
      </w:r>
      <w:r w:rsidRPr="004F7AAC">
        <w:rPr>
          <w:rFonts w:ascii="黑体" w:eastAsia="黑体" w:hint="eastAsia"/>
          <w:color w:val="auto"/>
          <w:spacing w:val="80"/>
          <w:sz w:val="32"/>
          <w:szCs w:val="32"/>
        </w:rPr>
        <w:t>专业</w:t>
      </w:r>
      <w:r w:rsidRPr="000303E0">
        <w:rPr>
          <w:rFonts w:ascii="方正宋黑简体" w:eastAsia="方正宋黑简体" w:hint="eastAsia"/>
          <w:color w:val="auto"/>
          <w:spacing w:val="80"/>
          <w:sz w:val="32"/>
          <w:szCs w:val="32"/>
        </w:rPr>
        <w:t>：</w:t>
      </w:r>
    </w:p>
    <w:p w:rsidR="00514E6D" w:rsidRPr="000303E0" w:rsidRDefault="00514E6D" w:rsidP="005458B2">
      <w:pPr>
        <w:pStyle w:val="BodyTextIndent"/>
        <w:tabs>
          <w:tab w:val="right" w:pos="3261"/>
          <w:tab w:val="right" w:pos="3402"/>
        </w:tabs>
        <w:spacing w:line="760" w:lineRule="exact"/>
        <w:ind w:leftChars="400" w:left="31680" w:firstLine="0"/>
        <w:rPr>
          <w:rFonts w:ascii="方正宋黑简体" w:eastAsia="方正宋黑简体"/>
          <w:color w:val="auto"/>
          <w:spacing w:val="40"/>
          <w:sz w:val="32"/>
          <w:szCs w:val="32"/>
        </w:rPr>
      </w:pPr>
      <w:r>
        <w:rPr>
          <w:noProof/>
        </w:rPr>
        <w:pict>
          <v:line id="_x0000_s1028" style="position:absolute;left:0;text-align:left;z-index:251660288" from="165.75pt,34.15pt" to="375.75pt,34.15pt"/>
        </w:pict>
      </w:r>
      <w:r w:rsidRPr="004F7AAC">
        <w:rPr>
          <w:rFonts w:ascii="黑体" w:eastAsia="黑体" w:hint="eastAsia"/>
          <w:color w:val="auto"/>
          <w:spacing w:val="40"/>
          <w:sz w:val="32"/>
          <w:szCs w:val="32"/>
        </w:rPr>
        <w:t>班级</w:t>
      </w:r>
      <w:r w:rsidRPr="004F7AAC">
        <w:rPr>
          <w:rFonts w:ascii="黑体" w:eastAsia="黑体"/>
          <w:color w:val="auto"/>
          <w:spacing w:val="40"/>
          <w:sz w:val="32"/>
          <w:szCs w:val="32"/>
        </w:rPr>
        <w:t>(</w:t>
      </w:r>
      <w:r w:rsidRPr="004F7AAC">
        <w:rPr>
          <w:rFonts w:ascii="黑体" w:eastAsia="黑体" w:hint="eastAsia"/>
          <w:color w:val="auto"/>
          <w:spacing w:val="40"/>
          <w:sz w:val="32"/>
          <w:szCs w:val="32"/>
        </w:rPr>
        <w:t>实习队</w:t>
      </w:r>
      <w:r w:rsidRPr="004F7AAC">
        <w:rPr>
          <w:rFonts w:ascii="黑体" w:eastAsia="黑体"/>
          <w:color w:val="auto"/>
          <w:spacing w:val="40"/>
          <w:sz w:val="32"/>
          <w:szCs w:val="32"/>
        </w:rPr>
        <w:t>)</w:t>
      </w:r>
      <w:r w:rsidRPr="000303E0">
        <w:rPr>
          <w:rFonts w:ascii="方正宋黑简体" w:eastAsia="方正宋黑简体" w:hint="eastAsia"/>
          <w:color w:val="auto"/>
          <w:spacing w:val="40"/>
          <w:sz w:val="32"/>
          <w:szCs w:val="32"/>
        </w:rPr>
        <w:t>：</w:t>
      </w:r>
    </w:p>
    <w:p w:rsidR="00514E6D" w:rsidRDefault="00514E6D" w:rsidP="005458B2">
      <w:pPr>
        <w:pStyle w:val="BodyTextIndent"/>
        <w:tabs>
          <w:tab w:val="right" w:pos="3261"/>
          <w:tab w:val="right" w:pos="3402"/>
        </w:tabs>
        <w:spacing w:line="760" w:lineRule="exact"/>
        <w:ind w:leftChars="400" w:left="31680" w:firstLine="0"/>
        <w:rPr>
          <w:rFonts w:ascii="方正宋黑简体" w:eastAsia="方正宋黑简体"/>
          <w:color w:val="auto"/>
          <w:spacing w:val="20"/>
          <w:sz w:val="32"/>
          <w:szCs w:val="32"/>
        </w:rPr>
      </w:pPr>
      <w:r>
        <w:rPr>
          <w:noProof/>
        </w:rPr>
        <w:pict>
          <v:line id="_x0000_s1029" style="position:absolute;left:0;text-align:left;z-index:251661312" from="165.75pt,32.15pt" to="375.75pt,32.15pt"/>
        </w:pict>
      </w:r>
      <w:r w:rsidRPr="004F7AAC">
        <w:rPr>
          <w:rFonts w:ascii="黑体" w:eastAsia="黑体" w:hint="eastAsia"/>
          <w:color w:val="auto"/>
          <w:spacing w:val="10"/>
          <w:sz w:val="32"/>
          <w:szCs w:val="32"/>
        </w:rPr>
        <w:t>基地</w:t>
      </w:r>
      <w:r w:rsidRPr="004F7AAC">
        <w:rPr>
          <w:rFonts w:ascii="黑体" w:eastAsia="黑体"/>
          <w:color w:val="auto"/>
          <w:spacing w:val="10"/>
          <w:sz w:val="32"/>
          <w:szCs w:val="32"/>
        </w:rPr>
        <w:t>(</w:t>
      </w:r>
      <w:r w:rsidRPr="004F7AAC">
        <w:rPr>
          <w:rFonts w:ascii="黑体" w:eastAsia="黑体" w:hint="eastAsia"/>
          <w:color w:val="auto"/>
          <w:spacing w:val="10"/>
          <w:sz w:val="32"/>
          <w:szCs w:val="32"/>
        </w:rPr>
        <w:t>单位</w:t>
      </w:r>
      <w:r w:rsidRPr="004F7AAC">
        <w:rPr>
          <w:rFonts w:ascii="黑体" w:eastAsia="黑体"/>
          <w:color w:val="auto"/>
          <w:spacing w:val="10"/>
          <w:sz w:val="32"/>
          <w:szCs w:val="32"/>
        </w:rPr>
        <w:t>)</w:t>
      </w:r>
      <w:r w:rsidRPr="004F7AAC">
        <w:rPr>
          <w:rFonts w:ascii="黑体" w:eastAsia="黑体" w:hint="eastAsia"/>
          <w:color w:val="auto"/>
          <w:spacing w:val="10"/>
          <w:sz w:val="32"/>
          <w:szCs w:val="32"/>
        </w:rPr>
        <w:t>名称</w:t>
      </w:r>
      <w:r w:rsidRPr="000303E0">
        <w:rPr>
          <w:rFonts w:ascii="方正宋黑简体" w:eastAsia="方正宋黑简体" w:hint="eastAsia"/>
          <w:color w:val="auto"/>
          <w:spacing w:val="20"/>
          <w:sz w:val="32"/>
          <w:szCs w:val="32"/>
        </w:rPr>
        <w:t>：</w:t>
      </w:r>
    </w:p>
    <w:p w:rsidR="00514E6D" w:rsidRPr="000303E0" w:rsidRDefault="00514E6D" w:rsidP="005458B2">
      <w:pPr>
        <w:pStyle w:val="BodyTextIndent"/>
        <w:tabs>
          <w:tab w:val="right" w:pos="3261"/>
          <w:tab w:val="right" w:pos="3402"/>
        </w:tabs>
        <w:spacing w:line="760" w:lineRule="exact"/>
        <w:ind w:leftChars="400" w:left="31680" w:firstLine="0"/>
        <w:rPr>
          <w:rFonts w:ascii="仿宋_GB2312" w:eastAsia="仿宋_GB2312"/>
          <w:b/>
          <w:color w:val="auto"/>
          <w:spacing w:val="40"/>
          <w:sz w:val="32"/>
          <w:szCs w:val="32"/>
        </w:rPr>
      </w:pPr>
      <w:r>
        <w:rPr>
          <w:noProof/>
        </w:rPr>
        <w:pict>
          <v:line id="_x0000_s1030" style="position:absolute;left:0;text-align:left;z-index:251662336" from="168pt,36.65pt" to="378pt,36.65pt"/>
        </w:pict>
      </w:r>
      <w:r w:rsidRPr="004F7AAC">
        <w:rPr>
          <w:rFonts w:ascii="黑体" w:eastAsia="黑体" w:hint="eastAsia"/>
          <w:color w:val="auto"/>
          <w:spacing w:val="40"/>
          <w:sz w:val="32"/>
          <w:szCs w:val="32"/>
        </w:rPr>
        <w:t>实</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习</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时</w:t>
      </w:r>
      <w:r w:rsidRPr="004F7AAC">
        <w:rPr>
          <w:rFonts w:ascii="黑体" w:eastAsia="黑体"/>
          <w:color w:val="auto"/>
          <w:spacing w:val="40"/>
          <w:sz w:val="32"/>
          <w:szCs w:val="32"/>
        </w:rPr>
        <w:t xml:space="preserve"> </w:t>
      </w:r>
      <w:r w:rsidRPr="004F7AAC">
        <w:rPr>
          <w:rFonts w:ascii="黑体" w:eastAsia="黑体" w:hint="eastAsia"/>
          <w:color w:val="auto"/>
          <w:spacing w:val="40"/>
          <w:sz w:val="32"/>
          <w:szCs w:val="32"/>
        </w:rPr>
        <w:t>间</w:t>
      </w:r>
      <w:r w:rsidRPr="000303E0">
        <w:rPr>
          <w:rFonts w:ascii="方正宋黑简体" w:eastAsia="方正宋黑简体" w:hint="eastAsia"/>
          <w:color w:val="auto"/>
          <w:spacing w:val="40"/>
          <w:sz w:val="32"/>
          <w:szCs w:val="32"/>
        </w:rPr>
        <w:t>：</w:t>
      </w:r>
      <w:r w:rsidRPr="000303E0">
        <w:rPr>
          <w:rFonts w:ascii="仿宋_GB2312" w:eastAsia="仿宋_GB2312"/>
          <w:b/>
          <w:color w:val="auto"/>
          <w:spacing w:val="40"/>
          <w:sz w:val="32"/>
          <w:szCs w:val="32"/>
        </w:rPr>
        <w:t xml:space="preserve"> </w:t>
      </w:r>
    </w:p>
    <w:p w:rsidR="00514E6D" w:rsidRPr="000156E4" w:rsidRDefault="00514E6D" w:rsidP="003C087D">
      <w:pPr>
        <w:spacing w:before="0" w:beforeAutospacing="0" w:after="0" w:afterAutospacing="0" w:line="400" w:lineRule="exact"/>
        <w:ind w:firstLineChars="0" w:firstLine="0"/>
        <w:rPr>
          <w:rFonts w:ascii="仿宋_GB2312" w:eastAsia="仿宋_GB2312"/>
          <w:sz w:val="24"/>
          <w:szCs w:val="24"/>
        </w:rPr>
      </w:pPr>
    </w:p>
    <w:p w:rsidR="00514E6D" w:rsidRPr="00E217A1" w:rsidRDefault="00514E6D" w:rsidP="003C087D">
      <w:pPr>
        <w:spacing w:before="0" w:beforeAutospacing="0" w:after="0" w:afterAutospacing="0" w:line="400" w:lineRule="exact"/>
        <w:ind w:firstLineChars="0" w:firstLine="0"/>
        <w:rPr>
          <w:sz w:val="24"/>
          <w:szCs w:val="24"/>
        </w:rPr>
      </w:pPr>
    </w:p>
    <w:p w:rsidR="00514E6D" w:rsidRPr="000F3EFE" w:rsidRDefault="00514E6D" w:rsidP="005458B2">
      <w:pPr>
        <w:spacing w:before="0" w:beforeAutospacing="0" w:after="0" w:afterAutospacing="0" w:line="440" w:lineRule="exact"/>
        <w:ind w:firstLineChars="182" w:firstLine="31680"/>
        <w:rPr>
          <w:rFonts w:ascii="方正仿宋简体" w:eastAsia="方正仿宋简体"/>
          <w:b/>
          <w:sz w:val="24"/>
          <w:szCs w:val="24"/>
        </w:rPr>
      </w:pPr>
      <w:r w:rsidRPr="000F3EFE">
        <w:rPr>
          <w:rFonts w:ascii="方正仿宋简体" w:eastAsia="方正仿宋简体"/>
          <w:b/>
          <w:sz w:val="24"/>
          <w:szCs w:val="24"/>
        </w:rPr>
        <w:t xml:space="preserve">1. </w:t>
      </w:r>
      <w:r w:rsidRPr="000F3EFE">
        <w:rPr>
          <w:rFonts w:ascii="方正仿宋简体" w:eastAsia="方正仿宋简体" w:hint="eastAsia"/>
          <w:b/>
          <w:sz w:val="24"/>
          <w:szCs w:val="24"/>
        </w:rPr>
        <w:t>本册由实习队负责人（</w:t>
      </w:r>
      <w:r>
        <w:rPr>
          <w:rFonts w:ascii="方正仿宋简体" w:eastAsia="方正仿宋简体" w:hint="eastAsia"/>
          <w:b/>
          <w:sz w:val="24"/>
          <w:szCs w:val="24"/>
        </w:rPr>
        <w:t>指导教师</w:t>
      </w:r>
      <w:r w:rsidRPr="000F3EFE">
        <w:rPr>
          <w:rFonts w:ascii="方正仿宋简体" w:eastAsia="方正仿宋简体" w:hint="eastAsia"/>
          <w:b/>
          <w:sz w:val="24"/>
          <w:szCs w:val="24"/>
        </w:rPr>
        <w:t>）负责填写。</w:t>
      </w:r>
    </w:p>
    <w:p w:rsidR="00514E6D" w:rsidRPr="000F3EFE" w:rsidRDefault="00514E6D" w:rsidP="005458B2">
      <w:pPr>
        <w:spacing w:before="0" w:beforeAutospacing="0" w:after="0" w:afterAutospacing="0" w:line="440" w:lineRule="exact"/>
        <w:ind w:firstLineChars="182" w:firstLine="31680"/>
        <w:rPr>
          <w:rFonts w:ascii="方正仿宋简体" w:eastAsia="方正仿宋简体"/>
          <w:b/>
          <w:sz w:val="24"/>
          <w:szCs w:val="24"/>
        </w:rPr>
      </w:pPr>
      <w:r w:rsidRPr="000F3EFE">
        <w:rPr>
          <w:rFonts w:ascii="方正仿宋简体" w:eastAsia="方正仿宋简体"/>
          <w:b/>
          <w:sz w:val="24"/>
          <w:szCs w:val="24"/>
        </w:rPr>
        <w:t xml:space="preserve">2. </w:t>
      </w:r>
      <w:r>
        <w:rPr>
          <w:rFonts w:ascii="方正仿宋简体" w:eastAsia="方正仿宋简体" w:hint="eastAsia"/>
          <w:b/>
          <w:sz w:val="24"/>
          <w:szCs w:val="24"/>
        </w:rPr>
        <w:t>实习结束</w:t>
      </w:r>
      <w:r w:rsidRPr="000F3EFE">
        <w:rPr>
          <w:rFonts w:ascii="方正仿宋简体" w:eastAsia="方正仿宋简体" w:hint="eastAsia"/>
          <w:b/>
          <w:sz w:val="24"/>
          <w:szCs w:val="24"/>
        </w:rPr>
        <w:t>，实习队在离开基地</w:t>
      </w:r>
      <w:r>
        <w:rPr>
          <w:rFonts w:ascii="方正仿宋简体" w:eastAsia="方正仿宋简体"/>
          <w:b/>
          <w:sz w:val="24"/>
          <w:szCs w:val="24"/>
        </w:rPr>
        <w:t>(</w:t>
      </w:r>
      <w:r>
        <w:rPr>
          <w:rFonts w:ascii="方正仿宋简体" w:eastAsia="方正仿宋简体" w:hint="eastAsia"/>
          <w:b/>
          <w:sz w:val="24"/>
          <w:szCs w:val="24"/>
        </w:rPr>
        <w:t>实习单位</w:t>
      </w:r>
      <w:r>
        <w:rPr>
          <w:rFonts w:ascii="方正仿宋简体" w:eastAsia="方正仿宋简体"/>
          <w:b/>
          <w:sz w:val="24"/>
          <w:szCs w:val="24"/>
        </w:rPr>
        <w:t>)</w:t>
      </w:r>
      <w:r w:rsidRPr="000F3EFE">
        <w:rPr>
          <w:rFonts w:ascii="方正仿宋简体" w:eastAsia="方正仿宋简体" w:hint="eastAsia"/>
          <w:b/>
          <w:sz w:val="24"/>
          <w:szCs w:val="24"/>
        </w:rPr>
        <w:t>前应及时认真进行总结。</w:t>
      </w:r>
    </w:p>
    <w:p w:rsidR="00514E6D" w:rsidRPr="000F3EFE" w:rsidRDefault="00514E6D" w:rsidP="005458B2">
      <w:pPr>
        <w:spacing w:before="0" w:beforeAutospacing="0" w:after="0" w:afterAutospacing="0" w:line="440" w:lineRule="exact"/>
        <w:ind w:leftChars="100" w:left="31680" w:rightChars="100" w:right="31680" w:firstLineChars="87" w:firstLine="31680"/>
        <w:rPr>
          <w:rFonts w:ascii="方正仿宋简体" w:eastAsia="方正仿宋简体"/>
          <w:b/>
          <w:sz w:val="24"/>
          <w:szCs w:val="24"/>
        </w:rPr>
      </w:pPr>
      <w:r w:rsidRPr="000F3EFE">
        <w:rPr>
          <w:rFonts w:ascii="方正仿宋简体" w:eastAsia="方正仿宋简体"/>
          <w:b/>
          <w:sz w:val="24"/>
          <w:szCs w:val="24"/>
        </w:rPr>
        <w:t xml:space="preserve">3. </w:t>
      </w:r>
      <w:r>
        <w:rPr>
          <w:rFonts w:ascii="方正仿宋简体" w:eastAsia="方正仿宋简体" w:hint="eastAsia"/>
          <w:b/>
          <w:sz w:val="24"/>
          <w:szCs w:val="24"/>
        </w:rPr>
        <w:t>回校后立即交学院领导审查签字，并</w:t>
      </w:r>
      <w:r w:rsidRPr="000F3EFE">
        <w:rPr>
          <w:rFonts w:ascii="方正仿宋简体" w:eastAsia="方正仿宋简体" w:hint="eastAsia"/>
          <w:b/>
          <w:sz w:val="24"/>
          <w:szCs w:val="24"/>
        </w:rPr>
        <w:t>存学院教学档案室。无总结的实习队和个人均不得参加评优。</w:t>
      </w:r>
    </w:p>
    <w:p w:rsidR="00514E6D" w:rsidRDefault="00514E6D" w:rsidP="00AA6186">
      <w:pPr>
        <w:spacing w:before="0" w:beforeAutospacing="0" w:after="0" w:afterAutospacing="0" w:line="500" w:lineRule="exact"/>
        <w:ind w:firstLineChars="0" w:firstLine="0"/>
        <w:rPr>
          <w:rFonts w:ascii="方正楷体简体" w:eastAsia="方正楷体简体"/>
          <w:sz w:val="24"/>
          <w:szCs w:val="24"/>
        </w:rPr>
      </w:pPr>
    </w:p>
    <w:p w:rsidR="00514E6D" w:rsidRDefault="00514E6D" w:rsidP="00AA6186">
      <w:pPr>
        <w:spacing w:before="0" w:beforeAutospacing="0" w:after="0" w:afterAutospacing="0" w:line="500" w:lineRule="exact"/>
        <w:ind w:firstLineChars="0" w:firstLine="0"/>
        <w:rPr>
          <w:rFonts w:ascii="方正楷体简体" w:eastAsia="方正楷体简体"/>
          <w:sz w:val="24"/>
          <w:szCs w:val="24"/>
        </w:rPr>
      </w:pPr>
    </w:p>
    <w:p w:rsidR="00514E6D" w:rsidRPr="000156E4" w:rsidRDefault="00514E6D" w:rsidP="00AA6186">
      <w:pPr>
        <w:spacing w:before="0" w:beforeAutospacing="0" w:after="0" w:afterAutospacing="0" w:line="500" w:lineRule="exact"/>
        <w:ind w:firstLineChars="0" w:firstLine="0"/>
        <w:rPr>
          <w:rFonts w:ascii="宋体"/>
          <w:sz w:val="24"/>
          <w:szCs w:val="24"/>
        </w:rPr>
      </w:pPr>
    </w:p>
    <w:p w:rsidR="00514E6D" w:rsidRDefault="00514E6D" w:rsidP="00707478">
      <w:pPr>
        <w:spacing w:before="0" w:beforeAutospacing="0" w:after="0" w:afterAutospacing="0" w:line="500" w:lineRule="exact"/>
        <w:ind w:firstLineChars="0" w:firstLine="0"/>
        <w:jc w:val="center"/>
        <w:rPr>
          <w:rFonts w:ascii="方正宋黑简体" w:eastAsia="方正宋黑简体"/>
          <w:sz w:val="36"/>
          <w:szCs w:val="36"/>
        </w:rPr>
      </w:pPr>
      <w:r w:rsidRPr="005B1AB6">
        <w:rPr>
          <w:rFonts w:ascii="方正宋黑简体" w:eastAsia="方正宋黑简体" w:hint="eastAsia"/>
          <w:sz w:val="36"/>
          <w:szCs w:val="36"/>
        </w:rPr>
        <w:t>中南大学本科生院</w:t>
      </w:r>
    </w:p>
    <w:p w:rsidR="00514E6D" w:rsidRDefault="00514E6D" w:rsidP="00707478">
      <w:pPr>
        <w:spacing w:before="0" w:beforeAutospacing="0" w:after="0" w:afterAutospacing="0" w:line="500" w:lineRule="exact"/>
        <w:ind w:firstLineChars="0" w:firstLine="0"/>
        <w:jc w:val="center"/>
        <w:rPr>
          <w:rFonts w:ascii="方正宋黑简体" w:eastAsia="方正宋黑简体"/>
          <w:sz w:val="36"/>
          <w:szCs w:val="36"/>
        </w:rPr>
        <w:sectPr w:rsidR="00514E6D" w:rsidSect="000948AD">
          <w:headerReference w:type="even" r:id="rId6"/>
          <w:headerReference w:type="default" r:id="rId7"/>
          <w:footerReference w:type="even" r:id="rId8"/>
          <w:footerReference w:type="default" r:id="rId9"/>
          <w:headerReference w:type="first" r:id="rId10"/>
          <w:footerReference w:type="first" r:id="rId11"/>
          <w:pgSz w:w="10773" w:h="15026" w:code="65"/>
          <w:pgMar w:top="1418" w:right="964" w:bottom="1134" w:left="964" w:header="851" w:footer="851" w:gutter="0"/>
          <w:cols w:space="425"/>
          <w:docGrid w:type="lines" w:linePitch="312"/>
        </w:sectPr>
      </w:pPr>
      <w:r>
        <w:rPr>
          <w:rFonts w:ascii="方正宋黑简体" w:eastAsia="方正宋黑简体"/>
          <w:sz w:val="36"/>
          <w:szCs w:val="36"/>
        </w:rPr>
        <w:br w:type="page"/>
      </w:r>
    </w:p>
    <w:p w:rsidR="00514E6D" w:rsidRPr="0002722D" w:rsidRDefault="00514E6D" w:rsidP="009A1EEC">
      <w:pPr>
        <w:spacing w:before="0" w:beforeAutospacing="0" w:after="0" w:afterAutospacing="0" w:line="500" w:lineRule="exact"/>
        <w:ind w:firstLineChars="0" w:firstLine="0"/>
        <w:jc w:val="center"/>
        <w:rPr>
          <w:rFonts w:ascii="黑体" w:eastAsia="黑体" w:hAnsi="宋体" w:cs="宋体"/>
          <w:color w:val="000000"/>
          <w:kern w:val="0"/>
          <w:szCs w:val="21"/>
        </w:rPr>
      </w:pPr>
      <w:r w:rsidRPr="00235603">
        <w:rPr>
          <w:rFonts w:ascii="黑体" w:eastAsia="黑体" w:hAnsi="Tahoma" w:cs="Tahoma" w:hint="eastAsia"/>
          <w:color w:val="000000"/>
          <w:kern w:val="0"/>
          <w:sz w:val="36"/>
          <w:szCs w:val="36"/>
        </w:rPr>
        <w:t>中南大学本科实习教学管理办法</w:t>
      </w:r>
      <w:r>
        <w:rPr>
          <w:rFonts w:ascii="方正黑体简体" w:eastAsia="方正黑体简体" w:hAnsi="Tahoma" w:cs="Tahoma"/>
          <w:color w:val="000000"/>
          <w:kern w:val="0"/>
          <w:sz w:val="44"/>
          <w:szCs w:val="44"/>
        </w:rPr>
        <w:br/>
      </w:r>
      <w:r w:rsidRPr="006F14E9">
        <w:rPr>
          <w:rFonts w:eastAsia="楷体_GB2312" w:hint="eastAsia"/>
          <w:bCs/>
          <w:color w:val="000000"/>
          <w:kern w:val="0"/>
          <w:szCs w:val="21"/>
        </w:rPr>
        <w:t>（</w:t>
      </w:r>
      <w:smartTag w:uri="urn:schemas-microsoft-com:office:smarttags" w:element="chsdate">
        <w:smartTagPr>
          <w:attr w:name="IsROCDate" w:val="False"/>
          <w:attr w:name="IsLunarDate" w:val="False"/>
          <w:attr w:name="Day" w:val="28"/>
          <w:attr w:name="Month" w:val="6"/>
          <w:attr w:name="Year" w:val="2018"/>
        </w:smartTagPr>
        <w:r w:rsidRPr="006F14E9">
          <w:rPr>
            <w:rFonts w:eastAsia="楷体_GB2312"/>
            <w:bCs/>
            <w:color w:val="000000"/>
            <w:kern w:val="0"/>
            <w:szCs w:val="21"/>
          </w:rPr>
          <w:t>2018</w:t>
        </w:r>
        <w:r w:rsidRPr="006F14E9">
          <w:rPr>
            <w:rFonts w:eastAsia="楷体_GB2312" w:hint="eastAsia"/>
            <w:bCs/>
            <w:color w:val="000000"/>
            <w:kern w:val="0"/>
            <w:szCs w:val="21"/>
          </w:rPr>
          <w:t>年</w:t>
        </w:r>
        <w:r w:rsidRPr="006F14E9">
          <w:rPr>
            <w:rFonts w:eastAsia="楷体_GB2312"/>
            <w:bCs/>
            <w:color w:val="000000"/>
            <w:kern w:val="0"/>
            <w:szCs w:val="21"/>
          </w:rPr>
          <w:t>6</w:t>
        </w:r>
        <w:r w:rsidRPr="006F14E9">
          <w:rPr>
            <w:rFonts w:eastAsia="楷体_GB2312" w:hint="eastAsia"/>
            <w:bCs/>
            <w:color w:val="000000"/>
            <w:kern w:val="0"/>
            <w:szCs w:val="21"/>
          </w:rPr>
          <w:t>月</w:t>
        </w:r>
        <w:r w:rsidRPr="006F14E9">
          <w:rPr>
            <w:rFonts w:eastAsia="楷体_GB2312"/>
            <w:bCs/>
            <w:color w:val="000000"/>
            <w:kern w:val="0"/>
            <w:szCs w:val="21"/>
          </w:rPr>
          <w:t>28</w:t>
        </w:r>
        <w:r w:rsidRPr="006F14E9">
          <w:rPr>
            <w:rFonts w:eastAsia="楷体_GB2312" w:hint="eastAsia"/>
            <w:bCs/>
            <w:color w:val="000000"/>
            <w:kern w:val="0"/>
            <w:szCs w:val="21"/>
          </w:rPr>
          <w:t>日</w:t>
        </w:r>
      </w:smartTag>
      <w:r w:rsidRPr="006F14E9">
        <w:rPr>
          <w:rFonts w:eastAsia="楷体_GB2312" w:hint="eastAsia"/>
          <w:bCs/>
          <w:color w:val="000000"/>
          <w:kern w:val="0"/>
          <w:szCs w:val="21"/>
        </w:rPr>
        <w:t>第十四次校务会议讨论通过）</w:t>
      </w:r>
      <w:r>
        <w:rPr>
          <w:rFonts w:eastAsia="楷体_GB2312"/>
          <w:bCs/>
          <w:color w:val="000000"/>
          <w:kern w:val="0"/>
          <w:szCs w:val="21"/>
        </w:rPr>
        <w:br/>
      </w:r>
      <w:r w:rsidRPr="009A1EEC">
        <w:rPr>
          <w:rFonts w:ascii="方正宋黑简体" w:eastAsia="方正宋黑简体" w:hAnsi="华文仿宋" w:cs="宋体" w:hint="eastAsia"/>
          <w:color w:val="000000"/>
          <w:kern w:val="0"/>
          <w:sz w:val="24"/>
          <w:szCs w:val="24"/>
        </w:rPr>
        <w:t>中大教字</w:t>
      </w:r>
      <w:r w:rsidRPr="009A1EEC">
        <w:rPr>
          <w:rFonts w:ascii="方正宋黑简体" w:eastAsia="方正宋黑简体" w:hAnsi="华文仿宋" w:cs="宋体"/>
          <w:color w:val="000000"/>
          <w:kern w:val="0"/>
          <w:sz w:val="24"/>
          <w:szCs w:val="24"/>
        </w:rPr>
        <w:t>[2018]46</w:t>
      </w:r>
      <w:r w:rsidRPr="009A1EEC">
        <w:rPr>
          <w:rFonts w:ascii="方正宋黑简体" w:eastAsia="方正宋黑简体" w:hAnsi="华文仿宋" w:cs="宋体" w:hint="eastAsia"/>
          <w:color w:val="000000"/>
          <w:kern w:val="0"/>
          <w:sz w:val="24"/>
          <w:szCs w:val="24"/>
        </w:rPr>
        <w:t>号</w:t>
      </w:r>
      <w:r>
        <w:rPr>
          <w:rFonts w:ascii="方正宋黑简体" w:eastAsia="方正宋黑简体" w:hAnsi="华文仿宋" w:cs="宋体"/>
          <w:color w:val="000000"/>
          <w:kern w:val="0"/>
          <w:sz w:val="28"/>
          <w:szCs w:val="28"/>
        </w:rPr>
        <w:br/>
      </w:r>
      <w:r>
        <w:rPr>
          <w:rFonts w:ascii="方正宋黑简体" w:eastAsia="方正宋黑简体" w:hAnsi="华文仿宋" w:cs="宋体"/>
          <w:color w:val="000000"/>
          <w:kern w:val="0"/>
          <w:sz w:val="28"/>
          <w:szCs w:val="28"/>
        </w:rPr>
        <w:br/>
      </w:r>
      <w:r w:rsidRPr="004F477D">
        <w:rPr>
          <w:rFonts w:ascii="黑体" w:eastAsia="黑体" w:hAnsi="宋体" w:cs="宋体" w:hint="eastAsia"/>
          <w:color w:val="000000"/>
          <w:kern w:val="0"/>
          <w:sz w:val="24"/>
          <w:szCs w:val="24"/>
        </w:rPr>
        <w:t>第一章</w:t>
      </w:r>
      <w:r w:rsidRPr="004F477D">
        <w:rPr>
          <w:rFonts w:ascii="黑体" w:eastAsia="黑体" w:hAnsi="宋体" w:cs="宋体"/>
          <w:color w:val="000000"/>
          <w:kern w:val="0"/>
          <w:sz w:val="24"/>
          <w:szCs w:val="24"/>
        </w:rPr>
        <w:t xml:space="preserve">  </w:t>
      </w:r>
      <w:r w:rsidRPr="004F477D">
        <w:rPr>
          <w:rFonts w:ascii="黑体" w:eastAsia="黑体" w:hAnsi="Tahoma" w:cs="Tahoma" w:hint="eastAsia"/>
          <w:color w:val="000000"/>
          <w:kern w:val="0"/>
          <w:sz w:val="24"/>
          <w:szCs w:val="24"/>
        </w:rPr>
        <w:t>实习组织管理</w:t>
      </w:r>
    </w:p>
    <w:p w:rsidR="00514E6D" w:rsidRPr="00B82E5F" w:rsidRDefault="00514E6D" w:rsidP="005458B2">
      <w:pPr>
        <w:widowControl/>
        <w:spacing w:line="300" w:lineRule="exact"/>
        <w:ind w:firstLine="31680"/>
        <w:rPr>
          <w:rFonts w:ascii="宋体" w:hAnsi="Tahoma" w:cs="Tahoma"/>
          <w:color w:val="000000"/>
          <w:kern w:val="0"/>
          <w:szCs w:val="21"/>
        </w:rPr>
      </w:pPr>
      <w:r w:rsidRPr="00032B7D">
        <w:rPr>
          <w:rFonts w:hint="eastAsia"/>
          <w:b/>
          <w:color w:val="000000"/>
          <w:szCs w:val="21"/>
        </w:rPr>
        <w:t>第一条</w:t>
      </w:r>
      <w:r w:rsidRPr="00032B7D">
        <w:rPr>
          <w:color w:val="000000"/>
          <w:szCs w:val="21"/>
        </w:rPr>
        <w:t xml:space="preserve">  </w:t>
      </w:r>
      <w:r w:rsidRPr="00032B7D">
        <w:rPr>
          <w:rFonts w:hint="eastAsia"/>
          <w:color w:val="000000"/>
          <w:szCs w:val="21"/>
        </w:rPr>
        <w:t>实习教学是学校教学工作和人才培养的重要环节，</w:t>
      </w:r>
      <w:r w:rsidRPr="00032B7D">
        <w:rPr>
          <w:rFonts w:ascii="宋体" w:hAnsi="Tahoma" w:cs="Tahoma" w:hint="eastAsia"/>
          <w:color w:val="000000"/>
          <w:kern w:val="0"/>
          <w:szCs w:val="21"/>
        </w:rPr>
        <w:t>为进一步加强和规范实习教学管理，提高实习教学效果和质量，结合我校实际，特制定本办法。</w:t>
      </w:r>
      <w:r>
        <w:rPr>
          <w:rFonts w:ascii="宋体" w:hAnsi="Tahoma" w:cs="Tahoma"/>
          <w:color w:val="000000"/>
          <w:kern w:val="0"/>
          <w:szCs w:val="21"/>
        </w:rPr>
        <w:br/>
        <w:t xml:space="preserve">    </w:t>
      </w:r>
      <w:r w:rsidRPr="0011659E">
        <w:rPr>
          <w:rFonts w:ascii="宋体" w:hAnsi="Tahoma" w:cs="Tahoma" w:hint="eastAsia"/>
          <w:b/>
          <w:color w:val="000000"/>
          <w:kern w:val="0"/>
          <w:szCs w:val="21"/>
        </w:rPr>
        <w:t>第二条</w:t>
      </w:r>
      <w:r w:rsidRPr="0011659E">
        <w:rPr>
          <w:rFonts w:ascii="宋体" w:hAnsi="Tahoma" w:cs="Tahoma"/>
          <w:color w:val="000000"/>
          <w:kern w:val="0"/>
          <w:szCs w:val="21"/>
        </w:rPr>
        <w:t xml:space="preserve">  </w:t>
      </w:r>
      <w:r w:rsidRPr="0011659E">
        <w:rPr>
          <w:rFonts w:ascii="宋体" w:hAnsi="Tahoma" w:cs="Tahoma" w:hint="eastAsia"/>
          <w:color w:val="000000"/>
          <w:kern w:val="0"/>
          <w:szCs w:val="21"/>
        </w:rPr>
        <w:t>实习教学工作在主管校长领导下，实行学校、二级单位、系</w:t>
      </w:r>
      <w:r w:rsidRPr="0011659E">
        <w:rPr>
          <w:rFonts w:ascii="宋体" w:hAnsi="Tahoma" w:cs="Tahoma"/>
          <w:color w:val="000000"/>
          <w:kern w:val="0"/>
          <w:szCs w:val="21"/>
        </w:rPr>
        <w:t>(</w:t>
      </w:r>
      <w:r w:rsidRPr="0011659E">
        <w:rPr>
          <w:rFonts w:ascii="宋体" w:hAnsi="Tahoma" w:cs="Tahoma" w:hint="eastAsia"/>
          <w:color w:val="000000"/>
          <w:kern w:val="0"/>
          <w:szCs w:val="21"/>
        </w:rPr>
        <w:t>所、中心</w:t>
      </w:r>
      <w:r w:rsidRPr="0011659E">
        <w:rPr>
          <w:rFonts w:ascii="宋体" w:hAnsi="Tahoma" w:cs="Tahoma"/>
          <w:color w:val="000000"/>
          <w:kern w:val="0"/>
          <w:szCs w:val="21"/>
        </w:rPr>
        <w:t>)</w:t>
      </w:r>
      <w:r w:rsidRPr="0011659E">
        <w:rPr>
          <w:rFonts w:ascii="宋体" w:hAnsi="Tahoma" w:cs="Tahoma" w:hint="eastAsia"/>
          <w:color w:val="000000"/>
          <w:kern w:val="0"/>
          <w:szCs w:val="21"/>
        </w:rPr>
        <w:t>三级管理。</w:t>
      </w:r>
      <w:r>
        <w:rPr>
          <w:rFonts w:ascii="宋体" w:hAnsi="Tahoma" w:cs="Tahoma"/>
          <w:color w:val="000000"/>
          <w:kern w:val="0"/>
          <w:szCs w:val="21"/>
        </w:rPr>
        <w:br/>
        <w:t xml:space="preserve">    </w:t>
      </w:r>
      <w:r w:rsidRPr="0011659E">
        <w:rPr>
          <w:rFonts w:ascii="宋体" w:hAnsi="Tahoma" w:cs="Tahoma" w:hint="eastAsia"/>
          <w:b/>
          <w:color w:val="000000"/>
          <w:kern w:val="0"/>
          <w:szCs w:val="21"/>
        </w:rPr>
        <w:t>第三条</w:t>
      </w:r>
      <w:r w:rsidRPr="0011659E">
        <w:rPr>
          <w:rFonts w:ascii="宋体" w:hAnsi="Tahoma" w:cs="Tahoma"/>
          <w:color w:val="000000"/>
          <w:kern w:val="0"/>
          <w:szCs w:val="21"/>
        </w:rPr>
        <w:t xml:space="preserve">  </w:t>
      </w:r>
      <w:r w:rsidRPr="0011659E">
        <w:rPr>
          <w:rFonts w:ascii="宋体" w:hAnsi="Tahoma" w:cs="Tahoma" w:hint="eastAsia"/>
          <w:color w:val="000000"/>
          <w:kern w:val="0"/>
          <w:szCs w:val="21"/>
        </w:rPr>
        <w:t>本科生院归口负责全校实习教学管理工作。负责制定实习教学规章制度与工作规划、实习经费使用监督，部署实习教学工作，建立实习安全保障机制，组织实习教学检查、实习教师申报教学质量优秀奖评审、实习总结交流与实习教学质量评价，协调处理实习教学中的相关问题。</w:t>
      </w:r>
      <w:r>
        <w:rPr>
          <w:rFonts w:ascii="宋体" w:hAnsi="Tahoma" w:cs="Tahoma"/>
          <w:color w:val="000000"/>
          <w:kern w:val="0"/>
          <w:szCs w:val="21"/>
        </w:rPr>
        <w:br/>
        <w:t xml:space="preserve">    </w:t>
      </w:r>
      <w:r w:rsidRPr="0011659E">
        <w:rPr>
          <w:rFonts w:ascii="宋体" w:hAnsi="Tahoma" w:cs="Tahoma" w:hint="eastAsia"/>
          <w:b/>
          <w:color w:val="000000"/>
          <w:kern w:val="0"/>
          <w:szCs w:val="21"/>
        </w:rPr>
        <w:t>第四条</w:t>
      </w:r>
      <w:r w:rsidRPr="0011659E">
        <w:rPr>
          <w:rFonts w:ascii="宋体" w:hAnsi="Tahoma" w:cs="Tahoma"/>
          <w:color w:val="000000"/>
          <w:kern w:val="0"/>
          <w:szCs w:val="21"/>
        </w:rPr>
        <w:t xml:space="preserve">  </w:t>
      </w:r>
      <w:r w:rsidRPr="0011659E">
        <w:rPr>
          <w:rFonts w:ascii="宋体" w:hAnsi="Tahoma" w:cs="Tahoma" w:hint="eastAsia"/>
          <w:color w:val="000000"/>
          <w:kern w:val="0"/>
          <w:szCs w:val="21"/>
        </w:rPr>
        <w:t>二级单位负责组织实施本单位实习教学工作，制定本单位学生实习教学实施细则、实习经费使用办法和实习教学工作安排，落实实习教学任务，做好师生实习动员与安全纪律教育，组织实习教学质量考核</w:t>
      </w:r>
      <w:r w:rsidRPr="0011659E">
        <w:rPr>
          <w:rFonts w:ascii="宋体" w:hAnsi="Tahoma" w:cs="Tahoma"/>
          <w:color w:val="000000"/>
          <w:kern w:val="0"/>
          <w:szCs w:val="21"/>
        </w:rPr>
        <w:t>(</w:t>
      </w:r>
      <w:r w:rsidRPr="0011659E">
        <w:rPr>
          <w:rFonts w:ascii="宋体" w:hAnsi="Tahoma" w:cs="Tahoma" w:hint="eastAsia"/>
          <w:color w:val="000000"/>
          <w:kern w:val="0"/>
          <w:szCs w:val="21"/>
        </w:rPr>
        <w:t>含申优考核</w:t>
      </w:r>
      <w:r w:rsidRPr="0011659E">
        <w:rPr>
          <w:rFonts w:ascii="宋体" w:hAnsi="Tahoma" w:cs="Tahoma"/>
          <w:color w:val="000000"/>
          <w:kern w:val="0"/>
          <w:szCs w:val="21"/>
        </w:rPr>
        <w:t>)</w:t>
      </w:r>
      <w:r w:rsidRPr="0011659E">
        <w:rPr>
          <w:rFonts w:ascii="宋体" w:hAnsi="Tahoma" w:cs="Tahoma" w:hint="eastAsia"/>
          <w:color w:val="000000"/>
          <w:kern w:val="0"/>
          <w:szCs w:val="21"/>
        </w:rPr>
        <w:t>、本单位实习教学自查自评和工作总结。</w:t>
      </w:r>
      <w:r>
        <w:rPr>
          <w:rFonts w:ascii="宋体" w:hAnsi="Tahoma" w:cs="Tahoma"/>
          <w:color w:val="000000"/>
          <w:kern w:val="0"/>
          <w:szCs w:val="21"/>
        </w:rPr>
        <w:br/>
        <w:t xml:space="preserve">    </w:t>
      </w:r>
      <w:r w:rsidRPr="0011659E">
        <w:rPr>
          <w:rFonts w:ascii="宋体" w:hAnsi="Tahoma" w:cs="Tahoma" w:hint="eastAsia"/>
          <w:b/>
          <w:color w:val="000000"/>
          <w:kern w:val="0"/>
          <w:szCs w:val="21"/>
        </w:rPr>
        <w:t>第五条</w:t>
      </w:r>
      <w:r w:rsidRPr="0011659E">
        <w:rPr>
          <w:rFonts w:ascii="宋体" w:hAnsi="Tahoma" w:cs="Tahoma"/>
          <w:color w:val="000000"/>
          <w:kern w:val="0"/>
          <w:szCs w:val="21"/>
        </w:rPr>
        <w:t xml:space="preserve">  </w:t>
      </w:r>
      <w:r w:rsidRPr="0011659E">
        <w:rPr>
          <w:rFonts w:ascii="宋体" w:hAnsi="Tahoma" w:cs="Tahoma" w:hint="eastAsia"/>
          <w:color w:val="000000"/>
          <w:kern w:val="0"/>
          <w:szCs w:val="21"/>
        </w:rPr>
        <w:t>系</w:t>
      </w:r>
      <w:r w:rsidRPr="0011659E">
        <w:rPr>
          <w:rFonts w:ascii="宋体" w:hAnsi="Tahoma" w:cs="Tahoma"/>
          <w:color w:val="000000"/>
          <w:kern w:val="0"/>
          <w:szCs w:val="21"/>
        </w:rPr>
        <w:t>(</w:t>
      </w:r>
      <w:r w:rsidRPr="0011659E">
        <w:rPr>
          <w:rFonts w:ascii="宋体" w:hAnsi="Tahoma" w:cs="Tahoma" w:hint="eastAsia"/>
          <w:color w:val="000000"/>
          <w:kern w:val="0"/>
          <w:szCs w:val="21"/>
        </w:rPr>
        <w:t>所、中心</w:t>
      </w:r>
      <w:r w:rsidRPr="0011659E">
        <w:rPr>
          <w:rFonts w:ascii="宋体" w:hAnsi="Tahoma" w:cs="Tahoma"/>
          <w:color w:val="000000"/>
          <w:kern w:val="0"/>
          <w:szCs w:val="21"/>
        </w:rPr>
        <w:t>)</w:t>
      </w:r>
      <w:r w:rsidRPr="0011659E">
        <w:rPr>
          <w:rFonts w:ascii="宋体" w:hAnsi="Tahoma" w:cs="Tahoma" w:hint="eastAsia"/>
          <w:color w:val="000000"/>
          <w:kern w:val="0"/>
          <w:szCs w:val="21"/>
        </w:rPr>
        <w:t>负责制定实习教学大纲和实习指导书，选派实习指导教师，监督实习教学的实施，推荐实习教师申报教学质量优秀奖。</w:t>
      </w:r>
      <w:r>
        <w:rPr>
          <w:rFonts w:ascii="宋体" w:hAnsi="Tahoma" w:cs="Tahoma"/>
          <w:color w:val="000000"/>
          <w:kern w:val="0"/>
          <w:szCs w:val="21"/>
        </w:rPr>
        <w:br/>
        <w:t xml:space="preserve">    </w:t>
      </w:r>
      <w:r w:rsidRPr="0011659E">
        <w:rPr>
          <w:rFonts w:ascii="宋体" w:hAnsi="Tahoma" w:cs="Tahoma" w:hint="eastAsia"/>
          <w:b/>
          <w:color w:val="000000"/>
          <w:kern w:val="0"/>
          <w:szCs w:val="21"/>
        </w:rPr>
        <w:t>第六条</w:t>
      </w:r>
      <w:r w:rsidRPr="0011659E">
        <w:rPr>
          <w:rFonts w:ascii="宋体" w:hAnsi="Tahoma" w:cs="Tahoma"/>
          <w:color w:val="000000"/>
          <w:kern w:val="0"/>
          <w:szCs w:val="21"/>
        </w:rPr>
        <w:t xml:space="preserve">  </w:t>
      </w:r>
      <w:r w:rsidRPr="0011659E">
        <w:rPr>
          <w:rFonts w:ascii="宋体" w:hAnsi="Tahoma" w:cs="Tahoma" w:hint="eastAsia"/>
          <w:color w:val="000000"/>
          <w:kern w:val="0"/>
          <w:szCs w:val="21"/>
        </w:rPr>
        <w:t>实习指导教师和实习队委会全面负责学生的现场实习教学、生活保障、实习安全、实习学生的思想政治教育与管理工作，做好实习教学实施方案、实习经费使用管理及与校外基地</w:t>
      </w:r>
      <w:r w:rsidRPr="0011659E">
        <w:rPr>
          <w:rFonts w:ascii="宋体" w:hAnsi="Tahoma" w:cs="Tahoma"/>
          <w:color w:val="000000"/>
          <w:kern w:val="0"/>
          <w:szCs w:val="21"/>
        </w:rPr>
        <w:t>(</w:t>
      </w:r>
      <w:r w:rsidRPr="0011659E">
        <w:rPr>
          <w:rFonts w:ascii="宋体" w:hAnsi="Tahoma" w:cs="Tahoma" w:hint="eastAsia"/>
          <w:color w:val="000000"/>
          <w:kern w:val="0"/>
          <w:szCs w:val="21"/>
        </w:rPr>
        <w:t>实习单位</w:t>
      </w:r>
      <w:r w:rsidRPr="0011659E">
        <w:rPr>
          <w:rFonts w:ascii="宋体" w:hAnsi="Tahoma" w:cs="Tahoma"/>
          <w:color w:val="000000"/>
          <w:kern w:val="0"/>
          <w:szCs w:val="21"/>
        </w:rPr>
        <w:t>)</w:t>
      </w:r>
      <w:r w:rsidRPr="0011659E">
        <w:rPr>
          <w:rFonts w:ascii="宋体" w:hAnsi="Tahoma" w:cs="Tahoma" w:hint="eastAsia"/>
          <w:color w:val="000000"/>
          <w:kern w:val="0"/>
          <w:szCs w:val="21"/>
        </w:rPr>
        <w:t>的沟通协调工作。</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第二章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实习教学类别与形式</w:t>
      </w:r>
    </w:p>
    <w:p w:rsidR="00514E6D" w:rsidRPr="00B82E5F" w:rsidRDefault="00514E6D" w:rsidP="005458B2">
      <w:pPr>
        <w:widowControl/>
        <w:spacing w:line="300" w:lineRule="exact"/>
        <w:ind w:firstLine="31680"/>
        <w:rPr>
          <w:rFonts w:ascii="宋体" w:hAnsi="Tahoma" w:cs="Tahoma"/>
          <w:color w:val="000000"/>
          <w:kern w:val="0"/>
          <w:szCs w:val="21"/>
        </w:rPr>
      </w:pPr>
      <w:r w:rsidRPr="00B82E5F">
        <w:rPr>
          <w:rFonts w:ascii="宋体" w:hAnsi="Tahoma" w:cs="Tahoma" w:hint="eastAsia"/>
          <w:b/>
          <w:color w:val="000000"/>
          <w:kern w:val="0"/>
          <w:szCs w:val="21"/>
        </w:rPr>
        <w:t>第七条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实习教学类别分为：认识实习、课程教学实习</w:t>
      </w:r>
      <w:r w:rsidRPr="00B82E5F">
        <w:rPr>
          <w:rFonts w:ascii="宋体" w:hAnsi="Tahoma" w:cs="Tahoma"/>
          <w:color w:val="000000"/>
          <w:kern w:val="0"/>
          <w:szCs w:val="21"/>
        </w:rPr>
        <w:t>(</w:t>
      </w:r>
      <w:r w:rsidRPr="00B82E5F">
        <w:rPr>
          <w:rFonts w:ascii="宋体" w:hAnsi="Tahoma" w:cs="Tahoma" w:hint="eastAsia"/>
          <w:color w:val="000000"/>
          <w:kern w:val="0"/>
          <w:szCs w:val="21"/>
        </w:rPr>
        <w:t>调研实践</w:t>
      </w:r>
      <w:r w:rsidRPr="00B82E5F">
        <w:rPr>
          <w:rFonts w:ascii="宋体" w:hAnsi="Tahoma" w:cs="Tahoma"/>
          <w:color w:val="000000"/>
          <w:kern w:val="0"/>
          <w:szCs w:val="21"/>
        </w:rPr>
        <w:t>)</w:t>
      </w:r>
      <w:r w:rsidRPr="00B82E5F">
        <w:rPr>
          <w:rFonts w:ascii="宋体" w:hAnsi="Tahoma" w:cs="Tahoma" w:hint="eastAsia"/>
          <w:color w:val="000000"/>
          <w:kern w:val="0"/>
          <w:szCs w:val="21"/>
        </w:rPr>
        <w:t>、工程实习训练、生产</w:t>
      </w:r>
      <w:r w:rsidRPr="00B82E5F">
        <w:rPr>
          <w:rFonts w:ascii="宋体" w:hAnsi="Tahoma" w:cs="Tahoma"/>
          <w:color w:val="000000"/>
          <w:kern w:val="0"/>
          <w:szCs w:val="21"/>
        </w:rPr>
        <w:t>(</w:t>
      </w:r>
      <w:r w:rsidRPr="00B82E5F">
        <w:rPr>
          <w:rFonts w:ascii="宋体" w:hAnsi="Tahoma" w:cs="Tahoma" w:hint="eastAsia"/>
          <w:color w:val="000000"/>
          <w:kern w:val="0"/>
          <w:szCs w:val="21"/>
        </w:rPr>
        <w:t>专业</w:t>
      </w:r>
      <w:r w:rsidRPr="00B82E5F">
        <w:rPr>
          <w:rFonts w:ascii="宋体" w:hAnsi="Tahoma" w:cs="Tahoma"/>
          <w:color w:val="000000"/>
          <w:kern w:val="0"/>
          <w:szCs w:val="21"/>
        </w:rPr>
        <w:t>)</w:t>
      </w:r>
      <w:r w:rsidRPr="00B82E5F">
        <w:rPr>
          <w:rFonts w:ascii="宋体" w:hAnsi="Tahoma" w:cs="Tahoma" w:hint="eastAsia"/>
          <w:color w:val="000000"/>
          <w:kern w:val="0"/>
          <w:szCs w:val="21"/>
        </w:rPr>
        <w:t>实习、毕业实习</w:t>
      </w:r>
      <w:r w:rsidRPr="00B82E5F">
        <w:rPr>
          <w:rFonts w:ascii="宋体" w:hAnsi="Tahoma" w:cs="Tahoma"/>
          <w:color w:val="000000"/>
          <w:kern w:val="0"/>
          <w:szCs w:val="21"/>
        </w:rPr>
        <w:t>(</w:t>
      </w:r>
      <w:r w:rsidRPr="00B82E5F">
        <w:rPr>
          <w:rFonts w:ascii="宋体" w:hAnsi="Tahoma" w:cs="Tahoma" w:hint="eastAsia"/>
          <w:color w:val="000000"/>
          <w:kern w:val="0"/>
          <w:szCs w:val="21"/>
        </w:rPr>
        <w:t>含临床实习</w:t>
      </w:r>
      <w:r w:rsidRPr="00B82E5F">
        <w:rPr>
          <w:rFonts w:ascii="宋体" w:hAnsi="Tahoma" w:cs="Tahoma"/>
          <w:color w:val="000000"/>
          <w:kern w:val="0"/>
          <w:szCs w:val="21"/>
        </w:rPr>
        <w:t>)</w:t>
      </w:r>
      <w:r w:rsidRPr="00B82E5F">
        <w:rPr>
          <w:rFonts w:ascii="宋体" w:hAnsi="Tahoma" w:cs="Tahoma" w:hint="eastAsia"/>
          <w:color w:val="000000"/>
          <w:kern w:val="0"/>
          <w:szCs w:val="21"/>
        </w:rPr>
        <w:t>等；</w:t>
      </w:r>
      <w:r>
        <w:rPr>
          <w:rFonts w:ascii="宋体" w:hAnsi="Tahoma" w:cs="Tahoma"/>
          <w:color w:val="000000"/>
          <w:kern w:val="0"/>
          <w:szCs w:val="21"/>
        </w:rPr>
        <w:br/>
        <w:t xml:space="preserve">    </w:t>
      </w:r>
      <w:r w:rsidRPr="00B82E5F">
        <w:rPr>
          <w:rFonts w:ascii="宋体" w:hAnsi="Tahoma" w:cs="Tahoma" w:hint="eastAsia"/>
          <w:b/>
          <w:color w:val="000000"/>
          <w:kern w:val="0"/>
          <w:szCs w:val="21"/>
        </w:rPr>
        <w:t>第八条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实习教学的形式分为集中实习与自主实习；</w:t>
      </w:r>
      <w:r>
        <w:rPr>
          <w:rFonts w:ascii="宋体" w:hAnsi="Tahoma" w:cs="Tahoma"/>
          <w:color w:val="000000"/>
          <w:kern w:val="0"/>
          <w:szCs w:val="21"/>
        </w:rPr>
        <w:br/>
        <w:t xml:space="preserve">    </w:t>
      </w:r>
      <w:r w:rsidRPr="00B82E5F">
        <w:rPr>
          <w:rFonts w:ascii="宋体" w:hAnsi="Tahoma" w:cs="Tahoma" w:hint="eastAsia"/>
          <w:b/>
          <w:color w:val="000000"/>
          <w:kern w:val="0"/>
          <w:szCs w:val="21"/>
        </w:rPr>
        <w:t>第九条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实习教学按实习地点分为校内实习与校外实习。</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第三章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实习教学资料</w:t>
      </w:r>
    </w:p>
    <w:p w:rsidR="00514E6D" w:rsidRPr="00B82E5F" w:rsidRDefault="00514E6D" w:rsidP="005458B2">
      <w:pPr>
        <w:widowControl/>
        <w:spacing w:line="300" w:lineRule="exact"/>
        <w:ind w:firstLine="31680"/>
        <w:rPr>
          <w:rFonts w:ascii="宋体" w:hAnsi="Tahoma" w:cs="Tahoma"/>
          <w:color w:val="000000"/>
          <w:kern w:val="0"/>
          <w:szCs w:val="21"/>
        </w:rPr>
      </w:pPr>
      <w:r w:rsidRPr="00B82E5F">
        <w:rPr>
          <w:rFonts w:ascii="宋体" w:hAnsi="Tahoma" w:cs="Tahoma" w:hint="eastAsia"/>
          <w:b/>
          <w:color w:val="000000"/>
          <w:kern w:val="0"/>
          <w:szCs w:val="21"/>
        </w:rPr>
        <w:t>第十条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实习教学文件资料包括：实习教学大纲、实习指导书、实习教材视频讲义、实习教学实施方案、学生实习日志与实习</w:t>
      </w:r>
      <w:r w:rsidRPr="00B82E5F">
        <w:rPr>
          <w:rFonts w:ascii="宋体" w:hAnsi="Tahoma" w:cs="Tahoma"/>
          <w:color w:val="000000"/>
          <w:kern w:val="0"/>
          <w:szCs w:val="21"/>
        </w:rPr>
        <w:t>(</w:t>
      </w:r>
      <w:r w:rsidRPr="00B82E5F">
        <w:rPr>
          <w:rFonts w:ascii="宋体" w:hAnsi="Tahoma" w:cs="Tahoma" w:hint="eastAsia"/>
          <w:color w:val="000000"/>
          <w:kern w:val="0"/>
          <w:szCs w:val="21"/>
        </w:rPr>
        <w:t>调研</w:t>
      </w:r>
      <w:r w:rsidRPr="00B82E5F">
        <w:rPr>
          <w:rFonts w:ascii="宋体" w:hAnsi="Tahoma" w:cs="Tahoma"/>
          <w:color w:val="000000"/>
          <w:kern w:val="0"/>
          <w:szCs w:val="21"/>
        </w:rPr>
        <w:t>)</w:t>
      </w:r>
      <w:r w:rsidRPr="00B82E5F">
        <w:rPr>
          <w:rFonts w:ascii="宋体" w:hAnsi="Tahoma" w:cs="Tahoma" w:hint="eastAsia"/>
          <w:color w:val="000000"/>
          <w:kern w:val="0"/>
          <w:szCs w:val="21"/>
        </w:rPr>
        <w:t>报告、二级单位实习工作安排、实习计划与实习工作总结、实习队实习记录与总结材料等。</w:t>
      </w:r>
      <w:r>
        <w:rPr>
          <w:rFonts w:ascii="宋体" w:hAnsi="Tahoma" w:cs="Tahoma"/>
          <w:color w:val="000000"/>
          <w:kern w:val="0"/>
          <w:szCs w:val="21"/>
        </w:rPr>
        <w:br/>
        <w:t xml:space="preserve">    </w:t>
      </w:r>
      <w:r w:rsidRPr="00B82E5F">
        <w:rPr>
          <w:rFonts w:ascii="宋体" w:hAnsi="Tahoma" w:cs="Tahoma" w:hint="eastAsia"/>
          <w:b/>
          <w:color w:val="000000"/>
          <w:kern w:val="0"/>
          <w:szCs w:val="21"/>
        </w:rPr>
        <w:t>第十一条</w:t>
      </w:r>
      <w:r w:rsidRPr="00B82E5F">
        <w:rPr>
          <w:rFonts w:ascii="宋体" w:hAnsi="Tahoma" w:cs="Tahoma"/>
          <w:b/>
          <w:color w:val="000000"/>
          <w:kern w:val="0"/>
          <w:szCs w:val="21"/>
        </w:rPr>
        <w:t xml:space="preserve"> </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实习教学大纲由二级单位、系（所、中心）根据人才培养方案和学科专业特点制定。实习教学大纲的内容主要包括：</w:t>
      </w:r>
      <w:r w:rsidRPr="00B82E5F">
        <w:rPr>
          <w:rFonts w:ascii="宋体" w:hAnsi="Tahoma" w:cs="Tahoma"/>
          <w:color w:val="000000"/>
          <w:kern w:val="0"/>
          <w:szCs w:val="21"/>
        </w:rPr>
        <w:t>1.</w:t>
      </w:r>
      <w:r w:rsidRPr="00B82E5F">
        <w:rPr>
          <w:rFonts w:ascii="宋体" w:hAnsi="Tahoma" w:cs="Tahoma" w:hint="eastAsia"/>
          <w:color w:val="000000"/>
          <w:kern w:val="0"/>
          <w:szCs w:val="21"/>
        </w:rPr>
        <w:t>实习性质、目的和任务；</w:t>
      </w:r>
      <w:r w:rsidRPr="00B82E5F">
        <w:rPr>
          <w:rFonts w:ascii="宋体" w:hAnsi="Tahoma" w:cs="Tahoma"/>
          <w:color w:val="000000"/>
          <w:kern w:val="0"/>
          <w:szCs w:val="21"/>
        </w:rPr>
        <w:t>2.</w:t>
      </w:r>
      <w:r w:rsidRPr="00B82E5F">
        <w:rPr>
          <w:rFonts w:ascii="宋体" w:hAnsi="Tahoma" w:cs="Tahoma" w:hint="eastAsia"/>
          <w:color w:val="000000"/>
          <w:kern w:val="0"/>
          <w:szCs w:val="21"/>
        </w:rPr>
        <w:t>基本要求；</w:t>
      </w:r>
      <w:r w:rsidRPr="00B82E5F">
        <w:rPr>
          <w:rFonts w:ascii="宋体" w:hAnsi="Tahoma" w:cs="Tahoma"/>
          <w:color w:val="000000"/>
          <w:kern w:val="0"/>
          <w:szCs w:val="21"/>
        </w:rPr>
        <w:t>3.</w:t>
      </w:r>
      <w:r w:rsidRPr="00B82E5F">
        <w:rPr>
          <w:rFonts w:ascii="宋体" w:hAnsi="Tahoma" w:cs="Tahoma" w:hint="eastAsia"/>
          <w:color w:val="000000"/>
          <w:kern w:val="0"/>
          <w:szCs w:val="21"/>
        </w:rPr>
        <w:t>实习内容与实习形式；</w:t>
      </w:r>
      <w:r w:rsidRPr="00B82E5F">
        <w:rPr>
          <w:rFonts w:ascii="宋体" w:hAnsi="Tahoma" w:cs="Tahoma"/>
          <w:color w:val="000000"/>
          <w:kern w:val="0"/>
          <w:szCs w:val="21"/>
        </w:rPr>
        <w:t>4.</w:t>
      </w:r>
      <w:r w:rsidRPr="00B82E5F">
        <w:rPr>
          <w:rFonts w:ascii="宋体" w:hAnsi="Tahoma" w:cs="Tahoma" w:hint="eastAsia"/>
          <w:color w:val="000000"/>
          <w:kern w:val="0"/>
          <w:szCs w:val="21"/>
        </w:rPr>
        <w:t>实习时间</w:t>
      </w:r>
      <w:r w:rsidRPr="00B82E5F">
        <w:rPr>
          <w:rFonts w:ascii="宋体" w:hAnsi="Tahoma" w:cs="Tahoma"/>
          <w:color w:val="000000"/>
          <w:kern w:val="0"/>
          <w:szCs w:val="21"/>
        </w:rPr>
        <w:t>(</w:t>
      </w:r>
      <w:r w:rsidRPr="00B82E5F">
        <w:rPr>
          <w:rFonts w:ascii="宋体" w:hAnsi="Tahoma" w:cs="Tahoma" w:hint="eastAsia"/>
          <w:color w:val="000000"/>
          <w:kern w:val="0"/>
          <w:szCs w:val="21"/>
        </w:rPr>
        <w:t>周数</w:t>
      </w:r>
      <w:r w:rsidRPr="00B82E5F">
        <w:rPr>
          <w:rFonts w:ascii="宋体" w:hAnsi="Tahoma" w:cs="Tahoma"/>
          <w:color w:val="000000"/>
          <w:kern w:val="0"/>
          <w:szCs w:val="21"/>
        </w:rPr>
        <w:t>)</w:t>
      </w:r>
      <w:r w:rsidRPr="00B82E5F">
        <w:rPr>
          <w:rFonts w:ascii="宋体" w:hAnsi="Tahoma" w:cs="Tahoma" w:hint="eastAsia"/>
          <w:color w:val="000000"/>
          <w:kern w:val="0"/>
          <w:szCs w:val="21"/>
        </w:rPr>
        <w:t>安排；</w:t>
      </w:r>
      <w:r w:rsidRPr="00B82E5F">
        <w:rPr>
          <w:rFonts w:ascii="宋体" w:hAnsi="Tahoma" w:cs="Tahoma"/>
          <w:color w:val="000000"/>
          <w:kern w:val="0"/>
          <w:szCs w:val="21"/>
        </w:rPr>
        <w:t>5.</w:t>
      </w:r>
      <w:r w:rsidRPr="00B82E5F">
        <w:rPr>
          <w:rFonts w:ascii="宋体" w:hAnsi="Tahoma" w:cs="Tahoma" w:hint="eastAsia"/>
          <w:color w:val="000000"/>
          <w:kern w:val="0"/>
          <w:szCs w:val="21"/>
        </w:rPr>
        <w:t>实习考核方式与评分办法等。</w:t>
      </w:r>
      <w:r>
        <w:rPr>
          <w:rFonts w:ascii="宋体" w:hAnsi="Tahoma" w:cs="Tahoma"/>
          <w:color w:val="000000"/>
          <w:kern w:val="0"/>
          <w:szCs w:val="21"/>
        </w:rPr>
        <w:br/>
        <w:t xml:space="preserve">    </w:t>
      </w:r>
      <w:r w:rsidRPr="00B82E5F">
        <w:rPr>
          <w:rFonts w:ascii="宋体" w:hAnsi="宋体" w:cs="宋体" w:hint="eastAsia"/>
          <w:b/>
          <w:color w:val="000000"/>
          <w:kern w:val="0"/>
          <w:szCs w:val="21"/>
        </w:rPr>
        <w:t>第十二条</w:t>
      </w:r>
      <w:r w:rsidRPr="00B82E5F">
        <w:rPr>
          <w:rFonts w:ascii="宋体" w:hAnsi="宋体" w:cs="宋体"/>
          <w:color w:val="000000"/>
          <w:kern w:val="0"/>
          <w:szCs w:val="21"/>
        </w:rPr>
        <w:t xml:space="preserve">  </w:t>
      </w:r>
      <w:r w:rsidRPr="00B82E5F">
        <w:rPr>
          <w:rFonts w:ascii="宋体" w:hAnsi="Tahoma" w:cs="Tahoma" w:hint="eastAsia"/>
          <w:color w:val="000000"/>
          <w:kern w:val="0"/>
          <w:szCs w:val="21"/>
        </w:rPr>
        <w:t>实习指导书、实习教材视频讲义等由系（所、中心）根据专业培养目标、实习教学大纲等要求联合校外基地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共同编制，是学生实习详细的指导性教学资料。</w:t>
      </w:r>
      <w:r>
        <w:rPr>
          <w:rFonts w:ascii="宋体" w:hAnsi="Tahoma" w:cs="Tahoma"/>
          <w:color w:val="000000"/>
          <w:kern w:val="0"/>
          <w:szCs w:val="21"/>
        </w:rPr>
        <w:br/>
        <w:t xml:space="preserve">    </w:t>
      </w:r>
      <w:r w:rsidRPr="00B82E5F">
        <w:rPr>
          <w:rFonts w:ascii="宋体" w:hAnsi="Tahoma" w:cs="Tahoma" w:hint="eastAsia"/>
          <w:b/>
          <w:color w:val="000000"/>
          <w:kern w:val="0"/>
          <w:szCs w:val="21"/>
        </w:rPr>
        <w:t>第十三条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实习教学实施方案由各实习队根据实习教学大纲和校外基地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的实际情况制定，包括实习队具体的工作安排、教学安排与经费使用方案等。</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第四章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实习教学实施</w:t>
      </w:r>
    </w:p>
    <w:p w:rsidR="00514E6D" w:rsidRPr="00B82E5F" w:rsidRDefault="00514E6D" w:rsidP="005458B2">
      <w:pPr>
        <w:widowControl/>
        <w:spacing w:line="300" w:lineRule="exact"/>
        <w:ind w:firstLine="31680"/>
        <w:rPr>
          <w:rFonts w:ascii="宋体" w:hAnsi="Tahoma" w:cs="Tahoma"/>
          <w:color w:val="000000"/>
          <w:kern w:val="0"/>
          <w:szCs w:val="21"/>
        </w:rPr>
      </w:pPr>
      <w:r w:rsidRPr="00B82E5F">
        <w:rPr>
          <w:rFonts w:ascii="宋体" w:hAnsi="Tahoma" w:cs="Tahoma" w:hint="eastAsia"/>
          <w:b/>
          <w:color w:val="000000"/>
          <w:kern w:val="0"/>
          <w:szCs w:val="21"/>
        </w:rPr>
        <w:t>第十四条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二级单位每年根据本科人才培养方案和学校的相关工作要求，制定本单位实习教学工作安排和年度实习教学计划安排表，经二级单位主管领导审核签字后于每年</w:t>
      </w:r>
      <w:r w:rsidRPr="00B82E5F">
        <w:rPr>
          <w:rFonts w:ascii="宋体" w:hAnsi="Tahoma" w:cs="Tahoma"/>
          <w:color w:val="000000"/>
          <w:kern w:val="0"/>
          <w:szCs w:val="21"/>
        </w:rPr>
        <w:t>3</w:t>
      </w:r>
      <w:r w:rsidRPr="00B82E5F">
        <w:rPr>
          <w:rFonts w:ascii="宋体" w:hAnsi="Tahoma" w:cs="Tahoma" w:hint="eastAsia"/>
          <w:color w:val="000000"/>
          <w:kern w:val="0"/>
          <w:szCs w:val="21"/>
        </w:rPr>
        <w:t>月底报本科生院。实习开始两周前将实习教学实施方案报本科生院。</w:t>
      </w:r>
      <w:r>
        <w:rPr>
          <w:rFonts w:ascii="宋体" w:hAnsi="Tahoma" w:cs="Tahoma"/>
          <w:color w:val="000000"/>
          <w:kern w:val="0"/>
          <w:szCs w:val="21"/>
        </w:rPr>
        <w:br/>
        <w:t xml:space="preserve">    </w:t>
      </w:r>
      <w:r w:rsidRPr="00B82E5F">
        <w:rPr>
          <w:rFonts w:ascii="宋体" w:hAnsi="Tahoma" w:cs="Tahoma" w:hint="eastAsia"/>
          <w:b/>
          <w:color w:val="000000"/>
          <w:kern w:val="0"/>
          <w:szCs w:val="21"/>
        </w:rPr>
        <w:t>第十五条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二级单位应按照人才培养方案和校历严格保证学生的实习时间，不得以各种理由缩减或变相减少学生的现场实习时间。</w:t>
      </w:r>
      <w:r>
        <w:rPr>
          <w:rFonts w:ascii="宋体" w:hAnsi="Tahoma" w:cs="Tahoma"/>
          <w:color w:val="000000"/>
          <w:kern w:val="0"/>
          <w:szCs w:val="21"/>
        </w:rPr>
        <w:br/>
        <w:t xml:space="preserve">    </w:t>
      </w:r>
      <w:r w:rsidRPr="00B82E5F">
        <w:rPr>
          <w:rFonts w:ascii="宋体" w:hAnsi="Tahoma" w:cs="Tahoma" w:hint="eastAsia"/>
          <w:b/>
          <w:color w:val="000000"/>
          <w:kern w:val="0"/>
          <w:szCs w:val="21"/>
        </w:rPr>
        <w:t>第十六条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每学生班应安排不少于两名校内指导教师，二级单位应选派实习教学经验丰富、熟悉实习单位情况的教师担任实习指导工作，优先</w:t>
      </w:r>
      <w:smartTag w:uri="urn:schemas-microsoft-com:office:smarttags" w:element="chsdate">
        <w:smartTagPr>
          <w:attr w:name="IsROCDate" w:val="False"/>
          <w:attr w:name="IsLunarDate" w:val="False"/>
          <w:attr w:name="Day" w:val="1"/>
          <w:attr w:name="Month" w:val="7"/>
          <w:attr w:name="Year" w:val="2018"/>
        </w:smartTagPr>
        <w:smartTag w:uri="urn:schemas-microsoft-com:office:smarttags" w:element="PersonName">
          <w:smartTagPr>
            <w:attr w:name="ProductID" w:val="安排"/>
          </w:smartTagPr>
          <w:r w:rsidRPr="00B82E5F">
            <w:rPr>
              <w:rFonts w:ascii="宋体" w:hAnsi="Tahoma" w:cs="Tahoma" w:hint="eastAsia"/>
              <w:color w:val="000000"/>
              <w:kern w:val="0"/>
              <w:szCs w:val="21"/>
            </w:rPr>
            <w:t>安排</w:t>
          </w:r>
        </w:smartTag>
      </w:smartTag>
      <w:r w:rsidRPr="00B82E5F">
        <w:rPr>
          <w:rFonts w:ascii="宋体" w:hAnsi="Tahoma" w:cs="Tahoma" w:hint="eastAsia"/>
          <w:color w:val="000000"/>
          <w:kern w:val="0"/>
          <w:szCs w:val="21"/>
        </w:rPr>
        <w:t>教授、副教授参与实习教学，中级与初级职称教师不得独立承担实习队指导任务。</w:t>
      </w:r>
      <w:r>
        <w:rPr>
          <w:rFonts w:ascii="宋体" w:hAnsi="Tahoma" w:cs="Tahoma"/>
          <w:color w:val="000000"/>
          <w:kern w:val="0"/>
          <w:szCs w:val="21"/>
        </w:rPr>
        <w:br/>
        <w:t xml:space="preserve">    </w:t>
      </w:r>
      <w:r w:rsidRPr="00B82E5F">
        <w:rPr>
          <w:rFonts w:ascii="宋体" w:hAnsi="Tahoma" w:cs="Tahoma" w:hint="eastAsia"/>
          <w:b/>
          <w:color w:val="000000"/>
          <w:kern w:val="0"/>
          <w:szCs w:val="21"/>
        </w:rPr>
        <w:t>第十七条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同一时间相同专业在同一校外基地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的学生组成实习队，由二级单位指定其中一位指导教师担任实习队负责人。各实习队成立包括队长、安全委员、生活委员在内的队委会，协助实习队负责人和指导教师管理实习期间的相关事务。</w:t>
      </w:r>
      <w:r>
        <w:rPr>
          <w:rFonts w:ascii="宋体" w:hAnsi="Tahoma" w:cs="Tahoma"/>
          <w:color w:val="000000"/>
          <w:kern w:val="0"/>
          <w:szCs w:val="21"/>
        </w:rPr>
        <w:br/>
        <w:t xml:space="preserve">    </w:t>
      </w:r>
      <w:r w:rsidRPr="00B82E5F">
        <w:rPr>
          <w:rFonts w:ascii="宋体" w:hAnsi="Tahoma" w:cs="Tahoma" w:hint="eastAsia"/>
          <w:b/>
          <w:color w:val="000000"/>
          <w:kern w:val="0"/>
          <w:szCs w:val="21"/>
        </w:rPr>
        <w:t>第十八条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二级单位实习前应组织实习动员，宣讲实习目的与要求，介绍校外基地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情况，进行安全保密与纪律教育，统一为实习师生购买实习保险。实习指导教师实习前应领取《实习队实习情况记录册》，学生以班为单位到学校教材供应部门统一购买《学生实习日志》。</w:t>
      </w:r>
      <w:r>
        <w:rPr>
          <w:rFonts w:ascii="宋体" w:hAnsi="Tahoma" w:cs="Tahoma"/>
          <w:color w:val="000000"/>
          <w:kern w:val="0"/>
          <w:szCs w:val="21"/>
        </w:rPr>
        <w:br/>
        <w:t xml:space="preserve">    </w:t>
      </w:r>
      <w:r w:rsidRPr="00B82E5F">
        <w:rPr>
          <w:rFonts w:ascii="宋体" w:hAnsi="Tahoma" w:cs="Tahoma" w:hint="eastAsia"/>
          <w:b/>
          <w:color w:val="000000"/>
          <w:kern w:val="0"/>
          <w:szCs w:val="21"/>
        </w:rPr>
        <w:t>第十九条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期间实习队负责人与实习队委会全权处理实习队的各项事务和有关问题，认真填写《实习队实习情况记录册》，及时向学校和二级单位反馈实习情况、通报有关信息。实习指导教师负责检查评阅学生实习日志、实习报告并评定实习成绩。实习结束实习队应及时做好实习工作总结并请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签署意见，返校后及时交所在二级单位。</w:t>
      </w:r>
      <w:r>
        <w:rPr>
          <w:rFonts w:ascii="宋体" w:hAnsi="Tahoma" w:cs="Tahoma"/>
          <w:color w:val="000000"/>
          <w:kern w:val="0"/>
          <w:szCs w:val="21"/>
        </w:rPr>
        <w:br/>
        <w:t xml:space="preserve">    </w:t>
      </w:r>
      <w:r w:rsidRPr="00B82E5F">
        <w:rPr>
          <w:rFonts w:ascii="宋体" w:hAnsi="Tahoma" w:cs="Tahoma" w:hint="eastAsia"/>
          <w:b/>
          <w:color w:val="000000"/>
          <w:kern w:val="0"/>
          <w:szCs w:val="21"/>
        </w:rPr>
        <w:t>第二十条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实习期间，在完成实习教学大纲规定的各项内容、任务的同时，学校鼓励实习队组织学生积极参加当地的社会公益活动和科技文化交流，如社区服务、科技文化互动、公益劳动和文体活动等。</w:t>
      </w:r>
    </w:p>
    <w:p w:rsidR="00514E6D" w:rsidRPr="004F477D" w:rsidRDefault="00514E6D" w:rsidP="004F477D">
      <w:pPr>
        <w:widowControl/>
        <w:spacing w:line="300" w:lineRule="exact"/>
        <w:ind w:firstLine="31680"/>
        <w:jc w:val="center"/>
        <w:rPr>
          <w:rFonts w:ascii="宋体" w:hAnsi="Tahoma" w:cs="Tahoma"/>
          <w:color w:val="000000"/>
          <w:kern w:val="0"/>
          <w:sz w:val="24"/>
          <w:szCs w:val="24"/>
        </w:rPr>
      </w:pPr>
      <w:r w:rsidRPr="004F477D">
        <w:rPr>
          <w:rFonts w:ascii="黑体" w:eastAsia="黑体" w:hAnsi="Tahoma" w:cs="Tahoma" w:hint="eastAsia"/>
          <w:color w:val="000000"/>
          <w:kern w:val="0"/>
          <w:sz w:val="24"/>
          <w:szCs w:val="24"/>
        </w:rPr>
        <w:t>第五章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学生自主实习</w:t>
      </w:r>
    </w:p>
    <w:p w:rsidR="00514E6D" w:rsidRPr="00B82E5F" w:rsidRDefault="00514E6D" w:rsidP="005458B2">
      <w:pPr>
        <w:widowControl/>
        <w:spacing w:line="300" w:lineRule="exact"/>
        <w:ind w:firstLine="31680"/>
        <w:rPr>
          <w:rFonts w:ascii="宋体" w:cs="宋体"/>
          <w:color w:val="000000"/>
          <w:kern w:val="0"/>
          <w:szCs w:val="21"/>
        </w:rPr>
      </w:pPr>
      <w:r w:rsidRPr="00B82E5F">
        <w:rPr>
          <w:rFonts w:ascii="宋体" w:hAnsi="Tahoma" w:cs="Tahoma" w:hint="eastAsia"/>
          <w:b/>
          <w:color w:val="000000"/>
          <w:kern w:val="0"/>
          <w:szCs w:val="21"/>
        </w:rPr>
        <w:t>第二十一条</w:t>
      </w:r>
      <w:r w:rsidRPr="00B82E5F">
        <w:rPr>
          <w:rFonts w:ascii="宋体" w:hAnsi="Tahoma" w:cs="Tahoma"/>
          <w:color w:val="000000"/>
          <w:kern w:val="0"/>
          <w:szCs w:val="21"/>
        </w:rPr>
        <w:t xml:space="preserve">  </w:t>
      </w:r>
      <w:r w:rsidRPr="00B82E5F">
        <w:rPr>
          <w:rFonts w:ascii="宋体" w:hAnsi="宋体" w:cs="宋体" w:hint="eastAsia"/>
          <w:color w:val="000000"/>
          <w:kern w:val="0"/>
          <w:szCs w:val="21"/>
        </w:rPr>
        <w:t>学生自主实习是一种个性化的实习教学形式。自主实习应与集中实习的内容、要求保持一致。</w:t>
      </w:r>
      <w:r>
        <w:rPr>
          <w:rFonts w:ascii="宋体" w:cs="宋体"/>
          <w:color w:val="000000"/>
          <w:kern w:val="0"/>
          <w:szCs w:val="21"/>
        </w:rPr>
        <w:br/>
      </w:r>
      <w:r>
        <w:rPr>
          <w:rFonts w:ascii="宋体" w:hAnsi="宋体" w:cs="宋体"/>
          <w:color w:val="000000"/>
          <w:kern w:val="0"/>
          <w:szCs w:val="21"/>
        </w:rPr>
        <w:t xml:space="preserve">    </w:t>
      </w:r>
      <w:r w:rsidRPr="00B82E5F">
        <w:rPr>
          <w:rFonts w:ascii="宋体" w:hAnsi="宋体" w:cs="宋体" w:hint="eastAsia"/>
          <w:b/>
          <w:color w:val="000000"/>
          <w:kern w:val="0"/>
          <w:szCs w:val="21"/>
        </w:rPr>
        <w:t>第二十二条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二级单位负责学生自主实习的审批、校内指导教师安排、自主实习组织实施和质量跟踪监控。必须加强</w:t>
      </w:r>
      <w:r w:rsidRPr="00B82E5F">
        <w:rPr>
          <w:rFonts w:ascii="宋体" w:hAnsi="宋体" w:cs="Tahoma" w:hint="eastAsia"/>
          <w:color w:val="000000"/>
          <w:kern w:val="0"/>
          <w:szCs w:val="21"/>
        </w:rPr>
        <w:t>对自主实习教学的组织领导，重视学生安全、纪律和保密教育，严格实习要求和质量监控，制定远程跟踪指导和定期报告制度、不得放任自流。</w:t>
      </w:r>
      <w:r>
        <w:rPr>
          <w:rFonts w:ascii="宋体" w:cs="Tahoma"/>
          <w:color w:val="000000"/>
          <w:kern w:val="0"/>
          <w:szCs w:val="21"/>
        </w:rPr>
        <w:br/>
      </w:r>
      <w:r>
        <w:rPr>
          <w:rFonts w:ascii="宋体" w:hAnsi="宋体" w:cs="Tahoma"/>
          <w:color w:val="000000"/>
          <w:kern w:val="0"/>
          <w:szCs w:val="21"/>
        </w:rPr>
        <w:t xml:space="preserve">    </w:t>
      </w:r>
      <w:r w:rsidRPr="00B82E5F">
        <w:rPr>
          <w:rFonts w:ascii="宋体" w:hAnsi="宋体" w:cs="宋体" w:hint="eastAsia"/>
          <w:b/>
          <w:color w:val="000000"/>
          <w:kern w:val="0"/>
          <w:szCs w:val="21"/>
        </w:rPr>
        <w:t>第二十三条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二级单位应安排实习指导经验丰富、工作认真负责的教师作为自主实习学生的校内指导教师，同时对学生进行自主实习前的约谈和教育</w:t>
      </w:r>
      <w:r w:rsidRPr="00B82E5F">
        <w:rPr>
          <w:rFonts w:ascii="宋体" w:hAnsi="宋体" w:cs="宋体"/>
          <w:color w:val="000000"/>
          <w:kern w:val="0"/>
          <w:szCs w:val="21"/>
        </w:rPr>
        <w:t>(</w:t>
      </w:r>
      <w:r w:rsidRPr="00B82E5F">
        <w:rPr>
          <w:rFonts w:ascii="宋体" w:hAnsi="宋体" w:cs="宋体" w:hint="eastAsia"/>
          <w:color w:val="000000"/>
          <w:kern w:val="0"/>
          <w:szCs w:val="21"/>
        </w:rPr>
        <w:t>包括实习纪律教育、安全环保教育、保密教育、劳动保护法教育等</w:t>
      </w:r>
      <w:r w:rsidRPr="00B82E5F">
        <w:rPr>
          <w:rFonts w:ascii="宋体" w:hAnsi="宋体" w:cs="宋体"/>
          <w:color w:val="000000"/>
          <w:kern w:val="0"/>
          <w:szCs w:val="21"/>
        </w:rPr>
        <w:t>)</w:t>
      </w:r>
      <w:r w:rsidRPr="00B82E5F">
        <w:rPr>
          <w:rFonts w:ascii="宋体" w:hAnsi="宋体" w:cs="宋体" w:hint="eastAsia"/>
          <w:color w:val="000000"/>
          <w:kern w:val="0"/>
          <w:szCs w:val="21"/>
        </w:rPr>
        <w:t>。</w:t>
      </w:r>
      <w:r>
        <w:rPr>
          <w:rFonts w:ascii="宋体" w:cs="宋体"/>
          <w:color w:val="000000"/>
          <w:kern w:val="0"/>
          <w:szCs w:val="21"/>
        </w:rPr>
        <w:br/>
      </w:r>
      <w:r>
        <w:rPr>
          <w:rFonts w:ascii="宋体" w:hAnsi="宋体" w:cs="宋体"/>
          <w:color w:val="000000"/>
          <w:kern w:val="0"/>
          <w:szCs w:val="21"/>
        </w:rPr>
        <w:t xml:space="preserve">    </w:t>
      </w:r>
      <w:r w:rsidRPr="00B82E5F">
        <w:rPr>
          <w:rFonts w:ascii="宋体" w:hAnsi="宋体" w:cs="宋体" w:hint="eastAsia"/>
          <w:b/>
          <w:color w:val="000000"/>
          <w:kern w:val="0"/>
          <w:szCs w:val="21"/>
        </w:rPr>
        <w:t>第二十四条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申请自主实习的学生必须事先取得家长同意并在二级单位规定的时间内提交下列申请材料：《中南大学学生自主实习申请审批表》</w:t>
      </w:r>
      <w:r w:rsidRPr="00B82E5F">
        <w:rPr>
          <w:rFonts w:ascii="宋体" w:hAnsi="宋体" w:cs="宋体"/>
          <w:color w:val="000000"/>
          <w:kern w:val="0"/>
          <w:szCs w:val="21"/>
        </w:rPr>
        <w:t>(</w:t>
      </w:r>
      <w:r w:rsidRPr="00B82E5F">
        <w:rPr>
          <w:rFonts w:ascii="宋体" w:hAnsi="宋体" w:cs="宋体" w:hint="eastAsia"/>
          <w:color w:val="000000"/>
          <w:kern w:val="0"/>
          <w:szCs w:val="21"/>
        </w:rPr>
        <w:t>附件</w:t>
      </w:r>
      <w:r w:rsidRPr="00B82E5F">
        <w:rPr>
          <w:rFonts w:ascii="宋体" w:hAnsi="宋体" w:cs="宋体"/>
          <w:color w:val="000000"/>
          <w:kern w:val="0"/>
          <w:szCs w:val="21"/>
        </w:rPr>
        <w:t>4)</w:t>
      </w:r>
      <w:r w:rsidRPr="00B82E5F">
        <w:rPr>
          <w:rFonts w:ascii="宋体" w:hAnsi="宋体" w:cs="宋体" w:hint="eastAsia"/>
          <w:color w:val="000000"/>
          <w:kern w:val="0"/>
          <w:szCs w:val="21"/>
        </w:rPr>
        <w:t>、实习单位书面接收函、国内外实习任职交流资格材料与推荐材料、校外指导教师材料、自主实习岗位与实习内容安排等。经二级单位批准后签订《中南大学学生自主实习安全责任协议》（附件</w:t>
      </w:r>
      <w:r w:rsidRPr="00B82E5F">
        <w:rPr>
          <w:rFonts w:ascii="宋体" w:hAnsi="宋体" w:cs="宋体"/>
          <w:color w:val="000000"/>
          <w:kern w:val="0"/>
          <w:szCs w:val="21"/>
        </w:rPr>
        <w:t>5</w:t>
      </w:r>
      <w:r w:rsidRPr="00B82E5F">
        <w:rPr>
          <w:rFonts w:ascii="宋体" w:hAnsi="宋体" w:cs="宋体" w:hint="eastAsia"/>
          <w:color w:val="000000"/>
          <w:kern w:val="0"/>
          <w:szCs w:val="21"/>
        </w:rPr>
        <w:t>），并报本科生院备案。</w:t>
      </w:r>
      <w:r>
        <w:rPr>
          <w:rFonts w:ascii="宋体" w:cs="宋体"/>
          <w:color w:val="000000"/>
          <w:kern w:val="0"/>
          <w:szCs w:val="21"/>
        </w:rPr>
        <w:br/>
      </w:r>
      <w:r>
        <w:rPr>
          <w:rFonts w:ascii="宋体" w:hAnsi="宋体" w:cs="宋体"/>
          <w:color w:val="000000"/>
          <w:kern w:val="0"/>
          <w:szCs w:val="21"/>
        </w:rPr>
        <w:t xml:space="preserve">    </w:t>
      </w:r>
      <w:r w:rsidRPr="00B82E5F">
        <w:rPr>
          <w:rFonts w:ascii="宋体" w:hAnsi="宋体" w:cs="宋体" w:hint="eastAsia"/>
          <w:b/>
          <w:color w:val="000000"/>
          <w:kern w:val="0"/>
          <w:szCs w:val="21"/>
        </w:rPr>
        <w:t>第二十五条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自主实习学生的校内指导教师要根据实习教学大纲、实习指导书、学生和实习单位的具体情况制定科学、合理的自主实习教学实施方案，明确学生的实习任务和教学要求，确定远程指导、过程监督方式及与校外指导教师沟通联系的途径。</w:t>
      </w:r>
      <w:r>
        <w:rPr>
          <w:rFonts w:ascii="宋体" w:cs="宋体"/>
          <w:color w:val="000000"/>
          <w:kern w:val="0"/>
          <w:szCs w:val="21"/>
        </w:rPr>
        <w:br/>
      </w:r>
      <w:r>
        <w:rPr>
          <w:rFonts w:ascii="宋体" w:hAnsi="宋体" w:cs="宋体"/>
          <w:color w:val="000000"/>
          <w:kern w:val="0"/>
          <w:szCs w:val="21"/>
        </w:rPr>
        <w:t xml:space="preserve">    </w:t>
      </w:r>
      <w:r w:rsidRPr="00B82E5F">
        <w:rPr>
          <w:rFonts w:ascii="宋体" w:hAnsi="宋体" w:cs="宋体" w:hint="eastAsia"/>
          <w:b/>
          <w:color w:val="000000"/>
          <w:kern w:val="0"/>
          <w:szCs w:val="21"/>
        </w:rPr>
        <w:t>第二十六条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学生自主实习期间应服从实习单位的管理和指导，认真填写实习日志，定期向校内指导教师和二级单位学工部门汇报实习和个人情况，认真完成实习教学大纲、实习指导书和校内、外指导教师规定的实习教学内容和工作任务</w:t>
      </w:r>
      <w:r w:rsidRPr="00B82E5F">
        <w:rPr>
          <w:rFonts w:ascii="宋体" w:hAnsi="宋体" w:cs="Tahoma" w:hint="eastAsia"/>
          <w:color w:val="000000"/>
          <w:kern w:val="0"/>
          <w:szCs w:val="21"/>
        </w:rPr>
        <w:t>。</w:t>
      </w:r>
      <w:r>
        <w:rPr>
          <w:rFonts w:ascii="宋体" w:cs="Tahoma"/>
          <w:color w:val="000000"/>
          <w:kern w:val="0"/>
          <w:szCs w:val="21"/>
        </w:rPr>
        <w:br/>
      </w:r>
      <w:r>
        <w:rPr>
          <w:rFonts w:ascii="宋体" w:hAnsi="宋体" w:cs="Tahoma"/>
          <w:color w:val="000000"/>
          <w:kern w:val="0"/>
          <w:szCs w:val="21"/>
        </w:rPr>
        <w:t xml:space="preserve">    </w:t>
      </w:r>
      <w:r w:rsidRPr="00B82E5F">
        <w:rPr>
          <w:rFonts w:ascii="宋体" w:hAnsi="宋体" w:cs="宋体" w:hint="eastAsia"/>
          <w:b/>
          <w:color w:val="000000"/>
          <w:kern w:val="0"/>
          <w:szCs w:val="21"/>
        </w:rPr>
        <w:t>第二十七条</w:t>
      </w:r>
      <w:r w:rsidRPr="00B82E5F">
        <w:rPr>
          <w:rFonts w:ascii="宋体" w:hAnsi="宋体" w:cs="宋体"/>
          <w:color w:val="000000"/>
          <w:kern w:val="0"/>
          <w:szCs w:val="21"/>
        </w:rPr>
        <w:t xml:space="preserve">  </w:t>
      </w:r>
      <w:r w:rsidRPr="00B82E5F">
        <w:rPr>
          <w:rFonts w:ascii="宋体" w:hAnsi="宋体" w:cs="宋体" w:hint="eastAsia"/>
          <w:color w:val="000000"/>
          <w:kern w:val="0"/>
          <w:szCs w:val="21"/>
        </w:rPr>
        <w:t>自主实习结束后，学生应将实习日志、实习报告、实习单位鉴定材料、个人总结等材料提交给二级单位和校内指导教师。二级单位和校内指导教师根据学生提交的材料和实习过程定期汇报情况等内容进行综合评定，或由二级单位组织自主实习学生集中进行实习答辩等方式评定。</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第六章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实习纪律与成绩考核</w:t>
      </w:r>
    </w:p>
    <w:p w:rsidR="00514E6D" w:rsidRPr="00B82E5F" w:rsidRDefault="00514E6D" w:rsidP="005458B2">
      <w:pPr>
        <w:widowControl/>
        <w:spacing w:line="300" w:lineRule="exact"/>
        <w:ind w:firstLine="31680"/>
        <w:rPr>
          <w:rFonts w:ascii="宋体" w:cs="宋体"/>
          <w:color w:val="000000"/>
          <w:kern w:val="0"/>
          <w:szCs w:val="21"/>
        </w:rPr>
      </w:pPr>
      <w:r w:rsidRPr="00B82E5F">
        <w:rPr>
          <w:rFonts w:ascii="宋体" w:hAnsi="Tahoma" w:cs="Tahoma" w:hint="eastAsia"/>
          <w:b/>
          <w:color w:val="000000"/>
          <w:kern w:val="0"/>
          <w:szCs w:val="21"/>
        </w:rPr>
        <w:t>第二十八条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实习学生应自觉遵守国家法令和学校、校外基地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的各项规章制度。对违反纪律的学生与行为，实习队负责人应及时给予批评教育，经教育无效或情节严重者，暂停其实习，并及时报告二级单位和学校有关部门按校规校纪严肃处理。</w:t>
      </w:r>
      <w:r>
        <w:rPr>
          <w:rFonts w:ascii="宋体" w:hAnsi="Tahoma" w:cs="Tahoma"/>
          <w:color w:val="000000"/>
          <w:kern w:val="0"/>
          <w:szCs w:val="21"/>
        </w:rPr>
        <w:br/>
        <w:t xml:space="preserve">    </w:t>
      </w:r>
      <w:r w:rsidRPr="00B82E5F">
        <w:rPr>
          <w:rFonts w:ascii="宋体" w:hAnsi="Tahoma" w:cs="Tahoma" w:hint="eastAsia"/>
          <w:b/>
          <w:color w:val="000000"/>
          <w:kern w:val="0"/>
          <w:szCs w:val="21"/>
        </w:rPr>
        <w:t>第二十九条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严格实行考勤与请假制度。实习期间的考勤按学校和校外基地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的相关规定执行，原则上不得请假。实习期间学生因病、事确需请假的，应持相关证明向实习队提出，两天以内由实习队负责人批准，超过两天的实习队同意后须请示二级单位教学与学工负责人共同批准方可准假。未经准假不参加实习者按旷课处理。</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实习考核成绩按五级计分制</w:t>
      </w:r>
      <w:r w:rsidRPr="00B82E5F">
        <w:rPr>
          <w:rFonts w:ascii="宋体" w:hAnsi="Tahoma" w:cs="Tahoma"/>
          <w:color w:val="000000"/>
          <w:kern w:val="0"/>
          <w:szCs w:val="21"/>
        </w:rPr>
        <w:t>(</w:t>
      </w:r>
      <w:r w:rsidRPr="00B82E5F">
        <w:rPr>
          <w:rFonts w:ascii="宋体" w:hAnsi="Tahoma" w:cs="Tahoma" w:hint="eastAsia"/>
          <w:color w:val="000000"/>
          <w:kern w:val="0"/>
          <w:szCs w:val="21"/>
        </w:rPr>
        <w:t>优秀、良好、中等、及格、不及格</w:t>
      </w:r>
      <w:r w:rsidRPr="00B82E5F">
        <w:rPr>
          <w:rFonts w:ascii="宋体" w:hAnsi="Tahoma" w:cs="Tahoma"/>
          <w:color w:val="000000"/>
          <w:kern w:val="0"/>
          <w:szCs w:val="21"/>
        </w:rPr>
        <w:t>)</w:t>
      </w:r>
      <w:r w:rsidRPr="00B82E5F">
        <w:rPr>
          <w:rFonts w:ascii="宋体" w:hAnsi="Tahoma" w:cs="Tahoma" w:hint="eastAsia"/>
          <w:color w:val="000000"/>
          <w:kern w:val="0"/>
          <w:szCs w:val="21"/>
        </w:rPr>
        <w:t>记分，成绩评定应服从正态分布，其中优秀率不得大于</w:t>
      </w:r>
      <w:r w:rsidRPr="00B82E5F">
        <w:rPr>
          <w:rFonts w:ascii="宋体" w:hAnsi="Tahoma" w:cs="Tahoma"/>
          <w:color w:val="000000"/>
          <w:kern w:val="0"/>
          <w:szCs w:val="21"/>
        </w:rPr>
        <w:t>25%</w:t>
      </w:r>
      <w:r w:rsidRPr="00B82E5F">
        <w:rPr>
          <w:rFonts w:ascii="宋体" w:hAnsi="Tahoma" w:cs="Tahoma" w:hint="eastAsia"/>
          <w:color w:val="000000"/>
          <w:kern w:val="0"/>
          <w:szCs w:val="21"/>
        </w:rPr>
        <w:t>、优良率不得大于</w:t>
      </w:r>
      <w:r w:rsidRPr="00B82E5F">
        <w:rPr>
          <w:rFonts w:ascii="宋体" w:hAnsi="Tahoma" w:cs="Tahoma"/>
          <w:color w:val="000000"/>
          <w:kern w:val="0"/>
          <w:szCs w:val="21"/>
        </w:rPr>
        <w:t>70%</w:t>
      </w:r>
      <w:r w:rsidRPr="00B82E5F">
        <w:rPr>
          <w:rFonts w:ascii="宋体" w:hAnsi="Tahoma" w:cs="Tahoma" w:hint="eastAsia"/>
          <w:color w:val="000000"/>
          <w:kern w:val="0"/>
          <w:szCs w:val="21"/>
        </w:rPr>
        <w:t>。考核内容包括：学生实习日志、实习</w:t>
      </w:r>
      <w:r w:rsidRPr="00B82E5F">
        <w:rPr>
          <w:rFonts w:ascii="宋体" w:hAnsi="Tahoma" w:cs="Tahoma"/>
          <w:color w:val="000000"/>
          <w:kern w:val="0"/>
          <w:szCs w:val="21"/>
        </w:rPr>
        <w:t>(</w:t>
      </w:r>
      <w:r w:rsidRPr="00B82E5F">
        <w:rPr>
          <w:rFonts w:ascii="宋体" w:hAnsi="Tahoma" w:cs="Tahoma" w:hint="eastAsia"/>
          <w:color w:val="000000"/>
          <w:kern w:val="0"/>
          <w:szCs w:val="21"/>
        </w:rPr>
        <w:t>调研</w:t>
      </w:r>
      <w:r w:rsidRPr="00B82E5F">
        <w:rPr>
          <w:rFonts w:ascii="宋体" w:hAnsi="Tahoma" w:cs="Tahoma"/>
          <w:color w:val="000000"/>
          <w:kern w:val="0"/>
          <w:szCs w:val="21"/>
        </w:rPr>
        <w:t>)</w:t>
      </w:r>
      <w:r w:rsidRPr="00B82E5F">
        <w:rPr>
          <w:rFonts w:ascii="宋体" w:hAnsi="Tahoma" w:cs="Tahoma" w:hint="eastAsia"/>
          <w:color w:val="000000"/>
          <w:kern w:val="0"/>
          <w:szCs w:val="21"/>
        </w:rPr>
        <w:t>报告、实习态度与出勤表现、现场操作情况、校外基地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评价等。</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第三十一条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凡请假或缺实习达到实习总时间三分之一及以上、实习</w:t>
      </w:r>
      <w:r w:rsidRPr="00B82E5F">
        <w:rPr>
          <w:rFonts w:ascii="宋体" w:hAnsi="Tahoma" w:cs="Tahoma"/>
          <w:color w:val="000000"/>
          <w:kern w:val="0"/>
          <w:szCs w:val="21"/>
        </w:rPr>
        <w:t>(</w:t>
      </w:r>
      <w:r w:rsidRPr="00B82E5F">
        <w:rPr>
          <w:rFonts w:ascii="宋体" w:hAnsi="Tahoma" w:cs="Tahoma" w:hint="eastAsia"/>
          <w:color w:val="000000"/>
          <w:kern w:val="0"/>
          <w:szCs w:val="21"/>
        </w:rPr>
        <w:t>调研</w:t>
      </w:r>
      <w:r w:rsidRPr="00B82E5F">
        <w:rPr>
          <w:rFonts w:ascii="宋体" w:hAnsi="Tahoma" w:cs="Tahoma"/>
          <w:color w:val="000000"/>
          <w:kern w:val="0"/>
          <w:szCs w:val="21"/>
        </w:rPr>
        <w:t>)</w:t>
      </w:r>
      <w:r w:rsidRPr="00B82E5F">
        <w:rPr>
          <w:rFonts w:ascii="宋体" w:hAnsi="Tahoma" w:cs="Tahoma" w:hint="eastAsia"/>
          <w:color w:val="000000"/>
          <w:kern w:val="0"/>
          <w:szCs w:val="21"/>
        </w:rPr>
        <w:t>报告存在严重错误或弄虚作假行为、实习期间发生较大责任事故、校外基地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评价极差、实习未能达到实习教学大纲规定的基本要求者，其实习成绩以不及格记。</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第三十二条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对单独设课的实习教学环节，其成绩直接作为该课程成绩。非单独设课的实习，其成绩按一定的比例</w:t>
      </w:r>
      <w:r w:rsidRPr="00B82E5F">
        <w:rPr>
          <w:rFonts w:ascii="宋体" w:hAnsi="Tahoma" w:cs="Tahoma"/>
          <w:color w:val="000000"/>
          <w:kern w:val="0"/>
          <w:szCs w:val="21"/>
        </w:rPr>
        <w:t>(</w:t>
      </w:r>
      <w:r w:rsidRPr="00B82E5F">
        <w:rPr>
          <w:rFonts w:ascii="宋体" w:hAnsi="Tahoma" w:cs="Tahoma" w:hint="eastAsia"/>
          <w:color w:val="000000"/>
          <w:kern w:val="0"/>
          <w:szCs w:val="21"/>
        </w:rPr>
        <w:t>具体比例由二级单位研究确定并列入课程教学大纲或实习教学大纲</w:t>
      </w:r>
      <w:r w:rsidRPr="00B82E5F">
        <w:rPr>
          <w:rFonts w:ascii="宋体" w:hAnsi="Tahoma" w:cs="Tahoma"/>
          <w:color w:val="000000"/>
          <w:kern w:val="0"/>
          <w:szCs w:val="21"/>
        </w:rPr>
        <w:t>)</w:t>
      </w:r>
      <w:r w:rsidRPr="00B82E5F">
        <w:rPr>
          <w:rFonts w:ascii="宋体" w:hAnsi="Tahoma" w:cs="Tahoma" w:hint="eastAsia"/>
          <w:color w:val="000000"/>
          <w:kern w:val="0"/>
          <w:szCs w:val="21"/>
        </w:rPr>
        <w:t>计入相应课程的学期总成绩，如实习考核成绩不及格，不能参加该门课程的期末考核。</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第三十三条</w:t>
      </w:r>
      <w:r w:rsidRPr="00B82E5F">
        <w:rPr>
          <w:rFonts w:ascii="宋体" w:hAnsi="Tahoma" w:cs="Tahoma"/>
          <w:color w:val="000000"/>
          <w:kern w:val="0"/>
          <w:szCs w:val="21"/>
        </w:rPr>
        <w:t xml:space="preserve">  </w:t>
      </w:r>
      <w:r w:rsidRPr="00B82E5F">
        <w:rPr>
          <w:rFonts w:ascii="宋体" w:hAnsi="宋体" w:cs="宋体" w:hint="eastAsia"/>
          <w:color w:val="000000"/>
          <w:kern w:val="0"/>
          <w:szCs w:val="21"/>
        </w:rPr>
        <w:t>如学生对自主实习成绩评定有疑义，</w:t>
      </w:r>
      <w:r w:rsidRPr="00B82E5F">
        <w:rPr>
          <w:rFonts w:hint="eastAsia"/>
          <w:szCs w:val="21"/>
        </w:rPr>
        <w:t>应当在知道或者应当知道评定结果后</w:t>
      </w:r>
      <w:r w:rsidRPr="00B82E5F">
        <w:rPr>
          <w:szCs w:val="21"/>
        </w:rPr>
        <w:t>15</w:t>
      </w:r>
      <w:r w:rsidRPr="00B82E5F">
        <w:rPr>
          <w:rFonts w:hint="eastAsia"/>
          <w:szCs w:val="21"/>
        </w:rPr>
        <w:t>日内向所在二级单位提出书面复查申请，经二级单位主管领导签字同意，报本科生院审批后，由二级单位组织成绩复查并将复查结果及时通知学生本人。</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第七章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实习教学经费管理</w:t>
      </w:r>
    </w:p>
    <w:p w:rsidR="00514E6D" w:rsidRPr="00B82E5F" w:rsidRDefault="00514E6D" w:rsidP="005458B2">
      <w:pPr>
        <w:widowControl/>
        <w:spacing w:line="300" w:lineRule="exact"/>
        <w:ind w:firstLine="31680"/>
        <w:rPr>
          <w:rFonts w:ascii="宋体" w:cs="宋体"/>
          <w:color w:val="000000"/>
          <w:kern w:val="0"/>
          <w:szCs w:val="21"/>
        </w:rPr>
      </w:pPr>
      <w:r w:rsidRPr="00B82E5F">
        <w:rPr>
          <w:rFonts w:ascii="宋体" w:hAnsi="Tahoma" w:cs="Tahoma" w:hint="eastAsia"/>
          <w:b/>
          <w:color w:val="000000"/>
          <w:kern w:val="0"/>
          <w:szCs w:val="21"/>
        </w:rPr>
        <w:t>第三十四条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实习教学经费按学校有关规定从二级单位年度教学经费中划拨，单列帐户专款专用。学校鼓励二级单位从其他渠道筹措补充实习教学经费。</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第三十五条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经费主要用于师生实习差旅和生活补贴、实习检查与联络差旅费、现场指导费和讲课费、实习管理费、实习防护用品费、实习保险等。有关开支按照学校财务统一规定执行。各二级单位可制定相关费用开支、补助标准报学校计划财务处及本科生院备案施行。</w:t>
      </w:r>
      <w:r>
        <w:rPr>
          <w:rFonts w:ascii="宋体" w:hAnsi="Tahoma" w:cs="Tahoma"/>
          <w:color w:val="000000"/>
          <w:kern w:val="0"/>
          <w:szCs w:val="21"/>
        </w:rPr>
        <w:br/>
        <w:t xml:space="preserve">    </w:t>
      </w:r>
      <w:r w:rsidRPr="00B82E5F">
        <w:rPr>
          <w:rFonts w:ascii="宋体" w:hAnsi="Tahoma" w:cs="Tahoma" w:hint="eastAsia"/>
          <w:b/>
          <w:color w:val="000000"/>
          <w:kern w:val="0"/>
          <w:szCs w:val="21"/>
        </w:rPr>
        <w:t>第三十六条</w:t>
      </w:r>
      <w:r w:rsidRPr="00B82E5F">
        <w:rPr>
          <w:rFonts w:ascii="宋体" w:hAnsi="Tahoma" w:cs="Tahoma"/>
          <w:color w:val="000000"/>
          <w:kern w:val="0"/>
          <w:szCs w:val="21"/>
        </w:rPr>
        <w:t xml:space="preserve">  </w:t>
      </w:r>
      <w:r w:rsidRPr="00B82E5F">
        <w:rPr>
          <w:rFonts w:ascii="宋体" w:hAnsi="宋体" w:cs="宋体" w:hint="eastAsia"/>
          <w:color w:val="000000"/>
          <w:kern w:val="0"/>
          <w:szCs w:val="21"/>
        </w:rPr>
        <w:t>二级单位应采取措施提高学生的实习补助标准，实习队应尽可能争取校外基地</w:t>
      </w:r>
      <w:r w:rsidRPr="00B82E5F">
        <w:rPr>
          <w:rFonts w:ascii="宋体" w:hAnsi="宋体" w:cs="宋体"/>
          <w:color w:val="000000"/>
          <w:kern w:val="0"/>
          <w:szCs w:val="21"/>
        </w:rPr>
        <w:t>(</w:t>
      </w:r>
      <w:r w:rsidRPr="00B82E5F">
        <w:rPr>
          <w:rFonts w:ascii="宋体" w:hAnsi="宋体" w:cs="宋体" w:hint="eastAsia"/>
          <w:color w:val="000000"/>
          <w:kern w:val="0"/>
          <w:szCs w:val="21"/>
        </w:rPr>
        <w:t>实习单位</w:t>
      </w:r>
      <w:r w:rsidRPr="00B82E5F">
        <w:rPr>
          <w:rFonts w:ascii="宋体" w:hAnsi="宋体" w:cs="宋体"/>
          <w:color w:val="000000"/>
          <w:kern w:val="0"/>
          <w:szCs w:val="21"/>
        </w:rPr>
        <w:t>)</w:t>
      </w:r>
      <w:r w:rsidRPr="00B82E5F">
        <w:rPr>
          <w:rFonts w:ascii="宋体" w:hAnsi="宋体" w:cs="宋体" w:hint="eastAsia"/>
          <w:color w:val="000000"/>
          <w:kern w:val="0"/>
          <w:szCs w:val="21"/>
        </w:rPr>
        <w:t>的支持和优惠，确保经费使用公开、透明，减轻学生与家长的经济负担，确保良好的实习教学效果。</w:t>
      </w:r>
    </w:p>
    <w:p w:rsidR="00514E6D" w:rsidRPr="004F477D" w:rsidRDefault="00514E6D" w:rsidP="004F477D">
      <w:pPr>
        <w:widowControl/>
        <w:spacing w:line="300" w:lineRule="exact"/>
        <w:ind w:firstLine="31680"/>
        <w:jc w:val="center"/>
        <w:rPr>
          <w:rFonts w:ascii="黑体" w:eastAsia="黑体" w:hAnsi="Tahoma" w:cs="Tahoma"/>
          <w:color w:val="000000"/>
          <w:kern w:val="0"/>
          <w:sz w:val="24"/>
          <w:szCs w:val="24"/>
        </w:rPr>
      </w:pPr>
      <w:r w:rsidRPr="004F477D">
        <w:rPr>
          <w:rFonts w:ascii="黑体" w:eastAsia="黑体" w:hAnsi="Tahoma" w:cs="Tahoma" w:hint="eastAsia"/>
          <w:color w:val="000000"/>
          <w:kern w:val="0"/>
          <w:sz w:val="24"/>
          <w:szCs w:val="24"/>
        </w:rPr>
        <w:t>第八章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实习教学改革</w:t>
      </w:r>
    </w:p>
    <w:p w:rsidR="00514E6D" w:rsidRPr="00B82E5F" w:rsidRDefault="00514E6D" w:rsidP="005458B2">
      <w:pPr>
        <w:widowControl/>
        <w:spacing w:line="300" w:lineRule="exact"/>
        <w:ind w:firstLine="31680"/>
        <w:rPr>
          <w:rFonts w:ascii="宋体" w:cs="Tahoma"/>
          <w:color w:val="000000"/>
          <w:kern w:val="0"/>
          <w:szCs w:val="21"/>
        </w:rPr>
      </w:pPr>
      <w:r w:rsidRPr="00B82E5F">
        <w:rPr>
          <w:rFonts w:ascii="宋体" w:hAnsi="宋体" w:cs="Tahoma" w:hint="eastAsia"/>
          <w:b/>
          <w:color w:val="000000"/>
          <w:kern w:val="0"/>
          <w:szCs w:val="21"/>
        </w:rPr>
        <w:t>第三十七条</w:t>
      </w:r>
      <w:r w:rsidRPr="00B82E5F">
        <w:rPr>
          <w:rFonts w:ascii="宋体" w:hAnsi="宋体" w:cs="Tahoma"/>
          <w:color w:val="000000"/>
          <w:kern w:val="0"/>
          <w:szCs w:val="21"/>
        </w:rPr>
        <w:t xml:space="preserve">  </w:t>
      </w:r>
      <w:r w:rsidRPr="00B82E5F">
        <w:rPr>
          <w:rFonts w:ascii="宋体" w:hAnsi="宋体" w:cs="Tahoma" w:hint="eastAsia"/>
          <w:color w:val="000000"/>
          <w:kern w:val="0"/>
          <w:szCs w:val="21"/>
        </w:rPr>
        <w:t>学校支持二级单位、</w:t>
      </w:r>
      <w:r w:rsidRPr="00B82E5F">
        <w:rPr>
          <w:rFonts w:ascii="宋体" w:hAnsi="Tahoma" w:cs="Tahoma" w:hint="eastAsia"/>
          <w:color w:val="000000"/>
          <w:kern w:val="0"/>
          <w:szCs w:val="21"/>
        </w:rPr>
        <w:t>系</w:t>
      </w:r>
      <w:r w:rsidRPr="00B82E5F">
        <w:rPr>
          <w:rFonts w:ascii="宋体" w:hAnsi="Tahoma" w:cs="Tahoma"/>
          <w:color w:val="000000"/>
          <w:kern w:val="0"/>
          <w:szCs w:val="21"/>
        </w:rPr>
        <w:t>(</w:t>
      </w:r>
      <w:r w:rsidRPr="00B82E5F">
        <w:rPr>
          <w:rFonts w:ascii="宋体" w:hAnsi="Tahoma" w:cs="Tahoma" w:hint="eastAsia"/>
          <w:color w:val="000000"/>
          <w:kern w:val="0"/>
          <w:szCs w:val="21"/>
        </w:rPr>
        <w:t>所、中心</w:t>
      </w:r>
      <w:r w:rsidRPr="00B82E5F">
        <w:rPr>
          <w:rFonts w:ascii="宋体" w:hAnsi="Tahoma" w:cs="Tahoma"/>
          <w:color w:val="000000"/>
          <w:kern w:val="0"/>
          <w:szCs w:val="21"/>
        </w:rPr>
        <w:t>)</w:t>
      </w:r>
      <w:r w:rsidRPr="00B82E5F">
        <w:rPr>
          <w:rFonts w:ascii="宋体" w:hAnsi="Tahoma" w:cs="Tahoma" w:hint="eastAsia"/>
          <w:color w:val="000000"/>
          <w:kern w:val="0"/>
          <w:szCs w:val="21"/>
        </w:rPr>
        <w:t>、</w:t>
      </w:r>
      <w:r w:rsidRPr="00B82E5F">
        <w:rPr>
          <w:rFonts w:ascii="宋体" w:hAnsi="宋体" w:cs="Tahoma" w:hint="eastAsia"/>
          <w:color w:val="000000"/>
          <w:kern w:val="0"/>
          <w:szCs w:val="21"/>
        </w:rPr>
        <w:t>教师积极开展实习综合改革研究并将其纳入学校各类教改课题的立项申报。</w:t>
      </w:r>
      <w:r>
        <w:rPr>
          <w:rFonts w:ascii="宋体" w:cs="Tahoma"/>
          <w:color w:val="000000"/>
          <w:kern w:val="0"/>
          <w:szCs w:val="21"/>
        </w:rPr>
        <w:br/>
      </w:r>
      <w:r>
        <w:rPr>
          <w:rFonts w:ascii="宋体" w:hAnsi="宋体" w:cs="Tahoma"/>
          <w:color w:val="000000"/>
          <w:kern w:val="0"/>
          <w:szCs w:val="21"/>
        </w:rPr>
        <w:t xml:space="preserve">    </w:t>
      </w:r>
      <w:r w:rsidRPr="00B82E5F">
        <w:rPr>
          <w:rFonts w:ascii="宋体" w:hAnsi="宋体" w:cs="Tahoma" w:hint="eastAsia"/>
          <w:b/>
          <w:color w:val="000000"/>
          <w:kern w:val="0"/>
          <w:szCs w:val="21"/>
        </w:rPr>
        <w:t>第三十八条</w:t>
      </w:r>
      <w:r w:rsidRPr="00B82E5F">
        <w:rPr>
          <w:rFonts w:ascii="宋体" w:hAnsi="宋体" w:cs="Tahoma"/>
          <w:color w:val="000000"/>
          <w:kern w:val="0"/>
          <w:szCs w:val="21"/>
        </w:rPr>
        <w:t xml:space="preserve">  </w:t>
      </w:r>
      <w:r w:rsidRPr="00B82E5F">
        <w:rPr>
          <w:rFonts w:ascii="宋体" w:hAnsi="Tahoma" w:cs="Tahoma" w:hint="eastAsia"/>
          <w:color w:val="000000"/>
          <w:kern w:val="0"/>
          <w:szCs w:val="21"/>
        </w:rPr>
        <w:t>鼓励实习指导教师进行实习教学内容、教学方法的改革和研究，支持实习指导教师进行不同实习教学模式的探索与实践。</w:t>
      </w:r>
    </w:p>
    <w:p w:rsidR="00514E6D" w:rsidRPr="004F477D" w:rsidRDefault="00514E6D" w:rsidP="004F477D">
      <w:pPr>
        <w:widowControl/>
        <w:spacing w:line="300" w:lineRule="exact"/>
        <w:ind w:firstLine="31680"/>
        <w:jc w:val="center"/>
        <w:rPr>
          <w:rFonts w:ascii="宋体" w:cs="宋体"/>
          <w:color w:val="000000"/>
          <w:kern w:val="0"/>
          <w:sz w:val="24"/>
          <w:szCs w:val="24"/>
        </w:rPr>
      </w:pPr>
      <w:r w:rsidRPr="004F477D">
        <w:rPr>
          <w:rFonts w:ascii="黑体" w:eastAsia="黑体" w:hAnsi="Tahoma" w:cs="Tahoma" w:hint="eastAsia"/>
          <w:color w:val="000000"/>
          <w:kern w:val="0"/>
          <w:sz w:val="24"/>
          <w:szCs w:val="24"/>
        </w:rPr>
        <w:t>第九章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实习教学检查评价与总结</w:t>
      </w:r>
    </w:p>
    <w:p w:rsidR="00514E6D" w:rsidRPr="00B82E5F" w:rsidRDefault="00514E6D" w:rsidP="005458B2">
      <w:pPr>
        <w:widowControl/>
        <w:spacing w:line="300" w:lineRule="exact"/>
        <w:ind w:firstLine="31680"/>
        <w:rPr>
          <w:rFonts w:ascii="宋体" w:hAnsi="Tahoma" w:cs="Tahoma"/>
          <w:color w:val="000000"/>
          <w:kern w:val="0"/>
          <w:szCs w:val="21"/>
        </w:rPr>
      </w:pPr>
      <w:r w:rsidRPr="00B82E5F">
        <w:rPr>
          <w:rFonts w:ascii="宋体" w:hAnsi="Tahoma" w:cs="Tahoma" w:hint="eastAsia"/>
          <w:b/>
          <w:color w:val="000000"/>
          <w:kern w:val="0"/>
          <w:szCs w:val="21"/>
        </w:rPr>
        <w:t>第三十九条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学校定期组织实习教学检查评价，内容包括：</w:t>
      </w:r>
      <w:r w:rsidRPr="00B82E5F">
        <w:rPr>
          <w:rFonts w:ascii="宋体" w:hAnsi="Tahoma" w:cs="Tahoma"/>
          <w:color w:val="000000"/>
          <w:kern w:val="0"/>
          <w:szCs w:val="21"/>
        </w:rPr>
        <w:t>1.</w:t>
      </w:r>
      <w:r w:rsidRPr="00B82E5F">
        <w:rPr>
          <w:rFonts w:ascii="宋体" w:hAnsi="Tahoma" w:cs="Tahoma" w:hint="eastAsia"/>
          <w:color w:val="000000"/>
          <w:kern w:val="0"/>
          <w:szCs w:val="21"/>
        </w:rPr>
        <w:t>实习组织管理；</w:t>
      </w:r>
      <w:r w:rsidRPr="00B82E5F">
        <w:rPr>
          <w:rFonts w:ascii="宋体" w:hAnsi="Tahoma" w:cs="Tahoma"/>
          <w:color w:val="000000"/>
          <w:kern w:val="0"/>
          <w:szCs w:val="21"/>
        </w:rPr>
        <w:t>2.</w:t>
      </w:r>
      <w:r w:rsidRPr="00B82E5F">
        <w:rPr>
          <w:rFonts w:ascii="宋体" w:hAnsi="Tahoma" w:cs="Tahoma" w:hint="eastAsia"/>
          <w:color w:val="000000"/>
          <w:kern w:val="0"/>
          <w:szCs w:val="21"/>
        </w:rPr>
        <w:t>实习教学大纲、实习教学实施方案的执行情况；</w:t>
      </w:r>
      <w:r w:rsidRPr="00B82E5F">
        <w:rPr>
          <w:rFonts w:ascii="宋体" w:hAnsi="Tahoma" w:cs="Tahoma"/>
          <w:color w:val="000000"/>
          <w:kern w:val="0"/>
          <w:szCs w:val="21"/>
        </w:rPr>
        <w:t>3.</w:t>
      </w:r>
      <w:r w:rsidRPr="00B82E5F">
        <w:rPr>
          <w:rFonts w:ascii="宋体" w:hAnsi="Tahoma" w:cs="Tahoma" w:hint="eastAsia"/>
          <w:color w:val="000000"/>
          <w:kern w:val="0"/>
          <w:szCs w:val="21"/>
        </w:rPr>
        <w:t>实习教学质量与效果；</w:t>
      </w:r>
      <w:r w:rsidRPr="00B82E5F">
        <w:rPr>
          <w:rFonts w:ascii="宋体" w:hAnsi="Tahoma" w:cs="Tahoma"/>
          <w:color w:val="000000"/>
          <w:kern w:val="0"/>
          <w:szCs w:val="21"/>
        </w:rPr>
        <w:t>4.</w:t>
      </w:r>
      <w:r w:rsidRPr="00B82E5F">
        <w:rPr>
          <w:rFonts w:ascii="宋体" w:hAnsi="Tahoma" w:cs="Tahoma" w:hint="eastAsia"/>
          <w:color w:val="000000"/>
          <w:kern w:val="0"/>
          <w:szCs w:val="21"/>
        </w:rPr>
        <w:t>实习纪律与安全、保密工作；</w:t>
      </w:r>
      <w:r w:rsidRPr="00B82E5F">
        <w:rPr>
          <w:rFonts w:ascii="宋体" w:hAnsi="Tahoma" w:cs="Tahoma"/>
          <w:color w:val="000000"/>
          <w:kern w:val="0"/>
          <w:szCs w:val="21"/>
        </w:rPr>
        <w:t>5.</w:t>
      </w:r>
      <w:r w:rsidRPr="00B82E5F">
        <w:rPr>
          <w:rFonts w:ascii="宋体" w:hAnsi="Tahoma" w:cs="Tahoma" w:hint="eastAsia"/>
          <w:color w:val="000000"/>
          <w:kern w:val="0"/>
          <w:szCs w:val="21"/>
        </w:rPr>
        <w:t>其它。</w:t>
      </w:r>
      <w:r>
        <w:rPr>
          <w:rFonts w:ascii="宋体" w:hAnsi="Tahoma" w:cs="Tahoma"/>
          <w:color w:val="000000"/>
          <w:kern w:val="0"/>
          <w:szCs w:val="21"/>
        </w:rPr>
        <w:br/>
        <w:t xml:space="preserve">    </w:t>
      </w:r>
      <w:r w:rsidRPr="00B82E5F">
        <w:rPr>
          <w:rFonts w:ascii="宋体" w:hAnsi="Tahoma" w:cs="Tahoma" w:hint="eastAsia"/>
          <w:b/>
          <w:color w:val="000000"/>
          <w:kern w:val="0"/>
          <w:szCs w:val="21"/>
        </w:rPr>
        <w:t>第四十条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实习教学检查评价采取学校专家组检查评价与二级单位自查评价相结合的方式进行，对立项建设的校外基地实习教学工作进行重点检查和考评。学校检查评价由本科生院组织专家与教学管理人员深入校外基地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，对学生实习情况进行现场考察检查，与校外基地</w:t>
      </w:r>
      <w:r w:rsidRPr="00B82E5F">
        <w:rPr>
          <w:rFonts w:ascii="宋体" w:hAnsi="Tahoma" w:cs="Tahoma"/>
          <w:color w:val="000000"/>
          <w:kern w:val="0"/>
          <w:szCs w:val="21"/>
        </w:rPr>
        <w:t>(</w:t>
      </w:r>
      <w:r w:rsidRPr="00B82E5F">
        <w:rPr>
          <w:rFonts w:ascii="宋体" w:hAnsi="Tahoma" w:cs="Tahoma" w:hint="eastAsia"/>
          <w:color w:val="000000"/>
          <w:kern w:val="0"/>
          <w:szCs w:val="21"/>
        </w:rPr>
        <w:t>实习单位</w:t>
      </w:r>
      <w:r w:rsidRPr="00B82E5F">
        <w:rPr>
          <w:rFonts w:ascii="宋体" w:hAnsi="Tahoma" w:cs="Tahoma"/>
          <w:color w:val="000000"/>
          <w:kern w:val="0"/>
          <w:szCs w:val="21"/>
        </w:rPr>
        <w:t>)</w:t>
      </w:r>
      <w:r w:rsidRPr="00B82E5F">
        <w:rPr>
          <w:rFonts w:ascii="宋体" w:hAnsi="Tahoma" w:cs="Tahoma" w:hint="eastAsia"/>
          <w:color w:val="000000"/>
          <w:kern w:val="0"/>
          <w:szCs w:val="21"/>
        </w:rPr>
        <w:t>和师生进行沟通、座谈，并开展问卷调查。</w:t>
      </w:r>
      <w:r>
        <w:rPr>
          <w:rFonts w:ascii="宋体" w:hAnsi="Tahoma" w:cs="Tahoma"/>
          <w:color w:val="000000"/>
          <w:kern w:val="0"/>
          <w:szCs w:val="21"/>
        </w:rPr>
        <w:br/>
        <w:t xml:space="preserve">    </w:t>
      </w:r>
      <w:r w:rsidRPr="00B82E5F">
        <w:rPr>
          <w:rFonts w:ascii="宋体" w:hAnsi="Tahoma" w:cs="Tahoma" w:hint="eastAsia"/>
          <w:b/>
          <w:color w:val="000000"/>
          <w:kern w:val="0"/>
          <w:szCs w:val="21"/>
        </w:rPr>
        <w:t>第四十一条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实习结束后，各实习队要及时、认真做好实习总结，总结材料应包括：实习教学大纲和实习教学实施方案的执行情况、质量分析、经验体会、存在问题、解决措施、意见建议等。</w:t>
      </w:r>
      <w:r>
        <w:rPr>
          <w:rFonts w:ascii="宋体" w:hAnsi="Tahoma" w:cs="Tahoma"/>
          <w:color w:val="000000"/>
          <w:kern w:val="0"/>
          <w:szCs w:val="21"/>
        </w:rPr>
        <w:br/>
        <w:t xml:space="preserve">    </w:t>
      </w:r>
      <w:r w:rsidRPr="00B82E5F">
        <w:rPr>
          <w:rFonts w:ascii="宋体" w:hAnsi="Tahoma" w:cs="Tahoma" w:hint="eastAsia"/>
          <w:b/>
          <w:color w:val="000000"/>
          <w:kern w:val="0"/>
          <w:szCs w:val="21"/>
        </w:rPr>
        <w:t>第四十二条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二级单位每年度应对全年的实习教学工作进行认真总结和分析，组织实习队进行经验交流并考评，每年</w:t>
      </w:r>
      <w:r w:rsidRPr="00B82E5F">
        <w:rPr>
          <w:rFonts w:ascii="宋体" w:hAnsi="Tahoma" w:cs="Tahoma"/>
          <w:color w:val="000000"/>
          <w:kern w:val="0"/>
          <w:szCs w:val="21"/>
        </w:rPr>
        <w:t>12</w:t>
      </w:r>
      <w:r w:rsidRPr="00B82E5F">
        <w:rPr>
          <w:rFonts w:ascii="宋体" w:hAnsi="Tahoma" w:cs="Tahoma" w:hint="eastAsia"/>
          <w:color w:val="000000"/>
          <w:kern w:val="0"/>
          <w:szCs w:val="21"/>
        </w:rPr>
        <w:t>月下旬应向本科生院送交本单位年度实习工作总结。</w:t>
      </w:r>
      <w:r>
        <w:rPr>
          <w:rFonts w:ascii="宋体" w:hAnsi="Tahoma" w:cs="Tahoma"/>
          <w:color w:val="000000"/>
          <w:kern w:val="0"/>
          <w:szCs w:val="21"/>
        </w:rPr>
        <w:br/>
        <w:t xml:space="preserve">    </w:t>
      </w:r>
      <w:r w:rsidRPr="00B82E5F">
        <w:rPr>
          <w:rFonts w:ascii="宋体" w:hAnsi="Tahoma" w:cs="Tahoma" w:hint="eastAsia"/>
          <w:b/>
          <w:color w:val="000000"/>
          <w:kern w:val="0"/>
          <w:szCs w:val="21"/>
        </w:rPr>
        <w:t>第四十三条</w:t>
      </w:r>
      <w:r w:rsidRPr="00B82E5F">
        <w:rPr>
          <w:rFonts w:ascii="宋体" w:hAnsi="Tahoma" w:cs="Tahoma"/>
          <w:color w:val="000000"/>
          <w:kern w:val="0"/>
          <w:szCs w:val="21"/>
        </w:rPr>
        <w:t xml:space="preserve">  </w:t>
      </w:r>
      <w:r w:rsidRPr="00B82E5F">
        <w:rPr>
          <w:rFonts w:ascii="宋体" w:hAnsi="Tahoma" w:cs="Tahoma" w:hint="eastAsia"/>
          <w:color w:val="000000"/>
          <w:kern w:val="0"/>
          <w:szCs w:val="21"/>
        </w:rPr>
        <w:t>为鼓励广大教师积极承担实习教学工作，实习指导教师可自愿申报学校教学质量优秀奖，采取个人申报、系</w:t>
      </w:r>
      <w:r w:rsidRPr="00B82E5F">
        <w:rPr>
          <w:rFonts w:ascii="宋体" w:hAnsi="Tahoma" w:cs="Tahoma"/>
          <w:color w:val="000000"/>
          <w:kern w:val="0"/>
          <w:szCs w:val="21"/>
        </w:rPr>
        <w:t>(</w:t>
      </w:r>
      <w:r w:rsidRPr="00B82E5F">
        <w:rPr>
          <w:rFonts w:ascii="宋体" w:hAnsi="Tahoma" w:cs="Tahoma" w:hint="eastAsia"/>
          <w:color w:val="000000"/>
          <w:kern w:val="0"/>
          <w:szCs w:val="21"/>
        </w:rPr>
        <w:t>所、中心</w:t>
      </w:r>
      <w:r w:rsidRPr="00B82E5F">
        <w:rPr>
          <w:rFonts w:ascii="宋体" w:hAnsi="Tahoma" w:cs="Tahoma"/>
          <w:color w:val="000000"/>
          <w:kern w:val="0"/>
          <w:szCs w:val="21"/>
        </w:rPr>
        <w:t>)</w:t>
      </w:r>
      <w:r w:rsidRPr="00B82E5F">
        <w:rPr>
          <w:rFonts w:ascii="宋体" w:hAnsi="Tahoma" w:cs="Tahoma" w:hint="eastAsia"/>
          <w:color w:val="000000"/>
          <w:kern w:val="0"/>
          <w:szCs w:val="21"/>
        </w:rPr>
        <w:t>和二级单位审查推荐、学校专家组评审的方式进行。</w:t>
      </w:r>
    </w:p>
    <w:p w:rsidR="00514E6D" w:rsidRPr="004F477D" w:rsidRDefault="00514E6D" w:rsidP="004F477D">
      <w:pPr>
        <w:widowControl/>
        <w:spacing w:line="300" w:lineRule="exact"/>
        <w:ind w:firstLine="31680"/>
        <w:jc w:val="center"/>
        <w:rPr>
          <w:rFonts w:ascii="宋体" w:hAnsi="Tahoma" w:cs="Tahoma"/>
          <w:color w:val="000000"/>
          <w:kern w:val="0"/>
          <w:sz w:val="24"/>
          <w:szCs w:val="24"/>
        </w:rPr>
      </w:pPr>
      <w:r w:rsidRPr="004F477D">
        <w:rPr>
          <w:rFonts w:ascii="黑体" w:eastAsia="黑体" w:hAnsi="Tahoma" w:cs="Tahoma" w:hint="eastAsia"/>
          <w:color w:val="000000"/>
          <w:kern w:val="0"/>
          <w:sz w:val="24"/>
          <w:szCs w:val="24"/>
        </w:rPr>
        <w:t>第十章</w:t>
      </w:r>
      <w:r w:rsidRPr="004F477D">
        <w:rPr>
          <w:rFonts w:ascii="黑体" w:eastAsia="黑体" w:hAnsi="Tahoma" w:cs="Tahoma"/>
          <w:color w:val="000000"/>
          <w:kern w:val="0"/>
          <w:sz w:val="24"/>
          <w:szCs w:val="24"/>
        </w:rPr>
        <w:t xml:space="preserve">  </w:t>
      </w:r>
      <w:r w:rsidRPr="004F477D">
        <w:rPr>
          <w:rFonts w:ascii="黑体" w:eastAsia="黑体" w:hAnsi="Tahoma" w:cs="Tahoma" w:hint="eastAsia"/>
          <w:color w:val="000000"/>
          <w:kern w:val="0"/>
          <w:sz w:val="24"/>
          <w:szCs w:val="24"/>
        </w:rPr>
        <w:t>附则</w:t>
      </w:r>
    </w:p>
    <w:p w:rsidR="00514E6D" w:rsidRPr="00B82E5F" w:rsidRDefault="00514E6D" w:rsidP="005458B2">
      <w:pPr>
        <w:widowControl/>
        <w:spacing w:line="300" w:lineRule="exact"/>
        <w:ind w:firstLine="31680"/>
        <w:rPr>
          <w:rFonts w:ascii="宋体" w:hAnsi="Tahoma" w:cs="Tahoma"/>
          <w:color w:val="000000"/>
          <w:kern w:val="0"/>
          <w:szCs w:val="21"/>
        </w:rPr>
      </w:pPr>
      <w:r w:rsidRPr="00B82E5F">
        <w:rPr>
          <w:rFonts w:ascii="宋体" w:hAnsi="宋体" w:cs="Tahoma" w:hint="eastAsia"/>
          <w:b/>
          <w:color w:val="000000"/>
          <w:kern w:val="0"/>
          <w:szCs w:val="21"/>
        </w:rPr>
        <w:t>第四十四条</w:t>
      </w:r>
      <w:r w:rsidRPr="00B82E5F">
        <w:rPr>
          <w:rFonts w:ascii="宋体" w:hAnsi="宋体" w:cs="Tahoma"/>
          <w:color w:val="000000"/>
          <w:kern w:val="0"/>
          <w:szCs w:val="21"/>
        </w:rPr>
        <w:t xml:space="preserve">  </w:t>
      </w:r>
      <w:r w:rsidRPr="00B82E5F">
        <w:rPr>
          <w:rFonts w:ascii="宋体" w:hAnsi="宋体" w:cs="Tahoma" w:hint="eastAsia"/>
          <w:color w:val="000000"/>
          <w:kern w:val="0"/>
          <w:szCs w:val="21"/>
        </w:rPr>
        <w:t>本办法自</w:t>
      </w:r>
      <w:smartTag w:uri="urn:schemas-microsoft-com:office:smarttags" w:element="chsdate">
        <w:smartTagPr>
          <w:attr w:name="IsROCDate" w:val="False"/>
          <w:attr w:name="IsLunarDate" w:val="False"/>
          <w:attr w:name="Day" w:val="1"/>
          <w:attr w:name="Month" w:val="7"/>
          <w:attr w:name="Year" w:val="2018"/>
        </w:smartTagPr>
        <w:r w:rsidRPr="00B82E5F">
          <w:rPr>
            <w:rFonts w:ascii="宋体" w:hAnsi="宋体" w:cs="Tahoma"/>
            <w:color w:val="000000"/>
            <w:kern w:val="0"/>
            <w:szCs w:val="21"/>
          </w:rPr>
          <w:t>2018</w:t>
        </w:r>
        <w:r w:rsidRPr="00B82E5F">
          <w:rPr>
            <w:rFonts w:ascii="宋体" w:hAnsi="宋体" w:cs="Tahoma" w:hint="eastAsia"/>
            <w:color w:val="000000"/>
            <w:kern w:val="0"/>
            <w:szCs w:val="21"/>
          </w:rPr>
          <w:t>年</w:t>
        </w:r>
        <w:r w:rsidRPr="00B82E5F">
          <w:rPr>
            <w:rFonts w:ascii="宋体" w:hAnsi="宋体" w:cs="Tahoma"/>
            <w:color w:val="000000"/>
            <w:kern w:val="0"/>
            <w:szCs w:val="21"/>
          </w:rPr>
          <w:t>7</w:t>
        </w:r>
        <w:r w:rsidRPr="00B82E5F">
          <w:rPr>
            <w:rFonts w:ascii="宋体" w:hAnsi="宋体" w:cs="Tahoma" w:hint="eastAsia"/>
            <w:color w:val="000000"/>
            <w:kern w:val="0"/>
            <w:szCs w:val="21"/>
          </w:rPr>
          <w:t>月</w:t>
        </w:r>
        <w:r w:rsidRPr="00B82E5F">
          <w:rPr>
            <w:rFonts w:ascii="宋体" w:hAnsi="宋体" w:cs="Tahoma"/>
            <w:color w:val="000000"/>
            <w:kern w:val="0"/>
            <w:szCs w:val="21"/>
          </w:rPr>
          <w:t>1</w:t>
        </w:r>
        <w:r w:rsidRPr="00B82E5F">
          <w:rPr>
            <w:rFonts w:ascii="宋体" w:hAnsi="宋体" w:cs="Tahoma" w:hint="eastAsia"/>
            <w:color w:val="000000"/>
            <w:kern w:val="0"/>
            <w:szCs w:val="21"/>
          </w:rPr>
          <w:t>日起</w:t>
        </w:r>
      </w:smartTag>
      <w:r w:rsidRPr="00B82E5F">
        <w:rPr>
          <w:rFonts w:ascii="宋体" w:hAnsi="宋体" w:cs="Tahoma" w:hint="eastAsia"/>
          <w:color w:val="000000"/>
          <w:kern w:val="0"/>
          <w:szCs w:val="21"/>
        </w:rPr>
        <w:t>施行，由本科生院负责日常解释工作。</w:t>
      </w:r>
      <w:r w:rsidRPr="00B82E5F">
        <w:rPr>
          <w:rFonts w:ascii="宋体" w:hAnsi="宋体" w:cs="宋体" w:hint="eastAsia"/>
          <w:color w:val="000000"/>
          <w:kern w:val="0"/>
          <w:szCs w:val="21"/>
        </w:rPr>
        <w:t>《中南大学本科实习教学管理办法》</w:t>
      </w:r>
      <w:r w:rsidRPr="00B82E5F">
        <w:rPr>
          <w:rFonts w:ascii="宋体" w:hAnsi="宋体" w:cs="宋体"/>
          <w:color w:val="000000"/>
          <w:kern w:val="0"/>
          <w:szCs w:val="21"/>
        </w:rPr>
        <w:t>(</w:t>
      </w:r>
      <w:r w:rsidRPr="00B82E5F">
        <w:rPr>
          <w:rFonts w:ascii="宋体" w:hAnsi="宋体" w:cs="Tahoma" w:hint="eastAsia"/>
          <w:color w:val="000000"/>
          <w:kern w:val="0"/>
          <w:szCs w:val="21"/>
        </w:rPr>
        <w:t>中大教字</w:t>
      </w:r>
      <w:r w:rsidRPr="00B82E5F">
        <w:rPr>
          <w:rFonts w:ascii="宋体" w:hAnsi="宋体" w:cs="Tahoma"/>
          <w:color w:val="000000"/>
          <w:kern w:val="0"/>
          <w:szCs w:val="21"/>
        </w:rPr>
        <w:t>[2011]22</w:t>
      </w:r>
      <w:r w:rsidRPr="00B82E5F">
        <w:rPr>
          <w:rFonts w:ascii="宋体" w:hAnsi="宋体" w:cs="Tahoma" w:hint="eastAsia"/>
          <w:color w:val="000000"/>
          <w:kern w:val="0"/>
          <w:szCs w:val="21"/>
        </w:rPr>
        <w:t>号</w:t>
      </w:r>
      <w:r w:rsidRPr="00B82E5F">
        <w:rPr>
          <w:rFonts w:ascii="宋体" w:hAnsi="宋体" w:cs="Tahoma"/>
          <w:color w:val="000000"/>
          <w:kern w:val="0"/>
          <w:szCs w:val="21"/>
        </w:rPr>
        <w:t>)</w:t>
      </w:r>
      <w:r w:rsidRPr="00B82E5F">
        <w:rPr>
          <w:rFonts w:ascii="宋体" w:hAnsi="宋体" w:cs="Tahoma" w:hint="eastAsia"/>
          <w:color w:val="000000"/>
          <w:kern w:val="0"/>
          <w:szCs w:val="21"/>
        </w:rPr>
        <w:t>、</w:t>
      </w:r>
      <w:r w:rsidRPr="00B82E5F">
        <w:rPr>
          <w:rFonts w:ascii="宋体" w:hAnsi="宋体" w:cs="宋体" w:hint="eastAsia"/>
          <w:color w:val="000000"/>
          <w:kern w:val="0"/>
          <w:szCs w:val="21"/>
        </w:rPr>
        <w:t>《中南大学学生自主实习管理办法》</w:t>
      </w:r>
      <w:r w:rsidRPr="00B82E5F">
        <w:rPr>
          <w:rFonts w:ascii="宋体" w:hAnsi="宋体" w:cs="宋体"/>
          <w:color w:val="000000"/>
          <w:kern w:val="0"/>
          <w:szCs w:val="21"/>
        </w:rPr>
        <w:t>(</w:t>
      </w:r>
      <w:r w:rsidRPr="00B82E5F">
        <w:rPr>
          <w:rFonts w:ascii="宋体" w:hAnsi="宋体" w:cs="Tahoma" w:hint="eastAsia"/>
          <w:color w:val="000000"/>
          <w:kern w:val="0"/>
          <w:szCs w:val="21"/>
        </w:rPr>
        <w:t>中大教字</w:t>
      </w:r>
      <w:r w:rsidRPr="00B82E5F">
        <w:rPr>
          <w:rFonts w:ascii="宋体" w:hAnsi="宋体" w:cs="Tahoma"/>
          <w:color w:val="000000"/>
          <w:kern w:val="0"/>
          <w:szCs w:val="21"/>
        </w:rPr>
        <w:t>[2011]21</w:t>
      </w:r>
      <w:r w:rsidRPr="00B82E5F">
        <w:rPr>
          <w:rFonts w:ascii="宋体" w:hAnsi="宋体" w:cs="Tahoma" w:hint="eastAsia"/>
          <w:color w:val="000000"/>
          <w:kern w:val="0"/>
          <w:szCs w:val="21"/>
        </w:rPr>
        <w:t>号</w:t>
      </w:r>
      <w:r w:rsidRPr="00B82E5F">
        <w:rPr>
          <w:rFonts w:ascii="宋体" w:hAnsi="宋体" w:cs="Tahoma"/>
          <w:color w:val="000000"/>
          <w:kern w:val="0"/>
          <w:szCs w:val="21"/>
        </w:rPr>
        <w:t>)</w:t>
      </w:r>
      <w:r w:rsidRPr="00B82E5F">
        <w:rPr>
          <w:rFonts w:ascii="宋体" w:hAnsi="宋体" w:cs="Tahoma" w:hint="eastAsia"/>
          <w:color w:val="000000"/>
          <w:kern w:val="0"/>
          <w:szCs w:val="21"/>
        </w:rPr>
        <w:t>同时废止。</w:t>
      </w:r>
    </w:p>
    <w:p w:rsidR="00514E6D" w:rsidRPr="00B30D4B"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Pr="004F477D" w:rsidRDefault="00514E6D" w:rsidP="005458B2">
      <w:pPr>
        <w:spacing w:line="300" w:lineRule="exact"/>
        <w:ind w:firstLineChars="0" w:firstLine="0"/>
        <w:rPr>
          <w:rFonts w:ascii="黑体" w:eastAsia="黑体"/>
          <w:color w:val="000000"/>
          <w:sz w:val="24"/>
          <w:szCs w:val="24"/>
        </w:rPr>
      </w:pPr>
      <w:r w:rsidRPr="004F477D">
        <w:rPr>
          <w:rFonts w:ascii="黑体" w:eastAsia="黑体" w:hint="eastAsia"/>
          <w:color w:val="000000"/>
          <w:sz w:val="24"/>
          <w:szCs w:val="24"/>
        </w:rPr>
        <w:t>附件</w:t>
      </w:r>
      <w:r w:rsidRPr="004F477D">
        <w:rPr>
          <w:rFonts w:ascii="黑体" w:eastAsia="黑体"/>
          <w:color w:val="000000"/>
          <w:sz w:val="24"/>
          <w:szCs w:val="24"/>
        </w:rPr>
        <w:t>1</w:t>
      </w:r>
      <w:r w:rsidRPr="004F477D">
        <w:rPr>
          <w:rFonts w:ascii="黑体" w:eastAsia="黑体" w:hint="eastAsia"/>
          <w:color w:val="000000"/>
          <w:sz w:val="24"/>
          <w:szCs w:val="24"/>
        </w:rPr>
        <w:t>：</w:t>
      </w:r>
    </w:p>
    <w:p w:rsidR="00514E6D" w:rsidRPr="00162748" w:rsidRDefault="00514E6D" w:rsidP="005458B2">
      <w:pPr>
        <w:spacing w:line="300" w:lineRule="exact"/>
        <w:ind w:firstLine="31680"/>
        <w:jc w:val="center"/>
        <w:rPr>
          <w:rStyle w:val="textblue1"/>
          <w:rFonts w:ascii="黑体" w:eastAsia="黑体" w:hAnsi="Tahoma" w:cs="Tahoma"/>
          <w:sz w:val="32"/>
          <w:szCs w:val="32"/>
        </w:rPr>
      </w:pPr>
      <w:r w:rsidRPr="00162748">
        <w:rPr>
          <w:rStyle w:val="textblue1"/>
          <w:rFonts w:ascii="黑体" w:eastAsia="黑体" w:hAnsi="Tahoma" w:cs="Tahoma" w:hint="eastAsia"/>
          <w:sz w:val="32"/>
          <w:szCs w:val="32"/>
        </w:rPr>
        <w:t>中南大学学生实习纪律</w:t>
      </w:r>
    </w:p>
    <w:p w:rsidR="00514E6D" w:rsidRPr="00125EFD" w:rsidRDefault="00514E6D" w:rsidP="00125EFD">
      <w:pPr>
        <w:snapToGrid w:val="0"/>
        <w:spacing w:line="300" w:lineRule="exact"/>
        <w:ind w:firstLine="31680"/>
        <w:rPr>
          <w:rFonts w:ascii="宋体" w:cs="Tahoma"/>
          <w:color w:val="000000"/>
          <w:szCs w:val="21"/>
        </w:rPr>
      </w:pPr>
      <w:r w:rsidRPr="00307DD4">
        <w:rPr>
          <w:rStyle w:val="textblue1"/>
          <w:rFonts w:hAnsi="Tahoma" w:cs="Tahoma" w:hint="eastAsia"/>
        </w:rPr>
        <w:t>一、严格遵守国家</w:t>
      </w:r>
      <w:r>
        <w:rPr>
          <w:rStyle w:val="textblue1"/>
          <w:rFonts w:hAnsi="Tahoma" w:cs="Tahoma" w:hint="eastAsia"/>
        </w:rPr>
        <w:t>法律法规</w:t>
      </w:r>
      <w:r w:rsidRPr="00307DD4">
        <w:rPr>
          <w:rStyle w:val="textblue1"/>
          <w:rFonts w:hAnsi="Tahoma" w:cs="Tahoma" w:hint="eastAsia"/>
        </w:rPr>
        <w:t>，遵守学校和校外基地</w:t>
      </w:r>
      <w:r w:rsidRPr="00307DD4">
        <w:rPr>
          <w:rStyle w:val="textblue1"/>
          <w:rFonts w:hAnsi="Tahoma" w:cs="Tahoma"/>
        </w:rPr>
        <w:t>(</w:t>
      </w:r>
      <w:r w:rsidRPr="00307DD4">
        <w:rPr>
          <w:rStyle w:val="textblue1"/>
          <w:rFonts w:hAnsi="Tahoma" w:cs="Tahoma" w:hint="eastAsia"/>
        </w:rPr>
        <w:t>实习单位</w:t>
      </w:r>
      <w:r w:rsidRPr="00307DD4">
        <w:rPr>
          <w:rStyle w:val="textblue1"/>
          <w:rFonts w:hAnsi="Tahoma" w:cs="Tahoma"/>
        </w:rPr>
        <w:t>)</w:t>
      </w:r>
      <w:r w:rsidRPr="00307DD4">
        <w:rPr>
          <w:rStyle w:val="textblue1"/>
          <w:rFonts w:hAnsi="Tahoma" w:cs="Tahoma" w:hint="eastAsia"/>
        </w:rPr>
        <w:t>的各项有关规章制度。</w:t>
      </w:r>
      <w:r>
        <w:rPr>
          <w:rStyle w:val="textblue1"/>
          <w:rFonts w:hAnsi="Tahoma" w:cs="Tahoma"/>
        </w:rPr>
        <w:br/>
        <w:t xml:space="preserve">    </w:t>
      </w:r>
      <w:r w:rsidRPr="00307DD4">
        <w:rPr>
          <w:rStyle w:val="textblue1"/>
          <w:rFonts w:hAnsi="Tahoma" w:cs="Tahoma" w:hint="eastAsia"/>
        </w:rPr>
        <w:t>二、服从实习队</w:t>
      </w:r>
      <w:r w:rsidRPr="00307DD4">
        <w:rPr>
          <w:rStyle w:val="textblue1"/>
          <w:rFonts w:hAnsi="Tahoma" w:cs="Tahoma"/>
        </w:rPr>
        <w:t>(</w:t>
      </w:r>
      <w:r w:rsidRPr="00307DD4">
        <w:rPr>
          <w:rStyle w:val="textblue1"/>
          <w:rFonts w:hAnsi="Tahoma" w:cs="Tahoma" w:hint="eastAsia"/>
        </w:rPr>
        <w:t>负责人</w:t>
      </w:r>
      <w:r w:rsidRPr="00307DD4">
        <w:rPr>
          <w:rStyle w:val="textblue1"/>
          <w:rFonts w:hAnsi="Tahoma" w:cs="Tahoma"/>
        </w:rPr>
        <w:t>)</w:t>
      </w:r>
      <w:r w:rsidRPr="00307DD4">
        <w:rPr>
          <w:rStyle w:val="textblue1"/>
          <w:rFonts w:hAnsi="Tahoma" w:cs="Tahoma" w:hint="eastAsia"/>
        </w:rPr>
        <w:t>和校外基地</w:t>
      </w:r>
      <w:r w:rsidRPr="00307DD4">
        <w:rPr>
          <w:rStyle w:val="textblue1"/>
          <w:rFonts w:hAnsi="Tahoma" w:cs="Tahoma"/>
        </w:rPr>
        <w:t>(</w:t>
      </w:r>
      <w:r w:rsidRPr="00307DD4">
        <w:rPr>
          <w:rStyle w:val="textblue1"/>
          <w:rFonts w:hAnsi="Tahoma" w:cs="Tahoma" w:hint="eastAsia"/>
        </w:rPr>
        <w:t>实习单位</w:t>
      </w:r>
      <w:r w:rsidRPr="00307DD4">
        <w:rPr>
          <w:rStyle w:val="textblue1"/>
          <w:rFonts w:hAnsi="Tahoma" w:cs="Tahoma"/>
        </w:rPr>
        <w:t>)</w:t>
      </w:r>
      <w:r w:rsidRPr="00307DD4">
        <w:rPr>
          <w:rStyle w:val="textblue1"/>
          <w:rFonts w:hAnsi="Tahoma" w:cs="Tahoma" w:hint="eastAsia"/>
        </w:rPr>
        <w:t>的管理，遵守工作与劳动纪律，不迟到、不早退、不无故缺席。</w:t>
      </w:r>
      <w:r>
        <w:rPr>
          <w:rStyle w:val="textblue1"/>
          <w:rFonts w:hAnsi="Tahoma" w:cs="Tahoma"/>
        </w:rPr>
        <w:br/>
        <w:t xml:space="preserve">    </w:t>
      </w:r>
      <w:r w:rsidRPr="00307DD4">
        <w:rPr>
          <w:rFonts w:ascii="宋体" w:hAnsi="Tahoma" w:cs="Tahoma" w:hint="eastAsia"/>
          <w:color w:val="000000"/>
          <w:kern w:val="0"/>
          <w:szCs w:val="21"/>
        </w:rPr>
        <w:t>三、实习期间原则上不得请假。学生因病、事确需请假的，应持相关证明向实习队提出，两天以内由实习队负责人批准，超过两天的实习队同意后须请示二级单位教学与学工负责人共同批准方可准假。未经准假不参加实习者按旷课处理</w:t>
      </w:r>
      <w:r w:rsidRPr="00307DD4">
        <w:rPr>
          <w:rStyle w:val="textblue1"/>
          <w:rFonts w:hAnsi="Tahoma" w:cs="Tahoma" w:hint="eastAsia"/>
        </w:rPr>
        <w:t>（医学生按医学实习有关规定执行）</w:t>
      </w:r>
      <w:r w:rsidRPr="00307DD4">
        <w:rPr>
          <w:rFonts w:ascii="宋体" w:hAnsi="Tahoma" w:cs="Tahoma" w:hint="eastAsia"/>
          <w:color w:val="000000"/>
          <w:kern w:val="0"/>
          <w:szCs w:val="21"/>
        </w:rPr>
        <w:t>。</w:t>
      </w:r>
      <w:r>
        <w:rPr>
          <w:rFonts w:ascii="宋体" w:hAnsi="Tahoma" w:cs="Tahoma"/>
          <w:color w:val="000000"/>
          <w:kern w:val="0"/>
          <w:szCs w:val="21"/>
        </w:rPr>
        <w:br/>
        <w:t xml:space="preserve">    </w:t>
      </w:r>
      <w:r w:rsidRPr="00307DD4">
        <w:rPr>
          <w:rFonts w:ascii="宋体" w:hAnsi="Tahoma" w:cs="Tahoma" w:hint="eastAsia"/>
          <w:color w:val="000000"/>
          <w:kern w:val="0"/>
          <w:szCs w:val="21"/>
        </w:rPr>
        <w:t>四、实习期间，学生不允许离队外宿。</w:t>
      </w:r>
      <w:r>
        <w:rPr>
          <w:rFonts w:ascii="宋体" w:hAnsi="Tahoma" w:cs="Tahoma"/>
          <w:color w:val="000000"/>
          <w:kern w:val="0"/>
          <w:szCs w:val="21"/>
        </w:rPr>
        <w:br/>
        <w:t xml:space="preserve">    </w:t>
      </w:r>
      <w:r w:rsidRPr="00307DD4">
        <w:rPr>
          <w:rStyle w:val="textblue1"/>
          <w:rFonts w:hAnsi="Tahoma" w:cs="Tahoma" w:hint="eastAsia"/>
        </w:rPr>
        <w:t>五、自觉践行社会主义核心价值观，文明礼貌，团结友爱，谦逊好学，严禁酗酒闹事、打架斗殴及其他不文明行为。</w:t>
      </w:r>
      <w:r>
        <w:rPr>
          <w:rStyle w:val="textblue1"/>
          <w:rFonts w:hAnsi="Tahoma" w:cs="Tahoma"/>
        </w:rPr>
        <w:br/>
        <w:t xml:space="preserve">    </w:t>
      </w:r>
      <w:r w:rsidRPr="00307DD4">
        <w:rPr>
          <w:rStyle w:val="textblue1"/>
          <w:rFonts w:hAnsi="Tahoma" w:cs="Tahoma" w:hint="eastAsia"/>
        </w:rPr>
        <w:t>六、爱护公共财物，不得损坏或擅自动用校外基地</w:t>
      </w:r>
      <w:r w:rsidRPr="00307DD4">
        <w:rPr>
          <w:rStyle w:val="textblue1"/>
          <w:rFonts w:hAnsi="Tahoma" w:cs="Tahoma"/>
        </w:rPr>
        <w:t>(</w:t>
      </w:r>
      <w:r w:rsidRPr="00307DD4">
        <w:rPr>
          <w:rStyle w:val="textblue1"/>
          <w:rFonts w:hAnsi="Tahoma" w:cs="Tahoma" w:hint="eastAsia"/>
        </w:rPr>
        <w:t>实习单位</w:t>
      </w:r>
      <w:r w:rsidRPr="00307DD4">
        <w:rPr>
          <w:rStyle w:val="textblue1"/>
          <w:rFonts w:hAnsi="Tahoma" w:cs="Tahoma"/>
        </w:rPr>
        <w:t>)</w:t>
      </w:r>
      <w:r w:rsidRPr="00307DD4">
        <w:rPr>
          <w:rStyle w:val="textblue1"/>
          <w:rFonts w:hAnsi="Tahoma" w:cs="Tahoma" w:hint="eastAsia"/>
        </w:rPr>
        <w:t>的仪器设备、工具材料及其它物品。</w:t>
      </w:r>
      <w:r>
        <w:rPr>
          <w:rStyle w:val="textblue1"/>
          <w:rFonts w:hAnsi="Tahoma" w:cs="Tahoma"/>
        </w:rPr>
        <w:br/>
        <w:t xml:space="preserve">    </w:t>
      </w:r>
      <w:r w:rsidRPr="00307DD4">
        <w:rPr>
          <w:rStyle w:val="textblue1"/>
          <w:rFonts w:hAnsi="Tahoma" w:cs="Tahoma" w:hint="eastAsia"/>
        </w:rPr>
        <w:t>七、加强环保意识，爱护环境卫生，不浪费水电，培养勤俭节约的优良习惯。</w:t>
      </w:r>
      <w:r>
        <w:rPr>
          <w:rStyle w:val="textblue1"/>
          <w:rFonts w:hAnsi="Tahoma" w:cs="Tahoma"/>
        </w:rPr>
        <w:br/>
        <w:t xml:space="preserve">    </w:t>
      </w:r>
      <w:r w:rsidRPr="00307DD4">
        <w:rPr>
          <w:rStyle w:val="textblue1"/>
          <w:rFonts w:hAnsi="Tahoma" w:cs="Tahoma" w:hint="eastAsia"/>
        </w:rPr>
        <w:t>八、按照学校、二级单位规定以及实习教学大纲与指导教师的要求，认真做好实习日志，按时完成实习报告。</w:t>
      </w:r>
      <w:r>
        <w:rPr>
          <w:rStyle w:val="textblue1"/>
          <w:rFonts w:ascii="宋体" w:cs="Tahoma"/>
        </w:rPr>
        <w:br/>
      </w:r>
    </w:p>
    <w:p w:rsidR="00514E6D" w:rsidRPr="004F477D" w:rsidRDefault="00514E6D" w:rsidP="005458B2">
      <w:pPr>
        <w:spacing w:line="300" w:lineRule="exact"/>
        <w:ind w:firstLineChars="0" w:firstLine="0"/>
        <w:rPr>
          <w:rFonts w:ascii="黑体" w:eastAsia="黑体"/>
          <w:color w:val="000000"/>
          <w:sz w:val="24"/>
          <w:szCs w:val="24"/>
        </w:rPr>
      </w:pPr>
      <w:r w:rsidRPr="004F477D">
        <w:rPr>
          <w:rFonts w:ascii="黑体" w:eastAsia="黑体" w:hint="eastAsia"/>
          <w:color w:val="000000"/>
          <w:sz w:val="24"/>
          <w:szCs w:val="24"/>
        </w:rPr>
        <w:t>附件</w:t>
      </w:r>
      <w:r w:rsidRPr="004F477D">
        <w:rPr>
          <w:rFonts w:ascii="黑体" w:eastAsia="黑体"/>
          <w:color w:val="000000"/>
          <w:sz w:val="24"/>
          <w:szCs w:val="24"/>
        </w:rPr>
        <w:t>2</w:t>
      </w:r>
      <w:r w:rsidRPr="004F477D">
        <w:rPr>
          <w:rFonts w:ascii="黑体" w:eastAsia="黑体" w:hint="eastAsia"/>
          <w:color w:val="000000"/>
          <w:sz w:val="24"/>
          <w:szCs w:val="24"/>
        </w:rPr>
        <w:t>：</w:t>
      </w:r>
    </w:p>
    <w:p w:rsidR="00514E6D" w:rsidRPr="00162748" w:rsidRDefault="00514E6D" w:rsidP="005458B2">
      <w:pPr>
        <w:spacing w:line="300" w:lineRule="exact"/>
        <w:ind w:firstLine="31680"/>
        <w:jc w:val="center"/>
        <w:rPr>
          <w:rFonts w:ascii="黑体" w:eastAsia="黑体" w:hAnsi="Tahoma" w:cs="Tahoma"/>
          <w:color w:val="000000"/>
          <w:sz w:val="32"/>
          <w:szCs w:val="32"/>
        </w:rPr>
      </w:pPr>
      <w:r w:rsidRPr="00162748">
        <w:rPr>
          <w:rFonts w:ascii="黑体" w:eastAsia="黑体" w:hAnsi="Tahoma" w:cs="Tahoma" w:hint="eastAsia"/>
          <w:color w:val="000000"/>
          <w:sz w:val="32"/>
          <w:szCs w:val="32"/>
        </w:rPr>
        <w:t>中南大学学生实习安全规定</w:t>
      </w:r>
    </w:p>
    <w:p w:rsidR="00514E6D" w:rsidRPr="00162748" w:rsidRDefault="00514E6D" w:rsidP="005458B2">
      <w:pPr>
        <w:snapToGrid w:val="0"/>
        <w:spacing w:line="300" w:lineRule="exact"/>
        <w:ind w:firstLine="31680"/>
        <w:rPr>
          <w:rStyle w:val="textblue1"/>
          <w:rFonts w:hAnsi="Tahoma" w:cs="Tahoma"/>
        </w:rPr>
      </w:pPr>
      <w:r w:rsidRPr="00162748">
        <w:rPr>
          <w:rFonts w:hAnsi="Tahoma" w:cs="Tahoma" w:hint="eastAsia"/>
          <w:color w:val="000000"/>
          <w:szCs w:val="21"/>
        </w:rPr>
        <w:t>一、严格遵守学校和</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Style w:val="textblue1"/>
          <w:rFonts w:hAnsi="Tahoma" w:cs="Tahoma" w:hint="eastAsia"/>
        </w:rPr>
        <w:t>的有关安全规章制度。</w:t>
      </w:r>
      <w:r>
        <w:rPr>
          <w:rStyle w:val="textblue1"/>
          <w:rFonts w:hAnsi="Tahoma" w:cs="Tahoma"/>
        </w:rPr>
        <w:br/>
        <w:t xml:space="preserve">    </w:t>
      </w:r>
      <w:r w:rsidRPr="00162748">
        <w:rPr>
          <w:rFonts w:hAnsi="Tahoma" w:cs="Tahoma" w:hint="eastAsia"/>
          <w:color w:val="000000"/>
          <w:szCs w:val="21"/>
        </w:rPr>
        <w:t>二、实习队负责人为实习队安全第一责任人，各实习队要指定安全委员协助安全工作。二级单位主管安全工作负责人要定期检查实习队的安全情况。实习结束后，各实习队要向本单位汇报安全工作。</w:t>
      </w:r>
      <w:r>
        <w:rPr>
          <w:rFonts w:hAnsi="Tahoma" w:cs="Tahoma"/>
          <w:color w:val="000000"/>
          <w:szCs w:val="21"/>
        </w:rPr>
        <w:br/>
        <w:t xml:space="preserve">    </w:t>
      </w:r>
      <w:r w:rsidRPr="00162748">
        <w:rPr>
          <w:rFonts w:hAnsi="Tahoma" w:cs="Tahoma" w:hint="eastAsia"/>
          <w:color w:val="000000"/>
          <w:szCs w:val="21"/>
        </w:rPr>
        <w:t>三、实习前，请</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Fonts w:hAnsi="Tahoma" w:cs="Tahoma" w:hint="eastAsia"/>
          <w:color w:val="000000"/>
          <w:szCs w:val="21"/>
        </w:rPr>
        <w:t>有关人员进行安全教育，熟悉安全防护要求和安全设施，熟悉安全生产操作规程。</w:t>
      </w:r>
      <w:r>
        <w:rPr>
          <w:rFonts w:hAnsi="Tahoma" w:cs="Tahoma"/>
          <w:color w:val="000000"/>
          <w:szCs w:val="21"/>
        </w:rPr>
        <w:br/>
        <w:t xml:space="preserve">    </w:t>
      </w:r>
      <w:r w:rsidRPr="00162748">
        <w:rPr>
          <w:rFonts w:hAnsi="Tahoma" w:cs="Tahoma" w:hint="eastAsia"/>
          <w:color w:val="000000"/>
          <w:szCs w:val="21"/>
        </w:rPr>
        <w:t>四、实习中，师生必须按</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Fonts w:hAnsi="Tahoma" w:cs="Tahoma" w:hint="eastAsia"/>
          <w:color w:val="000000"/>
          <w:szCs w:val="21"/>
        </w:rPr>
        <w:t>规定统一穿戴防护用品，以确保人身安全。实习学生未经实习队或</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Fonts w:hAnsi="Tahoma" w:cs="Tahoma" w:hint="eastAsia"/>
          <w:color w:val="000000"/>
          <w:szCs w:val="21"/>
        </w:rPr>
        <w:t>的允许不得擅自调换工作岗位。不得私自动用</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Fonts w:hAnsi="Tahoma" w:cs="Tahoma" w:hint="eastAsia"/>
          <w:color w:val="000000"/>
          <w:szCs w:val="21"/>
        </w:rPr>
        <w:t>的生产仪器设备，不得擅自接触有毒有害物品。</w:t>
      </w:r>
      <w:r>
        <w:rPr>
          <w:rFonts w:hAnsi="Tahoma" w:cs="Tahoma"/>
          <w:color w:val="000000"/>
          <w:szCs w:val="21"/>
        </w:rPr>
        <w:br/>
        <w:t xml:space="preserve">    </w:t>
      </w:r>
      <w:r w:rsidRPr="00162748">
        <w:rPr>
          <w:rFonts w:hAnsi="Tahoma" w:cs="Tahoma" w:hint="eastAsia"/>
          <w:color w:val="000000"/>
          <w:szCs w:val="21"/>
        </w:rPr>
        <w:t>五、实习期间，遵守交通规则，防止交通事故；注意饮食卫生，防止食物中毒；注意防火、防盗、防抢。严禁到江、河、湖、海中游泳。</w:t>
      </w:r>
      <w:r>
        <w:rPr>
          <w:rFonts w:hAnsi="Tahoma" w:cs="Tahoma"/>
          <w:color w:val="000000"/>
          <w:szCs w:val="21"/>
        </w:rPr>
        <w:br/>
        <w:t xml:space="preserve">    </w:t>
      </w:r>
      <w:r w:rsidRPr="00162748">
        <w:rPr>
          <w:rFonts w:hAnsi="Tahoma" w:cs="Tahoma" w:hint="eastAsia"/>
          <w:color w:val="000000"/>
          <w:szCs w:val="21"/>
        </w:rPr>
        <w:t>六、实习期间如发生责任事故，要及时组织力量处理，并立即向</w:t>
      </w:r>
      <w:r w:rsidRPr="00162748">
        <w:rPr>
          <w:rStyle w:val="textblue1"/>
          <w:rFonts w:hAnsi="Tahoma" w:cs="Tahoma" w:hint="eastAsia"/>
        </w:rPr>
        <w:t>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Fonts w:hAnsi="Tahoma" w:cs="Tahoma" w:hint="eastAsia"/>
          <w:color w:val="000000"/>
          <w:szCs w:val="21"/>
        </w:rPr>
        <w:t>和所在二级单位报告。</w:t>
      </w:r>
      <w:r>
        <w:rPr>
          <w:rFonts w:hAnsi="Tahoma" w:cs="Tahoma"/>
          <w:color w:val="000000"/>
          <w:szCs w:val="21"/>
        </w:rPr>
        <w:br/>
        <w:t xml:space="preserve">    </w:t>
      </w:r>
      <w:r w:rsidRPr="00162748">
        <w:rPr>
          <w:rStyle w:val="textblue1"/>
          <w:rFonts w:hAnsi="Tahoma" w:cs="Tahoma" w:hint="eastAsia"/>
        </w:rPr>
        <w:t>七、实习期间凡违反国家、学校、校外基地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Style w:val="textblue1"/>
          <w:rFonts w:hAnsi="Tahoma" w:cs="Tahoma" w:hint="eastAsia"/>
        </w:rPr>
        <w:t>的各项规定，造成个人人身安全和经济损失，由学生个人负责；造成国家、校外基地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Style w:val="textblue1"/>
          <w:rFonts w:hAnsi="Tahoma" w:cs="Tahoma" w:hint="eastAsia"/>
        </w:rPr>
        <w:t>财产损失或生产事故的，视情节轻重，按照国家有关法律法规和学校、校外基地</w:t>
      </w:r>
      <w:r w:rsidRPr="00162748">
        <w:rPr>
          <w:rStyle w:val="textblue1"/>
          <w:rFonts w:hAnsi="Tahoma" w:cs="Tahoma"/>
        </w:rPr>
        <w:t>(</w:t>
      </w:r>
      <w:r w:rsidRPr="00162748">
        <w:rPr>
          <w:rStyle w:val="textblue1"/>
          <w:rFonts w:hAnsi="Tahoma" w:cs="Tahoma" w:hint="eastAsia"/>
        </w:rPr>
        <w:t>实习单位</w:t>
      </w:r>
      <w:r w:rsidRPr="00162748">
        <w:rPr>
          <w:rStyle w:val="textblue1"/>
          <w:rFonts w:hAnsi="Tahoma" w:cs="Tahoma"/>
        </w:rPr>
        <w:t>)</w:t>
      </w:r>
      <w:r w:rsidRPr="00162748">
        <w:rPr>
          <w:rStyle w:val="textblue1"/>
          <w:rFonts w:hAnsi="Tahoma" w:cs="Tahoma" w:hint="eastAsia"/>
        </w:rPr>
        <w:t>的有关规定追究当事学生的相关责任。</w:t>
      </w:r>
      <w:r>
        <w:rPr>
          <w:rStyle w:val="textblue1"/>
          <w:rFonts w:hAnsi="Tahoma" w:cs="Tahoma"/>
        </w:rPr>
        <w:br/>
      </w:r>
    </w:p>
    <w:p w:rsidR="00514E6D" w:rsidRPr="006F0EB4" w:rsidRDefault="00514E6D" w:rsidP="006F0EB4">
      <w:pPr>
        <w:spacing w:line="300" w:lineRule="exact"/>
        <w:ind w:firstLineChars="0" w:firstLine="0"/>
        <w:rPr>
          <w:rFonts w:ascii="黑体" w:eastAsia="黑体"/>
          <w:color w:val="000000"/>
          <w:sz w:val="24"/>
          <w:szCs w:val="24"/>
        </w:rPr>
      </w:pPr>
      <w:r w:rsidRPr="006F0EB4">
        <w:rPr>
          <w:rFonts w:ascii="黑体" w:eastAsia="黑体" w:hint="eastAsia"/>
          <w:color w:val="000000"/>
          <w:sz w:val="24"/>
          <w:szCs w:val="24"/>
        </w:rPr>
        <w:t>附件</w:t>
      </w:r>
      <w:r w:rsidRPr="006F0EB4">
        <w:rPr>
          <w:rFonts w:ascii="黑体" w:eastAsia="黑体"/>
          <w:color w:val="000000"/>
          <w:sz w:val="24"/>
          <w:szCs w:val="24"/>
        </w:rPr>
        <w:t>3</w:t>
      </w:r>
      <w:r w:rsidRPr="006F0EB4">
        <w:rPr>
          <w:rFonts w:ascii="黑体" w:eastAsia="黑体" w:hint="eastAsia"/>
          <w:color w:val="000000"/>
          <w:sz w:val="24"/>
          <w:szCs w:val="24"/>
        </w:rPr>
        <w:t>：</w:t>
      </w:r>
    </w:p>
    <w:p w:rsidR="00514E6D" w:rsidRPr="006F0EB4" w:rsidRDefault="00514E6D" w:rsidP="006F0EB4">
      <w:pPr>
        <w:spacing w:line="300" w:lineRule="exact"/>
        <w:ind w:firstLine="31680"/>
        <w:jc w:val="center"/>
        <w:rPr>
          <w:rStyle w:val="textblue1"/>
          <w:rFonts w:ascii="黑体" w:eastAsia="黑体"/>
          <w:sz w:val="32"/>
          <w:szCs w:val="32"/>
        </w:rPr>
      </w:pPr>
      <w:r w:rsidRPr="006F0EB4">
        <w:rPr>
          <w:rStyle w:val="textblue1"/>
          <w:rFonts w:ascii="黑体" w:eastAsia="黑体" w:hint="eastAsia"/>
          <w:sz w:val="32"/>
          <w:szCs w:val="32"/>
        </w:rPr>
        <w:t>中南大学学生实习保密规定</w:t>
      </w:r>
    </w:p>
    <w:p w:rsidR="00514E6D" w:rsidRPr="006F0EB4" w:rsidRDefault="00514E6D" w:rsidP="006F0EB4">
      <w:pPr>
        <w:snapToGrid w:val="0"/>
        <w:spacing w:line="300" w:lineRule="exact"/>
        <w:ind w:firstLine="31680"/>
        <w:rPr>
          <w:rStyle w:val="textblue1"/>
          <w:rFonts w:ascii="宋体"/>
        </w:rPr>
      </w:pPr>
      <w:r w:rsidRPr="006F0EB4">
        <w:rPr>
          <w:rStyle w:val="textblue1"/>
          <w:rFonts w:ascii="宋体" w:hAnsi="宋体" w:hint="eastAsia"/>
        </w:rPr>
        <w:t>一、严格遵守国家有关保密与知识产权保护的法律法规，严格遵守校外基地（实习单位）的保密制度。</w:t>
      </w:r>
      <w:r>
        <w:rPr>
          <w:rStyle w:val="textblue1"/>
          <w:rFonts w:ascii="宋体"/>
        </w:rPr>
        <w:br/>
      </w:r>
      <w:r>
        <w:rPr>
          <w:rStyle w:val="textblue1"/>
          <w:rFonts w:ascii="宋体" w:hAnsi="宋体"/>
        </w:rPr>
        <w:t xml:space="preserve">    </w:t>
      </w:r>
      <w:r w:rsidRPr="006F0EB4">
        <w:rPr>
          <w:rStyle w:val="textblue1"/>
          <w:rFonts w:ascii="宋体" w:hAnsi="宋体" w:hint="eastAsia"/>
        </w:rPr>
        <w:t>二、实习前，二级单位必须对全体实习人员进行保密教育，学习保密法与有关保密规定。</w:t>
      </w:r>
      <w:r>
        <w:rPr>
          <w:rStyle w:val="textblue1"/>
          <w:rFonts w:ascii="宋体"/>
        </w:rPr>
        <w:br/>
      </w:r>
      <w:r>
        <w:rPr>
          <w:rStyle w:val="textblue1"/>
          <w:rFonts w:ascii="宋体" w:hAnsi="宋体"/>
        </w:rPr>
        <w:t xml:space="preserve">    </w:t>
      </w:r>
      <w:r w:rsidRPr="006F0EB4">
        <w:rPr>
          <w:rStyle w:val="textblue1"/>
          <w:rFonts w:ascii="宋体" w:hAnsi="宋体" w:hint="eastAsia"/>
        </w:rPr>
        <w:t>三、实习期间借阅、摘录、复印有关资料或拍摄实习现场实物、技术设备、生产工艺和其他有关内容，应事先征得校外基地（实习单位）的同意。</w:t>
      </w:r>
      <w:r>
        <w:rPr>
          <w:rStyle w:val="textblue1"/>
          <w:rFonts w:ascii="宋体"/>
        </w:rPr>
        <w:br/>
      </w:r>
      <w:r>
        <w:rPr>
          <w:rStyle w:val="textblue1"/>
          <w:rFonts w:ascii="宋体" w:hAnsi="宋体"/>
        </w:rPr>
        <w:t xml:space="preserve">    </w:t>
      </w:r>
      <w:r w:rsidRPr="006F0EB4">
        <w:rPr>
          <w:rStyle w:val="textblue1"/>
          <w:rFonts w:ascii="宋体" w:hAnsi="宋体" w:hint="eastAsia"/>
        </w:rPr>
        <w:t>四、一切涉密资料均应妥善保管，不得遗失。未经校外基地（实习单位）同意，涉密资料不得带出指定地点或转借他人。</w:t>
      </w:r>
      <w:r>
        <w:rPr>
          <w:rStyle w:val="textblue1"/>
          <w:rFonts w:ascii="宋体"/>
        </w:rPr>
        <w:br/>
      </w:r>
      <w:r>
        <w:rPr>
          <w:rStyle w:val="textblue1"/>
          <w:rFonts w:ascii="宋体" w:hAnsi="宋体"/>
        </w:rPr>
        <w:t xml:space="preserve">    </w:t>
      </w:r>
      <w:r w:rsidRPr="006F0EB4">
        <w:rPr>
          <w:rStyle w:val="textblue1"/>
          <w:rFonts w:ascii="宋体" w:hAnsi="宋体" w:hint="eastAsia"/>
        </w:rPr>
        <w:t>五、实习内容必须记在学校统一印制的《学生实习日志》上，不得将其撕毁或拆散使用。到保密部门实习时，实习结束后《学生实习日志》需交校外基地（实习单位）保密部门审查，然后由实习队带回交二级单位保存。</w:t>
      </w:r>
      <w:r>
        <w:rPr>
          <w:rStyle w:val="textblue1"/>
          <w:rFonts w:ascii="宋体"/>
        </w:rPr>
        <w:br/>
      </w:r>
      <w:r>
        <w:rPr>
          <w:rStyle w:val="textblue1"/>
          <w:rFonts w:ascii="宋体" w:hAnsi="宋体"/>
        </w:rPr>
        <w:t xml:space="preserve">    </w:t>
      </w:r>
      <w:r w:rsidRPr="006F0EB4">
        <w:rPr>
          <w:rStyle w:val="textblue1"/>
          <w:rFonts w:ascii="宋体" w:hAnsi="宋体" w:hint="eastAsia"/>
        </w:rPr>
        <w:t>六、学生实习期间取得的图片、原材料、产品样品、软件程序等涉密资料，回校后应统一交实习队负责人处理或上交所在二级单位，不得私自处理。</w:t>
      </w:r>
      <w:r>
        <w:rPr>
          <w:rStyle w:val="textblue1"/>
          <w:rFonts w:ascii="宋体"/>
        </w:rPr>
        <w:br/>
      </w:r>
      <w:r>
        <w:rPr>
          <w:rStyle w:val="textblue1"/>
          <w:rFonts w:ascii="宋体" w:hAnsi="宋体"/>
        </w:rPr>
        <w:t xml:space="preserve">    </w:t>
      </w:r>
      <w:r w:rsidRPr="006F0EB4">
        <w:rPr>
          <w:rStyle w:val="textblue1"/>
          <w:rFonts w:ascii="宋体" w:hAnsi="宋体" w:hint="eastAsia"/>
        </w:rPr>
        <w:t>七、不同专业、不同校外基地（实习单位）或不同实习任务的师生，都不得互相交流校外基地（实习单位）的涉密资料，不得互通保密情况，不得通过口头、书信、电子邮件、短信、微信等对外泄露机密，不得在不利于保密的场合谈论涉密内容。</w:t>
      </w:r>
      <w:r>
        <w:rPr>
          <w:rStyle w:val="textblue1"/>
          <w:rFonts w:ascii="宋体"/>
        </w:rPr>
        <w:br/>
      </w:r>
      <w:r>
        <w:rPr>
          <w:rStyle w:val="textblue1"/>
          <w:rFonts w:ascii="宋体" w:hAnsi="宋体"/>
        </w:rPr>
        <w:t xml:space="preserve">    </w:t>
      </w:r>
      <w:r w:rsidRPr="006F0EB4">
        <w:rPr>
          <w:rStyle w:val="textblue1"/>
          <w:rFonts w:ascii="宋体" w:hAnsi="宋体" w:hint="eastAsia"/>
        </w:rPr>
        <w:t>八、凡发生失密事故，实习队负责人必须立即组织调查，并将情况迅速报告给校外基地（实习单位）和学校、二级单位。</w:t>
      </w:r>
    </w:p>
    <w:p w:rsidR="00514E6D" w:rsidRPr="006F0EB4" w:rsidRDefault="00514E6D" w:rsidP="006F0EB4">
      <w:pPr>
        <w:widowControl/>
        <w:spacing w:before="0" w:beforeAutospacing="0" w:after="0" w:afterAutospacing="0" w:line="300" w:lineRule="exact"/>
        <w:ind w:firstLineChars="0" w:firstLine="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Default="00514E6D" w:rsidP="005458B2">
      <w:pPr>
        <w:widowControl/>
        <w:spacing w:before="0" w:beforeAutospacing="0" w:after="0" w:afterAutospacing="0" w:line="300" w:lineRule="exact"/>
        <w:ind w:firstLine="31680"/>
        <w:rPr>
          <w:rFonts w:ascii="宋体" w:hAnsi="Tahoma" w:cs="Tahoma"/>
          <w:color w:val="000000"/>
          <w:kern w:val="0"/>
          <w:szCs w:val="21"/>
        </w:rPr>
      </w:pPr>
    </w:p>
    <w:p w:rsidR="00514E6D" w:rsidRPr="00E32EB5" w:rsidRDefault="00514E6D" w:rsidP="0014301A">
      <w:pPr>
        <w:autoSpaceDE w:val="0"/>
        <w:autoSpaceDN w:val="0"/>
        <w:spacing w:before="0" w:beforeAutospacing="0" w:after="0" w:afterAutospacing="0" w:line="560" w:lineRule="exact"/>
        <w:ind w:firstLineChars="0" w:firstLine="0"/>
        <w:jc w:val="center"/>
        <w:rPr>
          <w:rFonts w:ascii="方正黑体简体" w:eastAsia="方正黑体简体" w:cs="TT24E175DAtCID-WinCharSetFFFF-H"/>
          <w:spacing w:val="-20"/>
          <w:w w:val="90"/>
          <w:kern w:val="0"/>
          <w:sz w:val="36"/>
          <w:szCs w:val="36"/>
        </w:rPr>
      </w:pPr>
      <w:r w:rsidRPr="00E32EB5">
        <w:rPr>
          <w:rFonts w:ascii="方正黑体简体" w:eastAsia="方正黑体简体" w:cs="TT24E175DAtCID-WinCharSetFFFF-H" w:hint="eastAsia"/>
          <w:spacing w:val="-20"/>
          <w:w w:val="90"/>
          <w:kern w:val="0"/>
          <w:sz w:val="36"/>
          <w:szCs w:val="36"/>
        </w:rPr>
        <w:t>中南大学关于进一步加强实践教学工作的通知</w:t>
      </w:r>
      <w:r w:rsidRPr="00E32EB5">
        <w:rPr>
          <w:rFonts w:ascii="方正黑体简体" w:eastAsia="方正黑体简体" w:cs="TT24E175DAtCID-WinCharSetFFFF-H"/>
          <w:spacing w:val="-20"/>
          <w:w w:val="90"/>
          <w:kern w:val="0"/>
          <w:sz w:val="36"/>
          <w:szCs w:val="36"/>
        </w:rPr>
        <w:t>(</w:t>
      </w:r>
      <w:r w:rsidRPr="00E32EB5">
        <w:rPr>
          <w:rFonts w:ascii="方正黑体简体" w:eastAsia="方正黑体简体" w:cs="TT24E175DAtCID-WinCharSetFFFF-H" w:hint="eastAsia"/>
          <w:spacing w:val="-20"/>
          <w:w w:val="90"/>
          <w:kern w:val="0"/>
          <w:sz w:val="36"/>
          <w:szCs w:val="36"/>
        </w:rPr>
        <w:t>节选</w:t>
      </w:r>
      <w:r w:rsidRPr="00E32EB5">
        <w:rPr>
          <w:rFonts w:ascii="方正黑体简体" w:eastAsia="方正黑体简体" w:cs="TT24E175DAtCID-WinCharSetFFFF-H"/>
          <w:spacing w:val="-20"/>
          <w:w w:val="90"/>
          <w:kern w:val="0"/>
          <w:sz w:val="36"/>
          <w:szCs w:val="36"/>
        </w:rPr>
        <w:t>)</w:t>
      </w:r>
    </w:p>
    <w:p w:rsidR="00514E6D" w:rsidRPr="0014301A" w:rsidRDefault="00514E6D" w:rsidP="00FD0F9A">
      <w:pPr>
        <w:autoSpaceDE w:val="0"/>
        <w:autoSpaceDN w:val="0"/>
        <w:spacing w:beforeLines="50" w:beforeAutospacing="0" w:after="0" w:afterAutospacing="0" w:line="380" w:lineRule="exact"/>
        <w:ind w:firstLineChars="0" w:firstLine="0"/>
        <w:jc w:val="center"/>
        <w:rPr>
          <w:rFonts w:ascii="方正宋黑简体" w:eastAsia="方正宋黑简体" w:hAnsi="华文仿宋" w:cs="宋体"/>
          <w:color w:val="000000"/>
          <w:kern w:val="0"/>
          <w:sz w:val="28"/>
          <w:szCs w:val="28"/>
        </w:rPr>
      </w:pPr>
      <w:r w:rsidRPr="0014301A">
        <w:rPr>
          <w:rFonts w:ascii="方正宋黑简体" w:eastAsia="方正宋黑简体" w:hAnsi="华文仿宋" w:cs="宋体" w:hint="eastAsia"/>
          <w:color w:val="000000"/>
          <w:kern w:val="0"/>
          <w:sz w:val="28"/>
          <w:szCs w:val="28"/>
        </w:rPr>
        <w:t>（中大教字</w:t>
      </w:r>
      <w:r w:rsidRPr="0014301A">
        <w:rPr>
          <w:rFonts w:ascii="方正宋黑简体" w:eastAsia="方正宋黑简体" w:hAnsi="华文仿宋" w:cs="宋体"/>
          <w:color w:val="000000"/>
          <w:kern w:val="0"/>
          <w:sz w:val="28"/>
          <w:szCs w:val="28"/>
        </w:rPr>
        <w:t>[2014]10</w:t>
      </w:r>
      <w:r w:rsidRPr="0014301A">
        <w:rPr>
          <w:rFonts w:ascii="方正宋黑简体" w:eastAsia="方正宋黑简体" w:hAnsi="华文仿宋" w:cs="宋体" w:hint="eastAsia"/>
          <w:color w:val="000000"/>
          <w:kern w:val="0"/>
          <w:sz w:val="28"/>
          <w:szCs w:val="28"/>
        </w:rPr>
        <w:t>号）</w:t>
      </w:r>
    </w:p>
    <w:p w:rsidR="00514E6D" w:rsidRPr="00E32EB5" w:rsidRDefault="00514E6D" w:rsidP="00564210">
      <w:pPr>
        <w:tabs>
          <w:tab w:val="left" w:pos="1515"/>
        </w:tabs>
        <w:autoSpaceDE w:val="0"/>
        <w:autoSpaceDN w:val="0"/>
        <w:spacing w:before="0" w:beforeAutospacing="0" w:after="0" w:afterAutospacing="0" w:line="380" w:lineRule="exact"/>
        <w:ind w:firstLineChars="0" w:firstLine="0"/>
        <w:jc w:val="center"/>
        <w:rPr>
          <w:rFonts w:ascii="华文仿宋" w:eastAsia="华文仿宋" w:hAnsi="华文仿宋" w:cs="宋体"/>
          <w:color w:val="000000"/>
          <w:kern w:val="0"/>
          <w:szCs w:val="21"/>
        </w:rPr>
      </w:pP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hint="eastAsia"/>
          <w:kern w:val="0"/>
          <w:szCs w:val="21"/>
        </w:rPr>
        <w:t>为贯彻落实《教育部等部门关于进一步加强高校实践育人工作的若干意见》（教思政</w:t>
      </w:r>
      <w:r w:rsidRPr="00E32EB5">
        <w:rPr>
          <w:rFonts w:ascii="方正书宋简体" w:eastAsia="方正书宋简体" w:hAnsi="宋体" w:cs="TTF46827ACtCID-WinCharSetFFFF-H"/>
          <w:kern w:val="0"/>
          <w:szCs w:val="21"/>
        </w:rPr>
        <w:t>[2012]1</w:t>
      </w:r>
      <w:r w:rsidRPr="00E32EB5">
        <w:rPr>
          <w:rFonts w:ascii="方正书宋简体" w:eastAsia="方正书宋简体" w:hAnsi="宋体" w:cs="TTF46827ACtCID-WinCharSetFFFF-H" w:hint="eastAsia"/>
          <w:kern w:val="0"/>
          <w:szCs w:val="21"/>
        </w:rPr>
        <w:t>号）、《教育部关于全面提高高等教育质量的若干意见》（教高</w:t>
      </w:r>
      <w:r w:rsidRPr="00E32EB5">
        <w:rPr>
          <w:rFonts w:ascii="方正书宋简体" w:eastAsia="方正书宋简体" w:hAnsi="宋体" w:cs="TTF46827ACtCID-WinCharSetFFFF-H"/>
          <w:kern w:val="0"/>
          <w:szCs w:val="21"/>
        </w:rPr>
        <w:t>[2012]4</w:t>
      </w:r>
      <w:r w:rsidRPr="00E32EB5">
        <w:rPr>
          <w:rFonts w:ascii="方正书宋简体" w:eastAsia="方正书宋简体" w:hAnsi="宋体" w:cs="TTF46827ACtCID-WinCharSetFFFF-H" w:hint="eastAsia"/>
          <w:kern w:val="0"/>
          <w:szCs w:val="21"/>
        </w:rPr>
        <w:t>号）精神，切实提高实践教学质量与效果，全面提升本科人才培养质量</w:t>
      </w:r>
      <w:r w:rsidRPr="00E32EB5">
        <w:rPr>
          <w:rFonts w:ascii="方正书宋简体" w:eastAsia="方正书宋简体" w:cs="TTF46827ACtCID-WinCharSetFFFF-H" w:hint="eastAsia"/>
          <w:kern w:val="0"/>
          <w:szCs w:val="21"/>
        </w:rPr>
        <w:t>……</w:t>
      </w:r>
    </w:p>
    <w:p w:rsidR="00514E6D" w:rsidRPr="00E32EB5" w:rsidRDefault="00514E6D" w:rsidP="00E32EB5">
      <w:pPr>
        <w:autoSpaceDE w:val="0"/>
        <w:autoSpaceDN w:val="0"/>
        <w:spacing w:before="0" w:beforeAutospacing="0" w:after="0" w:afterAutospacing="0" w:line="400" w:lineRule="exact"/>
        <w:ind w:firstLine="31680"/>
        <w:rPr>
          <w:rFonts w:ascii="方正黑体简体" w:eastAsia="方正黑体简体" w:hAnsi="宋体" w:cs="TT79771083tCID-WinCharSetFFFF-H"/>
          <w:kern w:val="0"/>
          <w:szCs w:val="21"/>
        </w:rPr>
      </w:pPr>
      <w:r w:rsidRPr="00E32EB5">
        <w:rPr>
          <w:rFonts w:ascii="方正黑体简体" w:eastAsia="方正黑体简体" w:hAnsi="宋体" w:cs="TT79771083tCID-WinCharSetFFFF-H" w:hint="eastAsia"/>
          <w:kern w:val="0"/>
          <w:szCs w:val="21"/>
        </w:rPr>
        <w:t>二、重视实践教学师资队伍建设</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5.</w:t>
      </w:r>
      <w:r w:rsidRPr="00E32EB5">
        <w:rPr>
          <w:rFonts w:ascii="方正书宋简体" w:eastAsia="方正书宋简体" w:hAnsi="宋体" w:cs="TTF46827ACtCID-WinCharSetFFFF-H" w:hint="eastAsia"/>
          <w:kern w:val="0"/>
          <w:szCs w:val="21"/>
        </w:rPr>
        <w:t>建立健全校外实践教学兼职教师聘任和管理办法，建立兼职实践教师考评机制与考评办法，定期、集中培训校外实践教学兼职教师。</w:t>
      </w:r>
    </w:p>
    <w:p w:rsidR="00514E6D" w:rsidRPr="00E32EB5" w:rsidRDefault="00514E6D" w:rsidP="00E32EB5">
      <w:pPr>
        <w:autoSpaceDE w:val="0"/>
        <w:autoSpaceDN w:val="0"/>
        <w:spacing w:before="0" w:beforeAutospacing="0" w:after="0" w:afterAutospacing="0" w:line="400" w:lineRule="exact"/>
        <w:ind w:firstLine="31680"/>
        <w:rPr>
          <w:rFonts w:ascii="方正黑体简体" w:eastAsia="方正黑体简体" w:hAnsi="宋体" w:cs="TT79771083tCID-WinCharSetFFFF-H"/>
          <w:kern w:val="0"/>
          <w:szCs w:val="21"/>
        </w:rPr>
      </w:pPr>
      <w:r w:rsidRPr="00E32EB5">
        <w:rPr>
          <w:rFonts w:ascii="方正黑体简体" w:eastAsia="方正黑体简体" w:hAnsi="宋体" w:cs="TT79771083tCID-WinCharSetFFFF-H" w:hint="eastAsia"/>
          <w:kern w:val="0"/>
          <w:szCs w:val="21"/>
        </w:rPr>
        <w:t>四、加强实践教学基地及条件建设</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10.</w:t>
      </w:r>
      <w:r w:rsidRPr="00E32EB5">
        <w:rPr>
          <w:rFonts w:ascii="方正书宋简体" w:eastAsia="方正书宋简体" w:hAnsi="宋体" w:cs="TTF46827ACtCID-WinCharSetFFFF-H" w:hint="eastAsia"/>
          <w:kern w:val="0"/>
          <w:szCs w:val="21"/>
        </w:rPr>
        <w:t>加强实践教学基地建设。</w:t>
      </w:r>
      <w:r w:rsidRPr="00E32EB5">
        <w:rPr>
          <w:rFonts w:ascii="方正书宋简体" w:eastAsia="方正书宋简体" w:cs="TTF46827ACtCID-WinCharSetFFFF-H" w:hint="eastAsia"/>
          <w:kern w:val="0"/>
          <w:szCs w:val="21"/>
        </w:rPr>
        <w:t>……</w:t>
      </w:r>
      <w:r w:rsidRPr="00E32EB5">
        <w:rPr>
          <w:rFonts w:ascii="方正书宋简体" w:eastAsia="方正书宋简体" w:hAnsi="宋体" w:cs="TTF46827ACtCID-WinCharSetFFFF-H" w:hint="eastAsia"/>
          <w:kern w:val="0"/>
          <w:szCs w:val="21"/>
        </w:rPr>
        <w:t>实行基地校、院二级管理，确保各院系、各专业都有相对固定的实践基地。加强与实践基地的沟通协调，努力为学生各类实践活动提供便利和优惠条件。</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11.</w:t>
      </w:r>
      <w:r w:rsidRPr="00E32EB5">
        <w:rPr>
          <w:rFonts w:ascii="方正书宋简体" w:eastAsia="方正书宋简体" w:hAnsi="宋体" w:cs="TTF46827ACtCID-WinCharSetFFFF-H" w:hint="eastAsia"/>
          <w:kern w:val="0"/>
          <w:szCs w:val="21"/>
        </w:rPr>
        <w:t>制订实践教学安全制度与突发事件处置预案，大力加强对学生的安全管理和安全保密教育，</w:t>
      </w:r>
      <w:r w:rsidRPr="00E32EB5">
        <w:rPr>
          <w:rFonts w:ascii="方正书宋简体" w:eastAsia="方正书宋简体" w:cs="TTF46827ACtCID-WinCharSetFFFF-H" w:hint="eastAsia"/>
          <w:kern w:val="0"/>
          <w:szCs w:val="21"/>
        </w:rPr>
        <w:t>……</w:t>
      </w:r>
      <w:r w:rsidRPr="00E32EB5">
        <w:rPr>
          <w:rFonts w:ascii="方正书宋简体" w:eastAsia="方正书宋简体" w:hAnsi="宋体" w:cs="TTF46827ACtCID-WinCharSetFFFF-H" w:hint="eastAsia"/>
          <w:kern w:val="0"/>
          <w:szCs w:val="21"/>
        </w:rPr>
        <w:t>学院应统一给实习师生购买实习专项保险，解决学校与基地的后顾之忧，让家长、师生安心放心。</w:t>
      </w:r>
    </w:p>
    <w:p w:rsidR="00514E6D" w:rsidRPr="00E32EB5" w:rsidRDefault="00514E6D" w:rsidP="00E32EB5">
      <w:pPr>
        <w:autoSpaceDE w:val="0"/>
        <w:autoSpaceDN w:val="0"/>
        <w:spacing w:before="0" w:beforeAutospacing="0" w:after="0" w:afterAutospacing="0" w:line="400" w:lineRule="exact"/>
        <w:ind w:firstLine="31680"/>
        <w:rPr>
          <w:rFonts w:ascii="方正黑体简体" w:eastAsia="方正黑体简体" w:hAnsi="宋体" w:cs="TT79771083tCID-WinCharSetFFFF-H"/>
          <w:kern w:val="0"/>
          <w:szCs w:val="21"/>
        </w:rPr>
      </w:pPr>
      <w:r w:rsidRPr="00E32EB5">
        <w:rPr>
          <w:rFonts w:ascii="方正黑体简体" w:eastAsia="方正黑体简体" w:hAnsi="宋体" w:cs="TT79771083tCID-WinCharSetFFFF-H" w:hint="eastAsia"/>
          <w:kern w:val="0"/>
          <w:szCs w:val="21"/>
        </w:rPr>
        <w:t>五、严格经费管理，增加实践教学经费投入</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12.</w:t>
      </w:r>
      <w:r w:rsidRPr="00E32EB5">
        <w:rPr>
          <w:rFonts w:ascii="方正书宋简体" w:eastAsia="方正书宋简体" w:hAnsi="宋体" w:cs="TTF46827ACtCID-WinCharSetFFFF-H" w:hint="eastAsia"/>
          <w:kern w:val="0"/>
          <w:szCs w:val="21"/>
        </w:rPr>
        <w:t>严格实践教学经费管理，</w:t>
      </w:r>
      <w:r w:rsidRPr="00E32EB5">
        <w:rPr>
          <w:rFonts w:ascii="方正书宋简体" w:eastAsia="方正书宋简体" w:cs="TTF46827ACtCID-WinCharSetFFFF-H" w:hint="eastAsia"/>
          <w:kern w:val="0"/>
          <w:szCs w:val="21"/>
        </w:rPr>
        <w:t>……</w:t>
      </w:r>
      <w:r w:rsidRPr="00E32EB5">
        <w:rPr>
          <w:rFonts w:ascii="方正书宋简体" w:eastAsia="方正书宋简体" w:hAnsi="宋体" w:cs="TTF46827ACtCID-WinCharSetFFFF-H" w:hint="eastAsia"/>
          <w:kern w:val="0"/>
          <w:szCs w:val="21"/>
        </w:rPr>
        <w:t>各学院实习经费应单列管理，学院年度教学经费中划入实习经费单列帐户的比例不得低于</w:t>
      </w:r>
      <w:r w:rsidRPr="00E32EB5">
        <w:rPr>
          <w:rFonts w:ascii="方正书宋简体" w:eastAsia="方正书宋简体" w:hAnsi="宋体" w:cs="TTF46827ACtCID-WinCharSetFFFF-H"/>
          <w:kern w:val="0"/>
          <w:szCs w:val="21"/>
        </w:rPr>
        <w:t>60%</w:t>
      </w:r>
      <w:r w:rsidRPr="00E32EB5">
        <w:rPr>
          <w:rFonts w:ascii="方正书宋简体" w:eastAsia="方正书宋简体" w:hAnsi="宋体" w:cs="TTF46827ACtCID-WinCharSetFFFF-H" w:hint="eastAsia"/>
          <w:kern w:val="0"/>
          <w:szCs w:val="21"/>
        </w:rPr>
        <w:t>。</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13.</w:t>
      </w:r>
      <w:r w:rsidRPr="00E32EB5">
        <w:rPr>
          <w:rFonts w:ascii="方正书宋简体" w:eastAsia="方正书宋简体" w:hAnsi="宋体" w:cs="TTF46827ACtCID-WinCharSetFFFF-H" w:hint="eastAsia"/>
          <w:kern w:val="0"/>
          <w:szCs w:val="21"/>
        </w:rPr>
        <w:t>学校要加大实践教学经费投入，新增教学经费优先用于实践教学，</w:t>
      </w:r>
      <w:r w:rsidRPr="00E32EB5">
        <w:rPr>
          <w:rFonts w:ascii="方正书宋简体" w:eastAsia="方正书宋简体" w:cs="TTF46827ACtCID-WinCharSetFFFF-H" w:hint="eastAsia"/>
          <w:kern w:val="0"/>
          <w:szCs w:val="21"/>
        </w:rPr>
        <w:t>……</w:t>
      </w:r>
      <w:r w:rsidRPr="00E32EB5">
        <w:rPr>
          <w:rFonts w:ascii="方正书宋简体" w:eastAsia="方正书宋简体" w:hAnsi="宋体" w:cs="TTF46827ACtCID-WinCharSetFFFF-H" w:hint="eastAsia"/>
          <w:kern w:val="0"/>
          <w:szCs w:val="21"/>
        </w:rPr>
        <w:t>逐步提高各类实习经费的投入，鼓励和引导有条件的学院自筹经费补充实习教学。</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hAnsi="宋体" w:cs="TTF46827ACtCID-WinCharSetFFFF-H"/>
          <w:kern w:val="0"/>
          <w:szCs w:val="21"/>
        </w:rPr>
        <w:t>14.</w:t>
      </w:r>
      <w:r w:rsidRPr="00E32EB5">
        <w:rPr>
          <w:rFonts w:ascii="方正书宋简体" w:eastAsia="方正书宋简体" w:hAnsi="宋体" w:cs="TTF46827ACtCID-WinCharSetFFFF-H" w:hint="eastAsia"/>
          <w:kern w:val="0"/>
          <w:szCs w:val="21"/>
        </w:rPr>
        <w:t>校、院两级要积极争取政府、企业、科研及社会力量支持，多渠道筹措、补充实践教学经费尤其是实习经费。不断改善学生实习待遇和条件，提高学生实习补贴标准，减轻学生实习负担。</w:t>
      </w:r>
    </w:p>
    <w:p w:rsidR="00514E6D" w:rsidRPr="00E32EB5" w:rsidRDefault="00514E6D" w:rsidP="00E32EB5">
      <w:pPr>
        <w:autoSpaceDE w:val="0"/>
        <w:autoSpaceDN w:val="0"/>
        <w:spacing w:before="0" w:beforeAutospacing="0" w:after="0" w:afterAutospacing="0" w:line="400" w:lineRule="exact"/>
        <w:ind w:firstLine="31680"/>
        <w:rPr>
          <w:rFonts w:ascii="方正黑体简体" w:eastAsia="方正黑体简体" w:cs="TTF46827ACtCID-WinCharSetFFFF-H"/>
          <w:kern w:val="0"/>
          <w:szCs w:val="21"/>
        </w:rPr>
      </w:pPr>
      <w:r w:rsidRPr="00E32EB5">
        <w:rPr>
          <w:rFonts w:ascii="方正黑体简体" w:eastAsia="方正黑体简体" w:hAnsi="宋体" w:cs="TTF46827ACtCID-WinCharSetFFFF-H" w:hint="eastAsia"/>
          <w:kern w:val="0"/>
          <w:szCs w:val="21"/>
        </w:rPr>
        <w:t>七、强化实践教学各项工作</w:t>
      </w: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spacing w:val="-4"/>
          <w:kern w:val="0"/>
          <w:szCs w:val="21"/>
        </w:rPr>
      </w:pPr>
      <w:r w:rsidRPr="00E32EB5">
        <w:rPr>
          <w:rFonts w:ascii="方正书宋简体" w:eastAsia="方正书宋简体" w:hAnsi="宋体" w:cs="TTF46827ACtCID-WinCharSetFFFF-H"/>
          <w:kern w:val="0"/>
          <w:szCs w:val="21"/>
        </w:rPr>
        <w:t>18.</w:t>
      </w:r>
      <w:r w:rsidRPr="00E32EB5">
        <w:rPr>
          <w:rFonts w:ascii="方正书宋简体" w:eastAsia="方正书宋简体" w:hAnsi="宋体" w:cs="TTF46827ACtCID-WinCharSetFFFF-H" w:hint="eastAsia"/>
          <w:spacing w:val="-4"/>
          <w:kern w:val="0"/>
          <w:szCs w:val="21"/>
        </w:rPr>
        <w:t>加强实习组织和管理，认真落实实习计划，优化实习教学方案，确保学生实习时间，合理安排学生现场实习教学任务，不断提高实习教学效果。积极选聘基地专业技术人员担任兼职实习指导教师，鼓励带队教师与企业进行科技互动与交流。鼓励学生根据个性需求在保证实习教学要求和人身安全的前提下选择自主实习及长周期实习。</w:t>
      </w:r>
    </w:p>
    <w:p w:rsidR="00514E6D"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r w:rsidRPr="00E32EB5">
        <w:rPr>
          <w:rFonts w:ascii="方正书宋简体" w:eastAsia="方正书宋简体" w:cs="TTF46827ACtCID-WinCharSetFFFF-H" w:hint="eastAsia"/>
          <w:kern w:val="0"/>
          <w:szCs w:val="21"/>
        </w:rPr>
        <w:t>……</w:t>
      </w:r>
    </w:p>
    <w:p w:rsidR="00514E6D"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p>
    <w:p w:rsidR="00514E6D" w:rsidRPr="00E32EB5" w:rsidRDefault="00514E6D" w:rsidP="00E32EB5">
      <w:pPr>
        <w:autoSpaceDE w:val="0"/>
        <w:autoSpaceDN w:val="0"/>
        <w:spacing w:before="0" w:beforeAutospacing="0" w:after="0" w:afterAutospacing="0" w:line="400" w:lineRule="exact"/>
        <w:ind w:firstLine="31680"/>
        <w:rPr>
          <w:rFonts w:ascii="方正书宋简体" w:eastAsia="方正书宋简体" w:cs="TTF46827ACtCID-WinCharSetFFFF-H"/>
          <w:kern w:val="0"/>
          <w:szCs w:val="21"/>
        </w:rPr>
      </w:pPr>
    </w:p>
    <w:p w:rsidR="00514E6D" w:rsidRPr="00D33DC5" w:rsidRDefault="00514E6D" w:rsidP="00FD0F9A">
      <w:pPr>
        <w:spacing w:before="0" w:beforeAutospacing="0" w:afterLines="50" w:afterAutospacing="0" w:line="400" w:lineRule="exact"/>
        <w:ind w:firstLineChars="0" w:firstLine="0"/>
        <w:rPr>
          <w:rFonts w:ascii="方正黑体简体" w:eastAsia="方正黑体简体"/>
          <w:sz w:val="32"/>
          <w:szCs w:val="32"/>
        </w:rPr>
      </w:pPr>
      <w:r w:rsidRPr="00D33DC5">
        <w:rPr>
          <w:rFonts w:ascii="方正黑体简体" w:eastAsia="方正黑体简体" w:hint="eastAsia"/>
          <w:sz w:val="32"/>
          <w:szCs w:val="32"/>
        </w:rPr>
        <w:t>一、实习队基本情况</w:t>
      </w:r>
    </w:p>
    <w:tbl>
      <w:tblPr>
        <w:tblW w:w="888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
      <w:tblGrid>
        <w:gridCol w:w="1673"/>
        <w:gridCol w:w="1219"/>
        <w:gridCol w:w="911"/>
        <w:gridCol w:w="479"/>
        <w:gridCol w:w="907"/>
        <w:gridCol w:w="531"/>
        <w:gridCol w:w="854"/>
        <w:gridCol w:w="2309"/>
      </w:tblGrid>
      <w:tr w:rsidR="00514E6D" w:rsidRPr="00F14D01" w:rsidTr="006C0172">
        <w:trPr>
          <w:trHeight w:hRule="exact" w:val="637"/>
          <w:jc w:val="center"/>
        </w:trPr>
        <w:tc>
          <w:tcPr>
            <w:tcW w:w="1673" w:type="dxa"/>
            <w:tcBorders>
              <w:top w:val="single" w:sz="8" w:space="0" w:color="auto"/>
            </w:tcBorders>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学</w:t>
            </w:r>
            <w:r w:rsidRPr="00D33DC5">
              <w:rPr>
                <w:rFonts w:ascii="方正楷体简体" w:eastAsia="方正楷体简体"/>
                <w:sz w:val="28"/>
                <w:szCs w:val="28"/>
              </w:rPr>
              <w:t xml:space="preserve">  </w:t>
            </w:r>
            <w:r w:rsidRPr="00D33DC5">
              <w:rPr>
                <w:rFonts w:ascii="方正楷体简体" w:eastAsia="方正楷体简体" w:hint="eastAsia"/>
                <w:sz w:val="28"/>
                <w:szCs w:val="28"/>
              </w:rPr>
              <w:t>院</w:t>
            </w:r>
          </w:p>
        </w:tc>
        <w:tc>
          <w:tcPr>
            <w:tcW w:w="2609" w:type="dxa"/>
            <w:gridSpan w:val="3"/>
            <w:tcBorders>
              <w:top w:val="single" w:sz="8" w:space="0" w:color="auto"/>
            </w:tcBorders>
            <w:vAlign w:val="center"/>
          </w:tcPr>
          <w:p w:rsidR="00514E6D" w:rsidRPr="00D33DC5" w:rsidRDefault="00514E6D" w:rsidP="00514E6D">
            <w:pPr>
              <w:spacing w:beforeAutospacing="0" w:afterAutospacing="0" w:line="500" w:lineRule="exact"/>
              <w:ind w:firstLineChars="300" w:firstLine="31680"/>
              <w:jc w:val="center"/>
              <w:rPr>
                <w:rFonts w:ascii="方正楷体简体" w:eastAsia="方正楷体简体"/>
                <w:sz w:val="28"/>
                <w:szCs w:val="28"/>
              </w:rPr>
            </w:pPr>
          </w:p>
        </w:tc>
        <w:tc>
          <w:tcPr>
            <w:tcW w:w="1438" w:type="dxa"/>
            <w:gridSpan w:val="2"/>
            <w:tcBorders>
              <w:top w:val="single" w:sz="8" w:space="0" w:color="auto"/>
            </w:tcBorders>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专业班级</w:t>
            </w:r>
          </w:p>
        </w:tc>
        <w:tc>
          <w:tcPr>
            <w:tcW w:w="3163" w:type="dxa"/>
            <w:gridSpan w:val="2"/>
            <w:tcBorders>
              <w:top w:val="single" w:sz="8" w:space="0" w:color="auto"/>
            </w:tcBorders>
            <w:vAlign w:val="center"/>
          </w:tcPr>
          <w:p w:rsidR="00514E6D" w:rsidRPr="00D33DC5" w:rsidRDefault="00514E6D" w:rsidP="00514E6D">
            <w:pPr>
              <w:spacing w:beforeAutospacing="0" w:afterAutospacing="0" w:line="500" w:lineRule="exact"/>
              <w:ind w:firstLineChars="300" w:firstLine="3168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时</w:t>
            </w:r>
            <w:r w:rsidRPr="00D33DC5">
              <w:rPr>
                <w:rFonts w:ascii="方正楷体简体" w:eastAsia="方正楷体简体"/>
                <w:sz w:val="28"/>
                <w:szCs w:val="28"/>
              </w:rPr>
              <w:t xml:space="preserve">  </w:t>
            </w:r>
            <w:r w:rsidRPr="00D33DC5">
              <w:rPr>
                <w:rFonts w:ascii="方正楷体简体" w:eastAsia="方正楷体简体" w:hint="eastAsia"/>
                <w:sz w:val="28"/>
                <w:szCs w:val="28"/>
              </w:rPr>
              <w:t>间</w:t>
            </w:r>
          </w:p>
        </w:tc>
        <w:tc>
          <w:tcPr>
            <w:tcW w:w="3516" w:type="dxa"/>
            <w:gridSpan w:val="4"/>
            <w:vAlign w:val="center"/>
          </w:tcPr>
          <w:p w:rsidR="00514E6D" w:rsidRPr="00D33DC5" w:rsidRDefault="00514E6D" w:rsidP="00514E6D">
            <w:pPr>
              <w:spacing w:beforeAutospacing="0" w:afterAutospacing="0" w:line="500" w:lineRule="exact"/>
              <w:ind w:firstLineChars="171" w:firstLine="31680"/>
              <w:jc w:val="center"/>
              <w:rPr>
                <w:rFonts w:ascii="方正楷体简体" w:eastAsia="方正楷体简体"/>
                <w:sz w:val="28"/>
                <w:szCs w:val="28"/>
              </w:rPr>
            </w:pPr>
            <w:r w:rsidRPr="00D33DC5">
              <w:rPr>
                <w:rFonts w:ascii="方正楷体简体" w:eastAsia="方正楷体简体" w:hint="eastAsia"/>
                <w:sz w:val="28"/>
                <w:szCs w:val="28"/>
              </w:rPr>
              <w:t>月</w:t>
            </w:r>
            <w:r w:rsidRPr="00D33DC5">
              <w:rPr>
                <w:rFonts w:ascii="方正楷体简体" w:eastAsia="方正楷体简体"/>
                <w:sz w:val="28"/>
                <w:szCs w:val="28"/>
              </w:rPr>
              <w:t xml:space="preserve">  </w:t>
            </w:r>
            <w:r w:rsidRPr="00D33DC5">
              <w:rPr>
                <w:rFonts w:ascii="方正楷体简体" w:eastAsia="方正楷体简体" w:hint="eastAsia"/>
                <w:sz w:val="28"/>
                <w:szCs w:val="28"/>
              </w:rPr>
              <w:t>日至</w:t>
            </w:r>
            <w:r w:rsidRPr="00D33DC5">
              <w:rPr>
                <w:rFonts w:ascii="方正楷体简体" w:eastAsia="方正楷体简体"/>
                <w:sz w:val="28"/>
                <w:szCs w:val="28"/>
              </w:rPr>
              <w:t xml:space="preserve">   </w:t>
            </w:r>
            <w:r w:rsidRPr="00D33DC5">
              <w:rPr>
                <w:rFonts w:ascii="方正楷体简体" w:eastAsia="方正楷体简体" w:hint="eastAsia"/>
                <w:sz w:val="28"/>
                <w:szCs w:val="28"/>
              </w:rPr>
              <w:t>月</w:t>
            </w:r>
            <w:r w:rsidRPr="00D33DC5">
              <w:rPr>
                <w:rFonts w:ascii="方正楷体简体" w:eastAsia="方正楷体简体"/>
                <w:sz w:val="28"/>
                <w:szCs w:val="28"/>
              </w:rPr>
              <w:t xml:space="preserve">  </w:t>
            </w:r>
            <w:r w:rsidRPr="00D33DC5">
              <w:rPr>
                <w:rFonts w:ascii="方正楷体简体" w:eastAsia="方正楷体简体" w:hint="eastAsia"/>
                <w:sz w:val="28"/>
                <w:szCs w:val="28"/>
              </w:rPr>
              <w:t>日</w:t>
            </w: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实习人数</w:t>
            </w: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Pr>
                <w:rFonts w:ascii="方正楷体简体" w:eastAsia="方正楷体简体"/>
                <w:sz w:val="28"/>
                <w:szCs w:val="28"/>
              </w:rPr>
              <w:t xml:space="preserve">     </w:t>
            </w:r>
            <w:r w:rsidRPr="00D33DC5">
              <w:rPr>
                <w:rFonts w:ascii="方正楷体简体" w:eastAsia="方正楷体简体"/>
                <w:sz w:val="28"/>
                <w:szCs w:val="28"/>
              </w:rPr>
              <w:t>(</w:t>
            </w:r>
            <w:r w:rsidRPr="00D33DC5">
              <w:rPr>
                <w:rFonts w:ascii="方正楷体简体" w:eastAsia="方正楷体简体" w:hint="eastAsia"/>
                <w:sz w:val="28"/>
                <w:szCs w:val="28"/>
              </w:rPr>
              <w:t>女：</w:t>
            </w:r>
            <w:r w:rsidRPr="00D33DC5">
              <w:rPr>
                <w:rFonts w:ascii="方正楷体简体" w:eastAsia="方正楷体简体"/>
                <w:sz w:val="28"/>
                <w:szCs w:val="28"/>
              </w:rPr>
              <w:t xml:space="preserve">   )</w:t>
            </w: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实习地点</w:t>
            </w:r>
          </w:p>
        </w:tc>
        <w:tc>
          <w:tcPr>
            <w:tcW w:w="7210" w:type="dxa"/>
            <w:gridSpan w:val="7"/>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实习内容</w:t>
            </w:r>
          </w:p>
        </w:tc>
        <w:tc>
          <w:tcPr>
            <w:tcW w:w="7210" w:type="dxa"/>
            <w:gridSpan w:val="7"/>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D33DC5" w:rsidTr="006C0172">
        <w:trPr>
          <w:trHeight w:hRule="exact" w:val="712"/>
          <w:jc w:val="center"/>
        </w:trPr>
        <w:tc>
          <w:tcPr>
            <w:tcW w:w="8883" w:type="dxa"/>
            <w:gridSpan w:val="8"/>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b/>
                <w:sz w:val="30"/>
                <w:szCs w:val="30"/>
              </w:rPr>
            </w:pPr>
            <w:r w:rsidRPr="00D33DC5">
              <w:rPr>
                <w:rFonts w:ascii="方正楷体简体" w:eastAsia="方正楷体简体" w:hint="eastAsia"/>
                <w:b/>
                <w:sz w:val="30"/>
                <w:szCs w:val="30"/>
              </w:rPr>
              <w:t>实习带队教师及实习队委会成员</w:t>
            </w: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分</w:t>
            </w:r>
            <w:r w:rsidRPr="00D33DC5">
              <w:rPr>
                <w:rFonts w:ascii="方正楷体简体" w:eastAsia="方正楷体简体"/>
                <w:sz w:val="28"/>
                <w:szCs w:val="28"/>
              </w:rPr>
              <w:t xml:space="preserve">  </w:t>
            </w:r>
            <w:r w:rsidRPr="00D33DC5">
              <w:rPr>
                <w:rFonts w:ascii="方正楷体简体" w:eastAsia="方正楷体简体" w:hint="eastAsia"/>
                <w:sz w:val="28"/>
                <w:szCs w:val="28"/>
              </w:rPr>
              <w:t>工</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姓</w:t>
            </w:r>
            <w:r w:rsidRPr="00D33DC5">
              <w:rPr>
                <w:rFonts w:ascii="方正楷体简体" w:eastAsia="方正楷体简体"/>
                <w:sz w:val="28"/>
                <w:szCs w:val="28"/>
              </w:rPr>
              <w:t xml:space="preserve">  </w:t>
            </w:r>
            <w:r w:rsidRPr="00D33DC5">
              <w:rPr>
                <w:rFonts w:ascii="方正楷体简体" w:eastAsia="方正楷体简体" w:hint="eastAsia"/>
                <w:sz w:val="28"/>
                <w:szCs w:val="28"/>
              </w:rPr>
              <w:t>名</w:t>
            </w: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pacing w:val="-20"/>
                <w:sz w:val="28"/>
                <w:szCs w:val="28"/>
              </w:rPr>
              <w:t>性</w:t>
            </w:r>
            <w:r w:rsidRPr="00D33DC5">
              <w:rPr>
                <w:rFonts w:ascii="方正楷体简体" w:eastAsia="方正楷体简体" w:hint="eastAsia"/>
                <w:sz w:val="28"/>
                <w:szCs w:val="28"/>
              </w:rPr>
              <w:t>别</w:t>
            </w: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政治面貌</w:t>
            </w: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职称</w:t>
            </w: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电话</w:t>
            </w: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队</w:t>
            </w:r>
            <w:r w:rsidRPr="00D33DC5">
              <w:rPr>
                <w:rFonts w:ascii="方正楷体简体" w:eastAsia="方正楷体简体"/>
                <w:sz w:val="28"/>
                <w:szCs w:val="28"/>
              </w:rPr>
              <w:tab/>
            </w:r>
            <w:r w:rsidRPr="00D33DC5">
              <w:rPr>
                <w:rFonts w:ascii="方正楷体简体" w:eastAsia="方正楷体简体" w:hint="eastAsia"/>
                <w:sz w:val="28"/>
                <w:szCs w:val="28"/>
              </w:rPr>
              <w:t>长</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指导教师</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指导教师</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指导教师</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指导教师</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安全联络员</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财务管理员</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队</w:t>
            </w:r>
            <w:r w:rsidRPr="00D33DC5">
              <w:rPr>
                <w:rFonts w:ascii="方正楷体简体" w:eastAsia="方正楷体简体"/>
                <w:sz w:val="28"/>
                <w:szCs w:val="28"/>
              </w:rPr>
              <w:t xml:space="preserve"> </w:t>
            </w:r>
            <w:r w:rsidRPr="00D33DC5">
              <w:rPr>
                <w:rFonts w:ascii="方正楷体简体" w:eastAsia="方正楷体简体" w:hint="eastAsia"/>
                <w:sz w:val="28"/>
                <w:szCs w:val="28"/>
              </w:rPr>
              <w:t>委</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队</w:t>
            </w:r>
            <w:r w:rsidRPr="00D33DC5">
              <w:rPr>
                <w:rFonts w:ascii="方正楷体简体" w:eastAsia="方正楷体简体"/>
                <w:sz w:val="28"/>
                <w:szCs w:val="28"/>
              </w:rPr>
              <w:tab/>
            </w:r>
            <w:r w:rsidRPr="00D33DC5">
              <w:rPr>
                <w:rFonts w:ascii="方正楷体简体" w:eastAsia="方正楷体简体" w:hint="eastAsia"/>
                <w:sz w:val="28"/>
                <w:szCs w:val="28"/>
              </w:rPr>
              <w:t>委</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队</w:t>
            </w:r>
            <w:r w:rsidRPr="00D33DC5">
              <w:rPr>
                <w:rFonts w:ascii="方正楷体简体" w:eastAsia="方正楷体简体"/>
                <w:sz w:val="28"/>
                <w:szCs w:val="28"/>
              </w:rPr>
              <w:tab/>
            </w:r>
            <w:r w:rsidRPr="00D33DC5">
              <w:rPr>
                <w:rFonts w:ascii="方正楷体简体" w:eastAsia="方正楷体简体" w:hint="eastAsia"/>
                <w:sz w:val="28"/>
                <w:szCs w:val="28"/>
              </w:rPr>
              <w:t>委</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队</w:t>
            </w:r>
            <w:r w:rsidRPr="00D33DC5">
              <w:rPr>
                <w:rFonts w:ascii="方正楷体简体" w:eastAsia="方正楷体简体"/>
                <w:sz w:val="28"/>
                <w:szCs w:val="28"/>
              </w:rPr>
              <w:tab/>
            </w:r>
            <w:r w:rsidRPr="00D33DC5">
              <w:rPr>
                <w:rFonts w:ascii="方正楷体简体" w:eastAsia="方正楷体简体" w:hint="eastAsia"/>
                <w:sz w:val="28"/>
                <w:szCs w:val="28"/>
              </w:rPr>
              <w:t>委</w:t>
            </w:r>
          </w:p>
        </w:tc>
        <w:tc>
          <w:tcPr>
            <w:tcW w:w="121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911"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6"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1385" w:type="dxa"/>
            <w:gridSpan w:val="2"/>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c>
          <w:tcPr>
            <w:tcW w:w="2309" w:type="dxa"/>
            <w:vAlign w:val="center"/>
          </w:tcPr>
          <w:p w:rsidR="00514E6D" w:rsidRPr="00D33DC5" w:rsidRDefault="00514E6D" w:rsidP="00D33DC5">
            <w:pPr>
              <w:spacing w:beforeAutospacing="0" w:afterAutospacing="0" w:line="500" w:lineRule="exact"/>
              <w:ind w:firstLineChars="0" w:firstLine="0"/>
              <w:jc w:val="center"/>
              <w:rPr>
                <w:rFonts w:ascii="方正楷体简体" w:eastAsia="方正楷体简体"/>
                <w:sz w:val="28"/>
                <w:szCs w:val="28"/>
              </w:rPr>
            </w:pPr>
          </w:p>
        </w:tc>
      </w:tr>
      <w:tr w:rsidR="00514E6D" w:rsidRPr="00F14D01" w:rsidTr="006C0172">
        <w:trPr>
          <w:trHeight w:hRule="exact" w:val="637"/>
          <w:jc w:val="center"/>
        </w:trPr>
        <w:tc>
          <w:tcPr>
            <w:tcW w:w="1673" w:type="dxa"/>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c>
          <w:tcPr>
            <w:tcW w:w="1219" w:type="dxa"/>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c>
          <w:tcPr>
            <w:tcW w:w="911" w:type="dxa"/>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c>
          <w:tcPr>
            <w:tcW w:w="1386" w:type="dxa"/>
            <w:gridSpan w:val="2"/>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c>
          <w:tcPr>
            <w:tcW w:w="1385" w:type="dxa"/>
            <w:gridSpan w:val="2"/>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c>
          <w:tcPr>
            <w:tcW w:w="2309" w:type="dxa"/>
            <w:tcBorders>
              <w:bottom w:val="single" w:sz="8" w:space="0" w:color="auto"/>
            </w:tcBorders>
            <w:vAlign w:val="center"/>
          </w:tcPr>
          <w:p w:rsidR="00514E6D" w:rsidRPr="004748FE" w:rsidRDefault="00514E6D" w:rsidP="00D33DC5">
            <w:pPr>
              <w:spacing w:beforeAutospacing="0" w:afterAutospacing="0" w:line="500" w:lineRule="exact"/>
              <w:ind w:firstLineChars="0" w:firstLine="0"/>
              <w:jc w:val="center"/>
              <w:rPr>
                <w:sz w:val="28"/>
                <w:szCs w:val="28"/>
              </w:rPr>
            </w:pPr>
          </w:p>
        </w:tc>
      </w:tr>
    </w:tbl>
    <w:p w:rsidR="00514E6D" w:rsidRPr="00D33DC5" w:rsidRDefault="00514E6D" w:rsidP="00FD0F9A">
      <w:pPr>
        <w:spacing w:before="0" w:beforeAutospacing="0" w:afterLines="50" w:afterAutospacing="0" w:line="400" w:lineRule="exact"/>
        <w:ind w:firstLineChars="0" w:firstLine="0"/>
        <w:rPr>
          <w:rFonts w:ascii="方正黑体简体" w:eastAsia="方正黑体简体"/>
          <w:sz w:val="32"/>
          <w:szCs w:val="32"/>
        </w:rPr>
      </w:pPr>
      <w:r w:rsidRPr="00D33DC5">
        <w:rPr>
          <w:rFonts w:ascii="方正黑体简体" w:eastAsia="方正黑体简体" w:hint="eastAsia"/>
          <w:sz w:val="32"/>
          <w:szCs w:val="32"/>
        </w:rPr>
        <w:t>二、实习日程与教学内容安排</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
      <w:tblGrid>
        <w:gridCol w:w="1291"/>
        <w:gridCol w:w="298"/>
        <w:gridCol w:w="1694"/>
        <w:gridCol w:w="3334"/>
        <w:gridCol w:w="2166"/>
      </w:tblGrid>
      <w:tr w:rsidR="00514E6D" w:rsidRPr="00F14D01" w:rsidTr="006C0172">
        <w:trPr>
          <w:trHeight w:val="874"/>
          <w:jc w:val="center"/>
        </w:trPr>
        <w:tc>
          <w:tcPr>
            <w:tcW w:w="1291" w:type="dxa"/>
            <w:tcBorders>
              <w:top w:val="single" w:sz="8" w:space="0" w:color="auto"/>
            </w:tcBorders>
            <w:vAlign w:val="center"/>
          </w:tcPr>
          <w:p w:rsidR="00514E6D" w:rsidRPr="00D33DC5" w:rsidRDefault="00514E6D" w:rsidP="00531CFF">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日</w:t>
            </w:r>
            <w:r>
              <w:rPr>
                <w:rFonts w:ascii="方正楷体简体" w:eastAsia="方正楷体简体"/>
                <w:sz w:val="28"/>
                <w:szCs w:val="28"/>
              </w:rPr>
              <w:t xml:space="preserve"> </w:t>
            </w:r>
            <w:r w:rsidRPr="00D33DC5">
              <w:rPr>
                <w:rFonts w:ascii="方正楷体简体" w:eastAsia="方正楷体简体" w:hint="eastAsia"/>
                <w:sz w:val="28"/>
                <w:szCs w:val="28"/>
              </w:rPr>
              <w:t>期</w:t>
            </w:r>
          </w:p>
        </w:tc>
        <w:tc>
          <w:tcPr>
            <w:tcW w:w="1992" w:type="dxa"/>
            <w:gridSpan w:val="2"/>
            <w:tcBorders>
              <w:top w:val="single" w:sz="8" w:space="0" w:color="auto"/>
            </w:tcBorders>
            <w:vAlign w:val="center"/>
          </w:tcPr>
          <w:p w:rsidR="00514E6D" w:rsidRPr="00D33DC5" w:rsidRDefault="00514E6D" w:rsidP="00BF5372">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地</w:t>
            </w:r>
            <w:r>
              <w:rPr>
                <w:rFonts w:ascii="方正楷体简体" w:eastAsia="方正楷体简体"/>
                <w:sz w:val="28"/>
                <w:szCs w:val="28"/>
              </w:rPr>
              <w:t xml:space="preserve"> </w:t>
            </w:r>
            <w:r w:rsidRPr="00D33DC5">
              <w:rPr>
                <w:rFonts w:ascii="方正楷体简体" w:eastAsia="方正楷体简体" w:hint="eastAsia"/>
                <w:sz w:val="28"/>
                <w:szCs w:val="28"/>
              </w:rPr>
              <w:t>点</w:t>
            </w:r>
          </w:p>
        </w:tc>
        <w:tc>
          <w:tcPr>
            <w:tcW w:w="3334" w:type="dxa"/>
            <w:tcBorders>
              <w:top w:val="single" w:sz="8" w:space="0" w:color="auto"/>
            </w:tcBorders>
            <w:vAlign w:val="center"/>
          </w:tcPr>
          <w:p w:rsidR="00514E6D" w:rsidRPr="00D33DC5" w:rsidRDefault="00514E6D" w:rsidP="00BF5372">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教学内容、要求</w:t>
            </w:r>
          </w:p>
        </w:tc>
        <w:tc>
          <w:tcPr>
            <w:tcW w:w="2166" w:type="dxa"/>
            <w:tcBorders>
              <w:top w:val="single" w:sz="8" w:space="0" w:color="auto"/>
            </w:tcBorders>
            <w:vAlign w:val="center"/>
          </w:tcPr>
          <w:p w:rsidR="00514E6D" w:rsidRPr="00D33DC5" w:rsidRDefault="00514E6D" w:rsidP="002D314E">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执行完成情况</w:t>
            </w: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CE0D90">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c>
          <w:tcPr>
            <w:tcW w:w="3334" w:type="dxa"/>
          </w:tcPr>
          <w:p w:rsidR="00514E6D" w:rsidRDefault="00514E6D" w:rsidP="003861B1">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3861B1">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val="806"/>
          <w:jc w:val="center"/>
        </w:trPr>
        <w:tc>
          <w:tcPr>
            <w:tcW w:w="1291" w:type="dxa"/>
            <w:vAlign w:val="center"/>
          </w:tcPr>
          <w:p w:rsidR="00514E6D" w:rsidRPr="00D33DC5" w:rsidRDefault="00514E6D" w:rsidP="00992DB2">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日</w:t>
            </w:r>
            <w:r>
              <w:rPr>
                <w:rFonts w:ascii="方正楷体简体" w:eastAsia="方正楷体简体"/>
                <w:sz w:val="28"/>
                <w:szCs w:val="28"/>
              </w:rPr>
              <w:t xml:space="preserve"> </w:t>
            </w:r>
            <w:r w:rsidRPr="00D33DC5">
              <w:rPr>
                <w:rFonts w:ascii="方正楷体简体" w:eastAsia="方正楷体简体" w:hint="eastAsia"/>
                <w:sz w:val="28"/>
                <w:szCs w:val="28"/>
              </w:rPr>
              <w:t>期</w:t>
            </w:r>
          </w:p>
        </w:tc>
        <w:tc>
          <w:tcPr>
            <w:tcW w:w="1992" w:type="dxa"/>
            <w:gridSpan w:val="2"/>
            <w:vAlign w:val="center"/>
          </w:tcPr>
          <w:p w:rsidR="00514E6D" w:rsidRPr="00D33DC5" w:rsidRDefault="00514E6D" w:rsidP="00992DB2">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地</w:t>
            </w:r>
            <w:r>
              <w:rPr>
                <w:rFonts w:ascii="方正楷体简体" w:eastAsia="方正楷体简体"/>
                <w:sz w:val="28"/>
                <w:szCs w:val="28"/>
              </w:rPr>
              <w:t xml:space="preserve"> </w:t>
            </w:r>
            <w:r w:rsidRPr="00D33DC5">
              <w:rPr>
                <w:rFonts w:ascii="方正楷体简体" w:eastAsia="方正楷体简体" w:hint="eastAsia"/>
                <w:sz w:val="28"/>
                <w:szCs w:val="28"/>
              </w:rPr>
              <w:t>点</w:t>
            </w:r>
          </w:p>
        </w:tc>
        <w:tc>
          <w:tcPr>
            <w:tcW w:w="3334" w:type="dxa"/>
            <w:vAlign w:val="center"/>
          </w:tcPr>
          <w:p w:rsidR="00514E6D" w:rsidRPr="00D33DC5" w:rsidRDefault="00514E6D" w:rsidP="00992DB2">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教学内容、要求</w:t>
            </w:r>
          </w:p>
        </w:tc>
        <w:tc>
          <w:tcPr>
            <w:tcW w:w="2166" w:type="dxa"/>
            <w:vAlign w:val="center"/>
          </w:tcPr>
          <w:p w:rsidR="00514E6D" w:rsidRPr="00D33DC5" w:rsidRDefault="00514E6D" w:rsidP="002D314E">
            <w:pPr>
              <w:spacing w:beforeAutospacing="0" w:afterAutospacing="0" w:line="500" w:lineRule="exact"/>
              <w:ind w:firstLineChars="0" w:firstLine="0"/>
              <w:jc w:val="center"/>
              <w:rPr>
                <w:rFonts w:ascii="方正楷体简体" w:eastAsia="方正楷体简体"/>
                <w:sz w:val="28"/>
                <w:szCs w:val="28"/>
              </w:rPr>
            </w:pPr>
            <w:r w:rsidRPr="00D33DC5">
              <w:rPr>
                <w:rFonts w:ascii="方正楷体简体" w:eastAsia="方正楷体简体" w:hint="eastAsia"/>
                <w:sz w:val="28"/>
                <w:szCs w:val="28"/>
              </w:rPr>
              <w:t>执行完成情况</w:t>
            </w: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hRule="exact" w:val="719"/>
          <w:jc w:val="center"/>
        </w:trPr>
        <w:tc>
          <w:tcPr>
            <w:tcW w:w="1291"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1992" w:type="dxa"/>
            <w:gridSpan w:val="2"/>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3334"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c>
          <w:tcPr>
            <w:tcW w:w="2166" w:type="dxa"/>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r w:rsidR="00514E6D" w:rsidRPr="00F14D01" w:rsidTr="006C0172">
        <w:trPr>
          <w:trHeight w:val="985"/>
          <w:jc w:val="center"/>
        </w:trPr>
        <w:tc>
          <w:tcPr>
            <w:tcW w:w="8783" w:type="dxa"/>
            <w:gridSpan w:val="5"/>
          </w:tcPr>
          <w:p w:rsidR="00514E6D" w:rsidRPr="00D33DC5" w:rsidRDefault="00514E6D" w:rsidP="00D33DC5">
            <w:pPr>
              <w:spacing w:beforeAutospacing="0" w:afterAutospacing="0" w:line="400" w:lineRule="exact"/>
              <w:ind w:firstLineChars="0" w:firstLine="0"/>
              <w:rPr>
                <w:rFonts w:ascii="方正楷体简体" w:eastAsia="方正楷体简体"/>
                <w:sz w:val="28"/>
                <w:szCs w:val="28"/>
              </w:rPr>
            </w:pPr>
            <w:r w:rsidRPr="00D33DC5">
              <w:rPr>
                <w:rFonts w:ascii="方正楷体简体" w:eastAsia="方正楷体简体" w:hint="eastAsia"/>
                <w:sz w:val="28"/>
                <w:szCs w:val="28"/>
              </w:rPr>
              <w:t>实习队负责人（队长）</w:t>
            </w:r>
            <w:r w:rsidRPr="00D33DC5">
              <w:rPr>
                <w:rFonts w:ascii="方正楷体简体" w:eastAsia="方正楷体简体"/>
                <w:sz w:val="28"/>
                <w:szCs w:val="28"/>
              </w:rPr>
              <w:br/>
            </w:r>
            <w:r w:rsidRPr="00D33DC5">
              <w:rPr>
                <w:rFonts w:ascii="方正楷体简体" w:eastAsia="方正楷体简体" w:hint="eastAsia"/>
                <w:sz w:val="28"/>
                <w:szCs w:val="28"/>
              </w:rPr>
              <w:t>及其它实习教师签名：</w:t>
            </w:r>
          </w:p>
        </w:tc>
      </w:tr>
      <w:tr w:rsidR="00514E6D" w:rsidRPr="00F14D01" w:rsidTr="006C0172">
        <w:trPr>
          <w:trHeight w:val="971"/>
          <w:jc w:val="center"/>
        </w:trPr>
        <w:tc>
          <w:tcPr>
            <w:tcW w:w="1589" w:type="dxa"/>
            <w:gridSpan w:val="2"/>
            <w:tcBorders>
              <w:bottom w:val="single" w:sz="8" w:space="0" w:color="auto"/>
            </w:tcBorders>
            <w:vAlign w:val="center"/>
          </w:tcPr>
          <w:p w:rsidR="00514E6D" w:rsidRPr="00B739D7" w:rsidRDefault="00514E6D" w:rsidP="00D33DC5">
            <w:pPr>
              <w:spacing w:beforeAutospacing="0" w:afterAutospacing="0" w:line="400" w:lineRule="exact"/>
              <w:ind w:firstLineChars="0" w:firstLine="0"/>
              <w:jc w:val="center"/>
              <w:rPr>
                <w:rFonts w:ascii="楷体_GB2312" w:eastAsia="楷体_GB2312"/>
                <w:sz w:val="28"/>
                <w:szCs w:val="28"/>
              </w:rPr>
            </w:pPr>
            <w:r w:rsidRPr="00D33DC5">
              <w:rPr>
                <w:rFonts w:ascii="楷体_GB2312" w:eastAsia="楷体_GB2312" w:hint="eastAsia"/>
                <w:spacing w:val="101"/>
                <w:kern w:val="0"/>
                <w:sz w:val="28"/>
                <w:szCs w:val="28"/>
                <w:fitText w:val="1350" w:id="1726780672"/>
              </w:rPr>
              <w:t>系</w:t>
            </w:r>
            <w:r w:rsidRPr="00D33DC5">
              <w:rPr>
                <w:rFonts w:ascii="楷体_GB2312" w:eastAsia="楷体_GB2312"/>
                <w:spacing w:val="101"/>
                <w:kern w:val="0"/>
                <w:sz w:val="28"/>
                <w:szCs w:val="28"/>
                <w:fitText w:val="1350" w:id="1726780672"/>
              </w:rPr>
              <w:t>(</w:t>
            </w:r>
            <w:r w:rsidRPr="00D33DC5">
              <w:rPr>
                <w:rFonts w:ascii="楷体_GB2312" w:eastAsia="楷体_GB2312" w:hint="eastAsia"/>
                <w:spacing w:val="101"/>
                <w:kern w:val="0"/>
                <w:sz w:val="28"/>
                <w:szCs w:val="28"/>
                <w:fitText w:val="1350" w:id="1726780672"/>
              </w:rPr>
              <w:t>所</w:t>
            </w:r>
            <w:r w:rsidRPr="00D33DC5">
              <w:rPr>
                <w:rFonts w:ascii="楷体_GB2312" w:eastAsia="楷体_GB2312"/>
                <w:spacing w:val="5"/>
                <w:kern w:val="0"/>
                <w:sz w:val="28"/>
                <w:szCs w:val="28"/>
                <w:fitText w:val="1350" w:id="1726780672"/>
              </w:rPr>
              <w:t>)</w:t>
            </w:r>
            <w:r w:rsidRPr="00B739D7">
              <w:rPr>
                <w:rFonts w:ascii="楷体_GB2312" w:eastAsia="楷体_GB2312" w:hint="eastAsia"/>
                <w:sz w:val="28"/>
                <w:szCs w:val="28"/>
              </w:rPr>
              <w:t>审查意见</w:t>
            </w:r>
          </w:p>
        </w:tc>
        <w:tc>
          <w:tcPr>
            <w:tcW w:w="7194" w:type="dxa"/>
            <w:gridSpan w:val="3"/>
            <w:tcBorders>
              <w:bottom w:val="single" w:sz="8" w:space="0" w:color="auto"/>
            </w:tcBorders>
          </w:tcPr>
          <w:p w:rsidR="00514E6D" w:rsidRPr="00F14D01" w:rsidRDefault="00514E6D" w:rsidP="00992DB2">
            <w:pPr>
              <w:spacing w:beforeAutospacing="0" w:afterAutospacing="0" w:line="500" w:lineRule="exact"/>
              <w:ind w:firstLineChars="0" w:firstLine="0"/>
              <w:rPr>
                <w:rFonts w:ascii="楷体_GB2312" w:eastAsia="楷体_GB2312"/>
                <w:sz w:val="30"/>
                <w:szCs w:val="30"/>
              </w:rPr>
            </w:pPr>
          </w:p>
        </w:tc>
      </w:tr>
    </w:tbl>
    <w:p w:rsidR="00514E6D" w:rsidRPr="00D33DC5" w:rsidRDefault="00514E6D" w:rsidP="00FD0F9A">
      <w:pPr>
        <w:spacing w:before="0" w:beforeAutospacing="0" w:afterLines="50" w:afterAutospacing="0" w:line="400" w:lineRule="exact"/>
        <w:ind w:firstLineChars="0" w:firstLine="0"/>
        <w:rPr>
          <w:rFonts w:ascii="方正黑体简体" w:eastAsia="方正黑体简体"/>
          <w:sz w:val="24"/>
          <w:szCs w:val="24"/>
        </w:rPr>
      </w:pPr>
      <w:r w:rsidRPr="00D33DC5">
        <w:rPr>
          <w:rFonts w:ascii="方正黑体简体" w:eastAsia="方正黑体简体" w:hAnsi="宋体" w:hint="eastAsia"/>
          <w:sz w:val="32"/>
          <w:szCs w:val="32"/>
        </w:rPr>
        <w:t>三、实习经费支出情况</w:t>
      </w: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tblPr>
      <w:tblGrid>
        <w:gridCol w:w="1401"/>
        <w:gridCol w:w="970"/>
        <w:gridCol w:w="863"/>
        <w:gridCol w:w="1184"/>
        <w:gridCol w:w="1403"/>
        <w:gridCol w:w="970"/>
        <w:gridCol w:w="862"/>
        <w:gridCol w:w="1186"/>
      </w:tblGrid>
      <w:tr w:rsidR="00514E6D" w:rsidRPr="00D33DC5" w:rsidTr="006C0172">
        <w:trPr>
          <w:trHeight w:hRule="exact" w:val="515"/>
        </w:trPr>
        <w:tc>
          <w:tcPr>
            <w:tcW w:w="1401"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教师支出</w:t>
            </w:r>
          </w:p>
        </w:tc>
        <w:tc>
          <w:tcPr>
            <w:tcW w:w="970"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标准</w:t>
            </w:r>
          </w:p>
        </w:tc>
        <w:tc>
          <w:tcPr>
            <w:tcW w:w="862"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人数</w:t>
            </w:r>
          </w:p>
        </w:tc>
        <w:tc>
          <w:tcPr>
            <w:tcW w:w="1184"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小计</w:t>
            </w:r>
          </w:p>
        </w:tc>
        <w:tc>
          <w:tcPr>
            <w:tcW w:w="1403"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教师支出</w:t>
            </w:r>
          </w:p>
        </w:tc>
        <w:tc>
          <w:tcPr>
            <w:tcW w:w="970"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标准</w:t>
            </w:r>
          </w:p>
        </w:tc>
        <w:tc>
          <w:tcPr>
            <w:tcW w:w="862"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人数</w:t>
            </w:r>
          </w:p>
        </w:tc>
        <w:tc>
          <w:tcPr>
            <w:tcW w:w="1186"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小计</w:t>
            </w:r>
          </w:p>
        </w:tc>
      </w:tr>
      <w:tr w:rsidR="00514E6D" w:rsidRPr="00D33DC5" w:rsidTr="006C0172">
        <w:trPr>
          <w:trHeight w:hRule="exact" w:val="515"/>
        </w:trPr>
        <w:tc>
          <w:tcPr>
            <w:tcW w:w="1401"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交通费</w:t>
            </w: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4"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403"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伙食补贴</w:t>
            </w: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15"/>
        </w:trPr>
        <w:tc>
          <w:tcPr>
            <w:tcW w:w="1401"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住宿费</w:t>
            </w: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4"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403"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公交补贴</w:t>
            </w: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15"/>
        </w:trPr>
        <w:tc>
          <w:tcPr>
            <w:tcW w:w="1401"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4"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403"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970"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86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18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15"/>
        </w:trPr>
        <w:tc>
          <w:tcPr>
            <w:tcW w:w="3234" w:type="dxa"/>
            <w:gridSpan w:val="3"/>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b/>
                <w:sz w:val="24"/>
                <w:szCs w:val="24"/>
              </w:rPr>
            </w:pPr>
            <w:r w:rsidRPr="00D33DC5">
              <w:rPr>
                <w:rFonts w:ascii="方正楷体简体" w:eastAsia="方正楷体简体" w:hAnsi="宋体" w:hint="eastAsia"/>
                <w:sz w:val="28"/>
                <w:szCs w:val="28"/>
              </w:rPr>
              <w:t>教师支出合计</w:t>
            </w:r>
          </w:p>
        </w:tc>
        <w:tc>
          <w:tcPr>
            <w:tcW w:w="5605" w:type="dxa"/>
            <w:gridSpan w:val="5"/>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b/>
                <w:sz w:val="24"/>
                <w:szCs w:val="24"/>
              </w:rPr>
            </w:pPr>
          </w:p>
        </w:tc>
      </w:tr>
    </w:tbl>
    <w:p w:rsidR="00514E6D" w:rsidRDefault="00514E6D" w:rsidP="00FD0F9A">
      <w:pPr>
        <w:spacing w:before="0" w:beforeAutospacing="0" w:afterLines="50" w:afterAutospacing="0" w:line="120" w:lineRule="exact"/>
        <w:ind w:firstLineChars="0" w:firstLine="0"/>
        <w:rPr>
          <w:rFonts w:ascii="方正小标宋简体" w:eastAsia="方正小标宋简体" w:hAnsi="宋体"/>
          <w:b/>
          <w:sz w:val="24"/>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tblPr>
      <w:tblGrid>
        <w:gridCol w:w="2587"/>
        <w:gridCol w:w="1509"/>
        <w:gridCol w:w="1078"/>
        <w:gridCol w:w="1509"/>
        <w:gridCol w:w="2156"/>
      </w:tblGrid>
      <w:tr w:rsidR="00514E6D" w:rsidRPr="00D33DC5" w:rsidTr="006C0172">
        <w:trPr>
          <w:trHeight w:hRule="exact" w:val="505"/>
        </w:trPr>
        <w:tc>
          <w:tcPr>
            <w:tcW w:w="2587"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学生支出项目</w:t>
            </w:r>
          </w:p>
        </w:tc>
        <w:tc>
          <w:tcPr>
            <w:tcW w:w="1509"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开支标准</w:t>
            </w:r>
          </w:p>
        </w:tc>
        <w:tc>
          <w:tcPr>
            <w:tcW w:w="1078"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人数</w:t>
            </w:r>
          </w:p>
        </w:tc>
        <w:tc>
          <w:tcPr>
            <w:tcW w:w="1509"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小计</w:t>
            </w:r>
          </w:p>
        </w:tc>
        <w:tc>
          <w:tcPr>
            <w:tcW w:w="2156"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备注</w:t>
            </w: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交通费</w:t>
            </w: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住宿费</w:t>
            </w: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实习管理费</w:t>
            </w: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讲课酬金</w:t>
            </w: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hRule="exact" w:val="505"/>
        </w:trPr>
        <w:tc>
          <w:tcPr>
            <w:tcW w:w="2587"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学生支出合计</w:t>
            </w:r>
          </w:p>
        </w:tc>
        <w:tc>
          <w:tcPr>
            <w:tcW w:w="1509"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078"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1509"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2156"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bl>
    <w:p w:rsidR="00514E6D" w:rsidRDefault="00514E6D" w:rsidP="00FD0F9A">
      <w:pPr>
        <w:spacing w:before="0" w:beforeAutospacing="0" w:afterLines="50" w:afterAutospacing="0" w:line="120" w:lineRule="exact"/>
        <w:ind w:firstLineChars="0" w:firstLine="0"/>
        <w:rPr>
          <w:rFonts w:ascii="方正小标宋简体" w:eastAsia="方正小标宋简体" w:hAnsi="宋体"/>
          <w:b/>
          <w:sz w:val="24"/>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tblPr>
      <w:tblGrid>
        <w:gridCol w:w="2912"/>
        <w:gridCol w:w="1833"/>
        <w:gridCol w:w="4098"/>
      </w:tblGrid>
      <w:tr w:rsidR="00514E6D" w:rsidRPr="00D33DC5" w:rsidTr="006C0172">
        <w:trPr>
          <w:trHeight w:val="598"/>
        </w:trPr>
        <w:tc>
          <w:tcPr>
            <w:tcW w:w="2912"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师、生实习支出总计</w:t>
            </w:r>
          </w:p>
        </w:tc>
        <w:tc>
          <w:tcPr>
            <w:tcW w:w="1833"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4098" w:type="dxa"/>
            <w:tcBorders>
              <w:top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b/>
                <w:sz w:val="28"/>
                <w:szCs w:val="28"/>
              </w:rPr>
            </w:pPr>
            <w:r w:rsidRPr="00D33DC5">
              <w:rPr>
                <w:rFonts w:ascii="方正楷体简体" w:eastAsia="方正楷体简体" w:hAnsi="宋体" w:hint="eastAsia"/>
                <w:b/>
                <w:sz w:val="28"/>
                <w:szCs w:val="28"/>
              </w:rPr>
              <w:t>经办人与师生代表签名</w:t>
            </w:r>
          </w:p>
        </w:tc>
      </w:tr>
      <w:tr w:rsidR="00514E6D" w:rsidRPr="00D33DC5" w:rsidTr="006C0172">
        <w:trPr>
          <w:trHeight w:val="615"/>
        </w:trPr>
        <w:tc>
          <w:tcPr>
            <w:tcW w:w="291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学生人均支出</w:t>
            </w:r>
          </w:p>
        </w:tc>
        <w:tc>
          <w:tcPr>
            <w:tcW w:w="1833"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4098" w:type="dxa"/>
            <w:vMerge w:val="restart"/>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r>
      <w:tr w:rsidR="00514E6D" w:rsidRPr="00D33DC5" w:rsidTr="006C0172">
        <w:trPr>
          <w:trHeight w:val="615"/>
        </w:trPr>
        <w:tc>
          <w:tcPr>
            <w:tcW w:w="2912"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学生人均补助</w:t>
            </w:r>
          </w:p>
        </w:tc>
        <w:tc>
          <w:tcPr>
            <w:tcW w:w="1833" w:type="dxa"/>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4098" w:type="dxa"/>
            <w:vMerge/>
          </w:tcPr>
          <w:p w:rsidR="00514E6D" w:rsidRPr="00D33DC5" w:rsidRDefault="00514E6D" w:rsidP="00FD0F9A">
            <w:pPr>
              <w:spacing w:before="0" w:beforeAutospacing="0" w:afterLines="50" w:afterAutospacing="0" w:line="400" w:lineRule="exact"/>
              <w:ind w:firstLineChars="0" w:firstLine="0"/>
              <w:rPr>
                <w:rFonts w:ascii="方正楷体简体" w:eastAsia="方正楷体简体" w:hAnsi="宋体"/>
                <w:sz w:val="28"/>
                <w:szCs w:val="28"/>
              </w:rPr>
            </w:pPr>
          </w:p>
        </w:tc>
      </w:tr>
      <w:tr w:rsidR="00514E6D" w:rsidRPr="00D33DC5" w:rsidTr="006C0172">
        <w:trPr>
          <w:trHeight w:val="615"/>
        </w:trPr>
        <w:tc>
          <w:tcPr>
            <w:tcW w:w="2912"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r w:rsidRPr="00D33DC5">
              <w:rPr>
                <w:rFonts w:ascii="方正楷体简体" w:eastAsia="方正楷体简体" w:hAnsi="宋体" w:hint="eastAsia"/>
                <w:sz w:val="28"/>
                <w:szCs w:val="28"/>
              </w:rPr>
              <w:t>学生人均自负</w:t>
            </w:r>
          </w:p>
        </w:tc>
        <w:tc>
          <w:tcPr>
            <w:tcW w:w="1833" w:type="dxa"/>
            <w:tcBorders>
              <w:bottom w:val="single" w:sz="8" w:space="0" w:color="auto"/>
            </w:tcBorders>
            <w:vAlign w:val="center"/>
          </w:tcPr>
          <w:p w:rsidR="00514E6D" w:rsidRPr="00D33DC5" w:rsidRDefault="00514E6D" w:rsidP="00FD0F9A">
            <w:pPr>
              <w:spacing w:before="0" w:beforeAutospacing="0" w:afterLines="50" w:afterAutospacing="0" w:line="400" w:lineRule="exact"/>
              <w:ind w:firstLineChars="0" w:firstLine="0"/>
              <w:jc w:val="center"/>
              <w:rPr>
                <w:rFonts w:ascii="方正楷体简体" w:eastAsia="方正楷体简体" w:hAnsi="宋体"/>
                <w:sz w:val="28"/>
                <w:szCs w:val="28"/>
              </w:rPr>
            </w:pPr>
          </w:p>
        </w:tc>
        <w:tc>
          <w:tcPr>
            <w:tcW w:w="4098" w:type="dxa"/>
            <w:vMerge/>
            <w:tcBorders>
              <w:bottom w:val="single" w:sz="8" w:space="0" w:color="auto"/>
            </w:tcBorders>
          </w:tcPr>
          <w:p w:rsidR="00514E6D" w:rsidRPr="00D33DC5" w:rsidRDefault="00514E6D" w:rsidP="00FD0F9A">
            <w:pPr>
              <w:spacing w:before="0" w:beforeAutospacing="0" w:afterLines="50" w:afterAutospacing="0" w:line="400" w:lineRule="exact"/>
              <w:ind w:firstLineChars="0" w:firstLine="0"/>
              <w:rPr>
                <w:rFonts w:ascii="方正楷体简体" w:eastAsia="方正楷体简体" w:hAnsi="宋体"/>
                <w:sz w:val="28"/>
                <w:szCs w:val="28"/>
              </w:rPr>
            </w:pPr>
          </w:p>
        </w:tc>
      </w:tr>
    </w:tbl>
    <w:p w:rsidR="00514E6D" w:rsidRPr="00D33DC5" w:rsidRDefault="00514E6D" w:rsidP="00D33DC5">
      <w:pPr>
        <w:spacing w:before="0" w:beforeAutospacing="0" w:after="0" w:afterAutospacing="0" w:line="400" w:lineRule="exact"/>
        <w:ind w:firstLineChars="0" w:firstLine="0"/>
        <w:rPr>
          <w:rFonts w:ascii="方正仿宋简体" w:eastAsia="方正仿宋简体"/>
          <w:sz w:val="24"/>
          <w:szCs w:val="24"/>
        </w:rPr>
      </w:pPr>
      <w:r w:rsidRPr="00D33DC5">
        <w:rPr>
          <w:rFonts w:ascii="方正仿宋简体" w:eastAsia="方正仿宋简体" w:hint="eastAsia"/>
          <w:sz w:val="24"/>
          <w:szCs w:val="24"/>
        </w:rPr>
        <w:t>注：</w:t>
      </w:r>
      <w:r w:rsidRPr="00D33DC5">
        <w:rPr>
          <w:rFonts w:ascii="方正仿宋简体" w:eastAsia="方正仿宋简体"/>
          <w:sz w:val="24"/>
          <w:szCs w:val="24"/>
        </w:rPr>
        <w:t>1.</w:t>
      </w:r>
      <w:r w:rsidRPr="00D33DC5">
        <w:rPr>
          <w:rFonts w:ascii="方正仿宋简体" w:eastAsia="方正仿宋简体" w:hint="eastAsia"/>
          <w:sz w:val="24"/>
          <w:szCs w:val="24"/>
        </w:rPr>
        <w:t>本表所填支出包括实习队师生从离校到返校全过程所产生的费用。</w:t>
      </w:r>
    </w:p>
    <w:p w:rsidR="00514E6D" w:rsidRDefault="00514E6D" w:rsidP="00D33DC5">
      <w:pPr>
        <w:spacing w:before="0" w:beforeAutospacing="0" w:after="0" w:afterAutospacing="0" w:line="400" w:lineRule="exact"/>
        <w:ind w:firstLineChars="0" w:firstLine="540"/>
        <w:rPr>
          <w:rFonts w:ascii="仿宋_GB2312" w:eastAsia="仿宋_GB2312"/>
          <w:sz w:val="24"/>
          <w:szCs w:val="24"/>
        </w:rPr>
      </w:pPr>
      <w:r w:rsidRPr="00D33DC5">
        <w:rPr>
          <w:rFonts w:ascii="方正仿宋简体" w:eastAsia="方正仿宋简体"/>
          <w:sz w:val="24"/>
          <w:szCs w:val="24"/>
        </w:rPr>
        <w:t>2.</w:t>
      </w:r>
      <w:r w:rsidRPr="00D33DC5">
        <w:rPr>
          <w:rFonts w:ascii="方正仿宋简体" w:eastAsia="方正仿宋简体" w:hint="eastAsia"/>
          <w:sz w:val="24"/>
          <w:szCs w:val="24"/>
        </w:rPr>
        <w:t>此表由实习队负责人或财务管理员填写，至少两名以上教师与两名以上学</w:t>
      </w:r>
      <w:r w:rsidRPr="00CC0994">
        <w:rPr>
          <w:rFonts w:ascii="仿宋_GB2312" w:eastAsia="仿宋_GB2312" w:hint="eastAsia"/>
          <w:sz w:val="24"/>
          <w:szCs w:val="24"/>
        </w:rPr>
        <w:t>生队委签字。</w:t>
      </w:r>
    </w:p>
    <w:p w:rsidR="00514E6D" w:rsidRDefault="00514E6D" w:rsidP="00D33DC5">
      <w:pPr>
        <w:spacing w:before="0" w:beforeAutospacing="0" w:after="0" w:afterAutospacing="0" w:line="400" w:lineRule="exact"/>
        <w:ind w:firstLineChars="0" w:firstLine="540"/>
        <w:rPr>
          <w:rFonts w:ascii="仿宋_GB2312" w:eastAsia="仿宋_GB2312"/>
          <w:sz w:val="24"/>
          <w:szCs w:val="24"/>
        </w:rPr>
      </w:pPr>
    </w:p>
    <w:p w:rsidR="00514E6D" w:rsidRDefault="00514E6D" w:rsidP="00FD0F9A">
      <w:pPr>
        <w:spacing w:before="0" w:beforeAutospacing="0" w:afterLines="50" w:afterAutospacing="0" w:line="400" w:lineRule="exact"/>
        <w:ind w:firstLineChars="0" w:firstLine="0"/>
        <w:rPr>
          <w:rFonts w:ascii="方正黑体简体" w:eastAsia="方正黑体简体"/>
          <w:sz w:val="32"/>
          <w:szCs w:val="32"/>
        </w:rPr>
      </w:pPr>
      <w:r w:rsidRPr="00D33DC5">
        <w:rPr>
          <w:rFonts w:ascii="方正黑体简体" w:eastAsia="方正黑体简体" w:hint="eastAsia"/>
          <w:sz w:val="32"/>
          <w:szCs w:val="32"/>
        </w:rPr>
        <w:t>四、实习全程情况记录</w:t>
      </w:r>
    </w:p>
    <w:tbl>
      <w:tblPr>
        <w:tblW w:w="893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8934"/>
      </w:tblGrid>
      <w:tr w:rsidR="00514E6D" w:rsidTr="00E645D1">
        <w:trPr>
          <w:trHeight w:val="11617"/>
          <w:jc w:val="center"/>
        </w:trPr>
        <w:tc>
          <w:tcPr>
            <w:tcW w:w="8934" w:type="dxa"/>
          </w:tcPr>
          <w:p w:rsidR="00514E6D" w:rsidRPr="00C35BCE" w:rsidRDefault="00514E6D" w:rsidP="00FD0F9A">
            <w:pPr>
              <w:spacing w:before="0" w:beforeAutospacing="0" w:afterLines="50" w:afterAutospacing="0" w:line="400" w:lineRule="exact"/>
              <w:ind w:firstLineChars="0" w:firstLine="0"/>
              <w:rPr>
                <w:rFonts w:ascii="方正黑体简体" w:eastAsia="方正黑体简体"/>
                <w:sz w:val="32"/>
                <w:szCs w:val="32"/>
              </w:rPr>
            </w:pPr>
          </w:p>
        </w:tc>
      </w:tr>
    </w:tbl>
    <w:p w:rsidR="00514E6D" w:rsidRDefault="00514E6D" w:rsidP="00FD0F9A">
      <w:pPr>
        <w:spacing w:before="0" w:beforeAutospacing="0" w:afterLines="50" w:afterAutospacing="0" w:line="100" w:lineRule="exact"/>
        <w:ind w:firstLineChars="0" w:firstLine="0"/>
        <w:rPr>
          <w:rFonts w:ascii="方正黑体简体" w:eastAsia="方正黑体简体"/>
          <w:sz w:val="32"/>
          <w:szCs w:val="32"/>
        </w:rPr>
      </w:pPr>
    </w:p>
    <w:tbl>
      <w:tblPr>
        <w:tblpPr w:leftFromText="180" w:rightFromText="180" w:vertAnchor="text" w:horzAnchor="margin" w:tblpXSpec="center" w:tblpY="7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8922"/>
      </w:tblGrid>
      <w:tr w:rsidR="00514E6D" w:rsidRPr="00F14D01" w:rsidTr="00E645D1">
        <w:trPr>
          <w:trHeight w:val="12138"/>
        </w:trPr>
        <w:tc>
          <w:tcPr>
            <w:tcW w:w="8922" w:type="dxa"/>
          </w:tcPr>
          <w:p w:rsidR="00514E6D" w:rsidRPr="00F14D01" w:rsidRDefault="00514E6D" w:rsidP="00514E6D">
            <w:pPr>
              <w:spacing w:beforeAutospacing="0" w:afterAutospacing="0" w:line="500" w:lineRule="exact"/>
              <w:ind w:rightChars="-53" w:right="31680"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r w:rsidRPr="00F14D01">
              <w:rPr>
                <w:b/>
                <w:szCs w:val="21"/>
              </w:rPr>
              <w:t xml:space="preserve">                                                </w:t>
            </w:r>
            <w:r w:rsidRPr="00F14D01">
              <w:rPr>
                <w:sz w:val="24"/>
                <w:szCs w:val="24"/>
              </w:rPr>
              <w:t xml:space="preserve">  </w:t>
            </w: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r w:rsidRPr="00F14D01">
              <w:rPr>
                <w:szCs w:val="21"/>
              </w:rPr>
              <w:t xml:space="preserve">                </w:t>
            </w: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 w:val="24"/>
                <w:szCs w:val="24"/>
              </w:rPr>
            </w:pPr>
            <w:r w:rsidRPr="00F14D01">
              <w:rPr>
                <w:b/>
                <w:szCs w:val="21"/>
              </w:rPr>
              <w:t xml:space="preserve">                                                </w:t>
            </w:r>
          </w:p>
          <w:p w:rsidR="00514E6D" w:rsidRPr="00F14D01" w:rsidRDefault="00514E6D" w:rsidP="0004594D">
            <w:pPr>
              <w:spacing w:beforeAutospacing="0" w:afterAutospacing="0" w:line="500" w:lineRule="exact"/>
              <w:ind w:firstLineChars="0" w:firstLine="0"/>
              <w:jc w:val="center"/>
              <w:rPr>
                <w:b/>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r w:rsidRPr="00F14D01">
              <w:rPr>
                <w:szCs w:val="21"/>
              </w:rPr>
              <w:t xml:space="preserve"> </w:t>
            </w: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jc w:val="center"/>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r w:rsidRPr="00F14D01">
              <w:rPr>
                <w:rFonts w:hint="eastAsia"/>
                <w:szCs w:val="21"/>
              </w:rPr>
              <w:t xml:space="preserve">　　　　　　　　</w:t>
            </w:r>
            <w:r w:rsidRPr="00F14D01">
              <w:rPr>
                <w:szCs w:val="21"/>
              </w:rPr>
              <w:t xml:space="preserve">                     </w:t>
            </w:r>
          </w:p>
          <w:p w:rsidR="00514E6D" w:rsidRPr="00F14D01" w:rsidRDefault="00514E6D" w:rsidP="0004594D">
            <w:pPr>
              <w:spacing w:beforeAutospacing="0" w:afterAutospacing="0" w:line="500" w:lineRule="exact"/>
              <w:ind w:firstLineChars="0" w:firstLine="0"/>
              <w:jc w:val="center"/>
              <w:rPr>
                <w:szCs w:val="21"/>
              </w:rPr>
            </w:pPr>
            <w:r w:rsidRPr="00F14D01">
              <w:rPr>
                <w:szCs w:val="21"/>
              </w:rPr>
              <w:t xml:space="preserve">                                                   </w:t>
            </w:r>
          </w:p>
          <w:p w:rsidR="00514E6D" w:rsidRPr="00F14D01" w:rsidRDefault="00514E6D" w:rsidP="0004594D">
            <w:pPr>
              <w:spacing w:beforeAutospacing="0" w:afterAutospacing="0" w:line="500" w:lineRule="exact"/>
              <w:ind w:firstLineChars="0" w:firstLine="0"/>
              <w:rPr>
                <w:szCs w:val="21"/>
              </w:rPr>
            </w:pPr>
          </w:p>
          <w:p w:rsidR="00514E6D" w:rsidRPr="00F14D01" w:rsidRDefault="00514E6D" w:rsidP="0004594D">
            <w:pPr>
              <w:spacing w:beforeAutospacing="0" w:afterAutospacing="0" w:line="500" w:lineRule="exact"/>
              <w:ind w:firstLineChars="0" w:firstLine="0"/>
              <w:jc w:val="center"/>
              <w:rPr>
                <w:szCs w:val="21"/>
              </w:rPr>
            </w:pPr>
            <w:r w:rsidRPr="00F14D01">
              <w:rPr>
                <w:szCs w:val="21"/>
              </w:rPr>
              <w:t xml:space="preserve">                                           </w:t>
            </w:r>
            <w:r w:rsidRPr="00F14D01">
              <w:rPr>
                <w:sz w:val="24"/>
                <w:szCs w:val="24"/>
              </w:rPr>
              <w:t xml:space="preserve">   </w:t>
            </w: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p w:rsidR="00514E6D" w:rsidRPr="00F14D01" w:rsidRDefault="00514E6D" w:rsidP="0004594D">
            <w:pPr>
              <w:spacing w:beforeAutospacing="0" w:afterAutospacing="0" w:line="500" w:lineRule="exact"/>
              <w:ind w:firstLineChars="0" w:firstLine="0"/>
              <w:rPr>
                <w:sz w:val="18"/>
                <w:szCs w:val="18"/>
              </w:rPr>
            </w:pPr>
          </w:p>
        </w:tc>
      </w:tr>
    </w:tbl>
    <w:tbl>
      <w:tblPr>
        <w:tblStyle w:val="TableGrid"/>
        <w:tblW w:w="0" w:type="auto"/>
        <w:jc w:val="center"/>
        <w:tblInd w:w="213" w:type="dxa"/>
        <w:tblLook w:val="01E0"/>
      </w:tblPr>
      <w:tblGrid>
        <w:gridCol w:w="8822"/>
        <w:gridCol w:w="26"/>
      </w:tblGrid>
      <w:tr w:rsidR="00514E6D" w:rsidTr="00A43529">
        <w:trPr>
          <w:gridAfter w:val="1"/>
          <w:wAfter w:w="26" w:type="dxa"/>
          <w:trHeight w:val="12131"/>
          <w:jc w:val="center"/>
        </w:trPr>
        <w:tc>
          <w:tcPr>
            <w:tcW w:w="8822" w:type="dxa"/>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r w:rsidR="00514E6D" w:rsidTr="00A43529">
        <w:trPr>
          <w:gridAfter w:val="1"/>
          <w:wAfter w:w="26" w:type="dxa"/>
          <w:trHeight w:val="12131"/>
          <w:jc w:val="center"/>
        </w:trPr>
        <w:tc>
          <w:tcPr>
            <w:tcW w:w="8822" w:type="dxa"/>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r w:rsidR="00514E6D" w:rsidTr="00A43529">
        <w:trPr>
          <w:gridAfter w:val="1"/>
          <w:wAfter w:w="26" w:type="dxa"/>
          <w:trHeight w:val="12131"/>
          <w:jc w:val="center"/>
        </w:trPr>
        <w:tc>
          <w:tcPr>
            <w:tcW w:w="8822" w:type="dxa"/>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r w:rsidR="00514E6D" w:rsidTr="00A43529">
        <w:trPr>
          <w:gridAfter w:val="1"/>
          <w:wAfter w:w="26" w:type="dxa"/>
          <w:trHeight w:val="12131"/>
          <w:jc w:val="center"/>
        </w:trPr>
        <w:tc>
          <w:tcPr>
            <w:tcW w:w="8822" w:type="dxa"/>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r w:rsidR="00514E6D" w:rsidTr="00A43529">
        <w:trPr>
          <w:gridAfter w:val="1"/>
          <w:wAfter w:w="26" w:type="dxa"/>
          <w:trHeight w:val="12131"/>
          <w:jc w:val="center"/>
        </w:trPr>
        <w:tc>
          <w:tcPr>
            <w:tcW w:w="8822" w:type="dxa"/>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r w:rsidR="00514E6D" w:rsidTr="00A43529">
        <w:trPr>
          <w:trHeight w:val="12131"/>
          <w:jc w:val="center"/>
        </w:trPr>
        <w:tc>
          <w:tcPr>
            <w:tcW w:w="8848" w:type="dxa"/>
            <w:gridSpan w:val="2"/>
          </w:tcPr>
          <w:p w:rsidR="00514E6D" w:rsidRDefault="00514E6D" w:rsidP="00FD0F9A">
            <w:pPr>
              <w:spacing w:before="0" w:beforeAutospacing="0" w:afterLines="50" w:afterAutospacing="0" w:line="400" w:lineRule="exact"/>
              <w:ind w:firstLineChars="0" w:firstLine="0"/>
              <w:rPr>
                <w:rFonts w:ascii="方正黑体简体" w:eastAsia="方正黑体简体"/>
                <w:kern w:val="2"/>
                <w:sz w:val="32"/>
                <w:szCs w:val="32"/>
              </w:rPr>
            </w:pPr>
          </w:p>
        </w:tc>
      </w:tr>
    </w:tbl>
    <w:p w:rsidR="00514E6D" w:rsidRDefault="00514E6D" w:rsidP="00FD0F9A">
      <w:pPr>
        <w:spacing w:before="0" w:beforeAutospacing="0" w:afterLines="50" w:afterAutospacing="0" w:line="400" w:lineRule="exact"/>
        <w:ind w:firstLineChars="0" w:firstLine="0"/>
        <w:rPr>
          <w:rFonts w:ascii="方正黑体简体" w:eastAsia="方正黑体简体"/>
          <w:sz w:val="32"/>
          <w:szCs w:val="32"/>
        </w:rPr>
      </w:pPr>
      <w:r w:rsidRPr="00D33DC5">
        <w:rPr>
          <w:rFonts w:ascii="方正黑体简体" w:eastAsia="方正黑体简体" w:hint="eastAsia"/>
          <w:sz w:val="32"/>
          <w:szCs w:val="32"/>
        </w:rPr>
        <w:t>五、实习总结</w:t>
      </w:r>
    </w:p>
    <w:tbl>
      <w:tblPr>
        <w:tblW w:w="88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936"/>
        <w:gridCol w:w="642"/>
        <w:gridCol w:w="1683"/>
        <w:gridCol w:w="1570"/>
        <w:gridCol w:w="1683"/>
        <w:gridCol w:w="2203"/>
        <w:gridCol w:w="93"/>
        <w:gridCol w:w="89"/>
      </w:tblGrid>
      <w:tr w:rsidR="00514E6D" w:rsidTr="000A038A">
        <w:trPr>
          <w:gridAfter w:val="2"/>
          <w:wAfter w:w="312" w:type="dxa"/>
          <w:trHeight w:val="11601"/>
          <w:jc w:val="center"/>
        </w:trPr>
        <w:tc>
          <w:tcPr>
            <w:tcW w:w="8899" w:type="dxa"/>
            <w:gridSpan w:val="6"/>
          </w:tcPr>
          <w:p w:rsidR="00514E6D" w:rsidRPr="000A038A" w:rsidRDefault="00514E6D" w:rsidP="00514E6D">
            <w:pPr>
              <w:spacing w:beforeAutospacing="0" w:afterAutospacing="0" w:line="500" w:lineRule="exact"/>
              <w:ind w:firstLine="31680"/>
              <w:jc w:val="both"/>
              <w:rPr>
                <w:rFonts w:ascii="方正楷体简体" w:eastAsia="方正楷体简体"/>
                <w:sz w:val="28"/>
                <w:szCs w:val="28"/>
              </w:rPr>
            </w:pPr>
            <w:r w:rsidRPr="000A038A">
              <w:rPr>
                <w:rFonts w:ascii="方正楷体简体" w:eastAsia="方正楷体简体" w:hint="eastAsia"/>
                <w:sz w:val="30"/>
                <w:szCs w:val="30"/>
              </w:rPr>
              <w:t>包括：实习总体情况、实习教学任务与目标完成情况、实习效果质量评价、主要经验、存在的问题、意见与建议等。</w:t>
            </w:r>
          </w:p>
          <w:p w:rsidR="00514E6D" w:rsidRPr="000A038A" w:rsidRDefault="00514E6D" w:rsidP="00FD0F9A">
            <w:pPr>
              <w:spacing w:before="0" w:beforeAutospacing="0" w:afterLines="50" w:afterAutospacing="0" w:line="400" w:lineRule="exact"/>
              <w:ind w:firstLineChars="0" w:firstLine="0"/>
              <w:rPr>
                <w:rFonts w:ascii="方正黑体简体" w:eastAsia="方正黑体简体"/>
                <w:sz w:val="32"/>
                <w:szCs w:val="32"/>
              </w:rPr>
            </w:pPr>
          </w:p>
        </w:tc>
      </w:tr>
      <w:tr w:rsidR="00514E6D" w:rsidTr="000A03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6" w:type="dxa"/>
          <w:trHeight w:val="12135"/>
          <w:jc w:val="center"/>
        </w:trPr>
        <w:tc>
          <w:tcPr>
            <w:tcW w:w="9061" w:type="dxa"/>
            <w:gridSpan w:val="7"/>
            <w:tcBorders>
              <w:top w:val="single" w:sz="8" w:space="0" w:color="auto"/>
              <w:left w:val="single" w:sz="8" w:space="0" w:color="auto"/>
              <w:bottom w:val="single" w:sz="8" w:space="0" w:color="auto"/>
              <w:right w:val="single" w:sz="8" w:space="0" w:color="auto"/>
            </w:tcBorders>
          </w:tcPr>
          <w:p w:rsidR="00514E6D" w:rsidRPr="000A038A" w:rsidRDefault="00514E6D" w:rsidP="00FD0F9A">
            <w:pPr>
              <w:spacing w:before="0" w:beforeAutospacing="0" w:afterLines="50" w:afterAutospacing="0" w:line="400" w:lineRule="exact"/>
              <w:ind w:firstLineChars="0" w:firstLine="0"/>
              <w:jc w:val="center"/>
              <w:rPr>
                <w:rFonts w:ascii="方正黑体简体" w:eastAsia="方正黑体简体"/>
                <w:sz w:val="32"/>
                <w:szCs w:val="32"/>
              </w:rPr>
            </w:pPr>
          </w:p>
        </w:tc>
      </w:tr>
      <w:tr w:rsidR="00514E6D" w:rsidTr="000A03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6" w:type="dxa"/>
          <w:trHeight w:val="12145"/>
          <w:jc w:val="center"/>
        </w:trPr>
        <w:tc>
          <w:tcPr>
            <w:tcW w:w="9061" w:type="dxa"/>
            <w:gridSpan w:val="7"/>
            <w:tcBorders>
              <w:top w:val="single" w:sz="8" w:space="0" w:color="auto"/>
              <w:left w:val="single" w:sz="8" w:space="0" w:color="auto"/>
              <w:bottom w:val="single" w:sz="8" w:space="0" w:color="auto"/>
              <w:right w:val="single" w:sz="8" w:space="0" w:color="auto"/>
            </w:tcBorders>
          </w:tcPr>
          <w:p w:rsidR="00514E6D" w:rsidRPr="000A038A" w:rsidRDefault="00514E6D" w:rsidP="00FD0F9A">
            <w:pPr>
              <w:spacing w:before="0" w:beforeAutospacing="0" w:afterLines="50" w:afterAutospacing="0" w:line="400" w:lineRule="exact"/>
              <w:ind w:firstLineChars="0" w:firstLine="0"/>
              <w:rPr>
                <w:rFonts w:ascii="方正黑体简体" w:eastAsia="方正黑体简体"/>
                <w:sz w:val="32"/>
                <w:szCs w:val="32"/>
              </w:rPr>
            </w:pPr>
          </w:p>
        </w:tc>
      </w:tr>
      <w:tr w:rsidR="00514E6D" w:rsidTr="000A03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145"/>
          <w:jc w:val="center"/>
        </w:trPr>
        <w:tc>
          <w:tcPr>
            <w:tcW w:w="9061" w:type="dxa"/>
            <w:gridSpan w:val="8"/>
            <w:tcBorders>
              <w:top w:val="single" w:sz="8" w:space="0" w:color="auto"/>
              <w:left w:val="single" w:sz="8" w:space="0" w:color="auto"/>
              <w:bottom w:val="single" w:sz="8" w:space="0" w:color="auto"/>
              <w:right w:val="single" w:sz="8" w:space="0" w:color="auto"/>
            </w:tcBorders>
          </w:tcPr>
          <w:p w:rsidR="00514E6D" w:rsidRPr="000A038A" w:rsidRDefault="00514E6D" w:rsidP="00FD0F9A">
            <w:pPr>
              <w:spacing w:before="0" w:beforeAutospacing="0" w:afterLines="50" w:afterAutospacing="0" w:line="400" w:lineRule="exact"/>
              <w:ind w:firstLineChars="0" w:firstLine="0"/>
              <w:rPr>
                <w:rFonts w:ascii="方正黑体简体" w:eastAsia="方正黑体简体"/>
                <w:sz w:val="32"/>
                <w:szCs w:val="32"/>
              </w:rPr>
            </w:pPr>
          </w:p>
        </w:tc>
      </w:tr>
      <w:tr w:rsidR="00514E6D" w:rsidRPr="00D33DC5" w:rsidTr="00D85636">
        <w:tblPrEx>
          <w:tblBorders>
            <w:insideH w:val="single" w:sz="4" w:space="0" w:color="auto"/>
          </w:tblBorders>
          <w:tblLook w:val="00A0"/>
        </w:tblPrEx>
        <w:trPr>
          <w:gridAfter w:val="2"/>
          <w:wAfter w:w="174" w:type="dxa"/>
          <w:trHeight w:val="885"/>
          <w:jc w:val="center"/>
        </w:trPr>
        <w:tc>
          <w:tcPr>
            <w:tcW w:w="8725" w:type="dxa"/>
            <w:gridSpan w:val="6"/>
            <w:tcBorders>
              <w:top w:val="single" w:sz="8" w:space="0" w:color="auto"/>
            </w:tcBorders>
            <w:vAlign w:val="center"/>
          </w:tcPr>
          <w:p w:rsidR="00514E6D" w:rsidRPr="00D33DC5" w:rsidRDefault="00514E6D" w:rsidP="00D70AC3">
            <w:pPr>
              <w:spacing w:beforeAutospacing="0" w:afterAutospacing="0" w:line="500" w:lineRule="exact"/>
              <w:ind w:firstLineChars="0" w:firstLine="0"/>
              <w:jc w:val="center"/>
              <w:rPr>
                <w:rFonts w:ascii="方正楷体简体" w:eastAsia="方正楷体简体"/>
                <w:b/>
                <w:sz w:val="30"/>
                <w:szCs w:val="30"/>
              </w:rPr>
            </w:pPr>
            <w:r>
              <w:rPr>
                <w:rFonts w:ascii="方正黑体简体" w:eastAsia="方正黑体简体"/>
                <w:sz w:val="32"/>
                <w:szCs w:val="32"/>
              </w:rPr>
              <w:br w:type="page"/>
            </w:r>
            <w:r w:rsidRPr="00D33DC5">
              <w:rPr>
                <w:rFonts w:ascii="方正楷体简体" w:eastAsia="方正楷体简体" w:hint="eastAsia"/>
                <w:b/>
                <w:sz w:val="30"/>
                <w:szCs w:val="30"/>
              </w:rPr>
              <w:t>实习成绩考核评定</w:t>
            </w:r>
          </w:p>
        </w:tc>
      </w:tr>
      <w:tr w:rsidR="00514E6D" w:rsidRPr="00D33DC5" w:rsidTr="00D85636">
        <w:tblPrEx>
          <w:tblBorders>
            <w:insideH w:val="single" w:sz="4" w:space="0" w:color="auto"/>
          </w:tblBorders>
          <w:tblLook w:val="00A0"/>
        </w:tblPrEx>
        <w:trPr>
          <w:gridAfter w:val="2"/>
          <w:wAfter w:w="174" w:type="dxa"/>
          <w:trHeight w:val="703"/>
          <w:jc w:val="center"/>
        </w:trPr>
        <w:tc>
          <w:tcPr>
            <w:tcW w:w="1613" w:type="dxa"/>
            <w:gridSpan w:val="2"/>
            <w:tcBorders>
              <w:right w:val="single" w:sz="4" w:space="0" w:color="auto"/>
            </w:tcBorders>
            <w:vAlign w:val="center"/>
          </w:tcPr>
          <w:p w:rsidR="00514E6D" w:rsidRPr="00D33DC5" w:rsidRDefault="00514E6D" w:rsidP="003A5B82">
            <w:pPr>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优：</w:t>
            </w:r>
            <w:r w:rsidRPr="00D33DC5">
              <w:rPr>
                <w:rFonts w:ascii="方正楷体简体" w:eastAsia="方正楷体简体"/>
                <w:sz w:val="30"/>
                <w:szCs w:val="30"/>
              </w:rPr>
              <w:t xml:space="preserve"> </w:t>
            </w:r>
            <w:r>
              <w:rPr>
                <w:rFonts w:ascii="方正楷体简体" w:eastAsia="方正楷体简体"/>
                <w:sz w:val="30"/>
                <w:szCs w:val="30"/>
              </w:rPr>
              <w:t xml:space="preserve"> </w:t>
            </w:r>
            <w:r w:rsidRPr="00D33DC5">
              <w:rPr>
                <w:rFonts w:ascii="方正楷体简体" w:eastAsia="方正楷体简体"/>
                <w:sz w:val="30"/>
                <w:szCs w:val="30"/>
              </w:rPr>
              <w:t xml:space="preserve"> </w:t>
            </w:r>
            <w:r w:rsidRPr="00D33DC5">
              <w:rPr>
                <w:rFonts w:ascii="方正楷体简体" w:eastAsia="方正楷体简体" w:hint="eastAsia"/>
                <w:sz w:val="30"/>
                <w:szCs w:val="30"/>
              </w:rPr>
              <w:t>人</w:t>
            </w:r>
          </w:p>
        </w:tc>
        <w:tc>
          <w:tcPr>
            <w:tcW w:w="1631" w:type="dxa"/>
            <w:tcBorders>
              <w:left w:val="single" w:sz="4" w:space="0" w:color="auto"/>
              <w:right w:val="single" w:sz="4" w:space="0" w:color="auto"/>
            </w:tcBorders>
            <w:vAlign w:val="center"/>
          </w:tcPr>
          <w:p w:rsidR="00514E6D" w:rsidRPr="00D33DC5" w:rsidRDefault="00514E6D" w:rsidP="003A5B82">
            <w:pPr>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良：</w:t>
            </w:r>
            <w:r w:rsidRPr="00D33DC5">
              <w:rPr>
                <w:rFonts w:ascii="方正楷体简体" w:eastAsia="方正楷体简体"/>
                <w:sz w:val="30"/>
                <w:szCs w:val="30"/>
              </w:rPr>
              <w:t xml:space="preserve"> </w:t>
            </w:r>
            <w:r>
              <w:rPr>
                <w:rFonts w:ascii="方正楷体简体" w:eastAsia="方正楷体简体"/>
                <w:sz w:val="30"/>
                <w:szCs w:val="30"/>
              </w:rPr>
              <w:t xml:space="preserve">  </w:t>
            </w:r>
            <w:r w:rsidRPr="00D33DC5">
              <w:rPr>
                <w:rFonts w:ascii="方正楷体简体" w:eastAsia="方正楷体简体"/>
                <w:sz w:val="30"/>
                <w:szCs w:val="30"/>
              </w:rPr>
              <w:t xml:space="preserve"> </w:t>
            </w:r>
            <w:r w:rsidRPr="00D33DC5">
              <w:rPr>
                <w:rFonts w:ascii="方正楷体简体" w:eastAsia="方正楷体简体" w:hint="eastAsia"/>
                <w:sz w:val="30"/>
                <w:szCs w:val="30"/>
              </w:rPr>
              <w:t>人</w:t>
            </w:r>
          </w:p>
        </w:tc>
        <w:tc>
          <w:tcPr>
            <w:tcW w:w="1600" w:type="dxa"/>
            <w:tcBorders>
              <w:left w:val="single" w:sz="4" w:space="0" w:color="auto"/>
              <w:right w:val="single" w:sz="4" w:space="0" w:color="auto"/>
            </w:tcBorders>
            <w:vAlign w:val="center"/>
          </w:tcPr>
          <w:p w:rsidR="00514E6D" w:rsidRPr="00D33DC5" w:rsidRDefault="00514E6D" w:rsidP="003A5B82">
            <w:pPr>
              <w:tabs>
                <w:tab w:val="left" w:pos="1181"/>
              </w:tabs>
              <w:spacing w:line="500" w:lineRule="exact"/>
              <w:ind w:firstLineChars="0" w:firstLine="0"/>
              <w:jc w:val="both"/>
              <w:rPr>
                <w:rFonts w:ascii="方正楷体简体" w:eastAsia="方正楷体简体"/>
                <w:sz w:val="30"/>
                <w:szCs w:val="30"/>
              </w:rPr>
            </w:pPr>
            <w:r>
              <w:rPr>
                <w:rFonts w:ascii="方正楷体简体" w:eastAsia="方正楷体简体" w:hint="eastAsia"/>
                <w:sz w:val="30"/>
                <w:szCs w:val="30"/>
              </w:rPr>
              <w:t>中</w:t>
            </w:r>
            <w:r w:rsidRPr="00D33DC5">
              <w:rPr>
                <w:rFonts w:ascii="方正楷体简体" w:eastAsia="方正楷体简体" w:hint="eastAsia"/>
                <w:sz w:val="30"/>
                <w:szCs w:val="30"/>
              </w:rPr>
              <w:t>：</w:t>
            </w:r>
            <w:r>
              <w:rPr>
                <w:rFonts w:ascii="方正楷体简体" w:eastAsia="方正楷体简体"/>
                <w:sz w:val="30"/>
                <w:szCs w:val="30"/>
              </w:rPr>
              <w:t xml:space="preserve">  </w:t>
            </w:r>
            <w:r w:rsidRPr="00D33DC5">
              <w:rPr>
                <w:rFonts w:ascii="方正楷体简体" w:eastAsia="方正楷体简体"/>
                <w:sz w:val="30"/>
                <w:szCs w:val="30"/>
              </w:rPr>
              <w:t xml:space="preserve"> </w:t>
            </w:r>
            <w:r w:rsidRPr="00D33DC5">
              <w:rPr>
                <w:rFonts w:ascii="方正楷体简体" w:eastAsia="方正楷体简体" w:hint="eastAsia"/>
                <w:sz w:val="30"/>
                <w:szCs w:val="30"/>
              </w:rPr>
              <w:t>人</w:t>
            </w:r>
          </w:p>
        </w:tc>
        <w:tc>
          <w:tcPr>
            <w:tcW w:w="1678" w:type="dxa"/>
            <w:tcBorders>
              <w:left w:val="single" w:sz="4" w:space="0" w:color="auto"/>
              <w:right w:val="single" w:sz="4" w:space="0" w:color="auto"/>
            </w:tcBorders>
            <w:vAlign w:val="center"/>
          </w:tcPr>
          <w:p w:rsidR="00514E6D" w:rsidRPr="00D33DC5" w:rsidRDefault="00514E6D" w:rsidP="006E7498">
            <w:pPr>
              <w:tabs>
                <w:tab w:val="left" w:pos="1181"/>
              </w:tabs>
              <w:spacing w:line="500" w:lineRule="exact"/>
              <w:ind w:firstLineChars="0" w:firstLine="0"/>
              <w:jc w:val="both"/>
              <w:rPr>
                <w:rFonts w:ascii="方正楷体简体" w:eastAsia="方正楷体简体"/>
                <w:sz w:val="30"/>
                <w:szCs w:val="30"/>
              </w:rPr>
            </w:pPr>
            <w:r>
              <w:rPr>
                <w:rFonts w:ascii="方正楷体简体" w:eastAsia="方正楷体简体" w:hint="eastAsia"/>
                <w:sz w:val="30"/>
                <w:szCs w:val="30"/>
              </w:rPr>
              <w:t>及格</w:t>
            </w:r>
            <w:r w:rsidRPr="00D33DC5">
              <w:rPr>
                <w:rFonts w:ascii="方正楷体简体" w:eastAsia="方正楷体简体" w:hint="eastAsia"/>
                <w:sz w:val="30"/>
                <w:szCs w:val="30"/>
              </w:rPr>
              <w:t>：</w:t>
            </w:r>
            <w:r w:rsidRPr="00D33DC5">
              <w:rPr>
                <w:rFonts w:ascii="方正楷体简体" w:eastAsia="方正楷体简体"/>
                <w:sz w:val="30"/>
                <w:szCs w:val="30"/>
              </w:rPr>
              <w:t xml:space="preserve">  </w:t>
            </w:r>
            <w:r w:rsidRPr="00D33DC5">
              <w:rPr>
                <w:rFonts w:ascii="方正楷体简体" w:eastAsia="方正楷体简体" w:hint="eastAsia"/>
                <w:sz w:val="30"/>
                <w:szCs w:val="30"/>
              </w:rPr>
              <w:t>人</w:t>
            </w:r>
          </w:p>
        </w:tc>
        <w:tc>
          <w:tcPr>
            <w:tcW w:w="2203" w:type="dxa"/>
            <w:tcBorders>
              <w:left w:val="single" w:sz="4" w:space="0" w:color="auto"/>
            </w:tcBorders>
            <w:vAlign w:val="center"/>
          </w:tcPr>
          <w:p w:rsidR="00514E6D" w:rsidRPr="00D33DC5" w:rsidRDefault="00514E6D" w:rsidP="006E7498">
            <w:pPr>
              <w:tabs>
                <w:tab w:val="left" w:pos="1181"/>
              </w:tabs>
              <w:spacing w:line="500" w:lineRule="exact"/>
              <w:ind w:firstLineChars="0" w:firstLine="0"/>
              <w:jc w:val="both"/>
              <w:rPr>
                <w:rFonts w:ascii="方正楷体简体" w:eastAsia="方正楷体简体"/>
                <w:sz w:val="30"/>
                <w:szCs w:val="30"/>
              </w:rPr>
            </w:pPr>
            <w:r>
              <w:rPr>
                <w:rFonts w:ascii="方正楷体简体" w:eastAsia="方正楷体简体" w:hint="eastAsia"/>
                <w:sz w:val="30"/>
                <w:szCs w:val="30"/>
              </w:rPr>
              <w:t>不及格</w:t>
            </w:r>
            <w:r w:rsidRPr="00D33DC5">
              <w:rPr>
                <w:rFonts w:ascii="方正楷体简体" w:eastAsia="方正楷体简体" w:hint="eastAsia"/>
                <w:sz w:val="30"/>
                <w:szCs w:val="30"/>
              </w:rPr>
              <w:t>：</w:t>
            </w:r>
            <w:r>
              <w:rPr>
                <w:rFonts w:ascii="方正楷体简体" w:eastAsia="方正楷体简体"/>
                <w:sz w:val="30"/>
                <w:szCs w:val="30"/>
              </w:rPr>
              <w:t xml:space="preserve"> </w:t>
            </w:r>
            <w:r w:rsidRPr="00D33DC5">
              <w:rPr>
                <w:rFonts w:ascii="方正楷体简体" w:eastAsia="方正楷体简体"/>
                <w:sz w:val="30"/>
                <w:szCs w:val="30"/>
              </w:rPr>
              <w:t xml:space="preserve"> </w:t>
            </w:r>
            <w:r w:rsidRPr="00D33DC5">
              <w:rPr>
                <w:rFonts w:ascii="方正楷体简体" w:eastAsia="方正楷体简体" w:hint="eastAsia"/>
                <w:sz w:val="30"/>
                <w:szCs w:val="30"/>
              </w:rPr>
              <w:t>人</w:t>
            </w:r>
          </w:p>
        </w:tc>
      </w:tr>
      <w:tr w:rsidR="00514E6D" w:rsidRPr="00D33DC5" w:rsidTr="00D85636">
        <w:tblPrEx>
          <w:tblBorders>
            <w:insideH w:val="single" w:sz="4" w:space="0" w:color="auto"/>
          </w:tblBorders>
          <w:tblLook w:val="00A0"/>
        </w:tblPrEx>
        <w:trPr>
          <w:gridAfter w:val="2"/>
          <w:wAfter w:w="174" w:type="dxa"/>
          <w:trHeight w:val="582"/>
          <w:jc w:val="center"/>
        </w:trPr>
        <w:tc>
          <w:tcPr>
            <w:tcW w:w="1613" w:type="dxa"/>
            <w:gridSpan w:val="2"/>
            <w:tcBorders>
              <w:right w:val="single" w:sz="4" w:space="0" w:color="auto"/>
            </w:tcBorders>
            <w:vAlign w:val="center"/>
          </w:tcPr>
          <w:p w:rsidR="00514E6D" w:rsidRPr="00D33DC5" w:rsidRDefault="00514E6D" w:rsidP="003A5B82">
            <w:pPr>
              <w:tabs>
                <w:tab w:val="left" w:pos="1395"/>
              </w:tabs>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占：</w:t>
            </w:r>
            <w:r w:rsidRPr="00D33DC5">
              <w:rPr>
                <w:rFonts w:ascii="方正楷体简体" w:eastAsia="方正楷体简体"/>
                <w:sz w:val="30"/>
                <w:szCs w:val="30"/>
              </w:rPr>
              <w:t xml:space="preserve">   %</w:t>
            </w:r>
          </w:p>
        </w:tc>
        <w:tc>
          <w:tcPr>
            <w:tcW w:w="1631" w:type="dxa"/>
            <w:tcBorders>
              <w:left w:val="single" w:sz="4" w:space="0" w:color="auto"/>
              <w:right w:val="single" w:sz="4" w:space="0" w:color="auto"/>
            </w:tcBorders>
            <w:vAlign w:val="center"/>
          </w:tcPr>
          <w:p w:rsidR="00514E6D" w:rsidRPr="00D33DC5" w:rsidRDefault="00514E6D" w:rsidP="003A5B82">
            <w:pPr>
              <w:tabs>
                <w:tab w:val="left" w:pos="1181"/>
              </w:tabs>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占：</w:t>
            </w:r>
            <w:r w:rsidRPr="00D33DC5">
              <w:rPr>
                <w:rFonts w:ascii="方正楷体简体" w:eastAsia="方正楷体简体"/>
                <w:sz w:val="30"/>
                <w:szCs w:val="30"/>
              </w:rPr>
              <w:t xml:space="preserve">    %</w:t>
            </w:r>
          </w:p>
        </w:tc>
        <w:tc>
          <w:tcPr>
            <w:tcW w:w="1600" w:type="dxa"/>
            <w:tcBorders>
              <w:left w:val="single" w:sz="4" w:space="0" w:color="auto"/>
              <w:right w:val="single" w:sz="4" w:space="0" w:color="auto"/>
            </w:tcBorders>
            <w:vAlign w:val="center"/>
          </w:tcPr>
          <w:p w:rsidR="00514E6D" w:rsidRPr="00D33DC5" w:rsidRDefault="00514E6D" w:rsidP="003A5B82">
            <w:pPr>
              <w:tabs>
                <w:tab w:val="left" w:pos="1181"/>
              </w:tabs>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占：</w:t>
            </w:r>
            <w:r w:rsidRPr="00D33DC5">
              <w:rPr>
                <w:rFonts w:ascii="方正楷体简体" w:eastAsia="方正楷体简体"/>
                <w:sz w:val="30"/>
                <w:szCs w:val="30"/>
              </w:rPr>
              <w:t xml:space="preserve">   %</w:t>
            </w:r>
          </w:p>
        </w:tc>
        <w:tc>
          <w:tcPr>
            <w:tcW w:w="1678" w:type="dxa"/>
            <w:tcBorders>
              <w:left w:val="single" w:sz="4" w:space="0" w:color="auto"/>
              <w:right w:val="single" w:sz="4" w:space="0" w:color="auto"/>
            </w:tcBorders>
            <w:vAlign w:val="center"/>
          </w:tcPr>
          <w:p w:rsidR="00514E6D" w:rsidRPr="00D33DC5" w:rsidRDefault="00514E6D" w:rsidP="003A5B82">
            <w:pPr>
              <w:tabs>
                <w:tab w:val="left" w:pos="1181"/>
              </w:tabs>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占：</w:t>
            </w:r>
            <w:r w:rsidRPr="00D33DC5">
              <w:rPr>
                <w:rFonts w:ascii="方正楷体简体" w:eastAsia="方正楷体简体"/>
                <w:sz w:val="30"/>
                <w:szCs w:val="30"/>
              </w:rPr>
              <w:t xml:space="preserve">    %</w:t>
            </w:r>
          </w:p>
        </w:tc>
        <w:tc>
          <w:tcPr>
            <w:tcW w:w="2203" w:type="dxa"/>
            <w:tcBorders>
              <w:left w:val="single" w:sz="4" w:space="0" w:color="auto"/>
            </w:tcBorders>
            <w:vAlign w:val="center"/>
          </w:tcPr>
          <w:p w:rsidR="00514E6D" w:rsidRPr="00D33DC5" w:rsidRDefault="00514E6D" w:rsidP="003A5B82">
            <w:pPr>
              <w:tabs>
                <w:tab w:val="left" w:pos="1181"/>
              </w:tabs>
              <w:spacing w:beforeAutospacing="0" w:afterAutospacing="0" w:line="500" w:lineRule="exact"/>
              <w:ind w:firstLineChars="0" w:firstLine="0"/>
              <w:jc w:val="both"/>
              <w:rPr>
                <w:rFonts w:ascii="方正楷体简体" w:eastAsia="方正楷体简体"/>
                <w:sz w:val="30"/>
                <w:szCs w:val="30"/>
              </w:rPr>
            </w:pPr>
            <w:r w:rsidRPr="00D33DC5">
              <w:rPr>
                <w:rFonts w:ascii="方正楷体简体" w:eastAsia="方正楷体简体" w:hint="eastAsia"/>
                <w:sz w:val="30"/>
                <w:szCs w:val="30"/>
              </w:rPr>
              <w:t>占：</w:t>
            </w:r>
            <w:r w:rsidRPr="00D33DC5">
              <w:rPr>
                <w:rFonts w:ascii="方正楷体简体" w:eastAsia="方正楷体简体"/>
                <w:sz w:val="30"/>
                <w:szCs w:val="30"/>
              </w:rPr>
              <w:t xml:space="preserve">  </w:t>
            </w:r>
            <w:r>
              <w:rPr>
                <w:rFonts w:ascii="方正楷体简体" w:eastAsia="方正楷体简体"/>
                <w:sz w:val="30"/>
                <w:szCs w:val="30"/>
              </w:rPr>
              <w:t xml:space="preserve">  </w:t>
            </w:r>
            <w:r w:rsidRPr="00D33DC5">
              <w:rPr>
                <w:rFonts w:ascii="方正楷体简体" w:eastAsia="方正楷体简体"/>
                <w:sz w:val="30"/>
                <w:szCs w:val="30"/>
              </w:rPr>
              <w:t xml:space="preserve">  %</w:t>
            </w:r>
          </w:p>
        </w:tc>
      </w:tr>
      <w:tr w:rsidR="00514E6D" w:rsidRPr="00D33DC5" w:rsidTr="00D85636">
        <w:tblPrEx>
          <w:tblBorders>
            <w:insideH w:val="single" w:sz="4" w:space="0" w:color="auto"/>
          </w:tblBorders>
          <w:tblLook w:val="00A0"/>
        </w:tblPrEx>
        <w:trPr>
          <w:gridAfter w:val="2"/>
          <w:wAfter w:w="174" w:type="dxa"/>
          <w:trHeight w:val="3008"/>
          <w:jc w:val="center"/>
        </w:trPr>
        <w:tc>
          <w:tcPr>
            <w:tcW w:w="936" w:type="dxa"/>
            <w:tcBorders>
              <w:right w:val="single" w:sz="4" w:space="0" w:color="auto"/>
            </w:tcBorders>
            <w:vAlign w:val="center"/>
          </w:tcPr>
          <w:p w:rsidR="00514E6D" w:rsidRPr="00D33DC5" w:rsidRDefault="00514E6D" w:rsidP="00D70AC3">
            <w:pPr>
              <w:tabs>
                <w:tab w:val="left" w:pos="1093"/>
              </w:tabs>
              <w:spacing w:beforeAutospacing="0" w:afterAutospacing="0" w:line="500" w:lineRule="exact"/>
              <w:ind w:firstLineChars="0" w:firstLine="0"/>
              <w:rPr>
                <w:rFonts w:ascii="方正楷体简体" w:eastAsia="方正楷体简体"/>
                <w:sz w:val="30"/>
                <w:szCs w:val="30"/>
              </w:rPr>
            </w:pPr>
            <w:r w:rsidRPr="00D33DC5">
              <w:rPr>
                <w:rFonts w:ascii="方正楷体简体" w:eastAsia="方正楷体简体" w:hint="eastAsia"/>
                <w:sz w:val="30"/>
                <w:szCs w:val="30"/>
              </w:rPr>
              <w:t>指导教师签名</w:t>
            </w:r>
          </w:p>
        </w:tc>
        <w:tc>
          <w:tcPr>
            <w:tcW w:w="7789" w:type="dxa"/>
            <w:gridSpan w:val="5"/>
            <w:tcBorders>
              <w:left w:val="single" w:sz="4" w:space="0" w:color="auto"/>
            </w:tcBorders>
            <w:vAlign w:val="center"/>
          </w:tcPr>
          <w:p w:rsidR="00514E6D" w:rsidRPr="00D33DC5" w:rsidRDefault="00514E6D" w:rsidP="00D70AC3">
            <w:pPr>
              <w:tabs>
                <w:tab w:val="left" w:pos="1593"/>
              </w:tabs>
              <w:spacing w:beforeAutospacing="0" w:afterAutospacing="0" w:line="500" w:lineRule="exact"/>
              <w:ind w:firstLineChars="0" w:firstLine="0"/>
              <w:rPr>
                <w:rFonts w:ascii="方正楷体简体" w:eastAsia="方正楷体简体"/>
                <w:sz w:val="30"/>
                <w:szCs w:val="30"/>
              </w:rPr>
            </w:pPr>
          </w:p>
          <w:p w:rsidR="00514E6D" w:rsidRPr="00D33DC5" w:rsidRDefault="00514E6D" w:rsidP="00D70AC3">
            <w:pPr>
              <w:tabs>
                <w:tab w:val="left" w:pos="1593"/>
              </w:tabs>
              <w:spacing w:beforeAutospacing="0" w:afterAutospacing="0" w:line="500" w:lineRule="exact"/>
              <w:ind w:firstLineChars="0" w:firstLine="0"/>
              <w:rPr>
                <w:rFonts w:ascii="方正楷体简体" w:eastAsia="方正楷体简体"/>
                <w:sz w:val="30"/>
                <w:szCs w:val="30"/>
              </w:rPr>
            </w:pPr>
          </w:p>
          <w:p w:rsidR="00514E6D" w:rsidRPr="00D33DC5" w:rsidRDefault="00514E6D" w:rsidP="00D70AC3">
            <w:pPr>
              <w:tabs>
                <w:tab w:val="left" w:pos="1593"/>
                <w:tab w:val="left" w:pos="5346"/>
              </w:tabs>
              <w:spacing w:beforeAutospacing="0" w:afterAutospacing="0" w:line="500" w:lineRule="exact"/>
              <w:ind w:firstLineChars="0" w:firstLine="0"/>
              <w:rPr>
                <w:rFonts w:ascii="方正楷体简体" w:eastAsia="方正楷体简体"/>
                <w:sz w:val="30"/>
                <w:szCs w:val="30"/>
              </w:rPr>
            </w:pPr>
            <w:r w:rsidRPr="00D33DC5">
              <w:rPr>
                <w:rFonts w:ascii="方正楷体简体" w:eastAsia="方正楷体简体"/>
                <w:sz w:val="30"/>
                <w:szCs w:val="30"/>
              </w:rPr>
              <w:t xml:space="preserve">                              </w:t>
            </w:r>
            <w:r>
              <w:rPr>
                <w:rFonts w:ascii="方正楷体简体" w:eastAsia="方正楷体简体"/>
                <w:sz w:val="30"/>
                <w:szCs w:val="30"/>
              </w:rPr>
              <w:t xml:space="preserve"> </w:t>
            </w:r>
            <w:r w:rsidRPr="00D33DC5">
              <w:rPr>
                <w:rFonts w:ascii="方正楷体简体" w:eastAsia="方正楷体简体"/>
                <w:sz w:val="30"/>
                <w:szCs w:val="30"/>
              </w:rPr>
              <w:t xml:space="preserve">      </w:t>
            </w:r>
            <w:r w:rsidRPr="00D33DC5">
              <w:rPr>
                <w:rFonts w:ascii="方正楷体简体" w:eastAsia="方正楷体简体" w:hint="eastAsia"/>
                <w:sz w:val="30"/>
                <w:szCs w:val="30"/>
              </w:rPr>
              <w:t>年</w:t>
            </w:r>
            <w:r w:rsidRPr="00D33DC5">
              <w:rPr>
                <w:rFonts w:ascii="方正楷体简体" w:eastAsia="方正楷体简体"/>
                <w:sz w:val="30"/>
                <w:szCs w:val="30"/>
              </w:rPr>
              <w:t xml:space="preserve">   </w:t>
            </w:r>
            <w:r w:rsidRPr="00D33DC5">
              <w:rPr>
                <w:rFonts w:ascii="方正楷体简体" w:eastAsia="方正楷体简体" w:hint="eastAsia"/>
                <w:sz w:val="30"/>
                <w:szCs w:val="30"/>
              </w:rPr>
              <w:t>月</w:t>
            </w:r>
            <w:r w:rsidRPr="00D33DC5">
              <w:rPr>
                <w:rFonts w:ascii="方正楷体简体" w:eastAsia="方正楷体简体"/>
                <w:sz w:val="30"/>
                <w:szCs w:val="30"/>
              </w:rPr>
              <w:t xml:space="preserve">   </w:t>
            </w:r>
            <w:r w:rsidRPr="00D33DC5">
              <w:rPr>
                <w:rFonts w:ascii="方正楷体简体" w:eastAsia="方正楷体简体" w:hint="eastAsia"/>
                <w:sz w:val="30"/>
                <w:szCs w:val="30"/>
              </w:rPr>
              <w:t>日</w:t>
            </w:r>
          </w:p>
        </w:tc>
      </w:tr>
      <w:tr w:rsidR="00514E6D" w:rsidRPr="00D33DC5" w:rsidTr="00D85636">
        <w:tblPrEx>
          <w:tblBorders>
            <w:insideH w:val="single" w:sz="4" w:space="0" w:color="auto"/>
          </w:tblBorders>
          <w:tblLook w:val="00A0"/>
        </w:tblPrEx>
        <w:trPr>
          <w:gridAfter w:val="2"/>
          <w:wAfter w:w="174" w:type="dxa"/>
          <w:cantSplit/>
          <w:trHeight w:val="3384"/>
          <w:jc w:val="center"/>
        </w:trPr>
        <w:tc>
          <w:tcPr>
            <w:tcW w:w="936" w:type="dxa"/>
            <w:tcBorders>
              <w:right w:val="single" w:sz="4" w:space="0" w:color="auto"/>
            </w:tcBorders>
            <w:textDirection w:val="tbRlV"/>
            <w:vAlign w:val="center"/>
          </w:tcPr>
          <w:p w:rsidR="00514E6D" w:rsidRPr="006C0856" w:rsidRDefault="00514E6D" w:rsidP="00D70AC3">
            <w:pPr>
              <w:spacing w:beforeAutospacing="0" w:afterAutospacing="0" w:line="500" w:lineRule="exact"/>
              <w:ind w:left="113" w:right="113" w:firstLineChars="0" w:firstLine="0"/>
              <w:jc w:val="center"/>
              <w:rPr>
                <w:rFonts w:ascii="方正楷体简体" w:eastAsia="方正楷体简体"/>
                <w:color w:val="000000"/>
                <w:sz w:val="30"/>
                <w:szCs w:val="30"/>
              </w:rPr>
            </w:pPr>
            <w:r w:rsidRPr="006C0856">
              <w:rPr>
                <w:rFonts w:ascii="方正楷体简体" w:eastAsia="方正楷体简体" w:hint="eastAsia"/>
                <w:color w:val="000000"/>
                <w:spacing w:val="3"/>
                <w:w w:val="88"/>
                <w:kern w:val="0"/>
                <w:sz w:val="30"/>
                <w:szCs w:val="30"/>
                <w:fitText w:val="2400" w:id="1726780673"/>
              </w:rPr>
              <w:t>系（所）审核意</w:t>
            </w:r>
            <w:r w:rsidRPr="006C0856">
              <w:rPr>
                <w:rFonts w:ascii="方正楷体简体" w:eastAsia="方正楷体简体" w:hint="eastAsia"/>
                <w:color w:val="000000"/>
                <w:spacing w:val="-9"/>
                <w:w w:val="88"/>
                <w:kern w:val="0"/>
                <w:sz w:val="30"/>
                <w:szCs w:val="30"/>
                <w:fitText w:val="2400" w:id="1726780673"/>
              </w:rPr>
              <w:t>见</w:t>
            </w:r>
          </w:p>
        </w:tc>
        <w:tc>
          <w:tcPr>
            <w:tcW w:w="7789" w:type="dxa"/>
            <w:gridSpan w:val="5"/>
            <w:tcBorders>
              <w:left w:val="single" w:sz="4" w:space="0" w:color="auto"/>
            </w:tcBorders>
          </w:tcPr>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p>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p>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r w:rsidRPr="00D33DC5">
              <w:rPr>
                <w:rFonts w:ascii="方正楷体简体" w:eastAsia="方正楷体简体"/>
                <w:sz w:val="30"/>
                <w:szCs w:val="30"/>
              </w:rPr>
              <w:t xml:space="preserve">                         </w:t>
            </w:r>
            <w:r w:rsidRPr="00D33DC5">
              <w:rPr>
                <w:rFonts w:ascii="方正楷体简体" w:eastAsia="方正楷体简体" w:hint="eastAsia"/>
                <w:sz w:val="30"/>
                <w:szCs w:val="30"/>
              </w:rPr>
              <w:t>系（所）主任：</w:t>
            </w:r>
          </w:p>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r w:rsidRPr="00D33DC5">
              <w:rPr>
                <w:rFonts w:ascii="方正楷体简体" w:eastAsia="方正楷体简体"/>
                <w:sz w:val="30"/>
                <w:szCs w:val="30"/>
              </w:rPr>
              <w:t xml:space="preserve">                                     </w:t>
            </w:r>
            <w:r w:rsidRPr="00D33DC5">
              <w:rPr>
                <w:rFonts w:ascii="方正楷体简体" w:eastAsia="方正楷体简体" w:hint="eastAsia"/>
                <w:sz w:val="30"/>
                <w:szCs w:val="30"/>
              </w:rPr>
              <w:t>年</w:t>
            </w:r>
            <w:r w:rsidRPr="00D33DC5">
              <w:rPr>
                <w:rFonts w:ascii="方正楷体简体" w:eastAsia="方正楷体简体"/>
                <w:sz w:val="30"/>
                <w:szCs w:val="30"/>
              </w:rPr>
              <w:t xml:space="preserve">   </w:t>
            </w:r>
            <w:r w:rsidRPr="00D33DC5">
              <w:rPr>
                <w:rFonts w:ascii="方正楷体简体" w:eastAsia="方正楷体简体" w:hint="eastAsia"/>
                <w:sz w:val="30"/>
                <w:szCs w:val="30"/>
              </w:rPr>
              <w:t>月</w:t>
            </w:r>
            <w:r w:rsidRPr="00D33DC5">
              <w:rPr>
                <w:rFonts w:ascii="方正楷体简体" w:eastAsia="方正楷体简体"/>
                <w:sz w:val="30"/>
                <w:szCs w:val="30"/>
              </w:rPr>
              <w:t xml:space="preserve">   </w:t>
            </w:r>
            <w:r w:rsidRPr="00D33DC5">
              <w:rPr>
                <w:rFonts w:ascii="方正楷体简体" w:eastAsia="方正楷体简体" w:hint="eastAsia"/>
                <w:sz w:val="30"/>
                <w:szCs w:val="30"/>
              </w:rPr>
              <w:t>日</w:t>
            </w:r>
          </w:p>
        </w:tc>
      </w:tr>
      <w:tr w:rsidR="00514E6D" w:rsidRPr="00D33DC5" w:rsidTr="00D85636">
        <w:tblPrEx>
          <w:tblBorders>
            <w:insideH w:val="single" w:sz="4" w:space="0" w:color="auto"/>
          </w:tblBorders>
          <w:tblLook w:val="00A0"/>
        </w:tblPrEx>
        <w:trPr>
          <w:gridAfter w:val="2"/>
          <w:wAfter w:w="174" w:type="dxa"/>
          <w:cantSplit/>
          <w:trHeight w:val="3129"/>
          <w:jc w:val="center"/>
        </w:trPr>
        <w:tc>
          <w:tcPr>
            <w:tcW w:w="936" w:type="dxa"/>
            <w:tcBorders>
              <w:bottom w:val="single" w:sz="8" w:space="0" w:color="auto"/>
              <w:right w:val="single" w:sz="4" w:space="0" w:color="auto"/>
            </w:tcBorders>
            <w:textDirection w:val="tbRlV"/>
            <w:vAlign w:val="center"/>
          </w:tcPr>
          <w:p w:rsidR="00514E6D" w:rsidRPr="00D33DC5" w:rsidRDefault="00514E6D" w:rsidP="00D70AC3">
            <w:pPr>
              <w:spacing w:beforeAutospacing="0" w:afterAutospacing="0" w:line="500" w:lineRule="exact"/>
              <w:ind w:left="113" w:right="113" w:firstLineChars="0" w:firstLine="0"/>
              <w:jc w:val="center"/>
              <w:rPr>
                <w:rFonts w:ascii="方正楷体简体" w:eastAsia="方正楷体简体"/>
                <w:sz w:val="30"/>
                <w:szCs w:val="30"/>
              </w:rPr>
            </w:pPr>
            <w:r w:rsidRPr="00C712B6">
              <w:rPr>
                <w:rFonts w:ascii="方正楷体简体" w:eastAsia="方正楷体简体" w:hint="eastAsia"/>
                <w:spacing w:val="174"/>
                <w:kern w:val="0"/>
                <w:sz w:val="30"/>
                <w:szCs w:val="30"/>
                <w:fitText w:val="2400" w:id="1726780674"/>
              </w:rPr>
              <w:t>学院意</w:t>
            </w:r>
            <w:r w:rsidRPr="00C712B6">
              <w:rPr>
                <w:rFonts w:ascii="方正楷体简体" w:eastAsia="方正楷体简体" w:hint="eastAsia"/>
                <w:spacing w:val="2"/>
                <w:kern w:val="0"/>
                <w:sz w:val="30"/>
                <w:szCs w:val="30"/>
                <w:fitText w:val="2400" w:id="1726780674"/>
              </w:rPr>
              <w:t>见</w:t>
            </w:r>
          </w:p>
        </w:tc>
        <w:tc>
          <w:tcPr>
            <w:tcW w:w="7789" w:type="dxa"/>
            <w:gridSpan w:val="5"/>
            <w:tcBorders>
              <w:left w:val="single" w:sz="4" w:space="0" w:color="auto"/>
              <w:bottom w:val="single" w:sz="8" w:space="0" w:color="auto"/>
            </w:tcBorders>
          </w:tcPr>
          <w:p w:rsidR="00514E6D" w:rsidRDefault="00514E6D" w:rsidP="00D70AC3">
            <w:pPr>
              <w:spacing w:beforeAutospacing="0" w:afterAutospacing="0" w:line="500" w:lineRule="exact"/>
              <w:ind w:firstLineChars="0" w:firstLine="0"/>
              <w:rPr>
                <w:rFonts w:ascii="方正楷体简体" w:eastAsia="方正楷体简体"/>
                <w:sz w:val="30"/>
                <w:szCs w:val="30"/>
              </w:rPr>
            </w:pPr>
          </w:p>
          <w:p w:rsidR="00514E6D" w:rsidRDefault="00514E6D" w:rsidP="00D70AC3">
            <w:pPr>
              <w:spacing w:beforeAutospacing="0" w:afterAutospacing="0" w:line="500" w:lineRule="exact"/>
              <w:ind w:firstLineChars="0" w:firstLine="0"/>
              <w:rPr>
                <w:rFonts w:ascii="方正楷体简体" w:eastAsia="方正楷体简体"/>
                <w:sz w:val="30"/>
                <w:szCs w:val="30"/>
              </w:rPr>
            </w:pPr>
          </w:p>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p>
          <w:p w:rsidR="00514E6D" w:rsidRPr="00D33DC5" w:rsidRDefault="00514E6D" w:rsidP="00514E6D">
            <w:pPr>
              <w:spacing w:beforeAutospacing="0" w:afterAutospacing="0" w:line="500" w:lineRule="exact"/>
              <w:ind w:firstLineChars="1250" w:firstLine="31680"/>
              <w:rPr>
                <w:rFonts w:ascii="方正楷体简体" w:eastAsia="方正楷体简体"/>
                <w:sz w:val="30"/>
                <w:szCs w:val="30"/>
              </w:rPr>
            </w:pPr>
            <w:r w:rsidRPr="00D33DC5">
              <w:rPr>
                <w:rFonts w:ascii="方正楷体简体" w:eastAsia="方正楷体简体" w:hint="eastAsia"/>
                <w:sz w:val="30"/>
                <w:szCs w:val="30"/>
              </w:rPr>
              <w:t>学院教学院长：</w:t>
            </w:r>
          </w:p>
          <w:p w:rsidR="00514E6D" w:rsidRPr="00D33DC5" w:rsidRDefault="00514E6D" w:rsidP="00D70AC3">
            <w:pPr>
              <w:spacing w:beforeAutospacing="0" w:afterAutospacing="0" w:line="500" w:lineRule="exact"/>
              <w:ind w:firstLineChars="0" w:firstLine="0"/>
              <w:rPr>
                <w:rFonts w:ascii="方正楷体简体" w:eastAsia="方正楷体简体"/>
                <w:sz w:val="30"/>
                <w:szCs w:val="30"/>
              </w:rPr>
            </w:pPr>
            <w:r w:rsidRPr="00D33DC5">
              <w:rPr>
                <w:rFonts w:ascii="方正楷体简体" w:eastAsia="方正楷体简体"/>
                <w:sz w:val="30"/>
                <w:szCs w:val="30"/>
              </w:rPr>
              <w:t xml:space="preserve">                                     </w:t>
            </w:r>
            <w:r w:rsidRPr="00D33DC5">
              <w:rPr>
                <w:rFonts w:ascii="方正楷体简体" w:eastAsia="方正楷体简体" w:hint="eastAsia"/>
                <w:sz w:val="30"/>
                <w:szCs w:val="30"/>
              </w:rPr>
              <w:t>年</w:t>
            </w:r>
            <w:r w:rsidRPr="00D33DC5">
              <w:rPr>
                <w:rFonts w:ascii="方正楷体简体" w:eastAsia="方正楷体简体"/>
                <w:sz w:val="30"/>
                <w:szCs w:val="30"/>
              </w:rPr>
              <w:t xml:space="preserve">   </w:t>
            </w:r>
            <w:r w:rsidRPr="00D33DC5">
              <w:rPr>
                <w:rFonts w:ascii="方正楷体简体" w:eastAsia="方正楷体简体" w:hint="eastAsia"/>
                <w:sz w:val="30"/>
                <w:szCs w:val="30"/>
              </w:rPr>
              <w:t>月</w:t>
            </w:r>
            <w:r w:rsidRPr="00D33DC5">
              <w:rPr>
                <w:rFonts w:ascii="方正楷体简体" w:eastAsia="方正楷体简体"/>
                <w:sz w:val="30"/>
                <w:szCs w:val="30"/>
              </w:rPr>
              <w:t xml:space="preserve">   </w:t>
            </w:r>
            <w:r w:rsidRPr="00D33DC5">
              <w:rPr>
                <w:rFonts w:ascii="方正楷体简体" w:eastAsia="方正楷体简体" w:hint="eastAsia"/>
                <w:sz w:val="30"/>
                <w:szCs w:val="30"/>
              </w:rPr>
              <w:t>日</w:t>
            </w:r>
          </w:p>
        </w:tc>
      </w:tr>
    </w:tbl>
    <w:p w:rsidR="00514E6D" w:rsidRPr="00D33DC5" w:rsidRDefault="00514E6D" w:rsidP="00FD0F9A">
      <w:pPr>
        <w:spacing w:before="0" w:beforeAutospacing="0" w:afterLines="50" w:afterAutospacing="0" w:line="400" w:lineRule="exact"/>
        <w:ind w:firstLineChars="0" w:firstLine="0"/>
        <w:jc w:val="center"/>
        <w:rPr>
          <w:rFonts w:ascii="方正黑体简体" w:eastAsia="方正黑体简体"/>
          <w:sz w:val="36"/>
          <w:szCs w:val="36"/>
        </w:rPr>
      </w:pPr>
      <w:r>
        <w:rPr>
          <w:rFonts w:ascii="方正黑体简体" w:eastAsia="方正黑体简体"/>
          <w:sz w:val="36"/>
          <w:szCs w:val="36"/>
        </w:rPr>
        <w:br w:type="page"/>
      </w:r>
      <w:r w:rsidRPr="00D33DC5">
        <w:rPr>
          <w:rFonts w:ascii="方正黑体简体" w:eastAsia="方正黑体简体" w:hint="eastAsia"/>
          <w:sz w:val="36"/>
          <w:szCs w:val="36"/>
        </w:rPr>
        <w:t>实</w:t>
      </w:r>
      <w:r w:rsidRPr="00D33DC5">
        <w:rPr>
          <w:rFonts w:ascii="方正黑体简体" w:eastAsia="方正黑体简体"/>
          <w:sz w:val="36"/>
          <w:szCs w:val="36"/>
        </w:rPr>
        <w:t xml:space="preserve"> </w:t>
      </w:r>
      <w:r w:rsidRPr="00D33DC5">
        <w:rPr>
          <w:rFonts w:ascii="方正黑体简体" w:eastAsia="方正黑体简体" w:hint="eastAsia"/>
          <w:sz w:val="36"/>
          <w:szCs w:val="36"/>
        </w:rPr>
        <w:t>习</w:t>
      </w:r>
      <w:r w:rsidRPr="00D33DC5">
        <w:rPr>
          <w:rFonts w:ascii="方正黑体简体" w:eastAsia="方正黑体简体"/>
          <w:sz w:val="36"/>
          <w:szCs w:val="36"/>
        </w:rPr>
        <w:t xml:space="preserve"> </w:t>
      </w:r>
      <w:r w:rsidRPr="00D33DC5">
        <w:rPr>
          <w:rFonts w:ascii="方正黑体简体" w:eastAsia="方正黑体简体" w:hint="eastAsia"/>
          <w:sz w:val="36"/>
          <w:szCs w:val="36"/>
        </w:rPr>
        <w:t>队</w:t>
      </w:r>
      <w:r w:rsidRPr="00D33DC5">
        <w:rPr>
          <w:rFonts w:ascii="方正黑体简体" w:eastAsia="方正黑体简体"/>
          <w:sz w:val="36"/>
          <w:szCs w:val="36"/>
        </w:rPr>
        <w:t xml:space="preserve"> </w:t>
      </w:r>
      <w:r w:rsidRPr="00D33DC5">
        <w:rPr>
          <w:rFonts w:ascii="方正黑体简体" w:eastAsia="方正黑体简体" w:hint="eastAsia"/>
          <w:sz w:val="36"/>
          <w:szCs w:val="36"/>
        </w:rPr>
        <w:t>工</w:t>
      </w:r>
      <w:r w:rsidRPr="00D33DC5">
        <w:rPr>
          <w:rFonts w:ascii="方正黑体简体" w:eastAsia="方正黑体简体"/>
          <w:sz w:val="36"/>
          <w:szCs w:val="36"/>
        </w:rPr>
        <w:t xml:space="preserve"> </w:t>
      </w:r>
      <w:r w:rsidRPr="00D33DC5">
        <w:rPr>
          <w:rFonts w:ascii="方正黑体简体" w:eastAsia="方正黑体简体" w:hint="eastAsia"/>
          <w:sz w:val="36"/>
          <w:szCs w:val="36"/>
        </w:rPr>
        <w:t>作</w:t>
      </w:r>
      <w:r w:rsidRPr="00D33DC5">
        <w:rPr>
          <w:rFonts w:ascii="方正黑体简体" w:eastAsia="方正黑体简体"/>
          <w:sz w:val="36"/>
          <w:szCs w:val="36"/>
        </w:rPr>
        <w:t xml:space="preserve"> </w:t>
      </w:r>
      <w:r w:rsidRPr="00D33DC5">
        <w:rPr>
          <w:rFonts w:ascii="方正黑体简体" w:eastAsia="方正黑体简体" w:hint="eastAsia"/>
          <w:sz w:val="36"/>
          <w:szCs w:val="36"/>
        </w:rPr>
        <w:t>鉴</w:t>
      </w:r>
      <w:r w:rsidRPr="00D33DC5">
        <w:rPr>
          <w:rFonts w:ascii="方正黑体简体" w:eastAsia="方正黑体简体"/>
          <w:sz w:val="36"/>
          <w:szCs w:val="36"/>
        </w:rPr>
        <w:t xml:space="preserve"> </w:t>
      </w:r>
      <w:r w:rsidRPr="00D33DC5">
        <w:rPr>
          <w:rFonts w:ascii="方正黑体简体" w:eastAsia="方正黑体简体" w:hint="eastAsia"/>
          <w:sz w:val="36"/>
          <w:szCs w:val="36"/>
        </w:rPr>
        <w:t>定</w:t>
      </w:r>
      <w:r w:rsidRPr="00D33DC5">
        <w:rPr>
          <w:rFonts w:ascii="方正黑体简体" w:eastAsia="方正黑体简体"/>
          <w:sz w:val="36"/>
          <w:szCs w:val="36"/>
        </w:rPr>
        <w:t xml:space="preserve"> </w:t>
      </w:r>
      <w:r w:rsidRPr="00D33DC5">
        <w:rPr>
          <w:rFonts w:ascii="方正黑体简体" w:eastAsia="方正黑体简体" w:hint="eastAsia"/>
          <w:sz w:val="36"/>
          <w:szCs w:val="36"/>
        </w:rPr>
        <w:t>表</w:t>
      </w:r>
    </w:p>
    <w:tbl>
      <w:tblPr>
        <w:tblW w:w="887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A0"/>
      </w:tblPr>
      <w:tblGrid>
        <w:gridCol w:w="988"/>
        <w:gridCol w:w="962"/>
        <w:gridCol w:w="3127"/>
        <w:gridCol w:w="949"/>
        <w:gridCol w:w="949"/>
        <w:gridCol w:w="949"/>
        <w:gridCol w:w="950"/>
      </w:tblGrid>
      <w:tr w:rsidR="00514E6D" w:rsidRPr="00D33DC5" w:rsidTr="00E645D1">
        <w:trPr>
          <w:trHeight w:val="686"/>
          <w:jc w:val="center"/>
        </w:trPr>
        <w:tc>
          <w:tcPr>
            <w:tcW w:w="1950" w:type="dxa"/>
            <w:gridSpan w:val="2"/>
            <w:tcBorders>
              <w:top w:val="single" w:sz="8" w:space="0" w:color="auto"/>
            </w:tcBorders>
            <w:vAlign w:val="center"/>
          </w:tcPr>
          <w:p w:rsidR="00514E6D" w:rsidRPr="00D33DC5" w:rsidRDefault="00514E6D" w:rsidP="00EA3511">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hint="eastAsia"/>
                <w:sz w:val="28"/>
                <w:szCs w:val="28"/>
              </w:rPr>
              <w:t>实习队名称</w:t>
            </w:r>
          </w:p>
        </w:tc>
        <w:tc>
          <w:tcPr>
            <w:tcW w:w="6923" w:type="dxa"/>
            <w:gridSpan w:val="5"/>
            <w:tcBorders>
              <w:top w:val="single" w:sz="8" w:space="0" w:color="auto"/>
            </w:tcBorders>
            <w:vAlign w:val="center"/>
          </w:tcPr>
          <w:p w:rsidR="00514E6D" w:rsidRPr="00D33DC5" w:rsidRDefault="00514E6D" w:rsidP="00F80B1D">
            <w:pPr>
              <w:spacing w:beforeAutospacing="0" w:afterAutospacing="0" w:line="500" w:lineRule="exact"/>
              <w:ind w:firstLineChars="0" w:firstLine="0"/>
              <w:rPr>
                <w:rFonts w:ascii="方正楷体简体" w:eastAsia="方正楷体简体" w:hAnsi="Times New Roman"/>
                <w:sz w:val="28"/>
                <w:szCs w:val="28"/>
              </w:rPr>
            </w:pP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宋体" w:hint="eastAsia"/>
                <w:sz w:val="28"/>
                <w:szCs w:val="28"/>
              </w:rPr>
              <w:t>序号</w:t>
            </w:r>
          </w:p>
        </w:tc>
        <w:tc>
          <w:tcPr>
            <w:tcW w:w="4089" w:type="dxa"/>
            <w:gridSpan w:val="2"/>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宋体" w:hint="eastAsia"/>
                <w:sz w:val="28"/>
                <w:szCs w:val="28"/>
              </w:rPr>
              <w:t>项</w:t>
            </w:r>
            <w:r w:rsidRPr="00D33DC5">
              <w:rPr>
                <w:rFonts w:ascii="方正楷体简体" w:eastAsia="方正楷体简体" w:hAnsi="宋体"/>
                <w:sz w:val="28"/>
                <w:szCs w:val="28"/>
              </w:rPr>
              <w:tab/>
            </w:r>
            <w:r w:rsidRPr="00D33DC5">
              <w:rPr>
                <w:rFonts w:ascii="方正楷体简体" w:eastAsia="方正楷体简体" w:hAnsi="宋体"/>
                <w:sz w:val="28"/>
                <w:szCs w:val="28"/>
              </w:rPr>
              <w:tab/>
            </w:r>
            <w:r w:rsidRPr="00D33DC5">
              <w:rPr>
                <w:rFonts w:ascii="方正楷体简体" w:eastAsia="方正楷体简体" w:hAnsi="宋体" w:hint="eastAsia"/>
                <w:sz w:val="28"/>
                <w:szCs w:val="28"/>
              </w:rPr>
              <w:t>目</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宋体" w:hint="eastAsia"/>
                <w:sz w:val="28"/>
                <w:szCs w:val="28"/>
              </w:rPr>
              <w:t>优</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宋体" w:hint="eastAsia"/>
                <w:sz w:val="28"/>
                <w:szCs w:val="28"/>
              </w:rPr>
              <w:t>良</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宋体" w:hint="eastAsia"/>
                <w:sz w:val="28"/>
                <w:szCs w:val="28"/>
              </w:rPr>
              <w:t>中</w:t>
            </w: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hint="eastAsia"/>
                <w:sz w:val="28"/>
                <w:szCs w:val="28"/>
              </w:rPr>
              <w:t>差</w:t>
            </w: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sz w:val="28"/>
                <w:szCs w:val="28"/>
              </w:rPr>
              <w:t>1</w:t>
            </w:r>
          </w:p>
        </w:tc>
        <w:tc>
          <w:tcPr>
            <w:tcW w:w="4089" w:type="dxa"/>
            <w:gridSpan w:val="2"/>
            <w:vAlign w:val="center"/>
          </w:tcPr>
          <w:p w:rsidR="00514E6D" w:rsidRPr="00D33DC5" w:rsidRDefault="00514E6D" w:rsidP="00227AA5">
            <w:pPr>
              <w:spacing w:beforeAutospacing="0" w:afterAutospacing="0" w:line="500" w:lineRule="exact"/>
              <w:ind w:firstLineChars="0" w:firstLine="0"/>
              <w:rPr>
                <w:rFonts w:ascii="方正楷体简体" w:eastAsia="方正楷体简体" w:hAnsi="Times New Roman"/>
                <w:sz w:val="28"/>
                <w:szCs w:val="28"/>
              </w:rPr>
            </w:pPr>
            <w:r w:rsidRPr="00D33DC5">
              <w:rPr>
                <w:rFonts w:ascii="方正楷体简体" w:eastAsia="方正楷体简体" w:hAnsi="Times New Roman" w:hint="eastAsia"/>
                <w:sz w:val="28"/>
                <w:szCs w:val="28"/>
              </w:rPr>
              <w:t>实习队总体情况</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sz w:val="28"/>
                <w:szCs w:val="28"/>
              </w:rPr>
              <w:t>2</w:t>
            </w:r>
          </w:p>
        </w:tc>
        <w:tc>
          <w:tcPr>
            <w:tcW w:w="4089" w:type="dxa"/>
            <w:gridSpan w:val="2"/>
            <w:vAlign w:val="center"/>
          </w:tcPr>
          <w:p w:rsidR="00514E6D" w:rsidRPr="00D33DC5" w:rsidRDefault="00514E6D" w:rsidP="00227AA5">
            <w:pPr>
              <w:spacing w:beforeAutospacing="0" w:afterAutospacing="0" w:line="500" w:lineRule="exact"/>
              <w:ind w:firstLineChars="0" w:firstLine="0"/>
              <w:rPr>
                <w:rFonts w:ascii="方正楷体简体" w:eastAsia="方正楷体简体" w:hAnsi="Times New Roman"/>
                <w:sz w:val="28"/>
                <w:szCs w:val="28"/>
              </w:rPr>
            </w:pPr>
            <w:r w:rsidRPr="00D33DC5">
              <w:rPr>
                <w:rFonts w:ascii="方正楷体简体" w:eastAsia="方正楷体简体" w:hAnsi="Times New Roman" w:hint="eastAsia"/>
                <w:sz w:val="28"/>
                <w:szCs w:val="28"/>
              </w:rPr>
              <w:t>实习安全与纪律情况</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sz w:val="28"/>
                <w:szCs w:val="28"/>
              </w:rPr>
              <w:t>3</w:t>
            </w:r>
          </w:p>
        </w:tc>
        <w:tc>
          <w:tcPr>
            <w:tcW w:w="4089" w:type="dxa"/>
            <w:gridSpan w:val="2"/>
            <w:vAlign w:val="center"/>
          </w:tcPr>
          <w:p w:rsidR="00514E6D" w:rsidRPr="00D33DC5" w:rsidRDefault="00514E6D" w:rsidP="003462C7">
            <w:pPr>
              <w:spacing w:beforeAutospacing="0" w:afterAutospacing="0" w:line="500" w:lineRule="exact"/>
              <w:ind w:firstLineChars="0" w:firstLine="0"/>
              <w:rPr>
                <w:rFonts w:ascii="方正楷体简体" w:eastAsia="方正楷体简体" w:hAnsi="Times New Roman"/>
                <w:sz w:val="28"/>
                <w:szCs w:val="28"/>
              </w:rPr>
            </w:pPr>
            <w:r w:rsidRPr="00D33DC5">
              <w:rPr>
                <w:rFonts w:ascii="方正楷体简体" w:eastAsia="方正楷体简体" w:hAnsi="Times New Roman" w:hint="eastAsia"/>
                <w:sz w:val="28"/>
                <w:szCs w:val="28"/>
              </w:rPr>
              <w:t>学生态度、素质及综合表现</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sz w:val="28"/>
                <w:szCs w:val="28"/>
              </w:rPr>
              <w:t>4</w:t>
            </w:r>
          </w:p>
        </w:tc>
        <w:tc>
          <w:tcPr>
            <w:tcW w:w="4089" w:type="dxa"/>
            <w:gridSpan w:val="2"/>
            <w:vAlign w:val="center"/>
          </w:tcPr>
          <w:p w:rsidR="00514E6D" w:rsidRPr="00D33DC5" w:rsidRDefault="00514E6D" w:rsidP="003462C7">
            <w:pPr>
              <w:spacing w:beforeAutospacing="0" w:afterAutospacing="0" w:line="500" w:lineRule="exact"/>
              <w:ind w:firstLineChars="0" w:firstLine="0"/>
              <w:rPr>
                <w:rFonts w:ascii="方正楷体简体" w:eastAsia="方正楷体简体" w:hAnsi="Times New Roman"/>
                <w:sz w:val="28"/>
                <w:szCs w:val="28"/>
              </w:rPr>
            </w:pPr>
            <w:r w:rsidRPr="00D33DC5">
              <w:rPr>
                <w:rFonts w:ascii="方正楷体简体" w:eastAsia="方正楷体简体" w:hAnsi="Times New Roman" w:hint="eastAsia"/>
                <w:sz w:val="28"/>
                <w:szCs w:val="28"/>
              </w:rPr>
              <w:t>指导教师工作情况</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r>
      <w:tr w:rsidR="00514E6D" w:rsidRPr="00D33DC5" w:rsidTr="00E645D1">
        <w:trPr>
          <w:trHeight w:val="686"/>
          <w:jc w:val="center"/>
        </w:trPr>
        <w:tc>
          <w:tcPr>
            <w:tcW w:w="988"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r w:rsidRPr="00D33DC5">
              <w:rPr>
                <w:rFonts w:ascii="方正楷体简体" w:eastAsia="方正楷体简体" w:hAnsi="Times New Roman"/>
                <w:sz w:val="28"/>
                <w:szCs w:val="28"/>
              </w:rPr>
              <w:t>5</w:t>
            </w:r>
          </w:p>
        </w:tc>
        <w:tc>
          <w:tcPr>
            <w:tcW w:w="4089" w:type="dxa"/>
            <w:gridSpan w:val="2"/>
            <w:vAlign w:val="center"/>
          </w:tcPr>
          <w:p w:rsidR="00514E6D" w:rsidRPr="00D33DC5" w:rsidRDefault="00514E6D" w:rsidP="00227AA5">
            <w:pPr>
              <w:spacing w:beforeAutospacing="0" w:afterAutospacing="0" w:line="500" w:lineRule="exact"/>
              <w:ind w:firstLineChars="0" w:firstLine="0"/>
              <w:rPr>
                <w:rFonts w:ascii="方正楷体简体" w:eastAsia="方正楷体简体" w:hAnsi="Times New Roman"/>
                <w:sz w:val="28"/>
                <w:szCs w:val="28"/>
              </w:rPr>
            </w:pPr>
            <w:r w:rsidRPr="00D33DC5">
              <w:rPr>
                <w:rFonts w:ascii="方正楷体简体" w:eastAsia="方正楷体简体" w:hAnsi="Times New Roman" w:hint="eastAsia"/>
                <w:sz w:val="28"/>
                <w:szCs w:val="28"/>
              </w:rPr>
              <w:t>实习任务完成情况</w:t>
            </w: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49"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c>
          <w:tcPr>
            <w:tcW w:w="950" w:type="dxa"/>
            <w:vAlign w:val="center"/>
          </w:tcPr>
          <w:p w:rsidR="00514E6D" w:rsidRPr="00D33DC5" w:rsidRDefault="00514E6D" w:rsidP="0031471F">
            <w:pPr>
              <w:spacing w:beforeAutospacing="0" w:afterAutospacing="0" w:line="500" w:lineRule="exact"/>
              <w:ind w:firstLineChars="0" w:firstLine="0"/>
              <w:jc w:val="center"/>
              <w:rPr>
                <w:rFonts w:ascii="方正楷体简体" w:eastAsia="方正楷体简体" w:hAnsi="Times New Roman"/>
                <w:sz w:val="28"/>
                <w:szCs w:val="28"/>
              </w:rPr>
            </w:pPr>
          </w:p>
        </w:tc>
      </w:tr>
      <w:tr w:rsidR="00514E6D" w:rsidRPr="00D33DC5" w:rsidTr="00E645D1">
        <w:trPr>
          <w:trHeight w:val="6143"/>
          <w:jc w:val="center"/>
        </w:trPr>
        <w:tc>
          <w:tcPr>
            <w:tcW w:w="8873" w:type="dxa"/>
            <w:gridSpan w:val="7"/>
            <w:tcBorders>
              <w:bottom w:val="single" w:sz="8" w:space="0" w:color="auto"/>
            </w:tcBorders>
          </w:tcPr>
          <w:p w:rsidR="00514E6D" w:rsidRPr="00D33DC5"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r w:rsidRPr="00D33DC5">
              <w:rPr>
                <w:rFonts w:ascii="方正楷体简体" w:eastAsia="方正楷体简体" w:hAnsi="Times New Roman" w:hint="eastAsia"/>
                <w:sz w:val="28"/>
                <w:szCs w:val="28"/>
              </w:rPr>
              <w:t>对实习队全面评价和建议：</w:t>
            </w:r>
          </w:p>
          <w:p w:rsidR="00514E6D" w:rsidRPr="00D33DC5"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Pr="00D33DC5"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Pr="00D33DC5"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Pr="00D33DC5" w:rsidRDefault="00514E6D" w:rsidP="00DB2032">
            <w:pPr>
              <w:spacing w:beforeAutospacing="0" w:afterAutospacing="0" w:line="500" w:lineRule="exact"/>
              <w:ind w:firstLineChars="0" w:firstLine="0"/>
              <w:jc w:val="both"/>
              <w:rPr>
                <w:rFonts w:ascii="方正楷体简体" w:eastAsia="方正楷体简体" w:hAnsi="Times New Roman"/>
                <w:sz w:val="28"/>
                <w:szCs w:val="28"/>
              </w:rPr>
            </w:pPr>
          </w:p>
          <w:p w:rsidR="00514E6D" w:rsidRPr="00D33DC5" w:rsidRDefault="00514E6D" w:rsidP="00514E6D">
            <w:pPr>
              <w:wordWrap w:val="0"/>
              <w:spacing w:beforeAutospacing="0" w:afterAutospacing="0" w:line="500" w:lineRule="exact"/>
              <w:ind w:right="600" w:firstLineChars="500" w:firstLine="31680"/>
              <w:rPr>
                <w:rFonts w:ascii="方正楷体简体" w:eastAsia="方正楷体简体" w:hAnsi="Times New Roman"/>
                <w:sz w:val="28"/>
                <w:szCs w:val="28"/>
              </w:rPr>
            </w:pPr>
            <w:r w:rsidRPr="00D33DC5">
              <w:rPr>
                <w:rFonts w:ascii="方正楷体简体" w:eastAsia="方正楷体简体" w:hAnsi="Times New Roman" w:hint="eastAsia"/>
                <w:sz w:val="28"/>
                <w:szCs w:val="28"/>
              </w:rPr>
              <w:t>基地</w:t>
            </w:r>
            <w:r w:rsidRPr="00D33DC5">
              <w:rPr>
                <w:rFonts w:ascii="方正楷体简体" w:eastAsia="方正楷体简体" w:hAnsi="Times New Roman"/>
                <w:sz w:val="28"/>
                <w:szCs w:val="28"/>
              </w:rPr>
              <w:t>(</w:t>
            </w:r>
            <w:r w:rsidRPr="00D33DC5">
              <w:rPr>
                <w:rFonts w:ascii="方正楷体简体" w:eastAsia="方正楷体简体" w:hAnsi="Times New Roman" w:hint="eastAsia"/>
                <w:sz w:val="28"/>
                <w:szCs w:val="28"/>
              </w:rPr>
              <w:t>单位</w:t>
            </w:r>
            <w:r w:rsidRPr="00D33DC5">
              <w:rPr>
                <w:rFonts w:ascii="方正楷体简体" w:eastAsia="方正楷体简体" w:hAnsi="Times New Roman"/>
                <w:sz w:val="28"/>
                <w:szCs w:val="28"/>
              </w:rPr>
              <w:t>)</w:t>
            </w:r>
            <w:r w:rsidRPr="00D33DC5">
              <w:rPr>
                <w:rFonts w:ascii="方正楷体简体" w:eastAsia="方正楷体简体" w:hAnsi="Times New Roman" w:hint="eastAsia"/>
                <w:sz w:val="28"/>
                <w:szCs w:val="28"/>
              </w:rPr>
              <w:t>领导签名</w:t>
            </w:r>
            <w:r w:rsidRPr="00D33DC5">
              <w:rPr>
                <w:rFonts w:ascii="方正楷体简体" w:eastAsia="方正楷体简体" w:hAnsi="Times New Roman"/>
                <w:sz w:val="28"/>
                <w:szCs w:val="28"/>
              </w:rPr>
              <w:t>(</w:t>
            </w:r>
            <w:r w:rsidRPr="00D33DC5">
              <w:rPr>
                <w:rFonts w:ascii="方正楷体简体" w:eastAsia="方正楷体简体" w:hAnsi="Times New Roman" w:hint="eastAsia"/>
                <w:sz w:val="28"/>
                <w:szCs w:val="28"/>
              </w:rPr>
              <w:t>加盖公章</w:t>
            </w:r>
            <w:r w:rsidRPr="00D33DC5">
              <w:rPr>
                <w:rFonts w:ascii="方正楷体简体" w:eastAsia="方正楷体简体" w:hAnsi="Times New Roman"/>
                <w:sz w:val="28"/>
                <w:szCs w:val="28"/>
              </w:rPr>
              <w:t>)</w:t>
            </w:r>
            <w:r w:rsidRPr="00D33DC5">
              <w:rPr>
                <w:rFonts w:ascii="方正楷体简体" w:eastAsia="方正楷体简体" w:hAnsi="Times New Roman" w:hint="eastAsia"/>
                <w:sz w:val="28"/>
                <w:szCs w:val="28"/>
              </w:rPr>
              <w:t>：</w:t>
            </w:r>
            <w:r w:rsidRPr="00D33DC5">
              <w:rPr>
                <w:rFonts w:ascii="方正楷体简体" w:eastAsia="方正楷体简体" w:hAnsi="Times New Roman"/>
                <w:sz w:val="28"/>
                <w:szCs w:val="28"/>
              </w:rPr>
              <w:t xml:space="preserve">   </w:t>
            </w:r>
          </w:p>
          <w:p w:rsidR="00514E6D" w:rsidRPr="00D33DC5" w:rsidRDefault="00514E6D" w:rsidP="00DB2032">
            <w:pPr>
              <w:wordWrap w:val="0"/>
              <w:spacing w:beforeAutospacing="0" w:afterAutospacing="0" w:line="500" w:lineRule="exact"/>
              <w:ind w:firstLineChars="0" w:firstLine="0"/>
              <w:jc w:val="right"/>
              <w:rPr>
                <w:rFonts w:ascii="方正楷体简体" w:eastAsia="方正楷体简体" w:hAnsi="Times New Roman"/>
                <w:b/>
                <w:sz w:val="28"/>
                <w:szCs w:val="28"/>
              </w:rPr>
            </w:pPr>
            <w:r w:rsidRPr="00D33DC5">
              <w:rPr>
                <w:rFonts w:ascii="方正楷体简体" w:eastAsia="方正楷体简体" w:hAnsi="Times New Roman" w:hint="eastAsia"/>
                <w:sz w:val="28"/>
                <w:szCs w:val="28"/>
              </w:rPr>
              <w:t>年</w:t>
            </w:r>
            <w:r w:rsidRPr="00D33DC5">
              <w:rPr>
                <w:rFonts w:ascii="方正楷体简体" w:eastAsia="方正楷体简体" w:hAnsi="Times New Roman"/>
                <w:sz w:val="28"/>
                <w:szCs w:val="28"/>
              </w:rPr>
              <w:t xml:space="preserve">    </w:t>
            </w:r>
            <w:r w:rsidRPr="00D33DC5">
              <w:rPr>
                <w:rFonts w:ascii="方正楷体简体" w:eastAsia="方正楷体简体" w:hAnsi="Times New Roman" w:hint="eastAsia"/>
                <w:sz w:val="28"/>
                <w:szCs w:val="28"/>
              </w:rPr>
              <w:t>月</w:t>
            </w:r>
            <w:r w:rsidRPr="00D33DC5">
              <w:rPr>
                <w:rFonts w:ascii="方正楷体简体" w:eastAsia="方正楷体简体" w:hAnsi="Times New Roman"/>
                <w:sz w:val="28"/>
                <w:szCs w:val="28"/>
              </w:rPr>
              <w:t xml:space="preserve">   </w:t>
            </w:r>
            <w:r w:rsidRPr="00D33DC5">
              <w:rPr>
                <w:rFonts w:ascii="方正楷体简体" w:eastAsia="方正楷体简体" w:hAnsi="Times New Roman" w:hint="eastAsia"/>
                <w:sz w:val="28"/>
                <w:szCs w:val="28"/>
              </w:rPr>
              <w:t>日</w:t>
            </w:r>
          </w:p>
        </w:tc>
      </w:tr>
    </w:tbl>
    <w:p w:rsidR="00514E6D" w:rsidRDefault="00514E6D" w:rsidP="00514E6D">
      <w:pPr>
        <w:spacing w:before="0" w:beforeAutospacing="0" w:after="0" w:afterAutospacing="0" w:line="500" w:lineRule="exact"/>
        <w:ind w:left="31680" w:hangingChars="200" w:firstLine="31680"/>
        <w:rPr>
          <w:rFonts w:ascii="方正仿宋简体" w:eastAsia="方正仿宋简体"/>
          <w:sz w:val="24"/>
          <w:szCs w:val="24"/>
        </w:rPr>
      </w:pPr>
      <w:r w:rsidRPr="00212CF9">
        <w:rPr>
          <w:rFonts w:ascii="方正仿宋简体" w:eastAsia="方正仿宋简体" w:hint="eastAsia"/>
          <w:sz w:val="24"/>
          <w:szCs w:val="24"/>
        </w:rPr>
        <w:t>注：此表由实习基地（单位）签署意见后，由实习队带回交所在学院统一存档。</w:t>
      </w: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r>
        <w:rPr>
          <w:rFonts w:ascii="方正仿宋简体" w:eastAsia="方正仿宋简体"/>
          <w:sz w:val="24"/>
          <w:szCs w:val="24"/>
        </w:rPr>
        <w:t xml:space="preserve">                                                          </w:t>
      </w: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r>
        <w:rPr>
          <w:rFonts w:ascii="方正仿宋简体" w:eastAsia="方正仿宋简体"/>
          <w:sz w:val="24"/>
          <w:szCs w:val="24"/>
        </w:rPr>
        <w:br w:type="page"/>
      </w: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31680" w:hangingChars="200" w:firstLine="31680"/>
        <w:rPr>
          <w:rFonts w:ascii="方正仿宋简体" w:eastAsia="方正仿宋简体"/>
          <w:sz w:val="24"/>
          <w:szCs w:val="24"/>
        </w:rPr>
      </w:pPr>
    </w:p>
    <w:p w:rsidR="00514E6D" w:rsidRDefault="00514E6D" w:rsidP="005458B2">
      <w:pPr>
        <w:spacing w:before="0" w:beforeAutospacing="0" w:after="0" w:afterAutospacing="0" w:line="500" w:lineRule="exact"/>
        <w:ind w:leftChars="228" w:left="31680" w:firstLineChars="3100" w:firstLine="31680"/>
        <w:rPr>
          <w:rFonts w:ascii="方正仿宋简体" w:eastAsia="方正仿宋简体"/>
          <w:sz w:val="24"/>
          <w:szCs w:val="24"/>
        </w:rPr>
      </w:pPr>
    </w:p>
    <w:p w:rsidR="00514E6D" w:rsidRPr="0042277F" w:rsidRDefault="00514E6D" w:rsidP="009D40D0">
      <w:pPr>
        <w:spacing w:before="0" w:beforeAutospacing="0" w:after="0" w:afterAutospacing="0" w:line="300" w:lineRule="exact"/>
        <w:ind w:leftChars="228" w:left="31680" w:firstLineChars="3600" w:firstLine="31680"/>
        <w:rPr>
          <w:rFonts w:ascii="Times New Roman" w:eastAsia="方正仿宋简体" w:hAnsi="Times New Roman"/>
          <w:szCs w:val="21"/>
        </w:rPr>
      </w:pPr>
      <w:r w:rsidRPr="0042277F">
        <w:rPr>
          <w:rFonts w:ascii="Times New Roman" w:eastAsia="方正仿宋简体" w:hAnsi="Times New Roman"/>
          <w:szCs w:val="21"/>
        </w:rPr>
        <w:t>[1</w:t>
      </w:r>
      <w:r>
        <w:rPr>
          <w:rFonts w:ascii="Times New Roman" w:eastAsia="方正仿宋简体" w:hAnsi="Times New Roman"/>
          <w:szCs w:val="21"/>
        </w:rPr>
        <w:t>8</w:t>
      </w:r>
      <w:r w:rsidRPr="0042277F">
        <w:rPr>
          <w:rFonts w:ascii="Times New Roman" w:eastAsia="方正仿宋简体" w:hAnsi="Times New Roman"/>
          <w:szCs w:val="21"/>
        </w:rPr>
        <w:t>06]</w:t>
      </w:r>
    </w:p>
    <w:sectPr w:rsidR="00514E6D" w:rsidRPr="0042277F" w:rsidSect="000948AD">
      <w:footerReference w:type="default" r:id="rId12"/>
      <w:pgSz w:w="10773" w:h="15026" w:code="301"/>
      <w:pgMar w:top="1418" w:right="964" w:bottom="1134" w:left="964" w:header="851" w:footer="56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E6D" w:rsidRDefault="00514E6D" w:rsidP="009D40D0">
      <w:pPr>
        <w:spacing w:before="0" w:after="0" w:line="240" w:lineRule="auto"/>
        <w:ind w:firstLine="31680"/>
      </w:pPr>
      <w:r>
        <w:separator/>
      </w:r>
    </w:p>
  </w:endnote>
  <w:endnote w:type="continuationSeparator" w:id="0">
    <w:p w:rsidR="00514E6D" w:rsidRDefault="00514E6D" w:rsidP="009D40D0">
      <w:pPr>
        <w:spacing w:before="0" w:after="0" w:line="240" w:lineRule="auto"/>
        <w:ind w:firstLine="316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宋黑简体">
    <w:altName w:val="Arial Unicode MS"/>
    <w:panose1 w:val="00000000000000000000"/>
    <w:charset w:val="86"/>
    <w:family w:val="script"/>
    <w:notTrueType/>
    <w:pitch w:val="fixed"/>
    <w:sig w:usb0="00000001" w:usb1="080E0000" w:usb2="00000010" w:usb3="00000000" w:csb0="00040000" w:csb1="00000000"/>
  </w:font>
  <w:font w:name="方正仿宋简体">
    <w:altName w:val="Arial Unicode MS"/>
    <w:panose1 w:val="00000000000000000000"/>
    <w:charset w:val="86"/>
    <w:family w:val="script"/>
    <w:notTrueType/>
    <w:pitch w:val="fixed"/>
    <w:sig w:usb0="00000001" w:usb1="080E0000" w:usb2="00000010" w:usb3="00000000" w:csb0="00040000" w:csb1="00000000"/>
  </w:font>
  <w:font w:name="方正楷体简体">
    <w:altName w:val="Arial Unicode MS"/>
    <w:panose1 w:val="00000000000000000000"/>
    <w:charset w:val="86"/>
    <w:family w:val="script"/>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黑体简体">
    <w:altName w:val="Arial Unicode MS"/>
    <w:panose1 w:val="00000000000000000000"/>
    <w:charset w:val="86"/>
    <w:family w:val="script"/>
    <w:notTrueType/>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仿宋">
    <w:altName w:val="华文中宋"/>
    <w:panose1 w:val="02010600040101010101"/>
    <w:charset w:val="86"/>
    <w:family w:val="auto"/>
    <w:pitch w:val="variable"/>
    <w:sig w:usb0="00000287" w:usb1="080F0000" w:usb2="00000010" w:usb3="00000000" w:csb0="0004009F" w:csb1="00000000"/>
  </w:font>
  <w:font w:name="TT24E175DAtCID-WinCharSetFFFF-H">
    <w:altName w:val="方正舒体"/>
    <w:panose1 w:val="00000000000000000000"/>
    <w:charset w:val="86"/>
    <w:family w:val="auto"/>
    <w:notTrueType/>
    <w:pitch w:val="default"/>
    <w:sig w:usb0="00000001" w:usb1="080E0000" w:usb2="00000010" w:usb3="00000000" w:csb0="00040000" w:csb1="00000000"/>
  </w:font>
  <w:font w:name="方正书宋简体">
    <w:altName w:val="Arial Unicode MS"/>
    <w:panose1 w:val="00000000000000000000"/>
    <w:charset w:val="86"/>
    <w:family w:val="script"/>
    <w:notTrueType/>
    <w:pitch w:val="fixed"/>
    <w:sig w:usb0="00000001" w:usb1="080E0000" w:usb2="00000010" w:usb3="00000000" w:csb0="00040000" w:csb1="00000000"/>
  </w:font>
  <w:font w:name="TTF46827ACtCID-WinCharSetFFFF-H">
    <w:altName w:val="黑体"/>
    <w:panose1 w:val="00000000000000000000"/>
    <w:charset w:val="86"/>
    <w:family w:val="auto"/>
    <w:notTrueType/>
    <w:pitch w:val="default"/>
    <w:sig w:usb0="00000001" w:usb1="080E0000" w:usb2="00000010" w:usb3="00000000" w:csb0="00040000" w:csb1="00000000"/>
  </w:font>
  <w:font w:name="TT79771083tCID-WinCharSetFFFF-H">
    <w:altName w:val="方正舒体"/>
    <w:panose1 w:val="00000000000000000000"/>
    <w:charset w:val="86"/>
    <w:family w:val="auto"/>
    <w:notTrueType/>
    <w:pitch w:val="default"/>
    <w:sig w:usb0="00000001" w:usb1="080E0000" w:usb2="00000010" w:usb3="00000000" w:csb0="00040000"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5458B2">
    <w:pPr>
      <w:pStyle w:val="Footer"/>
      <w:framePr w:wrap="around" w:vAnchor="text" w:hAnchor="margin" w:xAlign="center" w:y="1"/>
      <w:ind w:firstLine="31680"/>
      <w:rPr>
        <w:rStyle w:val="PageNumber"/>
      </w:rPr>
    </w:pPr>
    <w:r>
      <w:rPr>
        <w:rStyle w:val="PageNumber"/>
      </w:rPr>
      <w:fldChar w:fldCharType="begin"/>
    </w:r>
    <w:r>
      <w:rPr>
        <w:rStyle w:val="PageNumber"/>
      </w:rPr>
      <w:instrText xml:space="preserve">PAGE  </w:instrText>
    </w:r>
    <w:r>
      <w:rPr>
        <w:rStyle w:val="PageNumber"/>
      </w:rPr>
      <w:fldChar w:fldCharType="end"/>
    </w:r>
  </w:p>
  <w:p w:rsidR="00514E6D" w:rsidRDefault="00514E6D" w:rsidP="009D40D0">
    <w:pPr>
      <w:pStyle w:val="Footer"/>
      <w:ind w:firstLine="316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9D40D0">
    <w:pPr>
      <w:pStyle w:val="Footer"/>
      <w:ind w:firstLine="3168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9D40D0">
    <w:pPr>
      <w:pStyle w:val="Footer"/>
      <w:ind w:firstLine="3168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Pr="001D0ED5" w:rsidRDefault="00514E6D" w:rsidP="005458B2">
    <w:pPr>
      <w:pStyle w:val="Footer"/>
      <w:framePr w:wrap="around" w:vAnchor="text" w:hAnchor="margin" w:xAlign="center" w:y="1"/>
      <w:ind w:firstLine="31680"/>
      <w:rPr>
        <w:rStyle w:val="PageNumber"/>
        <w:rFonts w:ascii="Times New Roman" w:hAnsi="Times New Roman"/>
        <w:sz w:val="21"/>
        <w:szCs w:val="21"/>
      </w:rPr>
    </w:pPr>
    <w:r w:rsidRPr="001D0ED5">
      <w:rPr>
        <w:rStyle w:val="PageNumber"/>
        <w:rFonts w:ascii="Times New Roman" w:hAnsi="Times New Roman"/>
        <w:sz w:val="21"/>
        <w:szCs w:val="21"/>
      </w:rPr>
      <w:fldChar w:fldCharType="begin"/>
    </w:r>
    <w:r w:rsidRPr="001D0ED5">
      <w:rPr>
        <w:rStyle w:val="PageNumber"/>
        <w:rFonts w:ascii="Times New Roman" w:hAnsi="Times New Roman"/>
        <w:sz w:val="21"/>
        <w:szCs w:val="21"/>
      </w:rPr>
      <w:instrText xml:space="preserve">PAGE  </w:instrText>
    </w:r>
    <w:r w:rsidRPr="001D0ED5">
      <w:rPr>
        <w:rStyle w:val="PageNumber"/>
        <w:rFonts w:ascii="Times New Roman" w:hAnsi="Times New Roman"/>
        <w:sz w:val="21"/>
        <w:szCs w:val="21"/>
      </w:rPr>
      <w:fldChar w:fldCharType="separate"/>
    </w:r>
    <w:r>
      <w:rPr>
        <w:rStyle w:val="PageNumber"/>
        <w:rFonts w:ascii="Times New Roman" w:hAnsi="Times New Roman"/>
        <w:noProof/>
        <w:sz w:val="21"/>
        <w:szCs w:val="21"/>
      </w:rPr>
      <w:t>28</w:t>
    </w:r>
    <w:r w:rsidRPr="001D0ED5">
      <w:rPr>
        <w:rStyle w:val="PageNumber"/>
        <w:rFonts w:ascii="Times New Roman" w:hAnsi="Times New Roman"/>
        <w:sz w:val="21"/>
        <w:szCs w:val="21"/>
      </w:rPr>
      <w:fldChar w:fldCharType="end"/>
    </w:r>
  </w:p>
  <w:p w:rsidR="00514E6D" w:rsidRDefault="00514E6D" w:rsidP="009D40D0">
    <w:pPr>
      <w:pStyle w:val="Footer"/>
      <w:ind w:firstLine="3168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E6D" w:rsidRDefault="00514E6D" w:rsidP="009D40D0">
      <w:pPr>
        <w:spacing w:before="0" w:after="0" w:line="240" w:lineRule="auto"/>
        <w:ind w:firstLine="31680"/>
      </w:pPr>
      <w:r>
        <w:separator/>
      </w:r>
    </w:p>
  </w:footnote>
  <w:footnote w:type="continuationSeparator" w:id="0">
    <w:p w:rsidR="00514E6D" w:rsidRDefault="00514E6D" w:rsidP="009D40D0">
      <w:pPr>
        <w:spacing w:before="0" w:after="0" w:line="240" w:lineRule="auto"/>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9D40D0">
    <w:pPr>
      <w:pStyle w:val="Heade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9D40D0">
    <w:pPr>
      <w:pStyle w:val="Header"/>
      <w:pBdr>
        <w:bottom w:val="none" w:sz="0" w:space="0" w:color="auto"/>
      </w:pBdr>
      <w:ind w:firstLine="316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E6D" w:rsidRDefault="00514E6D" w:rsidP="009D40D0">
    <w:pPr>
      <w:pStyle w:val="Header"/>
      <w:ind w:firstLine="3168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01E2"/>
    <w:rsid w:val="0000273E"/>
    <w:rsid w:val="0001026C"/>
    <w:rsid w:val="000156E4"/>
    <w:rsid w:val="00016BF6"/>
    <w:rsid w:val="00020FC4"/>
    <w:rsid w:val="0002722D"/>
    <w:rsid w:val="000303E0"/>
    <w:rsid w:val="00032263"/>
    <w:rsid w:val="00032A0E"/>
    <w:rsid w:val="00032B7D"/>
    <w:rsid w:val="00037834"/>
    <w:rsid w:val="000426EA"/>
    <w:rsid w:val="0004594D"/>
    <w:rsid w:val="00050EFD"/>
    <w:rsid w:val="00065602"/>
    <w:rsid w:val="00066C7A"/>
    <w:rsid w:val="00085EF7"/>
    <w:rsid w:val="000879DA"/>
    <w:rsid w:val="00091480"/>
    <w:rsid w:val="000948AD"/>
    <w:rsid w:val="000A038A"/>
    <w:rsid w:val="000C29EB"/>
    <w:rsid w:val="000D4DF5"/>
    <w:rsid w:val="000F2E93"/>
    <w:rsid w:val="000F3EFE"/>
    <w:rsid w:val="000F7E19"/>
    <w:rsid w:val="001027E5"/>
    <w:rsid w:val="001039AC"/>
    <w:rsid w:val="00112428"/>
    <w:rsid w:val="0011619B"/>
    <w:rsid w:val="0011659E"/>
    <w:rsid w:val="00124955"/>
    <w:rsid w:val="00125EFD"/>
    <w:rsid w:val="001374F6"/>
    <w:rsid w:val="0014301A"/>
    <w:rsid w:val="00147AE5"/>
    <w:rsid w:val="0015758B"/>
    <w:rsid w:val="00162748"/>
    <w:rsid w:val="00172A89"/>
    <w:rsid w:val="0017404A"/>
    <w:rsid w:val="00191916"/>
    <w:rsid w:val="0019526B"/>
    <w:rsid w:val="001956C4"/>
    <w:rsid w:val="001A179C"/>
    <w:rsid w:val="001A579F"/>
    <w:rsid w:val="001A5938"/>
    <w:rsid w:val="001A5E79"/>
    <w:rsid w:val="001C41A7"/>
    <w:rsid w:val="001D0A67"/>
    <w:rsid w:val="001D0ED5"/>
    <w:rsid w:val="001D479D"/>
    <w:rsid w:val="0020455B"/>
    <w:rsid w:val="00212CF9"/>
    <w:rsid w:val="00214382"/>
    <w:rsid w:val="00221B09"/>
    <w:rsid w:val="00227AA5"/>
    <w:rsid w:val="00235603"/>
    <w:rsid w:val="00235FF3"/>
    <w:rsid w:val="00242556"/>
    <w:rsid w:val="002530A8"/>
    <w:rsid w:val="002534A9"/>
    <w:rsid w:val="00257850"/>
    <w:rsid w:val="002638B7"/>
    <w:rsid w:val="00264A39"/>
    <w:rsid w:val="00264A6F"/>
    <w:rsid w:val="00273455"/>
    <w:rsid w:val="00284D58"/>
    <w:rsid w:val="00291B87"/>
    <w:rsid w:val="002A158E"/>
    <w:rsid w:val="002A40A7"/>
    <w:rsid w:val="002B4E89"/>
    <w:rsid w:val="002C01DF"/>
    <w:rsid w:val="002C25C0"/>
    <w:rsid w:val="002D2137"/>
    <w:rsid w:val="002D314E"/>
    <w:rsid w:val="002D6740"/>
    <w:rsid w:val="002D68F8"/>
    <w:rsid w:val="002D7F65"/>
    <w:rsid w:val="002E107A"/>
    <w:rsid w:val="002F369E"/>
    <w:rsid w:val="002F5988"/>
    <w:rsid w:val="002F5E5F"/>
    <w:rsid w:val="00304C1F"/>
    <w:rsid w:val="00307CDA"/>
    <w:rsid w:val="00307D78"/>
    <w:rsid w:val="00307DD4"/>
    <w:rsid w:val="0031471F"/>
    <w:rsid w:val="0031751B"/>
    <w:rsid w:val="003207FC"/>
    <w:rsid w:val="00322C6A"/>
    <w:rsid w:val="00322EE1"/>
    <w:rsid w:val="00326A10"/>
    <w:rsid w:val="003462C7"/>
    <w:rsid w:val="003510BE"/>
    <w:rsid w:val="00353270"/>
    <w:rsid w:val="00356171"/>
    <w:rsid w:val="003745F0"/>
    <w:rsid w:val="003861B1"/>
    <w:rsid w:val="003A277D"/>
    <w:rsid w:val="003A5B82"/>
    <w:rsid w:val="003B4639"/>
    <w:rsid w:val="003B716E"/>
    <w:rsid w:val="003C087D"/>
    <w:rsid w:val="003C116C"/>
    <w:rsid w:val="003C42B8"/>
    <w:rsid w:val="003C4B54"/>
    <w:rsid w:val="003E4309"/>
    <w:rsid w:val="003E64B1"/>
    <w:rsid w:val="003F7368"/>
    <w:rsid w:val="00401B8A"/>
    <w:rsid w:val="00413494"/>
    <w:rsid w:val="004207A3"/>
    <w:rsid w:val="00421428"/>
    <w:rsid w:val="0042277F"/>
    <w:rsid w:val="00425E62"/>
    <w:rsid w:val="0042683C"/>
    <w:rsid w:val="004349EC"/>
    <w:rsid w:val="004633B9"/>
    <w:rsid w:val="00467A66"/>
    <w:rsid w:val="004748FE"/>
    <w:rsid w:val="004838A0"/>
    <w:rsid w:val="004918D2"/>
    <w:rsid w:val="004A2D75"/>
    <w:rsid w:val="004E010D"/>
    <w:rsid w:val="004F477D"/>
    <w:rsid w:val="004F5A86"/>
    <w:rsid w:val="004F7AAC"/>
    <w:rsid w:val="00503F82"/>
    <w:rsid w:val="005104D9"/>
    <w:rsid w:val="0051482A"/>
    <w:rsid w:val="00514E6D"/>
    <w:rsid w:val="00517B61"/>
    <w:rsid w:val="00531CFF"/>
    <w:rsid w:val="00536B43"/>
    <w:rsid w:val="005458B2"/>
    <w:rsid w:val="0055034F"/>
    <w:rsid w:val="005617A9"/>
    <w:rsid w:val="005623DD"/>
    <w:rsid w:val="00562DA0"/>
    <w:rsid w:val="00564210"/>
    <w:rsid w:val="00573872"/>
    <w:rsid w:val="0057423B"/>
    <w:rsid w:val="00575AED"/>
    <w:rsid w:val="00587ADC"/>
    <w:rsid w:val="00593A99"/>
    <w:rsid w:val="005B1AB6"/>
    <w:rsid w:val="005B4269"/>
    <w:rsid w:val="005B43BE"/>
    <w:rsid w:val="005C49D0"/>
    <w:rsid w:val="005C6B7D"/>
    <w:rsid w:val="005E5B7F"/>
    <w:rsid w:val="005E7B17"/>
    <w:rsid w:val="006016B3"/>
    <w:rsid w:val="0061618D"/>
    <w:rsid w:val="006262A4"/>
    <w:rsid w:val="00627802"/>
    <w:rsid w:val="00644F5A"/>
    <w:rsid w:val="0065618F"/>
    <w:rsid w:val="0066491F"/>
    <w:rsid w:val="00681958"/>
    <w:rsid w:val="00683ACE"/>
    <w:rsid w:val="00690DB6"/>
    <w:rsid w:val="0069132E"/>
    <w:rsid w:val="006B1E1F"/>
    <w:rsid w:val="006B3EFA"/>
    <w:rsid w:val="006C0172"/>
    <w:rsid w:val="006C0856"/>
    <w:rsid w:val="006C1493"/>
    <w:rsid w:val="006D1252"/>
    <w:rsid w:val="006D3172"/>
    <w:rsid w:val="006D4744"/>
    <w:rsid w:val="006E7498"/>
    <w:rsid w:val="006F0EB4"/>
    <w:rsid w:val="006F1341"/>
    <w:rsid w:val="006F14E9"/>
    <w:rsid w:val="006F543B"/>
    <w:rsid w:val="006F5693"/>
    <w:rsid w:val="006F5779"/>
    <w:rsid w:val="00702187"/>
    <w:rsid w:val="00706E5A"/>
    <w:rsid w:val="00707478"/>
    <w:rsid w:val="0070749B"/>
    <w:rsid w:val="0071464B"/>
    <w:rsid w:val="00714B3F"/>
    <w:rsid w:val="00715434"/>
    <w:rsid w:val="00725A03"/>
    <w:rsid w:val="00726FAB"/>
    <w:rsid w:val="00730009"/>
    <w:rsid w:val="00745F12"/>
    <w:rsid w:val="0075075D"/>
    <w:rsid w:val="00760151"/>
    <w:rsid w:val="00773E2E"/>
    <w:rsid w:val="007770AB"/>
    <w:rsid w:val="00782B3A"/>
    <w:rsid w:val="00783B05"/>
    <w:rsid w:val="00784D5A"/>
    <w:rsid w:val="00784FFA"/>
    <w:rsid w:val="007853CD"/>
    <w:rsid w:val="007909D1"/>
    <w:rsid w:val="007A305E"/>
    <w:rsid w:val="007A654D"/>
    <w:rsid w:val="007A7CDB"/>
    <w:rsid w:val="007C17A7"/>
    <w:rsid w:val="007C3854"/>
    <w:rsid w:val="007D134E"/>
    <w:rsid w:val="007D2075"/>
    <w:rsid w:val="008218BF"/>
    <w:rsid w:val="008330C4"/>
    <w:rsid w:val="00842E29"/>
    <w:rsid w:val="00843434"/>
    <w:rsid w:val="00844BC1"/>
    <w:rsid w:val="008538C3"/>
    <w:rsid w:val="00855291"/>
    <w:rsid w:val="00864369"/>
    <w:rsid w:val="00864A2C"/>
    <w:rsid w:val="00864DDA"/>
    <w:rsid w:val="00865EB0"/>
    <w:rsid w:val="008808C3"/>
    <w:rsid w:val="00881352"/>
    <w:rsid w:val="00887519"/>
    <w:rsid w:val="008905B9"/>
    <w:rsid w:val="008931B6"/>
    <w:rsid w:val="008931D8"/>
    <w:rsid w:val="00896D5A"/>
    <w:rsid w:val="008A1528"/>
    <w:rsid w:val="008A5814"/>
    <w:rsid w:val="008B0A6F"/>
    <w:rsid w:val="008B3382"/>
    <w:rsid w:val="008C1488"/>
    <w:rsid w:val="008D5419"/>
    <w:rsid w:val="008D6E06"/>
    <w:rsid w:val="008D73E2"/>
    <w:rsid w:val="008D7CAA"/>
    <w:rsid w:val="008E075C"/>
    <w:rsid w:val="008F04F5"/>
    <w:rsid w:val="008F0A4D"/>
    <w:rsid w:val="008F62F0"/>
    <w:rsid w:val="0090079D"/>
    <w:rsid w:val="00900E70"/>
    <w:rsid w:val="00901EAA"/>
    <w:rsid w:val="00911C42"/>
    <w:rsid w:val="0091649E"/>
    <w:rsid w:val="009233F8"/>
    <w:rsid w:val="009475BA"/>
    <w:rsid w:val="009519AC"/>
    <w:rsid w:val="00955340"/>
    <w:rsid w:val="00956E0F"/>
    <w:rsid w:val="00960838"/>
    <w:rsid w:val="00962BBE"/>
    <w:rsid w:val="00966667"/>
    <w:rsid w:val="00971358"/>
    <w:rsid w:val="00992DB2"/>
    <w:rsid w:val="00997831"/>
    <w:rsid w:val="009A1EEC"/>
    <w:rsid w:val="009A4DA0"/>
    <w:rsid w:val="009B4D6F"/>
    <w:rsid w:val="009D3AC0"/>
    <w:rsid w:val="009D40D0"/>
    <w:rsid w:val="009D615D"/>
    <w:rsid w:val="009E54EF"/>
    <w:rsid w:val="009E7765"/>
    <w:rsid w:val="00A005F1"/>
    <w:rsid w:val="00A00A7C"/>
    <w:rsid w:val="00A07D8E"/>
    <w:rsid w:val="00A103A0"/>
    <w:rsid w:val="00A219BA"/>
    <w:rsid w:val="00A35CB6"/>
    <w:rsid w:val="00A3679F"/>
    <w:rsid w:val="00A43529"/>
    <w:rsid w:val="00A50B9C"/>
    <w:rsid w:val="00A57EA5"/>
    <w:rsid w:val="00A620F9"/>
    <w:rsid w:val="00A707D4"/>
    <w:rsid w:val="00A71086"/>
    <w:rsid w:val="00A71185"/>
    <w:rsid w:val="00A73B95"/>
    <w:rsid w:val="00A8155F"/>
    <w:rsid w:val="00A82A8B"/>
    <w:rsid w:val="00A9712B"/>
    <w:rsid w:val="00A9789B"/>
    <w:rsid w:val="00AA2606"/>
    <w:rsid w:val="00AA5FA0"/>
    <w:rsid w:val="00AA6186"/>
    <w:rsid w:val="00AA72C6"/>
    <w:rsid w:val="00AD0244"/>
    <w:rsid w:val="00AD5031"/>
    <w:rsid w:val="00AE7517"/>
    <w:rsid w:val="00AF4714"/>
    <w:rsid w:val="00AF67B0"/>
    <w:rsid w:val="00AF6973"/>
    <w:rsid w:val="00B016AC"/>
    <w:rsid w:val="00B209EE"/>
    <w:rsid w:val="00B23FB5"/>
    <w:rsid w:val="00B30D4B"/>
    <w:rsid w:val="00B5294A"/>
    <w:rsid w:val="00B56345"/>
    <w:rsid w:val="00B63553"/>
    <w:rsid w:val="00B63C2C"/>
    <w:rsid w:val="00B739D7"/>
    <w:rsid w:val="00B77D17"/>
    <w:rsid w:val="00B82E5F"/>
    <w:rsid w:val="00B84044"/>
    <w:rsid w:val="00B859E2"/>
    <w:rsid w:val="00B87FD8"/>
    <w:rsid w:val="00B9346D"/>
    <w:rsid w:val="00BA2ED8"/>
    <w:rsid w:val="00BA6673"/>
    <w:rsid w:val="00BB3D0A"/>
    <w:rsid w:val="00BB3F78"/>
    <w:rsid w:val="00BB4A02"/>
    <w:rsid w:val="00BD1F92"/>
    <w:rsid w:val="00BD5116"/>
    <w:rsid w:val="00BE0708"/>
    <w:rsid w:val="00BE5342"/>
    <w:rsid w:val="00BE6934"/>
    <w:rsid w:val="00BF1AE4"/>
    <w:rsid w:val="00BF5372"/>
    <w:rsid w:val="00C07E49"/>
    <w:rsid w:val="00C16064"/>
    <w:rsid w:val="00C16543"/>
    <w:rsid w:val="00C2404A"/>
    <w:rsid w:val="00C27D84"/>
    <w:rsid w:val="00C31A0A"/>
    <w:rsid w:val="00C31F52"/>
    <w:rsid w:val="00C35BCE"/>
    <w:rsid w:val="00C60797"/>
    <w:rsid w:val="00C712B6"/>
    <w:rsid w:val="00C71511"/>
    <w:rsid w:val="00C73A0A"/>
    <w:rsid w:val="00C80B39"/>
    <w:rsid w:val="00C813E9"/>
    <w:rsid w:val="00C9162A"/>
    <w:rsid w:val="00C9745F"/>
    <w:rsid w:val="00CA1176"/>
    <w:rsid w:val="00CA5B0A"/>
    <w:rsid w:val="00CB6C09"/>
    <w:rsid w:val="00CC0994"/>
    <w:rsid w:val="00CC5074"/>
    <w:rsid w:val="00CC6D04"/>
    <w:rsid w:val="00CD408C"/>
    <w:rsid w:val="00CE0D90"/>
    <w:rsid w:val="00CF0917"/>
    <w:rsid w:val="00CF5C37"/>
    <w:rsid w:val="00D002C7"/>
    <w:rsid w:val="00D02C05"/>
    <w:rsid w:val="00D06694"/>
    <w:rsid w:val="00D1345C"/>
    <w:rsid w:val="00D2455F"/>
    <w:rsid w:val="00D33DC5"/>
    <w:rsid w:val="00D357FD"/>
    <w:rsid w:val="00D36F85"/>
    <w:rsid w:val="00D4276D"/>
    <w:rsid w:val="00D431FB"/>
    <w:rsid w:val="00D45186"/>
    <w:rsid w:val="00D50F6F"/>
    <w:rsid w:val="00D51E66"/>
    <w:rsid w:val="00D52FD2"/>
    <w:rsid w:val="00D64CDC"/>
    <w:rsid w:val="00D66707"/>
    <w:rsid w:val="00D70AC3"/>
    <w:rsid w:val="00D744CF"/>
    <w:rsid w:val="00D850E5"/>
    <w:rsid w:val="00D85152"/>
    <w:rsid w:val="00D85636"/>
    <w:rsid w:val="00D87295"/>
    <w:rsid w:val="00D93238"/>
    <w:rsid w:val="00DA733F"/>
    <w:rsid w:val="00DB2032"/>
    <w:rsid w:val="00DB2903"/>
    <w:rsid w:val="00DB3269"/>
    <w:rsid w:val="00DC1B1E"/>
    <w:rsid w:val="00DC4225"/>
    <w:rsid w:val="00DD635E"/>
    <w:rsid w:val="00DF01E2"/>
    <w:rsid w:val="00DF4A82"/>
    <w:rsid w:val="00E01B23"/>
    <w:rsid w:val="00E217A1"/>
    <w:rsid w:val="00E2253B"/>
    <w:rsid w:val="00E23573"/>
    <w:rsid w:val="00E32EB5"/>
    <w:rsid w:val="00E36C71"/>
    <w:rsid w:val="00E424A1"/>
    <w:rsid w:val="00E531E3"/>
    <w:rsid w:val="00E54864"/>
    <w:rsid w:val="00E62A51"/>
    <w:rsid w:val="00E6340F"/>
    <w:rsid w:val="00E645D1"/>
    <w:rsid w:val="00E670D5"/>
    <w:rsid w:val="00E854A3"/>
    <w:rsid w:val="00EA200B"/>
    <w:rsid w:val="00EA331D"/>
    <w:rsid w:val="00EA3511"/>
    <w:rsid w:val="00EA3514"/>
    <w:rsid w:val="00EB54A2"/>
    <w:rsid w:val="00EC043C"/>
    <w:rsid w:val="00EE52E7"/>
    <w:rsid w:val="00EF1FA4"/>
    <w:rsid w:val="00EF2B38"/>
    <w:rsid w:val="00F0353A"/>
    <w:rsid w:val="00F045B2"/>
    <w:rsid w:val="00F06489"/>
    <w:rsid w:val="00F0740E"/>
    <w:rsid w:val="00F14817"/>
    <w:rsid w:val="00F14D01"/>
    <w:rsid w:val="00F23D4B"/>
    <w:rsid w:val="00F3764C"/>
    <w:rsid w:val="00F40C6B"/>
    <w:rsid w:val="00F418F8"/>
    <w:rsid w:val="00F501F9"/>
    <w:rsid w:val="00F51F7E"/>
    <w:rsid w:val="00F51F89"/>
    <w:rsid w:val="00F52756"/>
    <w:rsid w:val="00F60281"/>
    <w:rsid w:val="00F67B68"/>
    <w:rsid w:val="00F71CF8"/>
    <w:rsid w:val="00F74063"/>
    <w:rsid w:val="00F80B1D"/>
    <w:rsid w:val="00F81003"/>
    <w:rsid w:val="00F84FD8"/>
    <w:rsid w:val="00F863BF"/>
    <w:rsid w:val="00F90D81"/>
    <w:rsid w:val="00F9130B"/>
    <w:rsid w:val="00F97DBC"/>
    <w:rsid w:val="00FA52D1"/>
    <w:rsid w:val="00FB464C"/>
    <w:rsid w:val="00FB5A09"/>
    <w:rsid w:val="00FD0F9A"/>
    <w:rsid w:val="00FD32D9"/>
    <w:rsid w:val="00FE2880"/>
    <w:rsid w:val="00FE42C7"/>
    <w:rsid w:val="00FF109B"/>
    <w:rsid w:val="00FF6C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hsdate"/>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38"/>
    <w:pPr>
      <w:widowControl w:val="0"/>
      <w:spacing w:before="100" w:beforeAutospacing="1" w:after="100" w:afterAutospacing="1" w:line="260" w:lineRule="exact"/>
      <w:ind w:firstLineChars="200" w:firstLine="20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F01E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locked/>
    <w:rsid w:val="00DF01E2"/>
    <w:rPr>
      <w:rFonts w:cs="Times New Roman"/>
      <w:sz w:val="18"/>
      <w:szCs w:val="18"/>
    </w:rPr>
  </w:style>
  <w:style w:type="paragraph" w:styleId="Footer">
    <w:name w:val="footer"/>
    <w:basedOn w:val="Normal"/>
    <w:link w:val="FooterChar"/>
    <w:uiPriority w:val="99"/>
    <w:rsid w:val="00DF01E2"/>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locked/>
    <w:rsid w:val="00DF01E2"/>
    <w:rPr>
      <w:rFonts w:cs="Times New Roman"/>
      <w:sz w:val="18"/>
      <w:szCs w:val="18"/>
    </w:rPr>
  </w:style>
  <w:style w:type="paragraph" w:styleId="BodyTextIndent">
    <w:name w:val="Body Text Indent"/>
    <w:basedOn w:val="Normal"/>
    <w:next w:val="Normal"/>
    <w:link w:val="BodyTextIndentChar"/>
    <w:uiPriority w:val="99"/>
    <w:rsid w:val="00782B3A"/>
    <w:pPr>
      <w:widowControl/>
      <w:spacing w:before="0" w:beforeAutospacing="0" w:after="0" w:afterAutospacing="0" w:line="240" w:lineRule="auto"/>
      <w:ind w:firstLineChars="0" w:firstLine="420"/>
      <w:jc w:val="both"/>
    </w:pPr>
    <w:rPr>
      <w:rFonts w:ascii="Times New Roman" w:hAnsi="Times New Roman"/>
      <w:color w:val="000000"/>
      <w:szCs w:val="20"/>
    </w:rPr>
  </w:style>
  <w:style w:type="character" w:customStyle="1" w:styleId="BodyTextIndentChar">
    <w:name w:val="Body Text Indent Char"/>
    <w:basedOn w:val="DefaultParagraphFont"/>
    <w:link w:val="BodyTextIndent"/>
    <w:uiPriority w:val="99"/>
    <w:locked/>
    <w:rsid w:val="00782B3A"/>
    <w:rPr>
      <w:rFonts w:ascii="Times New Roman" w:eastAsia="宋体" w:hAnsi="Times New Roman" w:cs="Times New Roman"/>
      <w:color w:val="000000"/>
      <w:sz w:val="20"/>
      <w:szCs w:val="20"/>
    </w:rPr>
  </w:style>
  <w:style w:type="table" w:styleId="TableGrid">
    <w:name w:val="Table Grid"/>
    <w:basedOn w:val="TableNormal"/>
    <w:uiPriority w:val="99"/>
    <w:rsid w:val="00517B6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lue1">
    <w:name w:val="textblue1"/>
    <w:basedOn w:val="DefaultParagraphFont"/>
    <w:uiPriority w:val="99"/>
    <w:rsid w:val="00A620F9"/>
    <w:rPr>
      <w:rFonts w:cs="Times New Roman"/>
      <w:color w:val="000000"/>
      <w:sz w:val="21"/>
      <w:szCs w:val="21"/>
      <w:u w:val="none"/>
      <w:effect w:val="none"/>
    </w:rPr>
  </w:style>
  <w:style w:type="character" w:styleId="PageNumber">
    <w:name w:val="page number"/>
    <w:basedOn w:val="DefaultParagraphFont"/>
    <w:uiPriority w:val="99"/>
    <w:rsid w:val="0091649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642</TotalTime>
  <Pages>32</Pages>
  <Words>1356</Words>
  <Characters>7730</Characters>
  <Application>Microsoft Office Outlook</Application>
  <DocSecurity>0</DocSecurity>
  <Lines>0</Lines>
  <Paragraphs>0</Paragraphs>
  <ScaleCrop>false</ScaleCrop>
  <Company>CSU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李国振</cp:lastModifiedBy>
  <cp:revision>234</cp:revision>
  <cp:lastPrinted>2014-06-07T02:51:00Z</cp:lastPrinted>
  <dcterms:created xsi:type="dcterms:W3CDTF">2014-06-03T11:48:00Z</dcterms:created>
  <dcterms:modified xsi:type="dcterms:W3CDTF">2018-06-29T10:21:00Z</dcterms:modified>
</cp:coreProperties>
</file>