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063B7" w:rsidRDefault="00355F76" w:rsidP="00355F76">
      <w:pPr>
        <w:ind w:left="2832" w:hanging="708"/>
        <w:jc w:val="both"/>
        <w:rPr>
          <w:rFonts w:ascii="Arial" w:eastAsia="Arial" w:hAnsi="Arial" w:cs="Arial"/>
          <w:b/>
        </w:rPr>
      </w:pPr>
      <w:r w:rsidRPr="001C1F55">
        <w:rPr>
          <w:rFonts w:ascii="Arial" w:eastAsia="Arial" w:hAnsi="Arial" w:cs="Arial"/>
          <w:b/>
        </w:rPr>
        <w:t xml:space="preserve">    </w:t>
      </w:r>
      <w:r w:rsidRPr="001063B7">
        <w:rPr>
          <w:rFonts w:ascii="Arial" w:eastAsia="Arial" w:hAnsi="Arial" w:cs="Arial"/>
          <w:b/>
        </w:rPr>
        <w:t>REGLAMENTO INTERNO DE TRABAJO</w:t>
      </w:r>
    </w:p>
    <w:p w14:paraId="789A0029" w14:textId="096DD744" w:rsidR="00355F76" w:rsidRPr="001063B7" w:rsidRDefault="00E4446D" w:rsidP="00EB3542">
      <w:pPr>
        <w:pStyle w:val="Ttulo1"/>
        <w:spacing w:line="240" w:lineRule="auto"/>
        <w:rPr>
          <w:b/>
          <w:sz w:val="22"/>
          <w:szCs w:val="22"/>
        </w:rPr>
      </w:pPr>
      <w:r>
        <w:rPr>
          <w:b/>
          <w:sz w:val="22"/>
          <w:szCs w:val="22"/>
        </w:rPr>
        <w:t>CELARTE 777</w:t>
      </w:r>
    </w:p>
    <w:p w14:paraId="7D165AC5" w14:textId="77777777" w:rsidR="00EB3542" w:rsidRPr="001063B7" w:rsidRDefault="00EB3542" w:rsidP="00EB3542">
      <w:pPr>
        <w:rPr>
          <w:lang w:eastAsia="es-CO"/>
        </w:rPr>
      </w:pPr>
    </w:p>
    <w:p w14:paraId="4705265F" w14:textId="77777777" w:rsidR="00355F76" w:rsidRPr="001063B7" w:rsidRDefault="00355F76" w:rsidP="00355F76">
      <w:pPr>
        <w:pStyle w:val="Ttulo1"/>
        <w:spacing w:line="240" w:lineRule="auto"/>
        <w:rPr>
          <w:b/>
          <w:sz w:val="22"/>
          <w:szCs w:val="22"/>
        </w:rPr>
      </w:pPr>
      <w:r w:rsidRPr="001063B7">
        <w:rPr>
          <w:b/>
          <w:sz w:val="22"/>
          <w:szCs w:val="22"/>
        </w:rPr>
        <w:t>Capítulo I</w:t>
      </w:r>
    </w:p>
    <w:p w14:paraId="2B9DDF8F" w14:textId="77777777" w:rsidR="00355F76" w:rsidRPr="001063B7" w:rsidRDefault="00355F76" w:rsidP="00355F76">
      <w:pPr>
        <w:jc w:val="both"/>
        <w:rPr>
          <w:rFonts w:ascii="Arial" w:eastAsia="Arial" w:hAnsi="Arial" w:cs="Arial"/>
        </w:rPr>
      </w:pPr>
    </w:p>
    <w:p w14:paraId="35EED089" w14:textId="631DDB2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1º.</w:t>
      </w:r>
      <w:r w:rsidRPr="001063B7">
        <w:rPr>
          <w:rFonts w:ascii="Arial" w:eastAsia="Arial" w:hAnsi="Arial" w:cs="Arial"/>
          <w:color w:val="000000"/>
        </w:rPr>
        <w:t xml:space="preserve"> El presente es el Reglamento Interno de Trabajo prescrito por la Empresa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domiciliada en</w:t>
      </w:r>
      <w:r w:rsidR="00E4446D">
        <w:rPr>
          <w:rFonts w:ascii="Arial" w:eastAsia="Arial" w:hAnsi="Arial" w:cs="Arial"/>
          <w:color w:val="000000"/>
        </w:rPr>
        <w:t xml:space="preserve"> MANIZALES</w:t>
      </w:r>
      <w:r w:rsidR="00E4446D" w:rsidRPr="001C1F55">
        <w:rPr>
          <w:rFonts w:ascii="Arial" w:eastAsia="Arial" w:hAnsi="Arial" w:cs="Arial"/>
          <w:color w:val="000000"/>
        </w:rPr>
        <w:t xml:space="preserve">, </w:t>
      </w:r>
      <w:r w:rsidR="00E4446D" w:rsidRPr="001C569E">
        <w:rPr>
          <w:rFonts w:ascii="Arial" w:eastAsia="Arial" w:hAnsi="Arial" w:cs="Arial"/>
          <w:color w:val="000000"/>
        </w:rPr>
        <w:t>CALDAS</w:t>
      </w:r>
      <w:r w:rsidR="00E4446D" w:rsidRPr="001C1F55">
        <w:rPr>
          <w:rFonts w:ascii="Arial" w:eastAsia="Arial" w:hAnsi="Arial" w:cs="Arial"/>
          <w:color w:val="000000"/>
        </w:rPr>
        <w:t>,</w:t>
      </w:r>
      <w:r w:rsidRPr="001063B7">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r w:rsidR="00E4446D" w:rsidRPr="001063B7">
        <w:rPr>
          <w:rFonts w:ascii="Arial" w:eastAsia="Arial" w:hAnsi="Arial" w:cs="Arial"/>
          <w:color w:val="000000"/>
        </w:rPr>
        <w:t>que,</w:t>
      </w:r>
      <w:r w:rsidRPr="001063B7">
        <w:rPr>
          <w:rFonts w:ascii="Arial" w:eastAsia="Arial" w:hAnsi="Arial" w:cs="Arial"/>
          <w:color w:val="000000"/>
        </w:rPr>
        <w:t xml:space="preserve"> sin embargo, sólo puede ser favorable al Trabajador. </w:t>
      </w:r>
    </w:p>
    <w:p w14:paraId="27D5BA51" w14:textId="05499C26"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forma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podrá adoptar otras políticas, procedimientos y códigos internos que serán parte integrante de este reglamento.</w:t>
      </w:r>
    </w:p>
    <w:p w14:paraId="29C469F2" w14:textId="77777777" w:rsidR="00EB3542" w:rsidRPr="001063B7" w:rsidRDefault="00EB3542" w:rsidP="00355F76">
      <w:pPr>
        <w:pStyle w:val="Ttulo1"/>
        <w:spacing w:line="240" w:lineRule="auto"/>
        <w:rPr>
          <w:b/>
          <w:sz w:val="22"/>
          <w:szCs w:val="22"/>
        </w:rPr>
      </w:pPr>
    </w:p>
    <w:p w14:paraId="4D596B26" w14:textId="3C8086E9" w:rsidR="00355F76" w:rsidRPr="001063B7" w:rsidRDefault="00355F76" w:rsidP="00355F76">
      <w:pPr>
        <w:pStyle w:val="Ttulo1"/>
        <w:spacing w:line="240" w:lineRule="auto"/>
        <w:rPr>
          <w:b/>
          <w:sz w:val="22"/>
          <w:szCs w:val="22"/>
        </w:rPr>
      </w:pPr>
      <w:r w:rsidRPr="001063B7">
        <w:rPr>
          <w:b/>
          <w:sz w:val="22"/>
          <w:szCs w:val="22"/>
        </w:rPr>
        <w:t>CAPÍTULO II</w:t>
      </w:r>
    </w:p>
    <w:p w14:paraId="4713DDF7" w14:textId="231D7790" w:rsidR="00355F76" w:rsidRPr="001063B7" w:rsidRDefault="00355F76" w:rsidP="00EB3542">
      <w:pPr>
        <w:pStyle w:val="Ttulo1"/>
        <w:spacing w:line="240" w:lineRule="auto"/>
        <w:rPr>
          <w:b/>
          <w:sz w:val="22"/>
          <w:szCs w:val="22"/>
        </w:rPr>
      </w:pPr>
      <w:r w:rsidRPr="001063B7">
        <w:rPr>
          <w:b/>
          <w:sz w:val="22"/>
          <w:szCs w:val="22"/>
        </w:rPr>
        <w:t>CONDICIONES DE ADMISIÓN</w:t>
      </w:r>
    </w:p>
    <w:p w14:paraId="086FAE70" w14:textId="77777777" w:rsidR="003942C8" w:rsidRPr="001063B7" w:rsidRDefault="003942C8" w:rsidP="003942C8">
      <w:pPr>
        <w:rPr>
          <w:lang w:eastAsia="es-CO"/>
        </w:rPr>
      </w:pPr>
    </w:p>
    <w:p w14:paraId="3EC4013B" w14:textId="0D6E57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2º.</w:t>
      </w:r>
      <w:r w:rsidRPr="001063B7">
        <w:rPr>
          <w:rFonts w:ascii="Arial" w:eastAsia="Arial" w:hAnsi="Arial" w:cs="Arial"/>
          <w:color w:val="000000"/>
        </w:rPr>
        <w:t xml:space="preserve"> Quien aspire a tener un cargo en </w:t>
      </w:r>
      <w:r w:rsidR="00E4446D">
        <w:rPr>
          <w:rFonts w:ascii="Arial" w:eastAsia="Arial" w:hAnsi="Arial" w:cs="Arial"/>
          <w:b/>
          <w:color w:val="000000"/>
        </w:rPr>
        <w:t>CELARTE 777</w:t>
      </w:r>
      <w:r w:rsidRPr="001063B7">
        <w:rPr>
          <w:rFonts w:ascii="Arial" w:eastAsia="Arial" w:hAnsi="Arial" w:cs="Arial"/>
          <w:color w:val="000000"/>
        </w:rPr>
        <w:t>, deberá hacer llegar al área de Gestión Humana de la organización, los siguientes documentos:</w:t>
      </w:r>
    </w:p>
    <w:p w14:paraId="006FF7F3"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Hoja de vida en la que acredite educación, formación, habilidad y experiencia.</w:t>
      </w:r>
    </w:p>
    <w:p w14:paraId="6287CBA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Cédula de Ciudadanía, Cédula de extranjería o tarjeta de identidad según sea el caso.</w:t>
      </w:r>
    </w:p>
    <w:p w14:paraId="0E9C2C6C" w14:textId="074F3A3B"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no asumirá responsabilidad alguna por doble afiliación originada en la culpa del Trabajador.</w:t>
      </w:r>
    </w:p>
    <w:p w14:paraId="1860E20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Certificados expedidos por sus empleadores, en el que conste el tiempo de servicio y la índole de la labor ejecutada.</w:t>
      </w:r>
    </w:p>
    <w:p w14:paraId="2A33FAF7"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Los profesionales en cualquier área acreditarán los respectivos </w:t>
      </w:r>
      <w:r w:rsidRPr="001063B7">
        <w:rPr>
          <w:rFonts w:ascii="Arial" w:eastAsia="Arial" w:hAnsi="Arial" w:cs="Arial"/>
        </w:rPr>
        <w:t>títulos</w:t>
      </w:r>
      <w:r w:rsidRPr="001063B7">
        <w:rPr>
          <w:rFonts w:ascii="Arial" w:eastAsia="Arial" w:hAnsi="Arial" w:cs="Arial"/>
          <w:color w:val="000000"/>
        </w:rPr>
        <w:t xml:space="preserve"> y certificados de estudio, acta de grado, tarjeta profesional.</w:t>
      </w:r>
    </w:p>
    <w:p w14:paraId="272F8E1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Certificación</w:t>
      </w:r>
      <w:r w:rsidRPr="001063B7">
        <w:rPr>
          <w:rFonts w:ascii="Arial" w:eastAsia="Arial" w:hAnsi="Arial" w:cs="Arial"/>
          <w:color w:val="000000"/>
        </w:rPr>
        <w:t xml:space="preserve"> bancaria.</w:t>
      </w:r>
    </w:p>
    <w:p w14:paraId="666A5F8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Hemoclasificación</w:t>
      </w:r>
      <w:r w:rsidRPr="001063B7">
        <w:rPr>
          <w:rFonts w:ascii="Arial" w:eastAsia="Arial" w:hAnsi="Arial" w:cs="Arial"/>
          <w:color w:val="000000"/>
        </w:rPr>
        <w:t>.</w:t>
      </w:r>
    </w:p>
    <w:p w14:paraId="19DF4B6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Documento que acredite la situación militar para el caso de hombres.</w:t>
      </w:r>
    </w:p>
    <w:p w14:paraId="265BAED1"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Si es casado, registro civil de matrimonio.</w:t>
      </w:r>
    </w:p>
    <w:p w14:paraId="264E54F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tiene hijos registro civil de nacimiento.</w:t>
      </w:r>
    </w:p>
    <w:p w14:paraId="261DE3FE"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Exámenes pre-ocupacionales requeridos para el cargo.</w:t>
      </w:r>
    </w:p>
    <w:p w14:paraId="62A8B1C1" w14:textId="1B184DA3"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Consentimiento de autorización para el tratamiento de datos personales.</w:t>
      </w:r>
    </w:p>
    <w:p w14:paraId="288D1C38" w14:textId="77777777" w:rsidR="00CD04AF" w:rsidRPr="001063B7"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57FC1C2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Todos los aspirantes a los puestos de trabajo deberán cumplir con el procedimiento de selección establecido por </w:t>
      </w:r>
      <w:r w:rsidR="00E4446D">
        <w:rPr>
          <w:rFonts w:ascii="Arial" w:eastAsia="Arial" w:hAnsi="Arial" w:cs="Arial"/>
          <w:b/>
          <w:color w:val="000000"/>
        </w:rPr>
        <w:t>CELARTE 777</w:t>
      </w:r>
      <w:r w:rsidRPr="001063B7">
        <w:rPr>
          <w:rFonts w:ascii="Arial" w:eastAsia="Arial" w:hAnsi="Arial" w:cs="Arial"/>
          <w:color w:val="000000"/>
        </w:rPr>
        <w:t xml:space="preserve"> el cual consta de entrevista, pruebas psicotécnicas si se </w:t>
      </w:r>
      <w:r w:rsidR="00E4446D" w:rsidRPr="001063B7">
        <w:rPr>
          <w:rFonts w:ascii="Arial" w:eastAsia="Arial" w:hAnsi="Arial" w:cs="Arial"/>
          <w:color w:val="000000"/>
        </w:rPr>
        <w:t>requieren y</w:t>
      </w:r>
      <w:r w:rsidRPr="001063B7">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2450FB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Una vez recibidos los documentos anteriores </w:t>
      </w:r>
      <w:r w:rsidR="00E4446D">
        <w:rPr>
          <w:rFonts w:ascii="Arial" w:eastAsia="Arial" w:hAnsi="Arial" w:cs="Arial"/>
          <w:b/>
          <w:color w:val="000000"/>
        </w:rPr>
        <w:t>CELARTE 777</w:t>
      </w:r>
      <w:r w:rsidRPr="001063B7">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2B2037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El aspirante autoriza a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mediante formato establecido para dichos efectos, para que haga uso de la información personal, financiera y legal existente en su base de datos.</w:t>
      </w:r>
    </w:p>
    <w:p w14:paraId="46A27255" w14:textId="11EAEAE8" w:rsidR="00355F76" w:rsidRPr="001063B7" w:rsidRDefault="00355F76" w:rsidP="00355F76">
      <w:pPr>
        <w:pBdr>
          <w:top w:val="nil"/>
          <w:left w:val="nil"/>
          <w:bottom w:val="nil"/>
          <w:right w:val="nil"/>
          <w:between w:val="nil"/>
        </w:pBdr>
        <w:jc w:val="both"/>
        <w:rPr>
          <w:rFonts w:ascii="Arial" w:eastAsia="Arial" w:hAnsi="Arial" w:cs="Arial"/>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w:t>
      </w:r>
      <w:r w:rsidRPr="001063B7">
        <w:rPr>
          <w:rFonts w:ascii="Arial" w:eastAsia="Arial" w:hAnsi="Arial" w:cs="Arial"/>
          <w:color w:val="000000"/>
        </w:rPr>
        <w:t xml:space="preserve"> Cualquier inexactitud de los datos suministrados a </w:t>
      </w:r>
      <w:r w:rsidR="00E4446D">
        <w:rPr>
          <w:rFonts w:ascii="Arial" w:eastAsia="Arial" w:hAnsi="Arial" w:cs="Arial"/>
          <w:b/>
          <w:color w:val="000000"/>
        </w:rPr>
        <w:t>CELARTE 777</w:t>
      </w:r>
      <w:r w:rsidRPr="001063B7">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 </w:t>
      </w:r>
    </w:p>
    <w:p w14:paraId="61090403" w14:textId="7C5488C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3</w:t>
      </w:r>
      <w:r w:rsidRPr="001063B7">
        <w:rPr>
          <w:rFonts w:ascii="Arial" w:eastAsia="Arial" w:hAnsi="Arial" w:cs="Arial"/>
          <w:b/>
          <w:color w:val="000000"/>
        </w:rPr>
        <w:t xml:space="preserve">: </w:t>
      </w:r>
      <w:r w:rsidRPr="001063B7">
        <w:rPr>
          <w:rFonts w:ascii="Arial" w:eastAsia="Arial" w:hAnsi="Arial" w:cs="Arial"/>
          <w:color w:val="000000"/>
        </w:rPr>
        <w:t xml:space="preserve">Una vez cumplidos los requisitos y condiciones previstas anteriormente y los demás que se fijen expresamente, según el caso,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57155DB4"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CELARTE 777</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CELARTE 777</w:t>
      </w:r>
      <w:r w:rsidR="00355F76" w:rsidRPr="001063B7">
        <w:rPr>
          <w:rFonts w:ascii="Arial" w:eastAsia="Arial" w:hAnsi="Arial" w:cs="Arial"/>
          <w:color w:val="000000"/>
        </w:rPr>
        <w:t xml:space="preserve"> de que la situación militar este definida o que el aspirante se encuentre dentro de las personas declaradas no aptas, exentas o que hayan superado la edad máxima de incorporación a filas (24 años).</w:t>
      </w:r>
    </w:p>
    <w:p w14:paraId="75DC3F3B" w14:textId="40AD3B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conformidad con lo establecido en el artículo 20 de la Ley 1780 de 2016, la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5197BD31" w14:textId="77777777" w:rsidR="00355F76" w:rsidRPr="001063B7" w:rsidRDefault="00355F76" w:rsidP="00355F76">
      <w:pPr>
        <w:pStyle w:val="Ttulo2"/>
        <w:spacing w:line="240" w:lineRule="auto"/>
        <w:rPr>
          <w:sz w:val="22"/>
          <w:szCs w:val="22"/>
        </w:rPr>
      </w:pPr>
      <w:r w:rsidRPr="001063B7">
        <w:rPr>
          <w:sz w:val="22"/>
          <w:szCs w:val="22"/>
        </w:rPr>
        <w:t>Capítulo III</w:t>
      </w:r>
    </w:p>
    <w:p w14:paraId="09E67D55" w14:textId="0C8370DD" w:rsidR="00355F76" w:rsidRPr="001063B7" w:rsidRDefault="00355F76" w:rsidP="00CD04AF">
      <w:pPr>
        <w:pStyle w:val="Ttulo2"/>
        <w:spacing w:line="240" w:lineRule="auto"/>
        <w:rPr>
          <w:sz w:val="22"/>
          <w:szCs w:val="22"/>
        </w:rPr>
      </w:pPr>
      <w:r w:rsidRPr="001063B7">
        <w:rPr>
          <w:sz w:val="22"/>
          <w:szCs w:val="22"/>
        </w:rPr>
        <w:t>Período de Prueba</w:t>
      </w:r>
    </w:p>
    <w:p w14:paraId="344AAC6D" w14:textId="77777777" w:rsidR="00CD04AF" w:rsidRPr="001063B7" w:rsidRDefault="00CD04AF" w:rsidP="00CD04AF">
      <w:pPr>
        <w:rPr>
          <w:lang w:eastAsia="es-CO"/>
        </w:rPr>
      </w:pPr>
    </w:p>
    <w:p w14:paraId="6D6FE745" w14:textId="510B23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3º.</w:t>
      </w:r>
      <w:r w:rsidRPr="001063B7">
        <w:rPr>
          <w:rFonts w:ascii="Arial" w:eastAsia="Arial" w:hAnsi="Arial" w:cs="Arial"/>
          <w:color w:val="000000"/>
        </w:rPr>
        <w:t xml:space="preserve"> </w:t>
      </w:r>
      <w:r w:rsidR="00E4446D">
        <w:rPr>
          <w:rFonts w:ascii="Arial" w:eastAsia="Arial" w:hAnsi="Arial" w:cs="Arial"/>
          <w:b/>
          <w:color w:val="000000"/>
        </w:rPr>
        <w:t>CELARTE 777</w:t>
      </w:r>
      <w:r w:rsidRPr="001063B7">
        <w:rPr>
          <w:rFonts w:ascii="Arial" w:eastAsia="Arial" w:hAnsi="Arial" w:cs="Arial"/>
          <w:color w:val="000000"/>
        </w:rPr>
        <w:t xml:space="preserve"> una vez admitido el Trabajador podrá estipular con él, un periodo inicial de prueba que tendrá por objeto apreciar por parte de </w:t>
      </w:r>
      <w:r w:rsidR="00E4446D">
        <w:rPr>
          <w:rFonts w:ascii="Arial" w:eastAsia="Arial" w:hAnsi="Arial" w:cs="Arial"/>
          <w:b/>
          <w:color w:val="000000"/>
        </w:rPr>
        <w:t>CELARTE 777</w:t>
      </w:r>
      <w:r w:rsidRPr="001063B7">
        <w:rPr>
          <w:rFonts w:ascii="Arial" w:eastAsia="Arial" w:hAnsi="Arial" w:cs="Arial"/>
          <w:color w:val="000000"/>
        </w:rPr>
        <w:t xml:space="preserve"> las aptitudes </w:t>
      </w:r>
      <w:r w:rsidR="007157A2" w:rsidRPr="001063B7">
        <w:rPr>
          <w:rFonts w:ascii="Arial" w:eastAsia="Arial" w:hAnsi="Arial" w:cs="Arial"/>
          <w:color w:val="000000"/>
        </w:rPr>
        <w:t xml:space="preserve">y actitudes </w:t>
      </w:r>
      <w:r w:rsidRPr="001063B7">
        <w:rPr>
          <w:rFonts w:ascii="Arial" w:eastAsia="Arial" w:hAnsi="Arial" w:cs="Arial"/>
          <w:color w:val="000000"/>
        </w:rPr>
        <w:t xml:space="preserve">del Trabajador y por parte de éste, las conveniencias de las condiciones de trabajo </w:t>
      </w:r>
    </w:p>
    <w:p w14:paraId="4C95863B" w14:textId="284AB9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4º.</w:t>
      </w:r>
      <w:r w:rsidRPr="001063B7">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5º.</w:t>
      </w:r>
      <w:r w:rsidRPr="001063B7">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sidRPr="001063B7">
        <w:rPr>
          <w:rFonts w:ascii="Arial" w:eastAsia="Arial" w:hAnsi="Arial" w:cs="Arial"/>
          <w:color w:val="000000"/>
        </w:rPr>
        <w:t>.</w:t>
      </w:r>
    </w:p>
    <w:p w14:paraId="6B153C9C" w14:textId="5FE50E80" w:rsidR="00355F76" w:rsidRPr="001063B7" w:rsidRDefault="00355F76" w:rsidP="00EB3542">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6º.</w:t>
      </w:r>
      <w:r w:rsidRPr="001063B7">
        <w:rPr>
          <w:rFonts w:ascii="Arial" w:eastAsia="Arial" w:hAnsi="Arial" w:cs="Arial"/>
          <w:color w:val="000000"/>
        </w:rPr>
        <w:t xml:space="preserve"> Durante el periodo de prueba, puede darse por terminado unilateralmente en cualquier momento</w:t>
      </w:r>
      <w:r w:rsidR="007157A2" w:rsidRPr="001063B7">
        <w:rPr>
          <w:rFonts w:ascii="Arial" w:eastAsia="Arial" w:hAnsi="Arial" w:cs="Arial"/>
          <w:color w:val="000000"/>
        </w:rPr>
        <w:t xml:space="preserve"> y sin indemnización alguna </w:t>
      </w:r>
      <w:r w:rsidRPr="001063B7">
        <w:rPr>
          <w:rFonts w:ascii="Arial" w:eastAsia="Arial" w:hAnsi="Arial" w:cs="Arial"/>
          <w:color w:val="000000"/>
        </w:rPr>
        <w:t xml:space="preserve">el contrato de trabajo por cualquiera de las partes, pero si expirado el período de prueba el Trabajador </w:t>
      </w:r>
      <w:r w:rsidR="00C0668C" w:rsidRPr="001063B7">
        <w:rPr>
          <w:rFonts w:ascii="Arial" w:eastAsia="Arial" w:hAnsi="Arial" w:cs="Arial"/>
          <w:color w:val="000000"/>
        </w:rPr>
        <w:t>continú</w:t>
      </w:r>
      <w:r w:rsidRPr="001063B7">
        <w:rPr>
          <w:rFonts w:ascii="Arial" w:eastAsia="Arial" w:hAnsi="Arial" w:cs="Arial"/>
          <w:color w:val="000000"/>
        </w:rPr>
        <w:t>a</w:t>
      </w:r>
      <w:r w:rsidR="00C0668C" w:rsidRPr="001063B7">
        <w:rPr>
          <w:rFonts w:ascii="Arial" w:eastAsia="Arial" w:hAnsi="Arial" w:cs="Arial"/>
          <w:color w:val="000000"/>
        </w:rPr>
        <w:t xml:space="preserve"> </w:t>
      </w:r>
      <w:r w:rsidRPr="001063B7">
        <w:rPr>
          <w:rFonts w:ascii="Arial" w:eastAsia="Arial" w:hAnsi="Arial" w:cs="Arial"/>
          <w:color w:val="000000"/>
        </w:rPr>
        <w:t xml:space="preserve">al servicio de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063B7" w:rsidRDefault="00355F76" w:rsidP="00355F76">
      <w:pPr>
        <w:pStyle w:val="Ttulo2"/>
        <w:spacing w:line="240" w:lineRule="auto"/>
        <w:jc w:val="both"/>
        <w:rPr>
          <w:sz w:val="22"/>
          <w:szCs w:val="22"/>
        </w:rPr>
      </w:pPr>
    </w:p>
    <w:p w14:paraId="614FEE1F" w14:textId="77777777" w:rsidR="00355F76" w:rsidRPr="001063B7" w:rsidRDefault="00355F76" w:rsidP="00355F76">
      <w:pPr>
        <w:pStyle w:val="Ttulo2"/>
        <w:spacing w:line="240" w:lineRule="auto"/>
        <w:rPr>
          <w:sz w:val="22"/>
          <w:szCs w:val="22"/>
        </w:rPr>
      </w:pPr>
      <w:r w:rsidRPr="001063B7">
        <w:rPr>
          <w:sz w:val="22"/>
          <w:szCs w:val="22"/>
        </w:rPr>
        <w:t>Capítulo IV</w:t>
      </w:r>
    </w:p>
    <w:p w14:paraId="095E2E59" w14:textId="0DA920E2" w:rsidR="00355F76" w:rsidRPr="001063B7" w:rsidRDefault="00355F76" w:rsidP="00EB3542">
      <w:pPr>
        <w:pBdr>
          <w:top w:val="nil"/>
          <w:left w:val="nil"/>
          <w:bottom w:val="nil"/>
          <w:right w:val="nil"/>
          <w:between w:val="nil"/>
        </w:pBdr>
        <w:jc w:val="center"/>
        <w:rPr>
          <w:rFonts w:ascii="Arial" w:eastAsia="Arial" w:hAnsi="Arial" w:cs="Arial"/>
          <w:color w:val="000000"/>
        </w:rPr>
      </w:pPr>
      <w:r w:rsidRPr="001063B7">
        <w:rPr>
          <w:rFonts w:ascii="Arial" w:eastAsia="Arial" w:hAnsi="Arial" w:cs="Arial"/>
          <w:b/>
          <w:color w:val="000000"/>
        </w:rPr>
        <w:t>TRABAJADORES ACCIDENTALES O TRANSITORIOS</w:t>
      </w:r>
    </w:p>
    <w:p w14:paraId="078B869B" w14:textId="09F79B79" w:rsidR="00355F76" w:rsidRPr="001063B7" w:rsidRDefault="00355F76" w:rsidP="00D9669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7º.</w:t>
      </w:r>
      <w:r w:rsidRPr="001063B7">
        <w:rPr>
          <w:rFonts w:ascii="Arial" w:eastAsia="Arial" w:hAnsi="Arial" w:cs="Arial"/>
          <w:color w:val="000000"/>
        </w:rPr>
        <w:t xml:space="preserve"> </w:t>
      </w:r>
      <w:r w:rsidR="00D96696" w:rsidRPr="001063B7">
        <w:rPr>
          <w:rFonts w:ascii="Arial" w:hAnsi="Arial" w:cs="Arial"/>
        </w:rPr>
        <w:t>Se regula por la establecido en el artículo 6to y 306 del Código Sustantivo del Trabajo. Ver sentencia C823 de 2006</w:t>
      </w:r>
      <w:r w:rsidR="00782047" w:rsidRPr="001063B7">
        <w:rPr>
          <w:rFonts w:ascii="Arial" w:hAnsi="Arial" w:cs="Arial"/>
        </w:rPr>
        <w:t>.</w:t>
      </w:r>
    </w:p>
    <w:p w14:paraId="0EB79B30" w14:textId="77777777" w:rsidR="00355F76" w:rsidRPr="001063B7" w:rsidRDefault="00355F76" w:rsidP="00355F76">
      <w:pPr>
        <w:pStyle w:val="Ttulo2"/>
        <w:spacing w:line="240" w:lineRule="auto"/>
        <w:jc w:val="both"/>
        <w:rPr>
          <w:sz w:val="22"/>
          <w:szCs w:val="22"/>
        </w:rPr>
      </w:pPr>
    </w:p>
    <w:p w14:paraId="34C940BA" w14:textId="77777777" w:rsidR="00355F76" w:rsidRPr="001063B7" w:rsidRDefault="00355F76" w:rsidP="00355F76">
      <w:pPr>
        <w:pStyle w:val="Ttulo2"/>
        <w:spacing w:line="240" w:lineRule="auto"/>
        <w:rPr>
          <w:sz w:val="22"/>
          <w:szCs w:val="22"/>
        </w:rPr>
      </w:pPr>
      <w:r w:rsidRPr="001063B7">
        <w:rPr>
          <w:sz w:val="22"/>
          <w:szCs w:val="22"/>
        </w:rPr>
        <w:t>Capítulo V</w:t>
      </w:r>
    </w:p>
    <w:p w14:paraId="49C0CCE7" w14:textId="2C5F45CF" w:rsidR="00355F76" w:rsidRPr="001063B7" w:rsidRDefault="00355F76" w:rsidP="00EB3542">
      <w:pPr>
        <w:pStyle w:val="Ttulo2"/>
        <w:spacing w:line="240" w:lineRule="auto"/>
        <w:rPr>
          <w:sz w:val="22"/>
          <w:szCs w:val="22"/>
        </w:rPr>
      </w:pPr>
      <w:r w:rsidRPr="001063B7">
        <w:rPr>
          <w:sz w:val="22"/>
          <w:szCs w:val="22"/>
        </w:rPr>
        <w:t>HORARIO DE TRABAJO</w:t>
      </w:r>
    </w:p>
    <w:p w14:paraId="23DC6C8F" w14:textId="77777777" w:rsidR="00EB3542" w:rsidRPr="001063B7" w:rsidRDefault="00EB3542" w:rsidP="00EB3542">
      <w:pPr>
        <w:rPr>
          <w:lang w:eastAsia="es-CO"/>
        </w:rPr>
      </w:pPr>
    </w:p>
    <w:p w14:paraId="7C2AB2D5" w14:textId="773A2CC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8º.</w:t>
      </w:r>
      <w:r w:rsidRPr="001063B7">
        <w:rPr>
          <w:rFonts w:ascii="Arial" w:eastAsia="Arial" w:hAnsi="Arial" w:cs="Arial"/>
          <w:color w:val="000000"/>
        </w:rPr>
        <w:t xml:space="preserve"> La empresa cuenta con sedes o sitios de prestación de servicio en </w:t>
      </w:r>
      <w:r w:rsidR="00E4446D" w:rsidRPr="0040109E">
        <w:rPr>
          <w:rFonts w:ascii="Arial" w:eastAsia="Arial" w:hAnsi="Arial" w:cs="Arial"/>
          <w:color w:val="000000"/>
        </w:rPr>
        <w:t>manizales</w:t>
      </w:r>
      <w:r w:rsidR="00E4446D">
        <w:rPr>
          <w:rFonts w:ascii="Arial" w:eastAsia="Arial" w:hAnsi="Arial" w:cs="Arial"/>
          <w:color w:val="000000"/>
        </w:rPr>
        <w:t xml:space="preserve"> </w:t>
      </w:r>
      <w:r w:rsidR="00FE0BA1" w:rsidRPr="001063B7">
        <w:rPr>
          <w:rFonts w:ascii="Arial" w:eastAsia="Arial" w:hAnsi="Arial" w:cs="Arial"/>
          <w:color w:val="000000"/>
        </w:rPr>
        <w:t>de acuerdo con</w:t>
      </w:r>
      <w:r w:rsidR="00782047" w:rsidRPr="001063B7">
        <w:rPr>
          <w:rFonts w:ascii="Arial" w:eastAsia="Arial" w:hAnsi="Arial" w:cs="Arial"/>
          <w:color w:val="000000"/>
        </w:rPr>
        <w:t xml:space="preserve"> los requerimientos de cada cliente</w:t>
      </w:r>
      <w:r w:rsidRPr="001063B7">
        <w:rPr>
          <w:rFonts w:ascii="Arial" w:eastAsia="Arial" w:hAnsi="Arial" w:cs="Arial"/>
          <w:color w:val="000000"/>
        </w:rPr>
        <w:t xml:space="preserve">, así como podría extender su cobertura hacia otras ciudades y municipios de acuerdo a los requerimientos de sus clientes. Las horas de entrada y salida de los Trabajadores serán determinadas para cada caso especial en el contrato individual de trabajo o de acuerdo a los requerimientos de cada </w:t>
      </w:r>
      <w:r w:rsidRPr="001063B7">
        <w:rPr>
          <w:rFonts w:ascii="Arial" w:eastAsia="Arial" w:hAnsi="Arial" w:cs="Arial"/>
          <w:color w:val="000000"/>
        </w:rPr>
        <w:lastRenderedPageBreak/>
        <w:t xml:space="preserve">cliente para la prestación del servicio, así mismo, serán asignadas de acuerdo con la naturaleza del cargo, las ciudades donde laboren y de la dedicación requerida. </w:t>
      </w:r>
      <w:r w:rsidR="00782047" w:rsidRPr="001063B7">
        <w:rPr>
          <w:rFonts w:ascii="Arial" w:eastAsia="Arial" w:hAnsi="Arial" w:cs="Arial"/>
          <w:color w:val="000000"/>
        </w:rPr>
        <w:t xml:space="preserve">No </w:t>
      </w:r>
      <w:r w:rsidR="00E4446D" w:rsidRPr="001063B7">
        <w:rPr>
          <w:rFonts w:ascii="Arial" w:eastAsia="Arial" w:hAnsi="Arial" w:cs="Arial"/>
          <w:color w:val="000000"/>
        </w:rPr>
        <w:t>obstante,</w:t>
      </w:r>
      <w:r w:rsidR="00782047" w:rsidRPr="001063B7">
        <w:rPr>
          <w:rFonts w:ascii="Arial" w:eastAsia="Arial" w:hAnsi="Arial" w:cs="Arial"/>
          <w:color w:val="000000"/>
        </w:rPr>
        <w:t xml:space="preserve"> lo anterior, la empresa dará cumplimiento a la jornada máxima legal.</w:t>
      </w:r>
    </w:p>
    <w:p w14:paraId="1AEB6700" w14:textId="386291CA" w:rsidR="00E4446D" w:rsidRPr="001063B7" w:rsidRDefault="00E4446D" w:rsidP="00E4446D">
      <w:pPr>
        <w:widowControl w:val="0"/>
        <w:jc w:val="both"/>
        <w:rPr>
          <w:rFonts w:ascii="Arial" w:eastAsia="Arial" w:hAnsi="Arial" w:cs="Arial"/>
          <w:b/>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09"/>
        <w:gridCol w:w="2209"/>
        <w:gridCol w:w="2209"/>
        <w:gridCol w:w="2209"/>
      </w:tblGrid>
      <w:tr>
        <w:tc>
          <w:tcPr>
            <w:tcW w:type="dxa" w:w="2209"/>
          </w:tcPr>
          <w:p>
            <w:r>
              <w:rPr>
                <w:rFonts w:ascii="Arial" w:hAnsi="Arial"/>
                <w:sz w:val="22"/>
              </w:rPr>
              <w:t>Tipo de Horario</w:t>
            </w:r>
          </w:p>
        </w:tc>
        <w:tc>
          <w:tcPr>
            <w:tcW w:type="dxa" w:w="2209"/>
          </w:tcPr>
          <w:p>
            <w:r>
              <w:rPr>
                <w:rFonts w:ascii="Arial" w:hAnsi="Arial"/>
                <w:sz w:val="22"/>
              </w:rPr>
              <w:t>Turno</w:t>
            </w:r>
          </w:p>
        </w:tc>
        <w:tc>
          <w:tcPr>
            <w:tcW w:type="dxa" w:w="2209"/>
          </w:tcPr>
          <w:p>
            <w:r>
              <w:rPr>
                <w:rFonts w:ascii="Arial" w:hAnsi="Arial"/>
                <w:sz w:val="22"/>
              </w:rPr>
              <w:t>Horario</w:t>
            </w:r>
          </w:p>
        </w:tc>
        <w:tc>
          <w:tcPr>
            <w:tcW w:type="dxa" w:w="2209"/>
          </w:tcPr>
          <w:p>
            <w:r>
              <w:rPr>
                <w:rFonts w:ascii="Arial" w:hAnsi="Arial"/>
                <w:sz w:val="22"/>
              </w:rPr>
              <w:t>Días</w:t>
            </w:r>
          </w:p>
        </w:tc>
      </w:tr>
      <w:tr>
        <w:tc>
          <w:tcPr>
            <w:tcW w:type="dxa" w:w="2209"/>
          </w:tcPr>
          <w:p>
            <w:r>
              <w:rPr>
                <w:rFonts w:ascii="Arial" w:hAnsi="Arial"/>
                <w:sz w:val="22"/>
              </w:rPr>
              <w:t>Administrativo</w:t>
            </w:r>
          </w:p>
        </w:tc>
        <w:tc>
          <w:tcPr>
            <w:tcW w:type="dxa" w:w="2209"/>
          </w:tcPr>
          <w:p>
            <w:r>
              <w:rPr>
                <w:rFonts w:ascii="Arial" w:hAnsi="Arial"/>
                <w:sz w:val="22"/>
              </w:rPr>
              <w:t>sfdasd</w:t>
            </w:r>
          </w:p>
        </w:tc>
        <w:tc>
          <w:tcPr>
            <w:tcW w:type="dxa" w:w="2209"/>
          </w:tcPr>
          <w:p>
            <w:r>
              <w:rPr>
                <w:rFonts w:ascii="Arial" w:hAnsi="Arial"/>
                <w:sz w:val="22"/>
              </w:rPr>
              <w:t>fd</w:t>
            </w:r>
          </w:p>
        </w:tc>
        <w:tc>
          <w:tcPr>
            <w:tcW w:type="dxa" w:w="2209"/>
          </w:tcPr>
          <w:p>
            <w:r>
              <w:rPr>
                <w:rFonts w:ascii="Arial" w:hAnsi="Arial"/>
                <w:sz w:val="22"/>
              </w:rPr>
              <w:t>adfa</w:t>
            </w:r>
          </w:p>
        </w:tc>
      </w:tr>
      <w:tr>
        <w:tc>
          <w:tcPr>
            <w:tcW w:type="dxa" w:w="2209"/>
          </w:tcPr>
          <w:p>
            <w:r>
              <w:rPr>
                <w:rFonts w:ascii="Arial" w:hAnsi="Arial"/>
                <w:sz w:val="22"/>
              </w:rPr>
              <w:t>Administrativo</w:t>
            </w:r>
          </w:p>
        </w:tc>
        <w:tc>
          <w:tcPr>
            <w:tcW w:type="dxa" w:w="2209"/>
          </w:tcPr>
          <w:p>
            <w:r>
              <w:rPr>
                <w:rFonts w:ascii="Arial" w:hAnsi="Arial"/>
                <w:sz w:val="22"/>
              </w:rPr>
              <w:t>sdfa</w:t>
            </w:r>
          </w:p>
        </w:tc>
        <w:tc>
          <w:tcPr>
            <w:tcW w:type="dxa" w:w="2209"/>
          </w:tcPr>
          <w:p>
            <w:r>
              <w:rPr>
                <w:rFonts w:ascii="Arial" w:hAnsi="Arial"/>
                <w:sz w:val="22"/>
              </w:rPr>
              <w:t>sdf</w:t>
            </w:r>
          </w:p>
        </w:tc>
        <w:tc>
          <w:tcPr>
            <w:tcW w:type="dxa" w:w="2209"/>
          </w:tcPr>
          <w:p>
            <w:r>
              <w:rPr>
                <w:rFonts w:ascii="Arial" w:hAnsi="Arial"/>
                <w:sz w:val="22"/>
              </w:rPr>
              <w:t>asdasd</w:t>
            </w:r>
          </w:p>
        </w:tc>
      </w:tr>
      <w:tr>
        <w:tc>
          <w:tcPr>
            <w:tcW w:type="dxa" w:w="2209"/>
          </w:tcPr>
          <w:p>
            <w:r>
              <w:rPr>
                <w:rFonts w:ascii="Arial" w:hAnsi="Arial"/>
                <w:sz w:val="22"/>
              </w:rPr>
              <w:t>Operativo</w:t>
            </w:r>
          </w:p>
        </w:tc>
        <w:tc>
          <w:tcPr>
            <w:tcW w:type="dxa" w:w="2209"/>
          </w:tcPr>
          <w:p>
            <w:r>
              <w:rPr>
                <w:rFonts w:ascii="Arial" w:hAnsi="Arial"/>
                <w:sz w:val="22"/>
              </w:rPr>
              <w:t>fasd</w:t>
            </w:r>
          </w:p>
        </w:tc>
        <w:tc>
          <w:tcPr>
            <w:tcW w:type="dxa" w:w="2209"/>
          </w:tcPr>
          <w:p>
            <w:r>
              <w:rPr>
                <w:rFonts w:ascii="Arial" w:hAnsi="Arial"/>
                <w:sz w:val="22"/>
              </w:rPr>
              <w:t>fads</w:t>
            </w:r>
          </w:p>
        </w:tc>
        <w:tc>
          <w:tcPr>
            <w:tcW w:type="dxa" w:w="2209"/>
          </w:tcPr>
          <w:p>
            <w:r>
              <w:rPr>
                <w:rFonts w:ascii="Arial" w:hAnsi="Arial"/>
                <w:sz w:val="22"/>
              </w:rPr>
              <w:t>fasdf</w:t>
            </w:r>
          </w:p>
        </w:tc>
      </w:tr>
      <w:tr>
        <w:tc>
          <w:tcPr>
            <w:tcW w:type="dxa" w:w="2209"/>
          </w:tcPr>
          <w:p>
            <w:r>
              <w:rPr>
                <w:rFonts w:ascii="Arial" w:hAnsi="Arial"/>
                <w:sz w:val="22"/>
              </w:rPr>
              <w:t>Operativo</w:t>
            </w:r>
          </w:p>
        </w:tc>
        <w:tc>
          <w:tcPr>
            <w:tcW w:type="dxa" w:w="2209"/>
          </w:tcPr>
          <w:p>
            <w:r>
              <w:rPr>
                <w:rFonts w:ascii="Arial" w:hAnsi="Arial"/>
                <w:sz w:val="22"/>
              </w:rPr>
              <w:t>asdf</w:t>
            </w:r>
          </w:p>
        </w:tc>
        <w:tc>
          <w:tcPr>
            <w:tcW w:type="dxa" w:w="2209"/>
          </w:tcPr>
          <w:p>
            <w:r>
              <w:rPr>
                <w:rFonts w:ascii="Arial" w:hAnsi="Arial"/>
                <w:sz w:val="22"/>
              </w:rPr>
              <w:t>dsf</w:t>
            </w:r>
          </w:p>
        </w:tc>
        <w:tc>
          <w:tcPr>
            <w:tcW w:type="dxa" w:w="2209"/>
          </w:tcPr>
          <w:p>
            <w:r>
              <w:rPr>
                <w:rFonts w:ascii="Arial" w:hAnsi="Arial"/>
                <w:sz w:val="22"/>
              </w:rPr>
              <w:t>asdfasd</w:t>
            </w:r>
          </w:p>
        </w:tc>
      </w:tr>
    </w:tbl>
    <w:p w14:paraId="59B714EE" w14:textId="4057E737" w:rsidR="00E4446D" w:rsidRPr="001063B7" w:rsidRDefault="00E4446D" w:rsidP="00E4446D">
      <w:pPr>
        <w:pStyle w:val="Ttulo1"/>
        <w:spacing w:line="240" w:lineRule="auto"/>
        <w:rPr>
          <w:b/>
          <w:sz w:val="22"/>
          <w:szCs w:val="22"/>
        </w:rPr>
      </w:pPr>
    </w:p>
    <w:p w14:paraId="4070DE92" w14:textId="273FE0DB" w:rsidR="00355F76" w:rsidRDefault="00E4446D" w:rsidP="00E4446D">
      <w:pPr>
        <w:pStyle w:val="Ttulo1"/>
        <w:spacing w:line="240" w:lineRule="auto"/>
        <w:jc w:val="left"/>
        <w:rPr>
          <w:b/>
          <w:bCs/>
          <w:sz w:val="22"/>
          <w:szCs w:val="22"/>
        </w:rPr>
      </w:pPr>
      <w:r>
        <w:rPr>
          <w:b/>
          <w:sz w:val="22"/>
          <w:szCs w:val="22"/>
        </w:rPr>
        <w:t>CELARTE 777</w:t>
      </w:r>
      <w:r w:rsidR="00355F76" w:rsidRPr="001063B7">
        <w:t xml:space="preserve">, </w:t>
      </w:r>
      <w:r w:rsidR="00355F76" w:rsidRPr="00E4446D">
        <w:rPr>
          <w:sz w:val="22"/>
          <w:szCs w:val="22"/>
        </w:rPr>
        <w:t xml:space="preserve">es una empresa cuyo objeto social consiste en </w:t>
      </w:r>
      <w:r w:rsidRPr="00E4446D">
        <w:rPr>
          <w:b/>
          <w:bCs/>
          <w:sz w:val="22"/>
          <w:szCs w:val="22"/>
        </w:rPr>
        <w:t>dormir cuando el jefe no esta</w:t>
      </w:r>
    </w:p>
    <w:p w14:paraId="3B1CF5F1" w14:textId="77777777" w:rsidR="00106203" w:rsidRPr="00106203" w:rsidRDefault="00106203" w:rsidP="00106203">
      <w:pPr>
        <w:rPr>
          <w:lang w:eastAsia="es-CO"/>
        </w:rPr>
      </w:pPr>
    </w:p>
    <w:p w14:paraId="2D1D4737" w14:textId="7C581BC2" w:rsidR="00355F76" w:rsidRPr="001063B7" w:rsidRDefault="00355F76" w:rsidP="00355F76">
      <w:pPr>
        <w:jc w:val="both"/>
        <w:rPr>
          <w:rFonts w:ascii="Arial" w:eastAsia="Arial" w:hAnsi="Arial" w:cs="Arial"/>
        </w:rPr>
      </w:pPr>
      <w:r w:rsidRPr="001063B7">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1063B7" w:rsidRDefault="00355F76" w:rsidP="00EB3542">
      <w:pPr>
        <w:jc w:val="both"/>
        <w:rPr>
          <w:rFonts w:ascii="Arial" w:eastAsia="Arial" w:hAnsi="Arial" w:cs="Arial"/>
        </w:rPr>
      </w:pPr>
      <w:r w:rsidRPr="001063B7">
        <w:rPr>
          <w:rFonts w:ascii="Arial" w:eastAsia="Arial" w:hAnsi="Arial" w:cs="Arial"/>
        </w:rPr>
        <w:t xml:space="preserve">En consecuencia, se realizará la socialización del horario de trabajo dependiendo de las necesidades de cada cliente sin superar </w:t>
      </w:r>
      <w:r w:rsidR="00CE3D95" w:rsidRPr="001063B7">
        <w:rPr>
          <w:rFonts w:ascii="Arial" w:eastAsia="Arial" w:hAnsi="Arial" w:cs="Arial"/>
        </w:rPr>
        <w:t>el horario máximo legal establecido por la Ley</w:t>
      </w:r>
      <w:r w:rsidRPr="001063B7">
        <w:rPr>
          <w:rFonts w:ascii="Arial" w:eastAsia="Arial" w:hAnsi="Arial" w:cs="Arial"/>
        </w:rPr>
        <w:t>.</w:t>
      </w:r>
    </w:p>
    <w:p w14:paraId="47DE52B7" w14:textId="0694576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El empleador y el trabajador podrán acordar que la jornada </w:t>
      </w:r>
      <w:r w:rsidR="00782047" w:rsidRPr="001063B7">
        <w:rPr>
          <w:rFonts w:ascii="Arial" w:hAnsi="Arial" w:cs="Arial"/>
          <w:color w:val="000000"/>
        </w:rPr>
        <w:t>máxima legal</w:t>
      </w:r>
      <w:r w:rsidRPr="001063B7">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r w:rsidR="00782047" w:rsidRPr="001063B7">
        <w:rPr>
          <w:rFonts w:ascii="Arial" w:hAnsi="Arial" w:cs="Arial"/>
          <w:color w:val="000000"/>
        </w:rPr>
        <w:t xml:space="preserve">de acuerdo a lo permitido por la ley </w:t>
      </w:r>
      <w:r w:rsidRPr="001063B7">
        <w:rPr>
          <w:rFonts w:ascii="Arial" w:hAnsi="Arial" w:cs="Arial"/>
          <w:color w:val="000000"/>
        </w:rPr>
        <w:t xml:space="preserve">sin lugar a ningún recargo por trabajo suplementario cuando el número de horas de trabajo no exceda </w:t>
      </w:r>
      <w:r w:rsidR="00782047" w:rsidRPr="001063B7">
        <w:rPr>
          <w:rFonts w:ascii="Arial" w:hAnsi="Arial" w:cs="Arial"/>
          <w:color w:val="000000"/>
        </w:rPr>
        <w:t xml:space="preserve">la jornada máxima legal. </w:t>
      </w:r>
    </w:p>
    <w:p w14:paraId="314B0A8F" w14:textId="7F62BE8F" w:rsidR="00355F76" w:rsidRPr="001063B7" w:rsidRDefault="00355F76" w:rsidP="00EB3542">
      <w:pPr>
        <w:jc w:val="both"/>
        <w:rPr>
          <w:rFonts w:ascii="Arial" w:eastAsia="Arial" w:hAnsi="Arial" w:cs="Arial"/>
          <w:b/>
        </w:rPr>
      </w:pPr>
      <w:r w:rsidRPr="001063B7">
        <w:rPr>
          <w:rFonts w:ascii="Arial" w:hAnsi="Arial" w:cs="Arial"/>
          <w:b/>
          <w:bCs/>
          <w:color w:val="000000"/>
        </w:rPr>
        <w:t>P</w:t>
      </w:r>
      <w:r w:rsidR="00CD04AF" w:rsidRPr="001063B7">
        <w:rPr>
          <w:rFonts w:ascii="Arial" w:hAnsi="Arial" w:cs="Arial"/>
          <w:b/>
          <w:bCs/>
          <w:color w:val="000000"/>
        </w:rPr>
        <w:t>arágrafo 1.</w:t>
      </w:r>
      <w:r w:rsidRPr="001063B7">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1063B7">
        <w:rPr>
          <w:rFonts w:ascii="Arial" w:hAnsi="Arial" w:cs="Arial"/>
          <w:color w:val="000000"/>
        </w:rPr>
        <w:t>horas</w:t>
      </w:r>
      <w:r w:rsidRPr="001063B7">
        <w:rPr>
          <w:rFonts w:ascii="Arial" w:hAnsi="Arial" w:cs="Arial"/>
          <w:color w:val="000000"/>
        </w:rPr>
        <w:t xml:space="preserve"> laborales </w:t>
      </w:r>
      <w:r w:rsidR="003C0B5E" w:rsidRPr="001063B7">
        <w:rPr>
          <w:rFonts w:ascii="Arial" w:hAnsi="Arial" w:cs="Arial"/>
          <w:color w:val="000000"/>
        </w:rPr>
        <w:t xml:space="preserve">legales </w:t>
      </w:r>
      <w:r w:rsidRPr="001063B7">
        <w:rPr>
          <w:rFonts w:ascii="Arial" w:hAnsi="Arial" w:cs="Arial"/>
          <w:color w:val="000000"/>
        </w:rPr>
        <w:t xml:space="preserve">o el trabajo máximo suplementario. No habrá limitación de la jornada para los trabajadores que desempeñen cargos de dirección, manejo y/o confianza, ni para los que ejerzan actividades discontinuas o intermitentes y los de simple vigilancia. </w:t>
      </w:r>
    </w:p>
    <w:p w14:paraId="1911CEA0" w14:textId="13874E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063B7">
        <w:rPr>
          <w:rFonts w:ascii="Arial" w:eastAsia="Arial" w:hAnsi="Arial" w:cs="Arial"/>
          <w:color w:val="000000"/>
        </w:rPr>
        <w:t>administrativo</w:t>
      </w:r>
      <w:r w:rsidRPr="001063B7">
        <w:rPr>
          <w:rFonts w:ascii="Arial" w:eastAsia="Arial" w:hAnsi="Arial" w:cs="Arial"/>
          <w:color w:val="000000"/>
        </w:rPr>
        <w:t>, contratos, proyectos u otros similares con la Nación y personas de derecho público o privado. En todo caso, se respetará la jornada máxima legal.</w:t>
      </w:r>
    </w:p>
    <w:p w14:paraId="5B30833A" w14:textId="1E1C3B31" w:rsidR="00355F76" w:rsidRPr="001063B7" w:rsidRDefault="00E4446D" w:rsidP="00355F76">
      <w:pPr>
        <w:jc w:val="both"/>
        <w:rPr>
          <w:rFonts w:ascii="Arial" w:hAnsi="Arial" w:cs="Arial"/>
          <w:color w:val="000000"/>
        </w:rPr>
      </w:pPr>
      <w:r>
        <w:rPr>
          <w:rFonts w:ascii="Arial" w:eastAsia="Arial" w:hAnsi="Arial" w:cs="Arial"/>
          <w:b/>
        </w:rPr>
        <w:t>CELARTE 777</w:t>
      </w:r>
      <w:r w:rsidR="00355F76" w:rsidRPr="001063B7">
        <w:rPr>
          <w:rFonts w:ascii="Arial" w:eastAsia="Arial" w:hAnsi="Arial" w:cs="Arial"/>
          <w:b/>
        </w:rPr>
        <w:t xml:space="preserve"> </w:t>
      </w:r>
      <w:r w:rsidR="00355F76" w:rsidRPr="001063B7">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063B7">
        <w:rPr>
          <w:rFonts w:ascii="Arial" w:hAnsi="Arial" w:cs="Arial"/>
          <w:color w:val="000000"/>
        </w:rPr>
        <w:t xml:space="preserve"> </w:t>
      </w:r>
    </w:p>
    <w:p w14:paraId="24608C99" w14:textId="6E66E8A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9º. Jornada laboral flexible (L.789/2002, art.51</w:t>
      </w:r>
      <w:r w:rsidRPr="001063B7">
        <w:rPr>
          <w:rFonts w:ascii="Arial" w:eastAsia="Arial" w:hAnsi="Arial" w:cs="Arial"/>
          <w:color w:val="000000"/>
        </w:rPr>
        <w:t xml:space="preserve">): En las empresas, factorías o nuevas actividades establecidas desde el primero de enero de 1991, el empleador y los </w:t>
      </w:r>
      <w:r w:rsidRPr="001063B7">
        <w:rPr>
          <w:rFonts w:ascii="Arial" w:eastAsia="Arial" w:hAnsi="Arial" w:cs="Arial"/>
          <w:color w:val="000000"/>
        </w:rPr>
        <w:lastRenderedPageBreak/>
        <w:t xml:space="preserve">Trabajadores pueden acordar temporal o indefinidamente la organización de los turnos de trabajo sucesivos, que permitan operar a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servicio que exceda </w:t>
      </w:r>
      <w:r w:rsidR="00782047" w:rsidRPr="001063B7">
        <w:rPr>
          <w:rFonts w:ascii="Arial" w:eastAsia="Arial" w:hAnsi="Arial" w:cs="Arial"/>
          <w:color w:val="000000"/>
        </w:rPr>
        <w:t>la jornada máxima legal</w:t>
      </w:r>
      <w:r w:rsidRPr="001063B7">
        <w:rPr>
          <w:rFonts w:ascii="Arial" w:eastAsia="Arial" w:hAnsi="Arial" w:cs="Arial"/>
          <w:color w:val="000000"/>
        </w:rPr>
        <w:t xml:space="preserve"> constituya trabajo suplementario, ni implique sobre remuneración alguna.</w:t>
      </w:r>
    </w:p>
    <w:p w14:paraId="4BC8D006" w14:textId="07A1A7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Jornada Laboral flexible. </w:t>
      </w:r>
      <w:r w:rsidR="00E4446D">
        <w:rPr>
          <w:rFonts w:ascii="Arial" w:eastAsia="Arial" w:hAnsi="Arial" w:cs="Arial"/>
          <w:b/>
          <w:color w:val="000000"/>
        </w:rPr>
        <w:t>CELARTE 777</w:t>
      </w:r>
      <w:r w:rsidRPr="001063B7">
        <w:rPr>
          <w:rFonts w:ascii="Arial" w:eastAsia="Arial" w:hAnsi="Arial" w:cs="Arial"/>
          <w:color w:val="000000"/>
        </w:rPr>
        <w:t xml:space="preserve"> y el Trabajador podrán acordar que la jornada </w:t>
      </w:r>
      <w:r w:rsidR="00782047" w:rsidRPr="001063B7">
        <w:rPr>
          <w:rFonts w:ascii="Arial" w:eastAsia="Arial" w:hAnsi="Arial" w:cs="Arial"/>
          <w:color w:val="000000"/>
        </w:rPr>
        <w:t>máxima legal</w:t>
      </w:r>
      <w:r w:rsidRPr="001063B7">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ningún recargo por trabajo suplementario</w:t>
      </w:r>
      <w:r w:rsidR="007A2951" w:rsidRPr="001063B7">
        <w:rPr>
          <w:rFonts w:ascii="Arial" w:eastAsia="Arial" w:hAnsi="Arial" w:cs="Arial"/>
          <w:color w:val="000000"/>
        </w:rPr>
        <w:t>.</w:t>
      </w:r>
    </w:p>
    <w:p w14:paraId="69E1D758" w14:textId="4394D1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color w:val="000000"/>
        </w:rPr>
        <w:t>. Jornada laboral estudiantes. (Ley 789/2002 art.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1063B7"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Estarán excluidos de los aportes al ICBF, SENA y Cajas de Compensación Familiar, siempre que no representen más del diez (10%) por ciento del valor de la nómina de la respectiva empresa;</w:t>
      </w:r>
    </w:p>
    <w:p w14:paraId="49B0E24F" w14:textId="77777777" w:rsidR="00355F76" w:rsidRPr="001063B7"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063B7" w:rsidRDefault="00355F76" w:rsidP="00355F76">
      <w:pPr>
        <w:pStyle w:val="Ttulo2"/>
        <w:spacing w:line="240" w:lineRule="auto"/>
        <w:jc w:val="both"/>
        <w:rPr>
          <w:sz w:val="22"/>
          <w:szCs w:val="22"/>
        </w:rPr>
      </w:pPr>
    </w:p>
    <w:p w14:paraId="305EE600" w14:textId="77777777" w:rsidR="00355F76" w:rsidRDefault="00355F76" w:rsidP="00355F76">
      <w:pPr>
        <w:jc w:val="both"/>
        <w:rPr>
          <w:rFonts w:ascii="Arial" w:eastAsia="Arial" w:hAnsi="Arial" w:cs="Arial"/>
        </w:rPr>
      </w:pPr>
    </w:p>
    <w:p w14:paraId="1EBD4146" w14:textId="77777777" w:rsidR="00E4446D" w:rsidRPr="001063B7" w:rsidRDefault="00E4446D" w:rsidP="00355F76">
      <w:pPr>
        <w:jc w:val="both"/>
        <w:rPr>
          <w:rFonts w:ascii="Arial" w:eastAsia="Arial" w:hAnsi="Arial" w:cs="Arial"/>
        </w:rPr>
      </w:pPr>
    </w:p>
    <w:p w14:paraId="43AA63B8" w14:textId="77777777" w:rsidR="00355F76" w:rsidRPr="001063B7" w:rsidRDefault="00355F76" w:rsidP="00355F76">
      <w:pPr>
        <w:pStyle w:val="Ttulo2"/>
        <w:spacing w:line="240" w:lineRule="auto"/>
        <w:rPr>
          <w:sz w:val="22"/>
          <w:szCs w:val="22"/>
        </w:rPr>
      </w:pPr>
      <w:r w:rsidRPr="001063B7">
        <w:rPr>
          <w:sz w:val="22"/>
          <w:szCs w:val="22"/>
        </w:rPr>
        <w:lastRenderedPageBreak/>
        <w:t>Capítulo VI</w:t>
      </w:r>
    </w:p>
    <w:p w14:paraId="40920FB2" w14:textId="20C2D695" w:rsidR="00355F76" w:rsidRPr="001063B7" w:rsidRDefault="00355F76" w:rsidP="00EB3542">
      <w:pPr>
        <w:pStyle w:val="Ttulo2"/>
        <w:spacing w:line="240" w:lineRule="auto"/>
        <w:rPr>
          <w:sz w:val="22"/>
          <w:szCs w:val="22"/>
        </w:rPr>
      </w:pPr>
      <w:r w:rsidRPr="001063B7">
        <w:rPr>
          <w:sz w:val="22"/>
          <w:szCs w:val="22"/>
        </w:rPr>
        <w:t>HORAS EXTRAS Y TRABAJO NOCTURNO</w:t>
      </w:r>
    </w:p>
    <w:p w14:paraId="668EC994" w14:textId="77777777" w:rsidR="00EB3542" w:rsidRPr="001063B7" w:rsidRDefault="00EB3542" w:rsidP="00EB3542">
      <w:pPr>
        <w:rPr>
          <w:lang w:eastAsia="es-CO"/>
        </w:rPr>
      </w:pPr>
    </w:p>
    <w:p w14:paraId="101210AD" w14:textId="0D764FF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10º. </w:t>
      </w:r>
      <w:r w:rsidRPr="001063B7">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11º. </w:t>
      </w:r>
      <w:r w:rsidRPr="001063B7">
        <w:rPr>
          <w:rFonts w:ascii="Arial" w:eastAsia="Arial" w:hAnsi="Arial" w:cs="Arial"/>
          <w:color w:val="000000"/>
        </w:rPr>
        <w:t xml:space="preserve">Trabajo suplementario o de horas extras es el que excede de la jornada ordinaria, y en todo caso el que excede la máxima legal </w:t>
      </w:r>
    </w:p>
    <w:p w14:paraId="44599303" w14:textId="1D81CA3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12º. </w:t>
      </w:r>
      <w:r w:rsidRPr="001063B7">
        <w:rPr>
          <w:rFonts w:ascii="Arial" w:eastAsia="Arial" w:hAnsi="Arial" w:cs="Arial"/>
          <w:color w:val="000000"/>
        </w:rPr>
        <w:t xml:space="preserve">El Trabajo suplementario o de horas extras a excepción de los casos señalados en el artículo 163 del C. S. del T., sólo podrá efectuarse en dos (2) horas diarias y mediante autorización expresa del Ministerio de Protección Social o de una autoridad delegada por éste (Dec. 13/67, art. 1°); siempre que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en vista de esta autorización considere efectuarlo en caso necesario.</w:t>
      </w:r>
    </w:p>
    <w:p w14:paraId="5E6842D1" w14:textId="0ED82E2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Prohibición de Trabajo Nocturno y Suplementario: </w:t>
      </w:r>
      <w:r w:rsidRPr="001063B7">
        <w:rPr>
          <w:rFonts w:ascii="Arial" w:eastAsia="Arial" w:hAnsi="Arial" w:cs="Arial"/>
          <w:color w:val="000000"/>
        </w:rPr>
        <w:t>Queda absolutamente prohibido el trabajo nocturno, así como el suplementario o de horas extras para los Trabajadores menores de dieciocho (18) años de edad.</w:t>
      </w:r>
    </w:p>
    <w:p w14:paraId="60F0ED92" w14:textId="16702E0C"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13º. Tasas y liquidación de recargos:</w:t>
      </w:r>
    </w:p>
    <w:p w14:paraId="15D6D89A" w14:textId="77777777" w:rsidR="00355F76" w:rsidRPr="001063B7"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 xml:space="preserve"> El trabajo extra nocturno se remunerará con un recargo del setenta y cinco por ciento (75%) sobre el valor del trabajo ordinario.</w:t>
      </w:r>
    </w:p>
    <w:p w14:paraId="0A2BD0A4" w14:textId="58029F55"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Cada uno de los recargos antes mencionados se produce de manera exclusiva, es decir, sin acumularlo con algún otro.</w:t>
      </w:r>
    </w:p>
    <w:p w14:paraId="6A1B5A29" w14:textId="77777777" w:rsidR="00EB3542" w:rsidRPr="001063B7"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14º. </w:t>
      </w:r>
      <w:r w:rsidRPr="001063B7">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5B99098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4446D">
        <w:rPr>
          <w:rFonts w:ascii="Arial" w:eastAsia="Arial" w:hAnsi="Arial" w:cs="Arial"/>
          <w:b/>
          <w:color w:val="000000"/>
        </w:rPr>
        <w:t>CELARTE 777</w:t>
      </w:r>
      <w:r w:rsidRPr="001063B7">
        <w:rPr>
          <w:rFonts w:ascii="Arial" w:eastAsia="Arial" w:hAnsi="Arial" w:cs="Arial"/>
          <w:color w:val="000000"/>
        </w:rPr>
        <w:t xml:space="preserve"> podrá implementar turnos especiales de trabajo nocturno de acuerdo con lo previsto por el Decreto 2352 de 1965.</w:t>
      </w:r>
    </w:p>
    <w:p w14:paraId="0719AC83" w14:textId="554F4D8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15º. </w:t>
      </w:r>
      <w:r w:rsidR="00E4446D">
        <w:rPr>
          <w:rFonts w:ascii="Arial" w:eastAsia="Arial" w:hAnsi="Arial" w:cs="Arial"/>
          <w:b/>
          <w:color w:val="000000"/>
        </w:rPr>
        <w:t>CELARTE 777</w:t>
      </w:r>
      <w:r w:rsidRPr="001063B7">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lastRenderedPageBreak/>
        <w:t>Cuando la jornada de trabajo se amplíe por acuerdo entre empleadores y Trabajadores a diez (10) horas diarias, no se podrá en el mismo día, laborar horas extras.</w:t>
      </w:r>
    </w:p>
    <w:p w14:paraId="34B6CC6C" w14:textId="1FDDF8F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 2:</w:t>
      </w:r>
      <w:r w:rsidRPr="001063B7">
        <w:rPr>
          <w:rFonts w:ascii="Arial" w:eastAsia="Arial" w:hAnsi="Arial" w:cs="Arial"/>
          <w:color w:val="000000"/>
        </w:rPr>
        <w:t xml:space="preserve"> Puede repartirse </w:t>
      </w:r>
      <w:r w:rsidR="00055DB1" w:rsidRPr="001063B7">
        <w:rPr>
          <w:rFonts w:ascii="Arial" w:eastAsia="Arial" w:hAnsi="Arial" w:cs="Arial"/>
          <w:color w:val="000000"/>
        </w:rPr>
        <w:t>el número de</w:t>
      </w:r>
      <w:r w:rsidRPr="001063B7">
        <w:rPr>
          <w:rFonts w:ascii="Arial" w:eastAsia="Arial" w:hAnsi="Arial" w:cs="Arial"/>
          <w:color w:val="000000"/>
        </w:rPr>
        <w:t xml:space="preserve"> horas semanales de trabajo</w:t>
      </w:r>
      <w:r w:rsidR="00055DB1" w:rsidRPr="001063B7">
        <w:rPr>
          <w:rFonts w:ascii="Arial" w:eastAsia="Arial" w:hAnsi="Arial" w:cs="Arial"/>
          <w:color w:val="000000"/>
        </w:rPr>
        <w:t>,</w:t>
      </w:r>
      <w:r w:rsidRPr="001063B7">
        <w:rPr>
          <w:rFonts w:ascii="Arial" w:eastAsia="Arial" w:hAnsi="Arial" w:cs="Arial"/>
          <w:color w:val="000000"/>
        </w:rPr>
        <w:t xml:space="preserve"> ampliando la jornada ordinaria hasta por dos horas, por acuerdo entre las partes, pero con el fin exclusivo de permitir a los Trabajadores el descanso durante el día sábado, esta ampliación no constituye trabajo suplementario o de horas extras. </w:t>
      </w:r>
    </w:p>
    <w:p w14:paraId="63CD0D3F"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3.  </w:t>
      </w:r>
      <w:r w:rsidRPr="001063B7">
        <w:rPr>
          <w:rFonts w:ascii="Arial" w:eastAsia="Arial" w:hAnsi="Arial" w:cs="Arial"/>
          <w:color w:val="000000"/>
        </w:rPr>
        <w:t>En cualquier caso, se entienden excluidas de ésta reglamentación, las circunstancias de fuerza mayor o caso fortuito.</w:t>
      </w:r>
    </w:p>
    <w:p w14:paraId="4C8204B3" w14:textId="77777777" w:rsidR="00355F76" w:rsidRPr="001063B7" w:rsidRDefault="00355F76" w:rsidP="00355F76">
      <w:pPr>
        <w:pStyle w:val="Ttulo2"/>
        <w:spacing w:line="240" w:lineRule="auto"/>
        <w:jc w:val="both"/>
        <w:rPr>
          <w:sz w:val="22"/>
          <w:szCs w:val="22"/>
        </w:rPr>
      </w:pPr>
    </w:p>
    <w:p w14:paraId="32FB2690" w14:textId="77777777" w:rsidR="00355F76" w:rsidRPr="001063B7" w:rsidRDefault="00355F76" w:rsidP="00355F76">
      <w:pPr>
        <w:pStyle w:val="Ttulo2"/>
        <w:spacing w:line="240" w:lineRule="auto"/>
        <w:jc w:val="both"/>
        <w:rPr>
          <w:sz w:val="22"/>
          <w:szCs w:val="22"/>
        </w:rPr>
      </w:pPr>
    </w:p>
    <w:p w14:paraId="68032C7D" w14:textId="77777777" w:rsidR="00355F76" w:rsidRPr="001063B7" w:rsidRDefault="00355F76" w:rsidP="00355F76">
      <w:pPr>
        <w:pStyle w:val="Ttulo2"/>
        <w:spacing w:line="240" w:lineRule="auto"/>
        <w:rPr>
          <w:sz w:val="22"/>
          <w:szCs w:val="22"/>
        </w:rPr>
      </w:pPr>
      <w:r w:rsidRPr="001063B7">
        <w:rPr>
          <w:sz w:val="22"/>
          <w:szCs w:val="22"/>
        </w:rPr>
        <w:t>CAPÍTULO VII</w:t>
      </w:r>
    </w:p>
    <w:p w14:paraId="5CCEB0DE" w14:textId="77777777" w:rsidR="00355F76" w:rsidRPr="001063B7" w:rsidRDefault="00355F76" w:rsidP="00355F76">
      <w:pPr>
        <w:pStyle w:val="Ttulo2"/>
        <w:spacing w:line="240" w:lineRule="auto"/>
        <w:rPr>
          <w:sz w:val="22"/>
          <w:szCs w:val="22"/>
        </w:rPr>
      </w:pPr>
      <w:r w:rsidRPr="001063B7">
        <w:rPr>
          <w:sz w:val="22"/>
          <w:szCs w:val="22"/>
        </w:rPr>
        <w:t>DÍAS DE DESCANSO LEGALMENTE OBLIGATORIOS</w:t>
      </w:r>
    </w:p>
    <w:p w14:paraId="00641F5A" w14:textId="77777777" w:rsidR="00355F76" w:rsidRPr="001063B7" w:rsidRDefault="00355F76" w:rsidP="00355F76">
      <w:pPr>
        <w:jc w:val="both"/>
        <w:rPr>
          <w:rFonts w:ascii="Arial" w:eastAsia="Arial" w:hAnsi="Arial" w:cs="Arial"/>
        </w:rPr>
      </w:pPr>
    </w:p>
    <w:p w14:paraId="2F3C476C" w14:textId="76C6A6C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16º. </w:t>
      </w:r>
      <w:r w:rsidRPr="001063B7">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Las prestaciones y derechos que para el Trabajador originen el trabajo en los días festivos, se reconocerá en relación al día de descanso remunerado establecido en el inciso anterior. </w:t>
      </w:r>
    </w:p>
    <w:p w14:paraId="4AC80C23" w14:textId="19075D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7E1600D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2: </w:t>
      </w:r>
      <w:r w:rsidRPr="001063B7">
        <w:rPr>
          <w:rFonts w:ascii="Arial" w:eastAsia="Arial" w:hAnsi="Arial" w:cs="Arial"/>
          <w:color w:val="000000"/>
        </w:rPr>
        <w:t xml:space="preserve">El Trabajador podrá convenir con </w:t>
      </w:r>
      <w:r w:rsidR="00E4446D">
        <w:rPr>
          <w:rFonts w:ascii="Arial" w:eastAsia="Arial" w:hAnsi="Arial" w:cs="Arial"/>
          <w:b/>
          <w:color w:val="000000"/>
        </w:rPr>
        <w:t>CELARTE 777</w:t>
      </w:r>
      <w:r w:rsidRPr="001063B7">
        <w:rPr>
          <w:rFonts w:ascii="Arial" w:eastAsia="Arial" w:hAnsi="Arial" w:cs="Arial"/>
          <w:color w:val="000000"/>
        </w:rPr>
        <w:t xml:space="preserve"> su día de descanso obligatorio, el día sábado o domingo, que será reconocido en todos sus aspectos como descanso dominical obligatorio institucionalizado (Ley 789 de 2002). En el caso que el empleador y el Trabajador escojan como día de descanso el sábado, la jornada ordinaria se iniciará el día domingo y será estipulada en el contrato individual de trabajo y la Jornada ordinaria se distribuirá de domingo a viernes. </w:t>
      </w:r>
    </w:p>
    <w:p w14:paraId="3488CECD" w14:textId="6D4D09C1"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t>En todo caso cuando no se convenga entre el Trabajador y el empleador, el día de descanso obligatorio de</w:t>
      </w:r>
      <w:r w:rsidRPr="001063B7">
        <w:rPr>
          <w:rFonts w:ascii="Arial" w:eastAsia="Arial" w:hAnsi="Arial" w:cs="Arial"/>
          <w:b/>
          <w:color w:val="000000"/>
        </w:rPr>
        <w:t xml:space="preserve"> </w:t>
      </w:r>
      <w:r w:rsidR="00E4446D">
        <w:rPr>
          <w:rFonts w:ascii="Arial" w:eastAsia="Arial" w:hAnsi="Arial" w:cs="Arial"/>
          <w:b/>
          <w:color w:val="000000"/>
        </w:rPr>
        <w:t>CELARTE 777</w:t>
      </w:r>
      <w:r w:rsidRPr="001063B7">
        <w:rPr>
          <w:rFonts w:ascii="Arial" w:eastAsia="Arial" w:hAnsi="Arial" w:cs="Arial"/>
          <w:color w:val="000000"/>
        </w:rPr>
        <w:t xml:space="preserve"> se entiende que será el domingo.</w:t>
      </w:r>
    </w:p>
    <w:p w14:paraId="600AB9E9" w14:textId="5EB0DAF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17º. </w:t>
      </w:r>
      <w:r w:rsidRPr="001063B7">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19EFE89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18º. </w:t>
      </w:r>
      <w:r w:rsidRPr="001063B7">
        <w:rPr>
          <w:rFonts w:ascii="Arial" w:eastAsia="Arial" w:hAnsi="Arial" w:cs="Arial"/>
          <w:color w:val="000000"/>
        </w:rPr>
        <w:t xml:space="preserve">Cuando no se trate de salario fijo como en los casos de remuneración por tarea, a destajo, o por unidad de obra, el salario computable, para los efectos de la </w:t>
      </w:r>
      <w:r w:rsidRPr="001063B7">
        <w:rPr>
          <w:rFonts w:ascii="Arial" w:eastAsia="Arial" w:hAnsi="Arial" w:cs="Arial"/>
          <w:color w:val="000000"/>
        </w:rPr>
        <w:lastRenderedPageBreak/>
        <w:t xml:space="preserve">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E4446D">
        <w:rPr>
          <w:rFonts w:ascii="Arial" w:eastAsia="Arial" w:hAnsi="Arial" w:cs="Arial"/>
          <w:b/>
          <w:color w:val="000000"/>
        </w:rPr>
        <w:t>CELARTE 777</w:t>
      </w:r>
      <w:r w:rsidRPr="001063B7">
        <w:rPr>
          <w:rFonts w:ascii="Arial" w:eastAsia="Arial" w:hAnsi="Arial" w:cs="Arial"/>
          <w:color w:val="000000"/>
        </w:rPr>
        <w:t xml:space="preserve"> el respectivo promedio.</w:t>
      </w:r>
    </w:p>
    <w:p w14:paraId="2F32D0FF" w14:textId="52061FD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19º. </w:t>
      </w:r>
      <w:r w:rsidRPr="001063B7">
        <w:rPr>
          <w:rFonts w:ascii="Arial" w:eastAsia="Arial" w:hAnsi="Arial" w:cs="Arial"/>
          <w:color w:val="000000"/>
        </w:rPr>
        <w:t xml:space="preserve">El Trabajador que labore ocasionalmente en días de descanso obligatorio, tiene derecho a un descanso compensatorio remunerado o a una retribución en dinero, a su elección. Si se opta por el descanso compensatorio este se le puede dar en alguna de las siguientes formas: </w:t>
      </w:r>
    </w:p>
    <w:p w14:paraId="52EEA096" w14:textId="5001183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Si opta por el descanso: </w:t>
      </w:r>
    </w:p>
    <w:p w14:paraId="6191B3A4" w14:textId="58C020DD" w:rsidR="00355F76" w:rsidRPr="001063B7"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En otro día laborable de la semana siguiente, si laboró todo el día domingo.</w:t>
      </w:r>
    </w:p>
    <w:p w14:paraId="413EC9B9" w14:textId="0745D3DD" w:rsidR="00355F76" w:rsidRPr="001063B7"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Si opta por la retribución en dinero, ésta se pagará así:</w:t>
      </w:r>
    </w:p>
    <w:p w14:paraId="751163FF" w14:textId="63D91884" w:rsidR="00355F76" w:rsidRPr="001063B7"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Un recargo del setenta y cinco por ciento (75%) sobre el salario ordinario en proporción a las horas laboradas.</w:t>
      </w:r>
    </w:p>
    <w:p w14:paraId="37362FA3" w14:textId="77777777" w:rsidR="00355F76" w:rsidRPr="001063B7"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El Trabajador que labore habitualmente en días de descanso obligatorio, tiene derecho:</w:t>
      </w:r>
    </w:p>
    <w:p w14:paraId="34CE5FC0"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A un descanso compensatorio remunerado.</w:t>
      </w:r>
    </w:p>
    <w:p w14:paraId="6C3C12ED"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063B7"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Pr="001063B7">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7BE08F8D" w14:textId="042027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20º. Trabajo dominical y festivo</w:t>
      </w:r>
      <w:r w:rsidRPr="001063B7">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21º. </w:t>
      </w:r>
      <w:r w:rsidRPr="001063B7">
        <w:rPr>
          <w:rFonts w:ascii="Arial" w:eastAsia="Arial" w:hAnsi="Arial" w:cs="Arial"/>
          <w:color w:val="000000"/>
        </w:rPr>
        <w:t xml:space="preserve">Cuando se trate de trabajos habituales o permanentes en día domingo, el empleador fijará en un lugar público del establecimiento o podrá notificar a sus Trabajadores por cualquier medio idóneo, con anticipación de doce (12) horas por lo menos, la relación del personal de Trabajadores que por razones del servicio no pueden disponer del </w:t>
      </w:r>
      <w:r w:rsidRPr="001063B7">
        <w:rPr>
          <w:rFonts w:ascii="Arial" w:eastAsia="Arial" w:hAnsi="Arial" w:cs="Arial"/>
          <w:color w:val="000000"/>
        </w:rPr>
        <w:lastRenderedPageBreak/>
        <w:t>descanso dominical. En esta relación se incluirán también el día y las horas del descanso compensatorio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6C4C17CB" w14:textId="730CCF0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22º. </w:t>
      </w:r>
      <w:r w:rsidRPr="001063B7">
        <w:rPr>
          <w:rFonts w:ascii="Arial" w:eastAsia="Arial" w:hAnsi="Arial" w:cs="Arial"/>
          <w:color w:val="000000"/>
        </w:rPr>
        <w:t>El descanso en los días domingos y los demás días expresados en el artículo 24 de este reglamento tiene una duración mínima de 24 horas, salvo la excepción consagrada en el literal c del artículo 20 de la Ley 50 de 1990 (art.25, Ley 50 de 1990).</w:t>
      </w:r>
    </w:p>
    <w:p w14:paraId="3E39C42D" w14:textId="46D5F40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23º. </w:t>
      </w:r>
      <w:r w:rsidRPr="001063B7">
        <w:rPr>
          <w:rFonts w:ascii="Arial" w:eastAsia="Arial" w:hAnsi="Arial" w:cs="Arial"/>
          <w:color w:val="000000"/>
        </w:rPr>
        <w:t xml:space="preserve">Cuando por motivo de fiesta no determinada en la Ley 51 del 22 de diciembre de 1983,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Pr="001063B7" w:rsidRDefault="00CD04AF" w:rsidP="00355F76">
      <w:pPr>
        <w:pStyle w:val="Ttulo2"/>
        <w:spacing w:line="240" w:lineRule="auto"/>
        <w:rPr>
          <w:sz w:val="22"/>
          <w:szCs w:val="22"/>
        </w:rPr>
      </w:pPr>
    </w:p>
    <w:p w14:paraId="718A329F" w14:textId="05995F69" w:rsidR="00355F76" w:rsidRPr="001063B7" w:rsidRDefault="00355F76" w:rsidP="00355F76">
      <w:pPr>
        <w:pStyle w:val="Ttulo2"/>
        <w:spacing w:line="240" w:lineRule="auto"/>
        <w:rPr>
          <w:sz w:val="22"/>
          <w:szCs w:val="22"/>
        </w:rPr>
      </w:pPr>
      <w:r w:rsidRPr="001063B7">
        <w:rPr>
          <w:sz w:val="22"/>
          <w:szCs w:val="22"/>
        </w:rPr>
        <w:t>CAPÍTULO VIII</w:t>
      </w:r>
    </w:p>
    <w:p w14:paraId="69979B2B" w14:textId="3110F1F3" w:rsidR="00355F76" w:rsidRPr="001063B7" w:rsidRDefault="00355F76" w:rsidP="00CD04AF">
      <w:pPr>
        <w:pStyle w:val="Ttulo2"/>
        <w:spacing w:line="240" w:lineRule="auto"/>
        <w:rPr>
          <w:sz w:val="22"/>
          <w:szCs w:val="22"/>
        </w:rPr>
      </w:pPr>
      <w:r w:rsidRPr="001063B7">
        <w:rPr>
          <w:sz w:val="22"/>
          <w:szCs w:val="22"/>
        </w:rPr>
        <w:t>VACACIONES REMUNERADAS</w:t>
      </w:r>
    </w:p>
    <w:p w14:paraId="20639EF0" w14:textId="77777777" w:rsidR="00CD04AF" w:rsidRPr="001063B7" w:rsidRDefault="00CD04AF" w:rsidP="00CD04AF">
      <w:pPr>
        <w:rPr>
          <w:lang w:eastAsia="es-CO"/>
        </w:rPr>
      </w:pPr>
    </w:p>
    <w:p w14:paraId="4A77FE7E" w14:textId="4D6FBBE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24º. </w:t>
      </w:r>
      <w:r w:rsidRPr="001063B7">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1F49F9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25º. </w:t>
      </w:r>
      <w:r w:rsidRPr="001063B7">
        <w:rPr>
          <w:rFonts w:ascii="Arial" w:eastAsia="Arial" w:hAnsi="Arial" w:cs="Arial"/>
          <w:color w:val="000000"/>
        </w:rPr>
        <w:t xml:space="preserve">La época de vacaciones debe ser señalada por </w:t>
      </w:r>
      <w:r w:rsidR="00E4446D">
        <w:rPr>
          <w:rFonts w:ascii="Arial" w:eastAsia="Arial" w:hAnsi="Arial" w:cs="Arial"/>
          <w:b/>
          <w:color w:val="000000"/>
        </w:rPr>
        <w:t>CELARTE 777</w:t>
      </w:r>
      <w:r w:rsidRPr="001063B7">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26º. </w:t>
      </w:r>
      <w:r w:rsidRPr="001063B7">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27º. </w:t>
      </w:r>
      <w:r w:rsidRPr="001063B7">
        <w:rPr>
          <w:rFonts w:ascii="Arial" w:hAnsi="Arial" w:cs="Arial"/>
          <w:color w:val="000000"/>
        </w:rPr>
        <w:t>Por regla general las vacaciones no se compensan en dinero teniendo en cuenta que la prioridad es el descanso para el trabajador, no obstante, por solicitud del mismo, se podrá compensar en dinero hasta la mitad de ellas</w:t>
      </w:r>
      <w:r w:rsidRPr="001063B7">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28º. </w:t>
      </w:r>
      <w:r w:rsidRPr="001063B7">
        <w:rPr>
          <w:rFonts w:ascii="Arial" w:eastAsia="Arial" w:hAnsi="Arial" w:cs="Arial"/>
          <w:color w:val="000000"/>
        </w:rPr>
        <w:t>El Trabajador gozará anualmente por lo menos de seis (6) días hábiles de vacaciones, los que no son acumulables.</w:t>
      </w:r>
    </w:p>
    <w:p w14:paraId="146C7123" w14:textId="77777777"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Las partes deben convenir en acumular los días restantes de vacaciones hasta por dos (2) años.</w:t>
      </w:r>
    </w:p>
    <w:p w14:paraId="04BA4E16" w14:textId="0140BD8B"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lastRenderedPageBreak/>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5FFB82F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29º. </w:t>
      </w:r>
      <w:r w:rsidRPr="001063B7">
        <w:rPr>
          <w:rFonts w:ascii="Arial" w:eastAsia="Arial" w:hAnsi="Arial" w:cs="Arial"/>
          <w:color w:val="000000"/>
        </w:rPr>
        <w:t>Durante el período de vacaciones el Trabajador recibirá el salario ordinario que está devengando el día que comience a disfrutar de ellas. En consecuencia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30º. </w:t>
      </w:r>
      <w:r w:rsidRPr="001063B7">
        <w:rPr>
          <w:rFonts w:ascii="Arial" w:eastAsia="Arial" w:hAnsi="Arial" w:cs="Arial"/>
          <w:color w:val="000000"/>
        </w:rPr>
        <w:t>Todo empleador llevará un registro de vacaciones en el que se anotará la fecha de ingreso de cada Trabajador, fecha en que toma sus vacaciones, en que las termina y la remuneración de las mismas.</w:t>
      </w:r>
    </w:p>
    <w:p w14:paraId="52E7923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Pr="001063B7" w:rsidRDefault="00B33EC7" w:rsidP="00355F76">
      <w:pPr>
        <w:pStyle w:val="Ttulo2"/>
        <w:spacing w:line="240" w:lineRule="auto"/>
        <w:rPr>
          <w:sz w:val="22"/>
          <w:szCs w:val="22"/>
        </w:rPr>
      </w:pPr>
    </w:p>
    <w:p w14:paraId="0CB86820" w14:textId="7ADDF88A" w:rsidR="00355F76" w:rsidRPr="001063B7" w:rsidRDefault="00355F76" w:rsidP="00355F76">
      <w:pPr>
        <w:pStyle w:val="Ttulo2"/>
        <w:spacing w:line="240" w:lineRule="auto"/>
        <w:rPr>
          <w:sz w:val="22"/>
          <w:szCs w:val="22"/>
        </w:rPr>
      </w:pPr>
      <w:r w:rsidRPr="001063B7">
        <w:rPr>
          <w:sz w:val="22"/>
          <w:szCs w:val="22"/>
        </w:rPr>
        <w:t>CAPÍTULO IX</w:t>
      </w:r>
    </w:p>
    <w:p w14:paraId="41703248" w14:textId="5B20B63A" w:rsidR="00355F76" w:rsidRPr="001063B7" w:rsidRDefault="00355F76" w:rsidP="00755838">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PERMISOS Y LICENCIAS</w:t>
      </w:r>
    </w:p>
    <w:p w14:paraId="5CF9AFCB" w14:textId="1C019F21" w:rsidR="00755838"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31º. </w:t>
      </w:r>
      <w:r w:rsidR="00E4446D">
        <w:rPr>
          <w:rFonts w:ascii="Arial" w:eastAsia="Arial" w:hAnsi="Arial" w:cs="Arial"/>
          <w:b/>
          <w:color w:val="000000"/>
        </w:rPr>
        <w:t>CELARTE 777</w:t>
      </w:r>
      <w:r w:rsidRPr="001063B7">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1063B7">
        <w:rPr>
          <w:rFonts w:ascii="Arial" w:eastAsia="Arial" w:hAnsi="Arial" w:cs="Arial"/>
          <w:color w:val="000000"/>
        </w:rPr>
        <w:t xml:space="preserve">así como las demás licencias y permisos determinadas en la ley. </w:t>
      </w:r>
    </w:p>
    <w:p w14:paraId="7B60C5C2" w14:textId="22315F4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La concesión de los permisos antes dichos estará sujeta a las siguientes condiciones:</w:t>
      </w:r>
    </w:p>
    <w:p w14:paraId="4A8FA7CD" w14:textId="096EA40B"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caso de grave calamidad doméstica, </w:t>
      </w:r>
      <w:r w:rsidR="00755838" w:rsidRPr="001063B7">
        <w:rPr>
          <w:rFonts w:ascii="Arial" w:eastAsia="Arial" w:hAnsi="Arial" w:cs="Arial"/>
          <w:color w:val="000000"/>
        </w:rPr>
        <w:t xml:space="preserve">la empresa determinará si lo ocurrido corresponde o no a dicha calificación y </w:t>
      </w:r>
      <w:r w:rsidRPr="001063B7">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En caso de entierro de compañeros de trabajo el aviso puede ser hasta con un día de anticipación y el permi</w:t>
      </w:r>
      <w:r w:rsidR="00755838" w:rsidRPr="001063B7">
        <w:rPr>
          <w:rFonts w:ascii="Arial" w:eastAsia="Arial" w:hAnsi="Arial" w:cs="Arial"/>
          <w:color w:val="000000"/>
        </w:rPr>
        <w:t>s</w:t>
      </w:r>
      <w:r w:rsidRPr="001063B7">
        <w:rPr>
          <w:rFonts w:ascii="Arial" w:eastAsia="Arial" w:hAnsi="Arial" w:cs="Arial"/>
          <w:color w:val="000000"/>
        </w:rPr>
        <w:t>o se concederá hasta el 10% de los Trabajadores.</w:t>
      </w:r>
    </w:p>
    <w:p w14:paraId="09EDA51F" w14:textId="62F00965" w:rsidR="00355F76" w:rsidRPr="001063B7"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E4446D">
        <w:rPr>
          <w:rFonts w:ascii="Arial" w:eastAsia="Arial" w:hAnsi="Arial" w:cs="Arial"/>
          <w:b/>
          <w:color w:val="000000"/>
        </w:rPr>
        <w:t>CELARTE 777</w:t>
      </w:r>
      <w:r w:rsidRPr="001063B7">
        <w:rPr>
          <w:rFonts w:ascii="Arial" w:eastAsia="Arial" w:hAnsi="Arial" w:cs="Arial"/>
          <w:color w:val="000000"/>
        </w:rPr>
        <w:t xml:space="preserve"> (Numeral 6, art. 57, C.S. del T.).</w:t>
      </w:r>
    </w:p>
    <w:p w14:paraId="5FDEC871" w14:textId="77777777" w:rsidR="00755838" w:rsidRPr="001063B7"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1063B7" w:rsidRDefault="00355F76" w:rsidP="00902658">
      <w:pPr>
        <w:jc w:val="both"/>
        <w:rPr>
          <w:rFonts w:ascii="Arial" w:eastAsia="Arial" w:hAnsi="Arial" w:cs="Arial"/>
        </w:rPr>
      </w:pPr>
      <w:r w:rsidRPr="001063B7">
        <w:rPr>
          <w:rFonts w:ascii="Arial" w:eastAsia="Arial" w:hAnsi="Arial" w:cs="Arial"/>
        </w:rPr>
        <w:lastRenderedPageBreak/>
        <w:t xml:space="preserve">Si el Trabajador no cumple con lo anterior, puede considerarse que </w:t>
      </w:r>
      <w:r w:rsidR="0047187D" w:rsidRPr="001063B7">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1063B7" w:rsidRDefault="00355F76" w:rsidP="00902658">
      <w:pPr>
        <w:jc w:val="both"/>
        <w:rPr>
          <w:rFonts w:ascii="Arial" w:eastAsia="Arial" w:hAnsi="Arial" w:cs="Arial"/>
        </w:rPr>
      </w:pPr>
      <w:r w:rsidRPr="001063B7">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1063B7">
        <w:rPr>
          <w:rFonts w:ascii="Arial" w:eastAsia="Arial" w:hAnsi="Arial" w:cs="Arial"/>
        </w:rPr>
        <w:t xml:space="preserve"> </w:t>
      </w:r>
      <w:r w:rsidRPr="001063B7">
        <w:rPr>
          <w:rFonts w:ascii="Arial" w:eastAsia="Arial" w:hAnsi="Arial" w:cs="Arial"/>
        </w:rPr>
        <w:t>El no hacerlo hace que se pierda el derecho a su disfrute.</w:t>
      </w:r>
    </w:p>
    <w:p w14:paraId="1DCB3D26" w14:textId="3C9E18BA" w:rsidR="00355F76" w:rsidRPr="001063B7" w:rsidRDefault="00CD04AF" w:rsidP="00355F76">
      <w:pPr>
        <w:jc w:val="both"/>
        <w:rPr>
          <w:rFonts w:ascii="Arial" w:eastAsia="Arial" w:hAnsi="Arial" w:cs="Arial"/>
        </w:rPr>
      </w:pPr>
      <w:r w:rsidRPr="001063B7">
        <w:rPr>
          <w:rFonts w:ascii="Arial" w:eastAsia="Arial" w:hAnsi="Arial" w:cs="Arial"/>
          <w:b/>
        </w:rPr>
        <w:t>Parágrafo</w:t>
      </w:r>
      <w:r w:rsidR="00355F76" w:rsidRPr="001063B7">
        <w:rPr>
          <w:rFonts w:ascii="Arial" w:eastAsia="Arial" w:hAnsi="Arial" w:cs="Arial"/>
          <w:b/>
        </w:rPr>
        <w:t xml:space="preserve">: </w:t>
      </w:r>
      <w:r w:rsidR="00355F76" w:rsidRPr="001063B7">
        <w:rPr>
          <w:rFonts w:ascii="Arial" w:eastAsia="Arial" w:hAnsi="Arial" w:cs="Arial"/>
        </w:rPr>
        <w:t>Los demás permisos no contemplados en el presente artículo</w:t>
      </w:r>
      <w:r w:rsidR="00570E9F" w:rsidRPr="001063B7">
        <w:rPr>
          <w:rFonts w:ascii="Arial" w:eastAsia="Arial" w:hAnsi="Arial" w:cs="Arial"/>
        </w:rPr>
        <w:t xml:space="preserve"> o en la ley</w:t>
      </w:r>
      <w:r w:rsidR="00355F76" w:rsidRPr="001063B7">
        <w:rPr>
          <w:rFonts w:ascii="Arial" w:eastAsia="Arial" w:hAnsi="Arial" w:cs="Arial"/>
        </w:rPr>
        <w:t xml:space="preserve">, </w:t>
      </w:r>
      <w:r w:rsidR="0047187D" w:rsidRPr="001063B7">
        <w:rPr>
          <w:rFonts w:ascii="Arial" w:eastAsia="Arial" w:hAnsi="Arial" w:cs="Arial"/>
        </w:rPr>
        <w:t>tendrán</w:t>
      </w:r>
      <w:r w:rsidR="00355F76" w:rsidRPr="001063B7">
        <w:rPr>
          <w:rFonts w:ascii="Arial" w:eastAsia="Arial" w:hAnsi="Arial" w:cs="Arial"/>
        </w:rPr>
        <w:t xml:space="preserve"> el tratamiento que establezca </w:t>
      </w:r>
      <w:r w:rsidR="0047187D" w:rsidRPr="001063B7">
        <w:rPr>
          <w:rFonts w:ascii="Arial" w:eastAsia="Arial" w:hAnsi="Arial" w:cs="Arial"/>
        </w:rPr>
        <w:t xml:space="preserve">de manera razonable </w:t>
      </w:r>
      <w:r w:rsidR="00E4446D">
        <w:rPr>
          <w:rFonts w:ascii="Arial" w:eastAsia="Arial" w:hAnsi="Arial" w:cs="Arial"/>
          <w:b/>
        </w:rPr>
        <w:t>CELARTE 777</w:t>
      </w:r>
      <w:r w:rsidR="00355F76" w:rsidRPr="001063B7">
        <w:rPr>
          <w:rFonts w:ascii="Arial" w:eastAsia="Arial" w:hAnsi="Arial" w:cs="Arial"/>
        </w:rPr>
        <w:t xml:space="preserve"> </w:t>
      </w:r>
    </w:p>
    <w:p w14:paraId="18F58EF5" w14:textId="77777777" w:rsidR="00355F76" w:rsidRPr="001063B7" w:rsidRDefault="00355F76" w:rsidP="00355F76">
      <w:pPr>
        <w:jc w:val="both"/>
        <w:rPr>
          <w:rFonts w:ascii="Arial" w:eastAsia="Arial" w:hAnsi="Arial" w:cs="Arial"/>
        </w:rPr>
      </w:pPr>
    </w:p>
    <w:p w14:paraId="1F7A10AB" w14:textId="77777777" w:rsidR="00355F76" w:rsidRPr="001063B7" w:rsidRDefault="00355F76" w:rsidP="00355F76">
      <w:pPr>
        <w:pStyle w:val="Ttulo2"/>
        <w:spacing w:line="240" w:lineRule="auto"/>
        <w:rPr>
          <w:sz w:val="22"/>
          <w:szCs w:val="22"/>
        </w:rPr>
      </w:pPr>
      <w:r w:rsidRPr="001063B7">
        <w:rPr>
          <w:sz w:val="22"/>
          <w:szCs w:val="22"/>
        </w:rPr>
        <w:t>Capítulo X</w:t>
      </w:r>
    </w:p>
    <w:p w14:paraId="6D2814D4" w14:textId="79E57F4A"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SALARIO MÍNIMO, LUGAR, DÍAS, HORAS DE PAGOS Y PERÍODOS QUE LO REGULAN</w:t>
      </w:r>
    </w:p>
    <w:p w14:paraId="55B5E7D1" w14:textId="74512D9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32º. </w:t>
      </w:r>
      <w:r w:rsidRPr="001063B7">
        <w:rPr>
          <w:rFonts w:ascii="Arial" w:eastAsia="Arial" w:hAnsi="Arial" w:cs="Arial"/>
          <w:color w:val="000000"/>
        </w:rPr>
        <w:t>Formas y libertad de estipulación.</w:t>
      </w:r>
    </w:p>
    <w:p w14:paraId="7C8A259E" w14:textId="3C47DA0A" w:rsidR="00355F76" w:rsidRPr="001063B7"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E4446D">
        <w:rPr>
          <w:rFonts w:ascii="Arial" w:eastAsia="Arial" w:hAnsi="Arial" w:cs="Arial"/>
          <w:b/>
          <w:color w:val="000000"/>
        </w:rPr>
        <w:t>CELARTE 777</w:t>
      </w:r>
      <w:r w:rsidRPr="001063B7">
        <w:rPr>
          <w:rFonts w:ascii="Arial" w:eastAsia="Arial" w:hAnsi="Arial" w:cs="Arial"/>
          <w:color w:val="000000"/>
        </w:rPr>
        <w:t xml:space="preserve"> para tales efectos.</w:t>
      </w:r>
    </w:p>
    <w:p w14:paraId="213090C3"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063B7"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8E15BDF"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063B7">
        <w:rPr>
          <w:rFonts w:ascii="Arial" w:eastAsia="Arial" w:hAnsi="Arial" w:cs="Arial"/>
          <w:color w:val="000000"/>
        </w:rPr>
        <w:t xml:space="preserve">En ningún caso el salario integral podrá ser inferior al monto de diez (10) salarios mínimos legales mensuales, más el factor prestacional correspondiente a </w:t>
      </w:r>
      <w:r w:rsidR="00E4446D">
        <w:rPr>
          <w:rFonts w:ascii="Arial" w:eastAsia="Arial" w:hAnsi="Arial" w:cs="Arial"/>
          <w:b/>
          <w:color w:val="000000"/>
        </w:rPr>
        <w:t>CELARTE 777</w:t>
      </w:r>
      <w:r w:rsidRPr="001063B7">
        <w:rPr>
          <w:rFonts w:ascii="Arial" w:eastAsia="Arial" w:hAnsi="Arial" w:cs="Arial"/>
          <w:color w:val="000000"/>
        </w:rPr>
        <w:t xml:space="preserve"> 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063B7"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Pr="001063B7"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063B7"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33º. </w:t>
      </w:r>
      <w:r w:rsidRPr="001063B7">
        <w:rPr>
          <w:rFonts w:ascii="Arial" w:eastAsia="Arial" w:hAnsi="Arial" w:cs="Arial"/>
          <w:color w:val="000000"/>
        </w:rPr>
        <w:t>Se denominará jornal el salario estipulado por días, y sueldo el estipulado por períodos mayores (art. 133, C.S. del T.).</w:t>
      </w:r>
    </w:p>
    <w:p w14:paraId="3E446A58" w14:textId="21ECA0A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34º. </w:t>
      </w:r>
      <w:r w:rsidRPr="001063B7">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E4446D">
        <w:rPr>
          <w:rFonts w:ascii="Arial" w:eastAsia="Arial" w:hAnsi="Arial" w:cs="Arial"/>
          <w:b/>
          <w:color w:val="000000"/>
        </w:rPr>
        <w:t>CELARTE 777</w:t>
      </w:r>
      <w:r w:rsidRPr="001063B7">
        <w:rPr>
          <w:rFonts w:ascii="Arial" w:eastAsia="Arial" w:hAnsi="Arial" w:cs="Arial"/>
          <w:color w:val="000000"/>
        </w:rPr>
        <w:t xml:space="preserve"> o por este último.</w:t>
      </w:r>
    </w:p>
    <w:p w14:paraId="61B09A6B"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PERÍODOS DE PAGO QUINCENAL O MENSUAL SEGÚN EL CASO</w:t>
      </w:r>
    </w:p>
    <w:p w14:paraId="3F9AC8A6" w14:textId="00A43089"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35º. </w:t>
      </w:r>
      <w:r w:rsidRPr="001063B7">
        <w:rPr>
          <w:rFonts w:ascii="Arial" w:eastAsia="Arial" w:hAnsi="Arial" w:cs="Arial"/>
          <w:color w:val="000000"/>
        </w:rPr>
        <w:t>El salario se pagará al Trabajador directamente o a la persona que él autorice por escrito así:</w:t>
      </w:r>
    </w:p>
    <w:p w14:paraId="30105E66" w14:textId="77777777" w:rsidR="00355F76" w:rsidRPr="001063B7"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salario en dinero debe pagarse por períodos iguales y vencidos y no podrá superar una mensualidad.</w:t>
      </w:r>
    </w:p>
    <w:p w14:paraId="14013E65" w14:textId="213B2430" w:rsidR="00355F76" w:rsidRPr="00A429F6"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1B341BC2" w14:textId="77777777" w:rsidR="00A429F6" w:rsidRPr="002651A2" w:rsidRDefault="00A429F6" w:rsidP="00A429F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Pr>
          <w:rFonts w:ascii="Arial" w:eastAsia="Arial" w:hAnsi="Arial" w:cs="Arial"/>
          <w:b/>
          <w:color w:val="000000"/>
        </w:rPr>
        <w:t>los días 15 y 30 de cada mes</w:t>
      </w:r>
    </w:p>
    <w:p w14:paraId="6ABE223B" w14:textId="77777777" w:rsidR="00A429F6" w:rsidRPr="001063B7" w:rsidRDefault="00A429F6" w:rsidP="00A429F6">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063B7" w:rsidRDefault="00355F76" w:rsidP="00355F76">
      <w:pPr>
        <w:jc w:val="both"/>
        <w:rPr>
          <w:rFonts w:ascii="Arial" w:eastAsia="Arial" w:hAnsi="Arial" w:cs="Arial"/>
        </w:rPr>
      </w:pPr>
    </w:p>
    <w:p w14:paraId="78EA2153" w14:textId="77777777" w:rsidR="00355F76" w:rsidRPr="001063B7" w:rsidRDefault="00355F76" w:rsidP="00355F76">
      <w:pPr>
        <w:pStyle w:val="Ttulo2"/>
        <w:spacing w:line="240" w:lineRule="auto"/>
        <w:rPr>
          <w:sz w:val="22"/>
          <w:szCs w:val="22"/>
        </w:rPr>
      </w:pPr>
      <w:r w:rsidRPr="001063B7">
        <w:rPr>
          <w:sz w:val="22"/>
          <w:szCs w:val="22"/>
        </w:rPr>
        <w:t>Capítulo XI</w:t>
      </w:r>
    </w:p>
    <w:p w14:paraId="490D55D4" w14:textId="77777777" w:rsidR="00355F76" w:rsidRPr="001063B7" w:rsidRDefault="00355F76" w:rsidP="00355F76">
      <w:pPr>
        <w:pStyle w:val="Ttulo2"/>
        <w:spacing w:line="240" w:lineRule="auto"/>
        <w:rPr>
          <w:sz w:val="22"/>
          <w:szCs w:val="22"/>
        </w:rPr>
      </w:pPr>
      <w:r w:rsidRPr="001063B7">
        <w:rPr>
          <w:sz w:val="22"/>
          <w:szCs w:val="22"/>
        </w:rPr>
        <w:t>RIESGOS LABORALES, Y SISTEMA DE GESTIÓN DE SEGURIDAD Y SALUD EN EL TRABAJO</w:t>
      </w:r>
    </w:p>
    <w:p w14:paraId="1FA2766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098C809A" w14:textId="571162B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36º. </w:t>
      </w:r>
      <w:r w:rsidRPr="001063B7">
        <w:rPr>
          <w:rFonts w:ascii="Arial" w:eastAsia="Arial" w:hAnsi="Arial" w:cs="Arial"/>
          <w:color w:val="000000"/>
        </w:rPr>
        <w:t>Es obligación 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37º. </w:t>
      </w:r>
      <w:r w:rsidRPr="001063B7">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38º. </w:t>
      </w:r>
      <w:r w:rsidRPr="001063B7">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B20D7C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39º. </w:t>
      </w:r>
      <w:r w:rsidRPr="001063B7">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como consecuencia de esa negativa.</w:t>
      </w:r>
    </w:p>
    <w:p w14:paraId="7E533F0A" w14:textId="51B5DA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E4446D">
        <w:rPr>
          <w:rFonts w:ascii="Arial" w:eastAsia="Arial" w:hAnsi="Arial" w:cs="Arial"/>
          <w:b/>
          <w:color w:val="000000"/>
        </w:rPr>
        <w:t>CELARTE 777</w:t>
      </w:r>
    </w:p>
    <w:p w14:paraId="38A522C3" w14:textId="5FBB4EAD" w:rsidR="00396C5F"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40º. </w:t>
      </w:r>
      <w:r w:rsidRPr="001063B7">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para prevención de las enfermedades y de los riesgos en el manejo de máquinas y demás elementos de trabajo, para evitar los accidentes de trabajo.</w:t>
      </w:r>
    </w:p>
    <w:p w14:paraId="77987B01" w14:textId="4F2070B9" w:rsidR="00396C5F" w:rsidRPr="001063B7" w:rsidRDefault="00396C5F" w:rsidP="00355F76">
      <w:pPr>
        <w:pBdr>
          <w:top w:val="nil"/>
          <w:left w:val="nil"/>
          <w:bottom w:val="nil"/>
          <w:right w:val="nil"/>
          <w:between w:val="nil"/>
        </w:pBdr>
        <w:jc w:val="both"/>
        <w:rPr>
          <w:rFonts w:ascii="Arial" w:eastAsia="Arial" w:hAnsi="Arial" w:cs="Arial"/>
          <w:b/>
          <w:color w:val="000000"/>
        </w:rPr>
      </w:pPr>
      <w:r w:rsidRPr="00396C5F">
        <w:rPr>
          <w:rFonts w:ascii="Arial" w:eastAsia="Arial" w:hAnsi="Arial" w:cs="Arial"/>
          <w:b/>
          <w:color w:val="000000"/>
        </w:rPr>
        <w:t>Artículo 41º. </w:t>
      </w:r>
      <w:r w:rsidRPr="00396C5F">
        <w:rPr>
          <w:rFonts w:ascii="Arial" w:eastAsia="Arial" w:hAnsi="Arial" w:cs="Arial"/>
          <w:bCs/>
          <w:color w:val="000000"/>
        </w:rPr>
        <w:t>En caso de accidente laboral, el supervisor del contrato deberá   gestionar la prestación de los primeros auxilios y/o el desplazamiento del trabajador a la red de proveedores con los que cuenta la ARL; así mismo, se debe comunicar con el área de Seguridad y Salud en el Trabajo para que se haga el reporte y el trabajador pueda ser atendido, igualmente el supervisor deberá tomar todas las demás medidas que se impongan y que se consideren necesarias para reducir al mínimo las consecuencias del accidente, reportando el mismo en los términos establecidos en el  artículo 62 del </w:t>
      </w:r>
      <w:hyperlink r:id="rId8" w:tgtFrame="_blank" w:history="1">
        <w:r w:rsidRPr="00396C5F">
          <w:rPr>
            <w:rFonts w:ascii="Arial" w:eastAsia="Arial" w:hAnsi="Arial" w:cs="Arial"/>
            <w:bCs/>
            <w:color w:val="000000"/>
          </w:rPr>
          <w:t>Decreto 1295 de 1994</w:t>
        </w:r>
      </w:hyperlink>
      <w:r w:rsidRPr="00396C5F">
        <w:rPr>
          <w:rFonts w:ascii="Arial" w:eastAsia="Arial" w:hAnsi="Arial" w:cs="Arial"/>
          <w:bCs/>
          <w:color w:val="000000"/>
        </w:rPr>
        <w:t> ante la EPS y la ARL.</w:t>
      </w:r>
    </w:p>
    <w:p w14:paraId="50B68912" w14:textId="4511A454"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42º. </w:t>
      </w:r>
      <w:r w:rsidR="00396C5F" w:rsidRPr="001063B7">
        <w:rPr>
          <w:rFonts w:ascii="Arial" w:eastAsia="Arial" w:hAnsi="Arial" w:cs="Arial"/>
          <w:bCs/>
          <w:color w:val="000000"/>
        </w:rPr>
        <w:t>En caso de accidente no mortal, aún el más leve o de apariencia insignificante, el Trabajador lo comunicará inmediatamente al Supervisor,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recomendaciones y la fecha en que cese la incapacidad.</w:t>
      </w:r>
    </w:p>
    <w:p w14:paraId="24D4815F" w14:textId="61D3B4B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43º. </w:t>
      </w:r>
      <w:r w:rsidRPr="001063B7">
        <w:rPr>
          <w:rFonts w:ascii="Arial" w:eastAsia="Arial" w:hAnsi="Arial" w:cs="Arial"/>
          <w:color w:val="000000"/>
        </w:rPr>
        <w:t xml:space="preserve">En los casos que un accidente de trabajo haya sido provocado deliberadamente o por culpa grave de la víctima, </w:t>
      </w:r>
      <w:r w:rsidR="00E4446D">
        <w:rPr>
          <w:rFonts w:ascii="Arial" w:eastAsia="Arial" w:hAnsi="Arial" w:cs="Arial"/>
          <w:b/>
          <w:color w:val="000000"/>
        </w:rPr>
        <w:t>CELARTE 777</w:t>
      </w:r>
      <w:r w:rsidRPr="001063B7">
        <w:rPr>
          <w:rFonts w:ascii="Arial" w:eastAsia="Arial" w:hAnsi="Arial" w:cs="Arial"/>
          <w:b/>
          <w:color w:val="000000"/>
        </w:rPr>
        <w:t xml:space="preserve"> </w:t>
      </w:r>
      <w:r w:rsidR="0047187D" w:rsidRPr="001063B7">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1063B7">
        <w:rPr>
          <w:rFonts w:ascii="Arial" w:eastAsia="Arial" w:hAnsi="Arial" w:cs="Arial"/>
          <w:b/>
          <w:color w:val="000000"/>
        </w:rPr>
        <w:t xml:space="preserve"> </w:t>
      </w:r>
    </w:p>
    <w:p w14:paraId="04EFC505" w14:textId="02B84B1E" w:rsidR="00355F76" w:rsidRPr="001063B7" w:rsidRDefault="0047187D" w:rsidP="00355F76">
      <w:pPr>
        <w:pBdr>
          <w:top w:val="nil"/>
          <w:left w:val="nil"/>
          <w:bottom w:val="nil"/>
          <w:right w:val="nil"/>
          <w:between w:val="nil"/>
        </w:pBdr>
        <w:jc w:val="both"/>
        <w:rPr>
          <w:rFonts w:ascii="Arial" w:eastAsia="Arial" w:hAnsi="Arial" w:cs="Arial"/>
          <w:color w:val="FF0000"/>
        </w:rPr>
      </w:pPr>
      <w:r w:rsidRPr="001063B7">
        <w:rPr>
          <w:rFonts w:ascii="Arial" w:eastAsia="Arial" w:hAnsi="Arial" w:cs="Arial"/>
          <w:bCs/>
          <w:color w:val="000000"/>
        </w:rPr>
        <w:t>Asimismo,</w:t>
      </w:r>
      <w:r w:rsidRPr="001063B7">
        <w:rPr>
          <w:rFonts w:ascii="Arial" w:eastAsia="Arial" w:hAnsi="Arial" w:cs="Arial"/>
          <w:b/>
          <w:color w:val="000000"/>
        </w:rPr>
        <w:t xml:space="preserve"> </w:t>
      </w:r>
      <w:r w:rsidR="00E4446D">
        <w:rPr>
          <w:rFonts w:ascii="Arial" w:eastAsia="Arial" w:hAnsi="Arial" w:cs="Arial"/>
          <w:b/>
          <w:color w:val="000000"/>
        </w:rPr>
        <w:t>CELARTE 777</w:t>
      </w:r>
      <w:r w:rsidR="00355F76" w:rsidRPr="001063B7">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w:t>
      </w:r>
      <w:r w:rsidR="00355F76" w:rsidRPr="001063B7">
        <w:rPr>
          <w:rFonts w:ascii="Arial" w:eastAsia="Arial" w:hAnsi="Arial" w:cs="Arial"/>
          <w:color w:val="000000"/>
        </w:rPr>
        <w:lastRenderedPageBreak/>
        <w:t xml:space="preserve">simultáneamente se iniciará una investigación disciplinaria al Trabajador para determinar las causas del no aviso oportuno y se aplicarán las sanciones correspondientes del presente reglamento. </w:t>
      </w:r>
    </w:p>
    <w:p w14:paraId="360F27EC" w14:textId="060071CC" w:rsidR="00396C5F" w:rsidRPr="00396C5F" w:rsidRDefault="00355F76" w:rsidP="00396C5F">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44º.</w:t>
      </w:r>
      <w:r w:rsidRPr="001063B7">
        <w:rPr>
          <w:rFonts w:ascii="Arial" w:eastAsia="Arial" w:hAnsi="Arial" w:cs="Arial"/>
          <w:bCs/>
          <w:color w:val="000000"/>
        </w:rPr>
        <w:t xml:space="preserve"> </w:t>
      </w:r>
      <w:r w:rsidR="00396C5F" w:rsidRPr="00396C5F">
        <w:rPr>
          <w:rFonts w:ascii="Arial" w:eastAsia="Arial" w:hAnsi="Arial" w:cs="Arial"/>
          <w:bCs/>
          <w:color w:val="000000"/>
        </w:rPr>
        <w:t>De todo accidente de trabajo o enfermedad laboral que ocurra en </w:t>
      </w:r>
      <w:r w:rsidR="00E4446D">
        <w:rPr>
          <w:rFonts w:ascii="Arial" w:eastAsia="Arial" w:hAnsi="Arial" w:cs="Arial"/>
          <w:b/>
          <w:bCs/>
          <w:color w:val="000000"/>
        </w:rPr>
        <w:t>CELARTE 777</w:t>
      </w:r>
      <w:r w:rsidR="00396C5F" w:rsidRPr="00396C5F">
        <w:rPr>
          <w:rFonts w:ascii="Arial" w:eastAsia="Arial" w:hAnsi="Arial" w:cs="Arial"/>
          <w:bCs/>
          <w:color w:val="000000"/>
        </w:rPr>
        <w:t> se llevará reporte, con indicación de la fecha, hora, área de trabajo o enfermedad laboral que ocurra; así mismo, se debe diligenciar el registro en la plataforma de la ARL para que sea informado por la empresa a la entidad administradora de riesgos, comunicando las circunstancias en que ocurrió, nombre de los testigos presenciales, si los hubiere, y en forma sintética de los que pueden declarar. Todo accidente laboral y a la entidad promotora de salud en forma simultánea, dentro de los dos días siguientes.</w:t>
      </w:r>
    </w:p>
    <w:p w14:paraId="5DD5064C" w14:textId="1AD9A3B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se trate de un accidente mortal </w:t>
      </w:r>
      <w:r w:rsidR="00E4446D">
        <w:rPr>
          <w:rFonts w:ascii="Arial" w:eastAsia="Arial" w:hAnsi="Arial" w:cs="Arial"/>
          <w:b/>
          <w:bCs/>
          <w:color w:val="000000"/>
        </w:rPr>
        <w:t>CELARTE 777</w:t>
      </w:r>
      <w:r w:rsidRPr="00396C5F">
        <w:rPr>
          <w:rFonts w:ascii="Arial" w:eastAsia="Arial" w:hAnsi="Arial" w:cs="Arial"/>
          <w:bCs/>
          <w:color w:val="000000"/>
        </w:rPr>
        <w:t> adelantará inmediatamente una investigación por escrito del accidente de trabajo conformando el Equipo Investigador de acuerdo como se encuentra en la Resolución 1401 de 2007 en el Artículo 7°. El aportante debe conformar un equipo para la investigación de todos los incidentes y accidentes de trabajo, integrado como mínimo por el jefe inmediato o supervisor del trabajador accidentado o del área donde ocurrió el incidente, un representante del Comité Paritario de Salud Ocupacional o el Vigía Ocupacional y el encargado del desarrollo del programa de salud ocupacional. Cuando el aportante no tenga la estructura anterior, deberá conformar un equipo investigador integrado por trabajadores capacitados para tal fin.</w:t>
      </w:r>
    </w:p>
    <w:p w14:paraId="505F7424" w14:textId="7777777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el accidente se considere grave o produzca la muerte, en la investigación deberá participar un profesional con licencia en Salud Ocupacional, propio o contratado, así como el personal de la empresa encargado del diseño de normas, procesos y/o mantenimiento.</w:t>
      </w:r>
    </w:p>
    <w:p w14:paraId="46CE2A04"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33DF548"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2F2E7D7" w14:textId="77777777" w:rsidR="00396C5F" w:rsidRPr="001063B7" w:rsidRDefault="00396C5F" w:rsidP="00396C5F">
      <w:pPr>
        <w:pBdr>
          <w:top w:val="nil"/>
          <w:left w:val="nil"/>
          <w:bottom w:val="nil"/>
          <w:right w:val="nil"/>
          <w:between w:val="nil"/>
        </w:pBdr>
        <w:jc w:val="both"/>
        <w:rPr>
          <w:rFonts w:ascii="Arial" w:eastAsia="Arial" w:hAnsi="Arial" w:cs="Arial"/>
          <w:b/>
          <w:color w:val="000000"/>
        </w:rPr>
      </w:pPr>
    </w:p>
    <w:p w14:paraId="1D589229" w14:textId="74FA8F28" w:rsidR="00396C5F" w:rsidRPr="00396C5F" w:rsidRDefault="00396C5F" w:rsidP="00783D26">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
          <w:color w:val="000000"/>
        </w:rPr>
        <w:t>Artículo 45º</w:t>
      </w:r>
      <w:r w:rsidRPr="00396C5F">
        <w:rPr>
          <w:rFonts w:ascii="Arial" w:eastAsia="Arial" w:hAnsi="Arial" w:cs="Arial"/>
          <w:bCs/>
          <w:color w:val="000000"/>
        </w:rPr>
        <w:t>. La prevención de accidentes de tránsito es una directriz de la empresa </w:t>
      </w:r>
      <w:r w:rsidR="00E4446D">
        <w:rPr>
          <w:rFonts w:ascii="Arial" w:eastAsia="Arial" w:hAnsi="Arial" w:cs="Arial"/>
          <w:b/>
          <w:color w:val="000000"/>
        </w:rPr>
        <w:t>CELARTE 777</w:t>
      </w:r>
      <w:r w:rsidRPr="00396C5F">
        <w:rPr>
          <w:rFonts w:ascii="Arial" w:eastAsia="Arial" w:hAnsi="Arial" w:cs="Arial"/>
          <w:bCs/>
          <w:color w:val="000000"/>
        </w:rPr>
        <w:t>, cuyo cumplimiento es responsabilidad de todos sus colaboradores y contratistas, quienes deben participar de forma activa y comprometida en las actividades desarrolladas con el propósito de reducir la probabilidad de accidentes de tránsito en los desplazamientos hacia y desde sus lugares de trabajo.</w:t>
      </w:r>
    </w:p>
    <w:p w14:paraId="035651AF" w14:textId="60CE34A0" w:rsidR="00396C5F" w:rsidRPr="001063B7" w:rsidRDefault="00E4446D" w:rsidP="00355F76">
      <w:pPr>
        <w:pBdr>
          <w:top w:val="nil"/>
          <w:left w:val="nil"/>
          <w:bottom w:val="nil"/>
          <w:right w:val="nil"/>
          <w:between w:val="nil"/>
        </w:pBdr>
        <w:jc w:val="both"/>
        <w:rPr>
          <w:rFonts w:ascii="Arial" w:eastAsia="Arial" w:hAnsi="Arial" w:cs="Arial"/>
          <w:bCs/>
          <w:color w:val="000000"/>
        </w:rPr>
      </w:pPr>
      <w:r>
        <w:rPr>
          <w:rFonts w:ascii="Arial" w:eastAsia="Arial" w:hAnsi="Arial" w:cs="Arial"/>
          <w:b/>
          <w:color w:val="000000"/>
        </w:rPr>
        <w:t>CELARTE 777</w:t>
      </w:r>
      <w:r w:rsidR="00396C5F" w:rsidRPr="00396C5F">
        <w:rPr>
          <w:rFonts w:ascii="Arial" w:eastAsia="Arial" w:hAnsi="Arial" w:cs="Arial"/>
          <w:bCs/>
          <w:color w:val="000000"/>
        </w:rPr>
        <w:t> garantiza el cumplimiento de la normatividad legal aplicable en términos de seguridad vial, la disponibilidad de los recursos necesarios para la implementación, divulgación y cumplimiento del PESV.</w:t>
      </w:r>
    </w:p>
    <w:p w14:paraId="764FD9BA" w14:textId="4A823AF1" w:rsidR="00355F76" w:rsidRPr="001063B7" w:rsidRDefault="00355F76" w:rsidP="00783D2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w:t>
      </w:r>
      <w:r w:rsidR="00396C5F" w:rsidRPr="001063B7">
        <w:rPr>
          <w:rFonts w:ascii="Arial" w:eastAsia="Arial" w:hAnsi="Arial" w:cs="Arial"/>
          <w:b/>
          <w:color w:val="000000"/>
        </w:rPr>
        <w:t>6</w:t>
      </w:r>
      <w:r w:rsidRPr="001063B7">
        <w:rPr>
          <w:rFonts w:ascii="Arial" w:eastAsia="Arial" w:hAnsi="Arial" w:cs="Arial"/>
          <w:b/>
          <w:color w:val="000000"/>
        </w:rPr>
        <w:t>º.</w:t>
      </w:r>
      <w:r w:rsidRPr="001063B7">
        <w:rPr>
          <w:rFonts w:ascii="Arial" w:eastAsia="Arial" w:hAnsi="Arial" w:cs="Arial"/>
          <w:bCs/>
          <w:color w:val="000000"/>
        </w:rPr>
        <w:t xml:space="preserve"> </w:t>
      </w:r>
      <w:r w:rsidR="00783D26" w:rsidRPr="001063B7">
        <w:rPr>
          <w:rFonts w:ascii="Arial" w:eastAsia="Arial" w:hAnsi="Arial" w:cs="Arial"/>
          <w:bCs/>
          <w:color w:val="000000"/>
        </w:rPr>
        <w:t xml:space="preserve">En todo caso en lo referente a los puntos de que trata este capítulo, tanto la empresa como los Trabajadores, se someterán a las normas pertinentes del Código Sustantivo del Trabajo, la Resolución 1016 de 1989, expedida por el Ministerio del Trabajo </w:t>
      </w:r>
      <w:r w:rsidR="00783D26" w:rsidRPr="001063B7">
        <w:rPr>
          <w:rFonts w:ascii="Arial" w:eastAsia="Arial" w:hAnsi="Arial" w:cs="Arial"/>
          <w:bCs/>
          <w:color w:val="000000"/>
        </w:rPr>
        <w:lastRenderedPageBreak/>
        <w:t>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 Decreto 1072 de 2015 Sector Trabajo).</w:t>
      </w:r>
    </w:p>
    <w:p w14:paraId="237518C8" w14:textId="77777777" w:rsidR="00783D26" w:rsidRPr="001063B7" w:rsidRDefault="00783D26" w:rsidP="00783D26">
      <w:pPr>
        <w:pBdr>
          <w:top w:val="nil"/>
          <w:left w:val="nil"/>
          <w:bottom w:val="nil"/>
          <w:right w:val="nil"/>
          <w:between w:val="nil"/>
        </w:pBdr>
        <w:jc w:val="both"/>
        <w:rPr>
          <w:rFonts w:ascii="Arial" w:eastAsia="Arial" w:hAnsi="Arial" w:cs="Arial"/>
          <w:bCs/>
          <w:color w:val="000000"/>
        </w:rPr>
      </w:pPr>
    </w:p>
    <w:p w14:paraId="7060B5E5" w14:textId="77777777" w:rsidR="00355F76" w:rsidRPr="001063B7" w:rsidRDefault="00355F76" w:rsidP="00355F76">
      <w:pPr>
        <w:pStyle w:val="Ttulo2"/>
        <w:spacing w:line="240" w:lineRule="auto"/>
        <w:rPr>
          <w:sz w:val="22"/>
          <w:szCs w:val="22"/>
        </w:rPr>
      </w:pPr>
      <w:r w:rsidRPr="001063B7">
        <w:rPr>
          <w:sz w:val="22"/>
          <w:szCs w:val="22"/>
        </w:rPr>
        <w:t>Capítulo XII</w:t>
      </w:r>
    </w:p>
    <w:p w14:paraId="2B189E83" w14:textId="440E0025"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LABORES PROHIBIDAS PARA MUJERES Y TRABAJO CON MENORES DE EDAD</w:t>
      </w:r>
    </w:p>
    <w:p w14:paraId="2C0F372E" w14:textId="5406DE1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º. </w:t>
      </w:r>
      <w:r w:rsidRPr="001063B7">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minas, canteras e industrias extractivas de cualquier clase.</w:t>
      </w:r>
    </w:p>
    <w:p w14:paraId="38A82F15"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2F944406" w:rsidR="00355F7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.1. </w:t>
      </w:r>
      <w:bookmarkStart w:id="0" w:name="gjdgxs" w:colFirst="0" w:colLast="0"/>
      <w:bookmarkEnd w:id="0"/>
      <w:r w:rsidRPr="001063B7">
        <w:rPr>
          <w:rFonts w:ascii="Arial" w:eastAsia="Arial" w:hAnsi="Arial" w:cs="Arial"/>
          <w:b/>
          <w:color w:val="000000"/>
        </w:rPr>
        <w:t>Prohibición de Realizar Trabajos Peligrosos y Nocivos</w:t>
      </w:r>
      <w:r w:rsidRPr="001063B7">
        <w:rPr>
          <w:rFonts w:ascii="Arial" w:eastAsia="Arial" w:hAnsi="Arial" w:cs="Arial"/>
          <w:color w:val="000080"/>
        </w:rPr>
        <w:t>.</w:t>
      </w:r>
      <w:r w:rsidRPr="001063B7">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lastRenderedPageBreak/>
        <w:t>Trabajos que tengan que ver con sustancias tóxicas o nocivas para la salud.</w:t>
      </w:r>
    </w:p>
    <w:p w14:paraId="594B1D2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a temperaturas anormales o en ambientes contaminados o con insuficiente ventilación.</w:t>
      </w:r>
    </w:p>
    <w:p w14:paraId="31A9DB4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el menor de edad está expuesto a ruidos que sobrepasan ochenta (80) decibeles.</w:t>
      </w:r>
    </w:p>
    <w:p w14:paraId="5C4CF2AD"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Todo tipo de labores que impliquen exposición a corrientes eléctricas de alto voltaje.</w:t>
      </w:r>
    </w:p>
    <w:p w14:paraId="10478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basurero o en cualquier otro tipo de actividades donde generan agentes biológicos patógenos.</w:t>
      </w:r>
    </w:p>
    <w:p w14:paraId="24591FC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que impliquen el manejo de sustancias explosivas, inflamables o cáusticas.</w:t>
      </w:r>
    </w:p>
    <w:p w14:paraId="0A240B6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Trabajos en pintura industrial que entrañen el empleo de la cerusa, del sulfato de plomo o de cualquier otro producto que contenga dichos elementos.</w:t>
      </w:r>
    </w:p>
    <w:p w14:paraId="23D7260C"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y operaciones que involucren la manipulación de cargas pesadas.</w:t>
      </w:r>
    </w:p>
    <w:p w14:paraId="3A958D1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cizallas, cortadoras, laminadoras, tornos, fresadoras, troqueladoras, otras máquinas particularmente peligrosas.</w:t>
      </w:r>
    </w:p>
    <w:p w14:paraId="650EED2B"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aquellas operaciones y/o procesos en donde se presenten altas temperaturas y humedad.</w:t>
      </w:r>
    </w:p>
    <w:p w14:paraId="030FE536"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agrícolas o agroindustriales que impliquen alto riesgo para la salud.</w:t>
      </w:r>
    </w:p>
    <w:p w14:paraId="13D8E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demás que señalen en forma específica los reglamentos del Ministerio de Trabajo y Seguridad Social.</w:t>
      </w:r>
    </w:p>
    <w:p w14:paraId="04690C20"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w:t>
      </w:r>
    </w:p>
    <w:p w14:paraId="7F82BE4C" w14:textId="04D6B043" w:rsidR="00355F76" w:rsidRPr="001063B7" w:rsidRDefault="00355F76" w:rsidP="00355F76">
      <w:pPr>
        <w:jc w:val="both"/>
        <w:rPr>
          <w:rFonts w:ascii="Arial" w:eastAsia="Arial" w:hAnsi="Arial" w:cs="Arial"/>
          <w:color w:val="000000"/>
        </w:rPr>
      </w:pPr>
      <w:bookmarkStart w:id="1" w:name="30j0zll" w:colFirst="0" w:colLast="0"/>
      <w:bookmarkEnd w:id="1"/>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.2. Edad Mínima de Admisión al Trabajo y Derecho a La Protección Laboral de los Adolescentes Autorizados para Trabajar</w:t>
      </w:r>
      <w:r w:rsidRPr="001063B7">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xml:space="preserve">Excepcionalmente, los niños y niñas menores de 15 años podrán recibir autorización de la Inspección de Trabajo, o en su defecto del Ente Territorial Local, para desempeñar </w:t>
      </w:r>
      <w:r w:rsidRPr="001063B7">
        <w:rPr>
          <w:rFonts w:ascii="Arial" w:eastAsia="Arial" w:hAnsi="Arial" w:cs="Arial"/>
          <w:color w:val="000000"/>
        </w:rPr>
        <w:lastRenderedPageBreak/>
        <w:t>actividades remuneradas de tipo artístico, cultural, recreativo y deportivo. La autorización establecerá el número de horas máximas y prescribirá las condiciones en que esta actividad debe llevarse a cabo. En ningún caso el permiso excederá las catorce (14) horas semanales.</w:t>
      </w:r>
    </w:p>
    <w:p w14:paraId="59245E70" w14:textId="241B80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0478DB9" w:rsidR="00355F76" w:rsidRPr="001063B7" w:rsidRDefault="00355F76" w:rsidP="00355F76">
      <w:pPr>
        <w:jc w:val="both"/>
        <w:rPr>
          <w:rFonts w:ascii="Arial" w:eastAsia="Arial" w:hAnsi="Arial" w:cs="Arial"/>
          <w:color w:val="000000"/>
        </w:rPr>
      </w:pPr>
      <w:bookmarkStart w:id="2" w:name="1fob9te" w:colFirst="0" w:colLast="0"/>
      <w:bookmarkEnd w:id="2"/>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.3. Autorización de Trabajo para los Adolescentes. (Art. 113 Ley 1098 de 2006). </w:t>
      </w:r>
      <w:r w:rsidRPr="001063B7">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estará sujeta a las siguientes reglas:</w:t>
      </w:r>
    </w:p>
    <w:p w14:paraId="7CABA32F"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Deberá tramitarse conjuntamente entre el empleador y el adolescente.</w:t>
      </w:r>
    </w:p>
    <w:p w14:paraId="5FA02F65"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5. El empleador debe obtener un certificado de estado de salud del adolescente Trabajador.</w:t>
      </w:r>
    </w:p>
    <w:p w14:paraId="3E2D4AE1" w14:textId="77777777" w:rsidR="00355F76" w:rsidRPr="001063B7" w:rsidRDefault="00355F76" w:rsidP="00355F76">
      <w:pPr>
        <w:tabs>
          <w:tab w:val="left" w:pos="1134"/>
        </w:tabs>
        <w:jc w:val="both"/>
        <w:rPr>
          <w:rFonts w:ascii="Arial" w:eastAsia="Arial" w:hAnsi="Arial" w:cs="Arial"/>
          <w:color w:val="000000"/>
        </w:rPr>
      </w:pPr>
      <w:r w:rsidRPr="001063B7">
        <w:rPr>
          <w:rFonts w:ascii="Arial" w:eastAsia="Arial" w:hAnsi="Arial" w:cs="Arial"/>
          <w:color w:val="000000"/>
        </w:rPr>
        <w:t xml:space="preserve">6. La autorización de trabajo o empleo para adolescentes indígenas será conferida por las autoridades tradicionales de la respectiva comunidad teniendo en cuenta sus usos y </w:t>
      </w:r>
      <w:r w:rsidRPr="001063B7">
        <w:rPr>
          <w:rFonts w:ascii="Arial" w:eastAsia="Arial" w:hAnsi="Arial" w:cs="Arial"/>
          <w:color w:val="000000"/>
        </w:rPr>
        <w:lastRenderedPageBreak/>
        <w:t>costumbres. En su defecto, la autorización será otorgada por el inspector del trabajo o por la primera autoridad del lugar.</w:t>
      </w:r>
    </w:p>
    <w:p w14:paraId="5B2F4D29" w14:textId="2808FA4E"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308AF000" w:rsidR="00355F76" w:rsidRPr="001063B7" w:rsidRDefault="00355F76" w:rsidP="00355F76">
      <w:pPr>
        <w:jc w:val="both"/>
        <w:rPr>
          <w:rFonts w:ascii="Arial" w:eastAsia="Arial" w:hAnsi="Arial" w:cs="Arial"/>
          <w:color w:val="000000"/>
        </w:rPr>
      </w:pPr>
      <w:bookmarkStart w:id="3" w:name="3znysh7" w:colFirst="0" w:colLast="0"/>
      <w:bookmarkEnd w:id="3"/>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.4. Jornada de Trabajo. (Art. 114 Ley 1098 de 2006).</w:t>
      </w:r>
      <w:r w:rsidRPr="001063B7">
        <w:rPr>
          <w:rFonts w:ascii="Arial" w:eastAsia="Arial" w:hAnsi="Arial" w:cs="Arial"/>
          <w:color w:val="000000"/>
        </w:rPr>
        <w:t>La duración máxima de la jornada laboral de los adolescentes autorizados para trabajar, se sujetará a las siguientes reglas:</w:t>
      </w:r>
    </w:p>
    <w:p w14:paraId="4EE189AB"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17C469BD" w:rsidR="00355F76" w:rsidRPr="001063B7" w:rsidRDefault="00355F76" w:rsidP="00355F76">
      <w:pPr>
        <w:jc w:val="both"/>
        <w:rPr>
          <w:rFonts w:ascii="Arial" w:eastAsia="Arial" w:hAnsi="Arial" w:cs="Arial"/>
          <w:color w:val="000000"/>
        </w:rPr>
      </w:pPr>
      <w:bookmarkStart w:id="4" w:name="2et92p0" w:colFirst="0" w:colLast="0"/>
      <w:bookmarkEnd w:id="4"/>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.5. Salario. (Art. 115 Ley 1098 de 2006) </w:t>
      </w:r>
      <w:r w:rsidRPr="001063B7">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10709CB6" w:rsidR="00355F76" w:rsidRPr="001063B7" w:rsidRDefault="00355F76" w:rsidP="00355F76">
      <w:pPr>
        <w:jc w:val="both"/>
        <w:rPr>
          <w:rFonts w:ascii="Arial" w:eastAsia="Arial" w:hAnsi="Arial" w:cs="Arial"/>
          <w:color w:val="000000"/>
        </w:rPr>
      </w:pPr>
      <w:bookmarkStart w:id="5" w:name="tyjcwt" w:colFirst="0" w:colLast="0"/>
      <w:bookmarkEnd w:id="5"/>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.6. Derechos en caso de maternidad. (Ley 1098 de 2006). </w:t>
      </w:r>
      <w:r w:rsidRPr="001063B7">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Pr="001063B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XIII</w:t>
      </w:r>
    </w:p>
    <w:p w14:paraId="7024F07D" w14:textId="638F5796"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ORDEN JERÁRQUICO</w:t>
      </w:r>
    </w:p>
    <w:p w14:paraId="693B1390" w14:textId="7AAF5FB7" w:rsidR="00004AB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8</w:t>
      </w:r>
      <w:r w:rsidRPr="001063B7">
        <w:rPr>
          <w:rFonts w:ascii="Arial" w:eastAsia="Arial" w:hAnsi="Arial" w:cs="Arial"/>
          <w:b/>
          <w:color w:val="000000"/>
        </w:rPr>
        <w:t xml:space="preserve">º. </w:t>
      </w:r>
      <w:r w:rsidRPr="001063B7">
        <w:rPr>
          <w:rFonts w:ascii="Arial" w:eastAsia="Arial" w:hAnsi="Arial" w:cs="Arial"/>
          <w:color w:val="000000"/>
        </w:rPr>
        <w:t xml:space="preserve">El orden Jerárquico de acuerdo con los cargos existentes en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es el siguiente:</w:t>
      </w:r>
    </w:p>
    <w:p w14:paraId="0C6A7AE4" w14:textId="34F7EC16" w:rsidR="00355F76" w:rsidRDefault="00004AB6" w:rsidP="00004AB6">
      <w:pPr>
        <w:pBdr>
          <w:top w:val="nil"/>
          <w:left w:val="nil"/>
          <w:bottom w:val="nil"/>
          <w:right w:val="nil"/>
          <w:between w:val="nil"/>
        </w:pBdr>
        <w:rPr>
          <w:rFonts w:ascii="Arial" w:eastAsia="Arial" w:hAnsi="Arial" w:cs="Arial"/>
          <w:color w:val="000000"/>
        </w:rPr>
      </w:pPr>
      <w:r w:rsidRPr="00891E94">
        <w:rPr>
          <w:rFonts w:ascii="Arial" w:eastAsia="Arial" w:hAnsi="Arial" w:cs="Arial"/>
          <w:color w:val="000000"/>
        </w:rPr>
        <w:t>Gerente</w:t>
        <w:br/>
        <w:t>Líder de talento humano</w:t>
        <w:br/>
        <w:t>Coordinador de sistemas integrados de gestión</w:t>
      </w:r>
    </w:p>
    <w:p w14:paraId="4AB4D4D6" w14:textId="77777777" w:rsidR="00BA06E8" w:rsidRDefault="00BA06E8" w:rsidP="00BA06E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De los cargos mencionados, tienen facultad para imponer sanciones disciplinarias a los Trabajadores de </w:t>
      </w:r>
      <w:r>
        <w:rPr>
          <w:rFonts w:ascii="Arial" w:eastAsia="Arial" w:hAnsi="Arial" w:cs="Arial"/>
          <w:b/>
          <w:color w:val="000000"/>
        </w:rPr>
        <w:t>CELARTE 777</w:t>
      </w:r>
      <w:r w:rsidRPr="001063B7">
        <w:rPr>
          <w:rFonts w:ascii="Arial" w:eastAsia="Arial" w:hAnsi="Arial" w:cs="Arial"/>
          <w:color w:val="000000"/>
        </w:rPr>
        <w:t xml:space="preserve"> los siguientes:</w:t>
      </w:r>
    </w:p>
    <w:p w14:paraId="75BF65E4" w14:textId="77777777" w:rsidR="00BA06E8" w:rsidRDefault="00BA06E8" w:rsidP="00004AB6">
      <w:pPr>
        <w:pBdr>
          <w:top w:val="nil"/>
          <w:left w:val="nil"/>
          <w:bottom w:val="nil"/>
          <w:right w:val="nil"/>
          <w:between w:val="nil"/>
        </w:pBdr>
        <w:rPr>
          <w:rFonts w:ascii="Arial" w:eastAsia="Arial" w:hAnsi="Arial" w:cs="Arial"/>
          <w:color w:val="000000"/>
        </w:rPr>
      </w:pPr>
    </w:p>
    <w:p w14:paraId="6214735D" w14:textId="77777777" w:rsidR="00EF38AF" w:rsidRDefault="00EF38AF" w:rsidP="00004AB6">
      <w:pPr>
        <w:pBdr>
          <w:top w:val="nil"/>
          <w:left w:val="nil"/>
          <w:bottom w:val="nil"/>
          <w:right w:val="nil"/>
          <w:between w:val="nil"/>
        </w:pBdr>
        <w:rPr>
          <w:rFonts w:ascii="Arial" w:eastAsia="Arial" w:hAnsi="Arial" w:cs="Arial"/>
          <w:color w:val="000000"/>
        </w:rPr>
      </w:pPr>
    </w:p>
    <w:p w14:paraId="523B6360" w14:textId="7BDA6185" w:rsidR="00914541" w:rsidRPr="001063B7" w:rsidRDefault="00EF38AF" w:rsidP="00BA06E8">
      <w:pPr>
        <w:pBdr>
          <w:top w:val="nil"/>
          <w:left w:val="nil"/>
          <w:bottom w:val="nil"/>
          <w:right w:val="nil"/>
          <w:between w:val="nil"/>
        </w:pBdr>
        <w:rPr>
          <w:rFonts w:ascii="Arial" w:eastAsia="Arial" w:hAnsi="Arial" w:cs="Arial"/>
          <w:color w:val="000000"/>
        </w:rPr>
      </w:pPr>
      <w:r w:rsidRPr="00D16E2E">
        <w:rPr>
          <w:rFonts w:ascii="Arial" w:eastAsia="Arial" w:hAnsi="Arial" w:cs="Arial"/>
          <w:b/>
          <w:bCs/>
          <w:color w:val="000000"/>
        </w:rPr>
        <w:t>Gerente</w:t>
        <w:br/>
        <w:t>Líder de talento humano</w:t>
      </w:r>
    </w:p>
    <w:p w14:paraId="69E70D12" w14:textId="34F0452B" w:rsidR="00004AB6" w:rsidRPr="00BE0853" w:rsidRDefault="00AA6D92" w:rsidP="00004AB6">
      <w:pPr>
        <w:pBdr>
          <w:top w:val="nil"/>
          <w:left w:val="nil"/>
          <w:bottom w:val="nil"/>
          <w:right w:val="nil"/>
          <w:between w:val="nil"/>
        </w:pBdr>
        <w:rPr>
          <w:rFonts w:ascii="Arial" w:eastAsia="Arial" w:hAnsi="Arial" w:cs="Arial"/>
          <w:b/>
          <w:bCs/>
          <w:color w:val="FFFFFF" w:themeColor="background1"/>
        </w:rPr>
      </w:pPr>
      <w:r w:rsidRPr="00BE0853">
        <w:rPr>
          <w:rFonts w:ascii="Arial" w:eastAsia="Arial" w:hAnsi="Arial" w:cs="Arial"/>
          <w:b/>
          <w:bCs/>
          <w:color w:val="FFFFFF" w:themeColor="background1"/>
        </w:rPr>
        <w:t>|IMPONER_SANCIONES</w:t>
      </w:r>
      <w:r w:rsidR="00004AB6" w:rsidRPr="00BE0853">
        <w:rPr>
          <w:rFonts w:ascii="Arial" w:eastAsia="Arial" w:hAnsi="Arial" w:cs="Arial"/>
          <w:b/>
          <w:bCs/>
          <w:color w:val="FFFFFF" w:themeColor="background1"/>
        </w:rPr>
        <w:t>|</w:t>
      </w:r>
    </w:p>
    <w:p w14:paraId="5E3C0CB3" w14:textId="09D3F566" w:rsidR="00355F76" w:rsidRPr="001063B7" w:rsidRDefault="00355F76" w:rsidP="00004AB6">
      <w:pPr>
        <w:pBdr>
          <w:top w:val="nil"/>
          <w:left w:val="nil"/>
          <w:bottom w:val="nil"/>
          <w:right w:val="nil"/>
          <w:between w:val="nil"/>
        </w:pBdr>
        <w:spacing w:after="0" w:line="240" w:lineRule="auto"/>
        <w:ind w:left="720"/>
        <w:jc w:val="both"/>
        <w:rPr>
          <w:rFonts w:ascii="Arial" w:eastAsia="Arial" w:hAnsi="Arial" w:cs="Arial"/>
          <w:b/>
          <w:color w:val="000000"/>
        </w:rPr>
      </w:pPr>
    </w:p>
    <w:p w14:paraId="40C01C6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XIV</w:t>
      </w:r>
    </w:p>
    <w:p w14:paraId="250F3C91" w14:textId="77777777" w:rsidR="00355F76" w:rsidRPr="001063B7" w:rsidRDefault="00355F76" w:rsidP="00355F76">
      <w:pPr>
        <w:pStyle w:val="Ttulo2"/>
        <w:spacing w:line="240" w:lineRule="auto"/>
        <w:rPr>
          <w:sz w:val="22"/>
          <w:szCs w:val="22"/>
        </w:rPr>
      </w:pPr>
      <w:r w:rsidRPr="001063B7">
        <w:rPr>
          <w:sz w:val="22"/>
          <w:szCs w:val="22"/>
        </w:rPr>
        <w:t>PRESCRIPCIONES DE DISCIPLINA Y ORDEN</w:t>
      </w:r>
    </w:p>
    <w:p w14:paraId="54935EA4" w14:textId="77777777" w:rsidR="00355F76" w:rsidRPr="001063B7" w:rsidRDefault="00355F76" w:rsidP="00355F76">
      <w:pPr>
        <w:jc w:val="both"/>
        <w:rPr>
          <w:rFonts w:ascii="Arial" w:eastAsia="Arial" w:hAnsi="Arial" w:cs="Arial"/>
        </w:rPr>
      </w:pPr>
    </w:p>
    <w:p w14:paraId="5D68713F" w14:textId="04FBAD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9</w:t>
      </w:r>
      <w:r w:rsidRPr="001063B7">
        <w:rPr>
          <w:rFonts w:ascii="Arial" w:eastAsia="Arial" w:hAnsi="Arial" w:cs="Arial"/>
          <w:b/>
          <w:color w:val="000000"/>
        </w:rPr>
        <w:t>º. Los Trabajadores tienen como deberes generales los siguientes</w:t>
      </w:r>
      <w:r w:rsidRPr="001063B7">
        <w:rPr>
          <w:rFonts w:ascii="Arial" w:eastAsia="Arial" w:hAnsi="Arial" w:cs="Arial"/>
          <w:color w:val="000000"/>
        </w:rPr>
        <w:t>:</w:t>
      </w:r>
    </w:p>
    <w:p w14:paraId="0ACD691D"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Respeto y subordinación a los superiores de la empresa y del cliente frente al cual prestan el servicio</w:t>
      </w:r>
    </w:p>
    <w:p w14:paraId="05462E3E"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6C576196"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Guardar buena conducta en todo sentido y obrar con espíritu de leal colaboración en el orden moral y disciplina general de </w:t>
      </w:r>
      <w:r w:rsidR="00E4446D">
        <w:rPr>
          <w:rFonts w:ascii="Arial" w:eastAsia="Arial" w:hAnsi="Arial" w:cs="Arial"/>
          <w:b/>
          <w:color w:val="000000"/>
        </w:rPr>
        <w:t>CELARTE 777</w:t>
      </w:r>
      <w:r w:rsidRPr="001063B7">
        <w:rPr>
          <w:rFonts w:ascii="Arial" w:eastAsia="Arial" w:hAnsi="Arial" w:cs="Arial"/>
          <w:color w:val="000000"/>
        </w:rPr>
        <w:t xml:space="preserve"> y de los clientes que esta atiende</w:t>
      </w:r>
    </w:p>
    <w:p w14:paraId="5647F128"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Ejecutar los trabajos que se confieren con honradez, buena voluntad y de la mejor manera posible.</w:t>
      </w:r>
    </w:p>
    <w:p w14:paraId="20FB6692"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Hacer las observaciones, reclamos y solicitudes a que haya lugar por conducto del respectivo superior y de manera fundada comedida y respetuosa.</w:t>
      </w:r>
    </w:p>
    <w:p w14:paraId="679ABD1D" w14:textId="2A625BD0"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Decir siempre la verdad y tomar como norma de conducta la más estricta veracidad para con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y con sus clientes o personas que los representan</w:t>
      </w:r>
    </w:p>
    <w:p w14:paraId="3655E5B7" w14:textId="4ACAD5E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en general, así como respecto de los clientes frente a los cuales se ejecuta la labor</w:t>
      </w:r>
    </w:p>
    <w:p w14:paraId="185A71B4"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6A4F5F40"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Guardar respeto a los clientes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Asimismo, dar buen trato y ser corteses y afables con las personas que traten asuntos con ellos.</w:t>
      </w:r>
    </w:p>
    <w:p w14:paraId="366420FF" w14:textId="3CB38286"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Comunicar a sus superiores las ideas e iniciativas que tiendan a mejorar la eficiencia en el trabajo o que pueda beneficiar a </w:t>
      </w:r>
      <w:r w:rsidR="00E4446D">
        <w:rPr>
          <w:rFonts w:ascii="Arial" w:eastAsia="Arial" w:hAnsi="Arial" w:cs="Arial"/>
          <w:b/>
        </w:rPr>
        <w:t>CELARTE 777</w:t>
      </w:r>
    </w:p>
    <w:p w14:paraId="3A529DF8" w14:textId="0664E9D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Atender las indicaciones que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lastRenderedPageBreak/>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Utilizar las herramientas y demás útiles suministrados por el empleador o por el cliente en las actividades propias del trabajo.</w:t>
      </w:r>
    </w:p>
    <w:p w14:paraId="59E7AC28" w14:textId="1D0A999A"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Coadyuvar en la preservación de los bienes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y de sus clientes</w:t>
      </w:r>
      <w:r w:rsidRPr="001063B7">
        <w:rPr>
          <w:rFonts w:ascii="Arial" w:eastAsia="Arial" w:hAnsi="Arial" w:cs="Arial"/>
          <w:b/>
        </w:rPr>
        <w:t xml:space="preserve"> </w:t>
      </w:r>
      <w:r w:rsidRPr="001063B7">
        <w:rPr>
          <w:rFonts w:ascii="Arial" w:eastAsia="Arial" w:hAnsi="Arial" w:cs="Arial"/>
        </w:rPr>
        <w:t>y para el efecto, sugerir honradamente los cambios y mejoras que deban, a su juicio, hacerse.</w:t>
      </w:r>
    </w:p>
    <w:p w14:paraId="27C46010" w14:textId="1A113D32"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Participar activamente en las actividades tendientes a mejorar los aspectos de seguridad e higiene del trabajo, velar por la conservación de la vida y salud propias y de la de los demás Trabajadores así como por la de los terceros usuarios (clientes)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 xml:space="preserve">Velar por la debida conservación de los bienes de </w:t>
      </w:r>
      <w:r w:rsidR="00E4446D">
        <w:rPr>
          <w:rFonts w:ascii="Arial" w:eastAsia="Arial" w:hAnsi="Arial" w:cs="Arial"/>
          <w:b/>
        </w:rPr>
        <w:t>CELARTE 777</w:t>
      </w:r>
      <w:r w:rsidRPr="001063B7">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2897919E"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Utilizar el correo electrónico, el internet, las claves de acceso al sistema, el software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y demás herramientas de trabajo en forma racional y objetiva, únicamente para el cumplimiento de sus funciones y la realización de sus labores.</w:t>
      </w:r>
    </w:p>
    <w:p w14:paraId="020E7569" w14:textId="55E34BCF"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aviso oportuno a su jefe inmediato, sobre la comisión de hechos violatorios de este reglamento o del reglamento de higiene y seguridad de </w:t>
      </w:r>
      <w:r w:rsidR="00E4446D">
        <w:rPr>
          <w:rFonts w:ascii="Arial" w:eastAsia="Arial" w:hAnsi="Arial" w:cs="Arial"/>
          <w:b/>
        </w:rPr>
        <w:t>CELARTE 777</w:t>
      </w:r>
    </w:p>
    <w:p w14:paraId="7FBAF915" w14:textId="2F775C9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pronto aviso a las autoridades de cualquier delito que se perpetre en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sin consideración de quien sea el sujeto activo o pasivo del delito.</w:t>
      </w:r>
    </w:p>
    <w:p w14:paraId="42F2A6D2" w14:textId="5C0AC97B"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Asistir puntualmente a las capacitaciones programadas por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salvo impedimento debidamente comprobado a juicio del empleador.</w:t>
      </w:r>
    </w:p>
    <w:p w14:paraId="71F6B15C" w14:textId="16150862"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Reembolsar a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lo pagado por esta en caso de no asistir después de estar debidamente inscrito a una capacitación y cuyo costo sea asumido por la organización. </w:t>
      </w:r>
      <w:r w:rsidR="00E4446D">
        <w:rPr>
          <w:rFonts w:ascii="Arial" w:eastAsia="Arial" w:hAnsi="Arial" w:cs="Arial"/>
          <w:b/>
          <w:color w:val="000000"/>
        </w:rPr>
        <w:t>CELARTE 777</w:t>
      </w:r>
    </w:p>
    <w:p w14:paraId="1FFF05EB"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que por error se consignen en sus cuentas.</w:t>
      </w:r>
    </w:p>
    <w:p w14:paraId="3ADB32E2" w14:textId="5A1D3011"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Prestar sus servicios en horas extraordinarias cuando las necesidades de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así lo amerite.</w:t>
      </w:r>
    </w:p>
    <w:p w14:paraId="063BCF83"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Velar por el Cuidado y el buen uso de los elementos de Protección Personal.</w:t>
      </w:r>
    </w:p>
    <w:p w14:paraId="40CD1EFE" w14:textId="56B102C9"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estricto cumplimiento a los manuales, procedimientos y demás documentos internos adoptados por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para la ejecución de las actividades propias del cargo.</w:t>
      </w:r>
    </w:p>
    <w:p w14:paraId="3F30C6AE" w14:textId="1C38E39E"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aviso inmediato a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cuando por su conocimiento puede inducir que con alguna decisión se está infringiendo una disposición de orden legal.</w:t>
      </w:r>
    </w:p>
    <w:p w14:paraId="3D73AB96" w14:textId="77777777" w:rsidR="00CD04AF" w:rsidRPr="001063B7"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b/>
          <w:color w:val="000000"/>
        </w:rPr>
        <w:t xml:space="preserve">: </w:t>
      </w:r>
      <w:r w:rsidRPr="001063B7">
        <w:rPr>
          <w:rFonts w:ascii="Arial" w:eastAsia="Arial" w:hAnsi="Arial" w:cs="Arial"/>
          <w:color w:val="000000"/>
        </w:rPr>
        <w:t xml:space="preserve">Los deberes anteriores no excluyen ni limitan al Trabajador para cumplir con aquellos deberes particulares y generales que se den durante la vigencia del contrato y en </w:t>
      </w:r>
      <w:r w:rsidRPr="001063B7">
        <w:rPr>
          <w:rFonts w:ascii="Arial" w:eastAsia="Arial" w:hAnsi="Arial" w:cs="Arial"/>
          <w:color w:val="000000"/>
        </w:rPr>
        <w:lastRenderedPageBreak/>
        <w:t>la ejecución de cargo, siempre y cuando los mismos no afecten el honor, la dignidad y los derechos mínimos del Trabajador, al tenor del artículo primero, ordinal b) de la Ley 50 de 1990.</w:t>
      </w:r>
    </w:p>
    <w:p w14:paraId="4802EA17" w14:textId="3128E01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 xml:space="preserve">: </w:t>
      </w:r>
      <w:r w:rsidRPr="001063B7">
        <w:rPr>
          <w:rFonts w:ascii="Arial" w:eastAsia="Arial" w:hAnsi="Arial" w:cs="Arial"/>
          <w:color w:val="000000"/>
        </w:rPr>
        <w:t>Se deja plenamente establecido que las directivas o Trabajadores no pueden ser agentes de la autoridad pública ni grupos al margen de la Ley.</w:t>
      </w:r>
    </w:p>
    <w:p w14:paraId="27698EA1" w14:textId="77777777" w:rsidR="00552F49" w:rsidRPr="001063B7"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XV</w:t>
      </w:r>
    </w:p>
    <w:p w14:paraId="056B322D" w14:textId="17919128"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OBLIGACIONES ESPECIALES PARA LA EMPRESA Y LOS TRABAJADORES</w:t>
      </w:r>
    </w:p>
    <w:p w14:paraId="093BC6A0" w14:textId="3E10DEBA"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50</w:t>
      </w:r>
      <w:r w:rsidRPr="001063B7">
        <w:rPr>
          <w:rFonts w:ascii="Arial" w:eastAsia="Arial" w:hAnsi="Arial" w:cs="Arial"/>
          <w:b/>
          <w:color w:val="000000"/>
        </w:rPr>
        <w:t xml:space="preserve"> º. Son obligaciones especiales del empleador:</w:t>
      </w:r>
    </w:p>
    <w:p w14:paraId="553FADB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Crear y mantener un Comité de Convivencia Laboral que se encargue de escuchar, investigar, corregir y conciliar, de acuerdo a su competencia y con base en su reglamento, cualquier clase de conducta definida como Acoso Laboral.</w:t>
      </w:r>
    </w:p>
    <w:p w14:paraId="131C8455"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Acatar y hacer cumplir las medidas preventivas que, en relación con conductas definidas como Acoso Laboral</w:t>
      </w:r>
      <w:r w:rsidRPr="001063B7">
        <w:rPr>
          <w:rFonts w:ascii="Arial" w:eastAsia="Arial" w:hAnsi="Arial" w:cs="Arial"/>
          <w:b/>
          <w:color w:val="000000"/>
        </w:rPr>
        <w:t xml:space="preserve">, </w:t>
      </w:r>
      <w:r w:rsidRPr="001063B7">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Pagar la remuneración pactada en las condiciones, períodos y lugares convenidos.</w:t>
      </w:r>
    </w:p>
    <w:p w14:paraId="64FDEE6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Guardar absoluto respeto a la dignidad personal del Trabajador, sus creencias y sentimientos.</w:t>
      </w:r>
    </w:p>
    <w:p w14:paraId="7CB0CB5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las licencias necesarias para los fines y en los términos indicados por la ley.</w:t>
      </w:r>
    </w:p>
    <w:p w14:paraId="257609EC"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lastRenderedPageBreak/>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Abrir y llevar al día los registros de horas extras y de Trabajadores menores que ordena la Ley.</w:t>
      </w:r>
    </w:p>
    <w:p w14:paraId="02A39C5B"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que si acuden a un preaviso, éste expire durante los descansos o licencias mencionadas.</w:t>
      </w:r>
    </w:p>
    <w:p w14:paraId="1C771AB0"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Llevar un registro de inscripciones de todas las personas menores de edad que emplee, con indicación de la fecha de nacimiento de las mismas.</w:t>
      </w:r>
    </w:p>
    <w:p w14:paraId="20479C9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Cumplir este reglamento y mantener el orden, la moralidad y el respecto a las Leyes.</w:t>
      </w:r>
    </w:p>
    <w:p w14:paraId="764E3D37" w14:textId="63ACD51F"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E4446D">
        <w:rPr>
          <w:rFonts w:ascii="Arial" w:eastAsia="Arial" w:hAnsi="Arial" w:cs="Arial"/>
          <w:b/>
          <w:color w:val="000000"/>
        </w:rPr>
        <w:t>CELARTE 777</w:t>
      </w:r>
      <w:r w:rsidRPr="001063B7">
        <w:rPr>
          <w:rFonts w:ascii="Arial" w:eastAsia="Arial" w:hAnsi="Arial" w:cs="Arial"/>
          <w:color w:val="000000"/>
        </w:rPr>
        <w:t xml:space="preserve"> (art. 57, C.S. del T.).</w:t>
      </w:r>
    </w:p>
    <w:p w14:paraId="328F5F5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538A10F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(Artículo 57. CST)</w:t>
      </w:r>
    </w:p>
    <w:p w14:paraId="13CF9500"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4DEBBFBB" w14:textId="53D00458"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1</w:t>
      </w:r>
      <w:r w:rsidRPr="001063B7">
        <w:rPr>
          <w:rFonts w:ascii="Arial" w:eastAsia="Arial" w:hAnsi="Arial" w:cs="Arial"/>
          <w:b/>
          <w:color w:val="000000"/>
        </w:rPr>
        <w:t>º. Son obligaciones especiales del Trabajador:</w:t>
      </w:r>
    </w:p>
    <w:p w14:paraId="68273D13" w14:textId="59FF37CB"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con el horario de trabajo establecido por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para el cumplimiento de sus labores ya sea en sus propias oficinas o en las de los clientes frente a los cuales se presta el servicio.</w:t>
      </w:r>
    </w:p>
    <w:p w14:paraId="445F016E" w14:textId="06A5EEA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Utilizar los elementos de protección que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suministre para la realización de los trabajos que desarrolle el trabajador.</w:t>
      </w:r>
    </w:p>
    <w:p w14:paraId="0BC6B8A6"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lastRenderedPageBreak/>
        <w:t>Conservar y restituir en buen estado, salvo deterioro natural, los instrumentos y útiles que les hayan facilitado a través del empleador o los clientes de éste, así como las materias primas sobrantes.</w:t>
      </w:r>
    </w:p>
    <w:p w14:paraId="61A66A0E"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Destinar a su uso en las labores contratadas, el calzado y vestido que le suministre el empleador.</w:t>
      </w:r>
    </w:p>
    <w:p w14:paraId="483F8C4D" w14:textId="07791CC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los clientes de esta</w:t>
      </w:r>
      <w:r w:rsidRPr="001063B7">
        <w:rPr>
          <w:rFonts w:ascii="Arial" w:eastAsia="Arial" w:hAnsi="Arial" w:cs="Arial"/>
          <w:b/>
        </w:rPr>
        <w:t xml:space="preserve"> </w:t>
      </w:r>
      <w:r w:rsidRPr="001063B7">
        <w:rPr>
          <w:rFonts w:ascii="Arial" w:eastAsia="Arial" w:hAnsi="Arial" w:cs="Arial"/>
        </w:rPr>
        <w:t>o sus representantes según el orden jerárquico establecido.</w:t>
      </w:r>
    </w:p>
    <w:p w14:paraId="48F6516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Observar las demás disposiciones que surjan de la naturaleza del contrato de trabajo.</w:t>
      </w:r>
    </w:p>
    <w:p w14:paraId="2C9E61D8" w14:textId="62297E8A"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Comunicar oportunamente a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las observaciones que estime que conducen a evitarle daños y perjuicios.</w:t>
      </w:r>
    </w:p>
    <w:p w14:paraId="531C6B7E" w14:textId="28D5C62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Registrar en las oficinas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su domicilio y dirección y dar aviso dentro de los cinco (05) días siguientes cualquier cambio que ocurra.</w:t>
      </w:r>
    </w:p>
    <w:p w14:paraId="04549A51" w14:textId="7A270A4F"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Guardar rigurosamente la moral en las relaciones con sus superiores, compañeros, clientes de la empresa o representantes de ésta</w:t>
      </w:r>
    </w:p>
    <w:p w14:paraId="65713394"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el Código de Ética (o su equivalente) de la Compañía.</w:t>
      </w:r>
    </w:p>
    <w:p w14:paraId="42D4A7D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la política de prevención de consumo de tabaco, alcohol y sustancias psicoactivas.</w:t>
      </w:r>
    </w:p>
    <w:p w14:paraId="73385665" w14:textId="52A35771"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Observar las medidas preventivas e higiénicas prescritas por el médico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o por las autoridades del ramo y observar con suma diligencia y cuidado las instrucciones y órdenes preventivas de accidentes o de enfermedades laborales.</w:t>
      </w:r>
    </w:p>
    <w:p w14:paraId="535758BA" w14:textId="44C0414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Prestar la colaboración posible en caso de siniestro o riesgo inminentes que afecten o amenacen las personas o las cosas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o de sus clientes</w:t>
      </w:r>
    </w:p>
    <w:p w14:paraId="58F3B11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Impedir el desperdicio de materiales y conservar los faltantes, llevando siempre un registro de los mismos. </w:t>
      </w:r>
    </w:p>
    <w:p w14:paraId="17DE5B56" w14:textId="47037BA5"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las políticas de uso de los servicios informáticos estipulado en el documento que entrega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en su proceso de contratación.</w:t>
      </w:r>
    </w:p>
    <w:p w14:paraId="4862B5C1" w14:textId="2264B8E5"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No revelar procesos técnicos, industriales, comerciales o información que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o sus clientes</w:t>
      </w:r>
      <w:r w:rsidRPr="001063B7">
        <w:rPr>
          <w:rFonts w:ascii="Arial" w:eastAsia="Arial" w:hAnsi="Arial" w:cs="Arial"/>
          <w:b/>
        </w:rPr>
        <w:t xml:space="preserve"> </w:t>
      </w:r>
      <w:r w:rsidRPr="001063B7">
        <w:rPr>
          <w:rFonts w:ascii="Arial" w:eastAsia="Arial" w:hAnsi="Arial" w:cs="Arial"/>
        </w:rPr>
        <w:t xml:space="preserve">consideren como reservados y que haya conocido con ocasión del servicio que preste para éstos. </w:t>
      </w:r>
    </w:p>
    <w:p w14:paraId="0DE379D8"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publicar en redes sociales o cualquier medio de internet o comunicación masiva, información que hubiese obtenido con ocasión a la relación laboral y que sea catalogado como reservada o confidencial.</w:t>
      </w:r>
    </w:p>
    <w:p w14:paraId="4A054396"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1B26D92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Informar a sus superiores cuando conozca de algún delito que se esté cometiendo contra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ya sea por personal interno o externo.</w:t>
      </w:r>
    </w:p>
    <w:p w14:paraId="32F42E12"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Informar a sus superiores cuando otro compañero este robando o haya dañado cualquier elemento de la compañía o de los clientes de ésta</w:t>
      </w:r>
    </w:p>
    <w:p w14:paraId="5C982C0C" w14:textId="07AC6A3E"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 xml:space="preserve">Comunicar a la Administración de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1E423BF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todas las medidas de control que establezca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a fin de obtener la puntual asistencia general. </w:t>
      </w:r>
    </w:p>
    <w:p w14:paraId="041FF31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Reportarse a su jefe inmediato, a las horas de entrada y salida. </w:t>
      </w:r>
    </w:p>
    <w:p w14:paraId="58BCD314" w14:textId="728E1D6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Observar estrictamente lo establecido por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para solicitud de permisos y para avisos y comprobación de enfermedad, ausencias y novedades semejantes. </w:t>
      </w:r>
    </w:p>
    <w:p w14:paraId="5EFA826D" w14:textId="2CF0BD8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Laborar en horas extras o días festivos, cuando así lo indique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por razones de trabajo. </w:t>
      </w:r>
    </w:p>
    <w:p w14:paraId="4B6A7979" w14:textId="4AF3B899"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Portar el carnet de identidad que otorga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y presentarlo en todas las ocasiones en que así lo exija por razones de cualquier control. </w:t>
      </w:r>
    </w:p>
    <w:p w14:paraId="4EC2E3AF" w14:textId="54CBBB92"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los controles y medidas indicados por </w:t>
      </w:r>
      <w:r w:rsidR="00E4446D">
        <w:rPr>
          <w:rFonts w:ascii="Arial" w:eastAsia="Arial" w:hAnsi="Arial" w:cs="Arial"/>
          <w:b/>
          <w:color w:val="000000"/>
        </w:rPr>
        <w:t>CELARTE 777</w:t>
      </w:r>
      <w:r w:rsidRPr="001063B7">
        <w:rPr>
          <w:rFonts w:ascii="Arial" w:eastAsia="Arial" w:hAnsi="Arial" w:cs="Arial"/>
          <w:color w:val="000000"/>
        </w:rPr>
        <w:t xml:space="preserve"> para evitar sustracciones de objetos u otras irregularidades en materia de seguridad institucional. </w:t>
      </w:r>
    </w:p>
    <w:p w14:paraId="25A58A6A" w14:textId="24247A9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Asistir con puntualidad y provecho a las capacitaciones o entrenamientos organizados e indicados por </w:t>
      </w:r>
      <w:r w:rsidR="00E4446D">
        <w:rPr>
          <w:rFonts w:ascii="Arial" w:eastAsia="Arial" w:hAnsi="Arial" w:cs="Arial"/>
          <w:b/>
          <w:color w:val="000000"/>
        </w:rPr>
        <w:t>CELARTE 777</w:t>
      </w:r>
      <w:r w:rsidRPr="001063B7">
        <w:rPr>
          <w:rFonts w:ascii="Arial" w:eastAsia="Arial" w:hAnsi="Arial" w:cs="Arial"/>
          <w:color w:val="000000"/>
        </w:rPr>
        <w:t xml:space="preserve"> dentro o fuera de su campus, a los que se le invita o se le indica participar. </w:t>
      </w:r>
    </w:p>
    <w:p w14:paraId="5ABBD62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27FB048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que personas extrañas a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utilicen los servicios y beneficios destinados por esta a sus Trabajadores y a sus familiares. </w:t>
      </w:r>
    </w:p>
    <w:p w14:paraId="474EF136"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Aceptar los traslados y cambios de oficio u horario siempre y cuando estos no desmejoren las condiciones laborales. </w:t>
      </w:r>
    </w:p>
    <w:p w14:paraId="2381A7FE" w14:textId="299E3E9F"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De acuerdo con las condiciones establecidas por la Ley y las que fije </w:t>
      </w:r>
      <w:r w:rsidR="00E4446D">
        <w:rPr>
          <w:rFonts w:ascii="Arial" w:eastAsia="Arial" w:hAnsi="Arial" w:cs="Arial"/>
          <w:b/>
          <w:color w:val="000000"/>
        </w:rPr>
        <w:t>CELARTE 777</w:t>
      </w:r>
      <w:r w:rsidRPr="001063B7">
        <w:rPr>
          <w:rFonts w:ascii="Arial" w:eastAsia="Arial" w:hAnsi="Arial" w:cs="Arial"/>
          <w:color w:val="000000"/>
        </w:rPr>
        <w:t xml:space="preserve"> someterse a los exámenes médicos obligatorios. </w:t>
      </w:r>
    </w:p>
    <w:p w14:paraId="4016914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ingresar a páginas como las de redes sociales, entre otras, en horario laboral.</w:t>
      </w:r>
    </w:p>
    <w:p w14:paraId="3CD0B1C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Conocer las conductas definidas como Acoso Laboral y abstenerse de incurrir en ellas, por acción u omisión.</w:t>
      </w:r>
    </w:p>
    <w:p w14:paraId="561DE03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Poner oportunamente en conocimiento del Comité de Convivencia Laboral, cualquier hecho o conducta definida como Acoso Laboral, de la cual considere que es víctima o tenga conocimiento.</w:t>
      </w:r>
    </w:p>
    <w:p w14:paraId="532EE8B5"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290490D5"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Sistema Integrado de Gestión establecidos por </w:t>
      </w:r>
      <w:r w:rsidR="00E4446D">
        <w:rPr>
          <w:rFonts w:ascii="Arial" w:eastAsia="Arial" w:hAnsi="Arial" w:cs="Arial"/>
          <w:b/>
          <w:color w:val="000000"/>
        </w:rPr>
        <w:t>CELARTE 777</w:t>
      </w:r>
    </w:p>
    <w:p w14:paraId="0A6E3F6C" w14:textId="1D1DD4D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Reglamento de Higiene y Seguridad Industrial establecido por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Así mismo,</w:t>
      </w:r>
      <w:r w:rsidRPr="001063B7">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2F74A4C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Informar inmediatamente sobre cualquier accidente, daño que sufran los equipos, muebles, enseres, productos, materias primas o vehículos de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por leves que estos sean, procurando el máximo de rendimiento y el mínimo de desperdicio de los mismos.</w:t>
      </w:r>
    </w:p>
    <w:p w14:paraId="04A58887"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Velar por el cuidado y buen uso de los muebles y enseres que se encuentran en todas las instalaciones de la empresa o de los clientes de la misma, garantizando su orden, limpieza y adecuada utilización.  Así mismo el buen uso de los elementos consumibles como son elementos de papelería, insumos para impresoras, papel y elementos de aseo y cafetería.</w:t>
      </w:r>
    </w:p>
    <w:p w14:paraId="5D7344E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079251C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Abstenerse de entablar relaciones que comprometan los intereses de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con contratistas, proveedores, interventores y demás terceros ajenos a </w:t>
      </w:r>
      <w:r w:rsidR="00E4446D">
        <w:rPr>
          <w:rFonts w:ascii="Arial" w:eastAsia="Arial" w:hAnsi="Arial" w:cs="Arial"/>
          <w:b/>
          <w:color w:val="000000"/>
        </w:rPr>
        <w:t>CELARTE 777</w:t>
      </w:r>
    </w:p>
    <w:p w14:paraId="4997348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Gestion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w:t>
      </w:r>
      <w:r w:rsidRPr="001063B7">
        <w:rPr>
          <w:rFonts w:ascii="Arial" w:eastAsia="Arial" w:hAnsi="Arial" w:cs="Arial"/>
          <w:color w:val="000000"/>
        </w:rPr>
        <w:lastRenderedPageBreak/>
        <w:t xml:space="preserve">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hacer uso del carnet corporativo durante la jornada laboral </w:t>
      </w:r>
    </w:p>
    <w:p w14:paraId="48C7C09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plena observancia a los manuales, reglas de convivencia, buenas prácticas y costumbres difundidas por la empresa</w:t>
      </w:r>
    </w:p>
    <w:p w14:paraId="756F26E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de acuerdo a la finalidad para la cual han sido otorgados. </w:t>
      </w:r>
    </w:p>
    <w:p w14:paraId="568A73A7" w14:textId="321FDFCC"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Los empleados de </w:t>
      </w:r>
      <w:r w:rsidR="00004AB6">
        <w:rPr>
          <w:rFonts w:ascii="Arial" w:eastAsia="Arial" w:hAnsi="Arial" w:cs="Arial"/>
          <w:b/>
          <w:color w:val="000000"/>
        </w:rPr>
        <w:t xml:space="preserve">CELARTE 777 </w:t>
      </w:r>
      <w:r w:rsidRPr="001063B7">
        <w:rPr>
          <w:rFonts w:ascii="Arial" w:hAnsi="Arial" w:cs="Arial"/>
          <w:color w:val="000000"/>
          <w:sz w:val="22"/>
          <w:szCs w:val="22"/>
        </w:rPr>
        <w:t xml:space="preserve">son considerados como receptores de la información que la empresa entrega en ejercicio de cada cargo, o que en razón de éste recibe de parte de su formación en la empresa o de los procesos industriales que </w:t>
      </w:r>
      <w:r w:rsidR="00004AB6">
        <w:rPr>
          <w:rFonts w:ascii="Arial" w:eastAsia="Arial" w:hAnsi="Arial" w:cs="Arial"/>
          <w:b/>
          <w:color w:val="000000"/>
        </w:rPr>
        <w:t xml:space="preserve">CELARTE 777 </w:t>
      </w:r>
      <w:r w:rsidRPr="001063B7">
        <w:rPr>
          <w:rFonts w:ascii="Arial" w:hAnsi="Arial" w:cs="Arial"/>
          <w:color w:val="000000"/>
          <w:sz w:val="22"/>
          <w:szCs w:val="22"/>
        </w:rPr>
        <w:t xml:space="preserve">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w:t>
      </w:r>
      <w:r w:rsidR="00004AB6">
        <w:rPr>
          <w:rFonts w:ascii="Arial" w:eastAsia="Arial" w:hAnsi="Arial" w:cs="Arial"/>
          <w:b/>
          <w:color w:val="000000"/>
        </w:rPr>
        <w:t>CELARTE 777</w:t>
      </w:r>
      <w:r w:rsidRPr="001063B7">
        <w:rPr>
          <w:rFonts w:ascii="Arial" w:hAnsi="Arial" w:cs="Arial"/>
          <w:color w:val="000000"/>
          <w:sz w:val="22"/>
          <w:szCs w:val="22"/>
        </w:rPr>
        <w:t xml:space="preserve">;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suministrada o conocida, no podrá ser revelada sin que medie autorización previa y escrita de </w:t>
      </w:r>
      <w:r w:rsidR="00004AB6">
        <w:rPr>
          <w:rFonts w:ascii="Arial" w:eastAsia="Arial" w:hAnsi="Arial" w:cs="Arial"/>
          <w:b/>
          <w:color w:val="000000"/>
        </w:rPr>
        <w:t>CELARTE 777</w:t>
      </w:r>
      <w:r w:rsidRPr="001063B7">
        <w:rPr>
          <w:rFonts w:ascii="Arial" w:hAnsi="Arial" w:cs="Arial"/>
          <w:color w:val="000000"/>
          <w:sz w:val="22"/>
          <w:szCs w:val="22"/>
        </w:rPr>
        <w:t>.</w:t>
      </w:r>
    </w:p>
    <w:p w14:paraId="1883B7C5"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1063B7">
        <w:rPr>
          <w:rFonts w:ascii="Arial" w:eastAsia="Arial Narrow" w:hAnsi="Arial" w:cs="Arial"/>
          <w:sz w:val="22"/>
          <w:szCs w:val="22"/>
        </w:rPr>
        <w:lastRenderedPageBreak/>
        <w:t>Devolver las prendas de los uniformes cuando el mismo sea cambiado, presente deterioro o a la terminación del vínculo laboral</w:t>
      </w:r>
    </w:p>
    <w:p w14:paraId="102DBBD7" w14:textId="77777777" w:rsidR="00355F76" w:rsidRPr="001063B7" w:rsidRDefault="00355F76" w:rsidP="00355F76">
      <w:pPr>
        <w:pStyle w:val="Estilo"/>
        <w:widowControl/>
        <w:numPr>
          <w:ilvl w:val="0"/>
          <w:numId w:val="34"/>
        </w:numPr>
        <w:jc w:val="both"/>
        <w:rPr>
          <w:rFonts w:ascii="Arial" w:eastAsia="Calibri Light" w:hAnsi="Arial" w:cs="Arial"/>
          <w:sz w:val="22"/>
          <w:szCs w:val="22"/>
          <w:lang w:val="es-CO"/>
        </w:rPr>
      </w:pPr>
      <w:r w:rsidRPr="001063B7">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1A159E13" w:rsidR="00355F76" w:rsidRPr="001063B7" w:rsidRDefault="00355F76" w:rsidP="00BB635C">
      <w:pPr>
        <w:pBdr>
          <w:top w:val="nil"/>
          <w:left w:val="nil"/>
          <w:bottom w:val="nil"/>
          <w:right w:val="nil"/>
          <w:between w:val="nil"/>
        </w:pBdr>
        <w:tabs>
          <w:tab w:val="left" w:pos="360"/>
        </w:tabs>
        <w:jc w:val="both"/>
        <w:rPr>
          <w:rFonts w:ascii="Arial" w:eastAsia="Arial" w:hAnsi="Arial" w:cs="Arial"/>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b/>
          <w:color w:val="000000"/>
        </w:rPr>
        <w:t>: OBLIGACIONES ESPECIALES MANDOS MEDIOS:</w:t>
      </w:r>
      <w:r w:rsidRPr="001063B7">
        <w:rPr>
          <w:rFonts w:ascii="Arial" w:eastAsia="Arial" w:hAnsi="Arial" w:cs="Arial"/>
          <w:color w:val="000000"/>
        </w:rPr>
        <w:t xml:space="preserve"> El personal de mandos medios representa a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ante los Trabajadores que dirigen, según el orden 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1125650B"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E4446D">
        <w:rPr>
          <w:rFonts w:ascii="Arial" w:eastAsia="Arial" w:hAnsi="Arial" w:cs="Arial"/>
          <w:b/>
        </w:rPr>
        <w:t>CELARTE 777</w:t>
      </w:r>
    </w:p>
    <w:p w14:paraId="7BE8E574"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 disciplina dentro de su grupo, con el buen uso de su autoridad y mando.</w:t>
      </w:r>
    </w:p>
    <w:p w14:paraId="0F235721"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Estimular el trabajo en equipo, la convivencia, el buen ambiente laboral, el respeto a la persona del Trabajador y la colaboración del personal en todas las tareas que se le encomienden.</w:t>
      </w:r>
    </w:p>
    <w:p w14:paraId="59D255F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Informar y consultar a sus inmediatos superiores jerárquicos sobre los problemas que se presenten en todo su campo de acción.</w:t>
      </w:r>
    </w:p>
    <w:p w14:paraId="7538E1C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las comunicaciones necesarias en todo nivel, respetando y haciendo respetar los conductos regulares establecidos.</w:t>
      </w:r>
    </w:p>
    <w:p w14:paraId="223ABBEE" w14:textId="7E056F4A"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Dar ejemplo con su conducta y comportamiento dentro y fuera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Así como no utilizar las atribuciones del cargo para ejercer presiones indebidas sobre los Trabajadores.</w:t>
      </w:r>
    </w:p>
    <w:p w14:paraId="4248601E"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Realizar oportunamente los informes que deba realizar en virtud de sus obligaciones.</w:t>
      </w:r>
    </w:p>
    <w:p w14:paraId="1EE00953"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Velar por el cumplimiento estricto de las normas y recomendaciones tendientes a prevenir enfermedades laborales o accidentes de trabajo.</w:t>
      </w:r>
    </w:p>
    <w:p w14:paraId="13D27046"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Las demás que le encargue su jefe inmediato.</w:t>
      </w:r>
    </w:p>
    <w:p w14:paraId="6274C121" w14:textId="77777777" w:rsidR="00355F76" w:rsidRPr="001063B7" w:rsidRDefault="00355F76" w:rsidP="00355F76">
      <w:pPr>
        <w:jc w:val="both"/>
        <w:rPr>
          <w:rFonts w:ascii="Arial" w:eastAsia="Arial" w:hAnsi="Arial" w:cs="Arial"/>
        </w:rPr>
      </w:pPr>
    </w:p>
    <w:p w14:paraId="17EA50C8" w14:textId="6AD5C5BC"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lastRenderedPageBreak/>
        <w:t>Parágrafo 2</w:t>
      </w:r>
      <w:r w:rsidR="00355F76" w:rsidRPr="001063B7">
        <w:rPr>
          <w:rFonts w:ascii="Arial" w:eastAsia="Arial" w:hAnsi="Arial" w:cs="Arial"/>
          <w:b/>
          <w:color w:val="000000"/>
        </w:rPr>
        <w:t xml:space="preserve">: OBLIGACIONES ESPECIALES PARA LOS OPERARIOS DE ASEO Y CAFETERÍA: </w:t>
      </w:r>
    </w:p>
    <w:p w14:paraId="1329B68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24B9FB9"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Realizar el aseo en todas las instalaciones cuando el sitio requerido esté dispuesto.</w:t>
      </w:r>
    </w:p>
    <w:p w14:paraId="01A2F910"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Almacenar y conservar adecuadamente los insumos y activos de la organización y/o empresa contratante.</w:t>
      </w:r>
    </w:p>
    <w:p w14:paraId="64397BC7"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548B3D2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7CB6BC3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529B5EC7"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3</w:t>
      </w:r>
      <w:r w:rsidR="00355F76" w:rsidRPr="001063B7">
        <w:rPr>
          <w:rFonts w:ascii="Arial" w:eastAsia="Arial" w:hAnsi="Arial" w:cs="Arial"/>
          <w:b/>
          <w:color w:val="000000"/>
        </w:rPr>
        <w:t xml:space="preserve">: OBLIGACIONES ESPECIALES PARA LOS OPERARIOS DE MANTENIMIENTO LOCATIVO: </w:t>
      </w:r>
    </w:p>
    <w:p w14:paraId="5CAECE9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Mantener debidamente renovado el curso de alturas</w:t>
      </w:r>
      <w:r w:rsidRPr="001063B7">
        <w:rPr>
          <w:rFonts w:ascii="Arial" w:eastAsia="Arial" w:hAnsi="Arial" w:cs="Arial"/>
          <w:b/>
          <w:color w:val="0D0D0D"/>
        </w:rPr>
        <w:t>.</w:t>
      </w:r>
    </w:p>
    <w:p w14:paraId="5AC0535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1F4B1EC8"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 xml:space="preserve">Guardar total confidencialidad en los asuntos internos de la empresa como: información de clientes, valores de facturación, manejo de insumos y materiales, procedimientos de trabajo técnico y operativo del servicio, información de los operarios y compañeros de </w:t>
      </w:r>
      <w:r w:rsidRPr="001063B7">
        <w:rPr>
          <w:rFonts w:ascii="Arial" w:eastAsia="Arial" w:hAnsi="Arial" w:cs="Arial"/>
          <w:color w:val="000000"/>
        </w:rPr>
        <w:lastRenderedPageBreak/>
        <w:t>trabajo, y cualquier otra información de índole laboral y financiera que por el desempeño de su cargo conozca y sea de propiedad de la organización.</w:t>
      </w:r>
    </w:p>
    <w:p w14:paraId="1FE8AC22" w14:textId="77777777" w:rsidR="00355F76" w:rsidRPr="001063B7"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063B7">
        <w:rPr>
          <w:rFonts w:ascii="Arial" w:eastAsia="Arial" w:hAnsi="Arial" w:cs="Arial"/>
          <w:color w:val="000000"/>
        </w:rPr>
        <w:t xml:space="preserve">Mantener siempre una actitud de servicio. </w:t>
      </w:r>
    </w:p>
    <w:p w14:paraId="3C206726" w14:textId="77777777" w:rsidR="00355F76" w:rsidRPr="001063B7"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063B7" w:rsidRDefault="00CD04AF" w:rsidP="00552F49">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4</w:t>
      </w:r>
      <w:r w:rsidR="00355F76" w:rsidRPr="001063B7">
        <w:rPr>
          <w:rFonts w:ascii="Arial" w:eastAsia="Arial" w:hAnsi="Arial" w:cs="Arial"/>
          <w:b/>
          <w:color w:val="000000"/>
        </w:rPr>
        <w:t>: OBLIGACIONES ESPECIALES PARA LOS OPERARIOS DE MANTENIMIENTO DE ZONAS VERDES:</w:t>
      </w:r>
    </w:p>
    <w:p w14:paraId="4143377F"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AB4E7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Estar atentos a los comentarios de los usuarios y comunicarlos inmediatamente al jefe correspondiente.</w:t>
      </w:r>
    </w:p>
    <w:p w14:paraId="2C58D7A8"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6A8CE5A7"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Conocer y ejecutar las demás funciones y obligaciones definidas en el contrato de trabajo.</w:t>
      </w:r>
    </w:p>
    <w:p w14:paraId="3A53252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22C498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063B7"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45BA3844"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140D52A9" w14:textId="5A58583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5</w:t>
      </w:r>
      <w:r w:rsidRPr="001063B7">
        <w:rPr>
          <w:rFonts w:ascii="Arial" w:eastAsia="Arial" w:hAnsi="Arial" w:cs="Arial"/>
          <w:color w:val="000000"/>
        </w:rPr>
        <w:t>: en todo lo que aplique, se entenderá que las obligaciones exigidas al trabajador frente a la empresa, son exigidas también en razón al cumplimiento de las funciones frente al cliente de</w:t>
      </w:r>
      <w:r w:rsidR="00004AB6">
        <w:rPr>
          <w:rFonts w:ascii="Arial" w:eastAsia="Arial" w:hAnsi="Arial" w:cs="Arial"/>
          <w:color w:val="000000"/>
        </w:rPr>
        <w:t xml:space="preserve"> </w:t>
      </w:r>
      <w:r w:rsidR="00004AB6">
        <w:rPr>
          <w:rFonts w:ascii="Arial" w:eastAsia="Arial" w:hAnsi="Arial" w:cs="Arial"/>
          <w:b/>
          <w:color w:val="000000"/>
        </w:rPr>
        <w:t>CELARTE 777</w:t>
      </w:r>
      <w:r w:rsidRPr="001063B7">
        <w:rPr>
          <w:rFonts w:ascii="Arial" w:eastAsia="Arial" w:hAnsi="Arial" w:cs="Arial"/>
          <w:color w:val="000000"/>
        </w:rPr>
        <w:t>, así como frente a sus representantes, supervisores e interventores</w:t>
      </w:r>
      <w:r w:rsidR="00CD04AF" w:rsidRPr="001063B7">
        <w:rPr>
          <w:rFonts w:ascii="Arial" w:eastAsia="Arial" w:hAnsi="Arial" w:cs="Arial"/>
          <w:color w:val="000000"/>
        </w:rPr>
        <w:t>.</w:t>
      </w:r>
    </w:p>
    <w:p w14:paraId="30CB5554"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w:t>
      </w:r>
    </w:p>
    <w:p w14:paraId="12E8DB87" w14:textId="1E9922BE"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PROHIBICIONES ESPECIALES PARA LA EMPRESA Y LOS TRABAJADORES</w:t>
      </w:r>
    </w:p>
    <w:p w14:paraId="7FF6F41B" w14:textId="2F71D209"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2</w:t>
      </w:r>
      <w:r w:rsidRPr="001063B7">
        <w:rPr>
          <w:rFonts w:ascii="Arial" w:eastAsia="Arial" w:hAnsi="Arial" w:cs="Arial"/>
          <w:b/>
          <w:color w:val="000000"/>
        </w:rPr>
        <w:t>º. Se prohíbe a la empresa:</w:t>
      </w:r>
    </w:p>
    <w:p w14:paraId="3FFFB8B4" w14:textId="77777777" w:rsidR="00355F76" w:rsidRPr="001063B7"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lastRenderedPageBreak/>
        <w:t>Respecto de salarios pueden hacerse deducciones, retenciones o compensaciones en los casos autorizados por los artículos 113, 150, 151,152 y 400 del Código Sustantivo de Trabajo.</w:t>
      </w:r>
    </w:p>
    <w:p w14:paraId="7B01C511"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4ADC520C"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 xml:space="preserve">En cuanto a las cesantías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puede retener el valor respectivo en los casos en los artículos 250 del Código Sustantivo del Trabajo.</w:t>
      </w:r>
    </w:p>
    <w:p w14:paraId="1C55444D"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Limitar o presionar en cualquier forma a los Trabajadores en ejercicio de sus derechos de asociación.</w:t>
      </w:r>
    </w:p>
    <w:p w14:paraId="7BE9A5E2"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autorizar propaganda política en los sitios de trabajo.</w:t>
      </w:r>
    </w:p>
    <w:p w14:paraId="53CF9B16"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permitir todo género de rifas, colectas o suscripciones en los sitios de trabajo.</w:t>
      </w:r>
    </w:p>
    <w:p w14:paraId="5E7D7641"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estos, será imputable a aquel y les dará derecho a reclamar los salarios correspondientes al tiempo de suspensión de labores.</w:t>
      </w:r>
    </w:p>
    <w:p w14:paraId="28BB650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participar o propiciar cualquier clase de conducta o hecho definido como Acoso Laboral.</w:t>
      </w:r>
    </w:p>
    <w:p w14:paraId="39D25F9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77048A" w14:textId="7E4DCE35"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3</w:t>
      </w:r>
      <w:r w:rsidRPr="001063B7">
        <w:rPr>
          <w:rFonts w:ascii="Arial" w:eastAsia="Arial" w:hAnsi="Arial" w:cs="Arial"/>
          <w:b/>
          <w:color w:val="000000"/>
        </w:rPr>
        <w:t>º. Se prohíbe a los Trabajadores:</w:t>
      </w:r>
    </w:p>
    <w:p w14:paraId="09F605DE" w14:textId="3C6E2539"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trabajo sin justa causa de impedimento o sin permiso de </w:t>
      </w:r>
      <w:r w:rsidR="00E4446D">
        <w:rPr>
          <w:rFonts w:ascii="Arial" w:eastAsia="Arial" w:hAnsi="Arial" w:cs="Arial"/>
          <w:b/>
        </w:rPr>
        <w:t>CELARTE 777</w:t>
      </w:r>
      <w:r w:rsidRPr="001063B7">
        <w:rPr>
          <w:rFonts w:ascii="Arial" w:eastAsia="Arial" w:hAnsi="Arial" w:cs="Arial"/>
        </w:rPr>
        <w:t xml:space="preserve"> excepto de los casos de huelga, en los cuales deben abandonar el lugar de trabajo.</w:t>
      </w:r>
    </w:p>
    <w:p w14:paraId="3E4BC02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Cambiar turnos de trabajo sin autorización de la empresa.</w:t>
      </w:r>
    </w:p>
    <w:p w14:paraId="7B16B1D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Dormir o acostarse en el sitio de trabajo o no avisar que se encuentra enfermo o imposibilitado para trabajar normalmente.</w:t>
      </w:r>
    </w:p>
    <w:p w14:paraId="12BD4D6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Ocuparse en oficios o actividades diferentes a su labor durante las horas de trabajo, sin autorización del respectivo superior.</w:t>
      </w:r>
    </w:p>
    <w:p w14:paraId="23D5EA0A"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7B3833C3"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Efectuar cualquier acto u omisión que perjudique, obstruya o dilate el normal funcionamiento de las actividades de </w:t>
      </w:r>
      <w:r w:rsidR="00E4446D">
        <w:rPr>
          <w:rFonts w:ascii="Arial" w:eastAsia="Arial" w:hAnsi="Arial" w:cs="Arial"/>
          <w:b/>
        </w:rPr>
        <w:t>CELARTE 777</w:t>
      </w:r>
    </w:p>
    <w:p w14:paraId="3661E3B8"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regresar al trabajo una vez termine la acción del permiso otorgado para asistir a la E.P.S. o A.R.L. o por motivos personales siempre que este haya sido autorizado.</w:t>
      </w:r>
    </w:p>
    <w:p w14:paraId="6469E8B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Usar los útiles o herramientas suministradas por la empresa o por los clientes de ésta en objetivos distintos del trabajo contratado.</w:t>
      </w:r>
    </w:p>
    <w:p w14:paraId="4055639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Sustraer de la empresa o de las instalaciones del cliente los útiles de trabajo, las materias primas, productos elaborados o cualquier objeto sin permiso de la empresa o del cliente.</w:t>
      </w:r>
    </w:p>
    <w:p w14:paraId="26DAF74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Utilizar el celular o internet, redes sociales en horario laboral sin autorización.</w:t>
      </w:r>
    </w:p>
    <w:p w14:paraId="79398AE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Instalar software sin autorización de la Unidad Informática.</w:t>
      </w:r>
    </w:p>
    <w:p w14:paraId="2F9266E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w:t>
      </w:r>
    </w:p>
    <w:p w14:paraId="1E81B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Darle un uso personal e inadecuado a la papelería, a las herramientas informáticas tales como computadores, red de datos, internet, dispositivos de impresión, acceso a los servidores, uso de los canales de conectividad, videoconferencias, memorias USB, videobeam, TV LCD, correo electrónico, tarjetas de acceso, teléfonos, fax, salas de juntas, salas de video conferencias, entre otros.</w:t>
      </w:r>
    </w:p>
    <w:p w14:paraId="706EA46E" w14:textId="07B936B6"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Prestar servicios a cualquier otra empresa o persona natural y/o mantener con ella intereses comerciales, técnicos o semejantes en asuntos relacionados con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sin previa autorización de la gerencia</w:t>
      </w:r>
    </w:p>
    <w:p w14:paraId="5FA712B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Incumplir con las labores de aseo y mantenimiento de la maquinaria o de los útiles y sitios de trabajo, o hacerlo en forma incompleta.</w:t>
      </w:r>
    </w:p>
    <w:p w14:paraId="2785A89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Operar sin debida autorización vehículos, maquinaria o equipos distintos a los que le han asignado.</w:t>
      </w:r>
    </w:p>
    <w:p w14:paraId="4DA23001"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Aprovecharse de circunstancias especiales para amenazar o agredir en cualquier forma a sus superiores o compañeros de trabajo.</w:t>
      </w:r>
    </w:p>
    <w:p w14:paraId="62186D34" w14:textId="00B17F55"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E4446D">
        <w:rPr>
          <w:rFonts w:ascii="Arial" w:eastAsia="Arial" w:hAnsi="Arial" w:cs="Arial"/>
          <w:b/>
        </w:rPr>
        <w:t>CELARTE 777</w:t>
      </w:r>
    </w:p>
    <w:p w14:paraId="5E2251B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daño o hacer chanzas pesadas que atenten contra la integridad personal de los compañeros en horas fuera de la jornada laboral. </w:t>
      </w:r>
    </w:p>
    <w:p w14:paraId="65A67E13" w14:textId="1090C1D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Originar riñas, discordias o discusiones con otros Trabajadores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clientes, representantes del cliente o terceros (contratistas independientes, C.T.A.)</w:t>
      </w:r>
    </w:p>
    <w:p w14:paraId="3F3F8481" w14:textId="5E2CB6F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 xml:space="preserve">bien sea como visitantes, contratistas independientes o Trabajadores en misión. </w:t>
      </w:r>
    </w:p>
    <w:p w14:paraId="02CB2E65"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participar, propiciar o callar cualquier conducta definida como Acoso Laboral.</w:t>
      </w:r>
    </w:p>
    <w:p w14:paraId="47BF90E3"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Causar cualquier daño en los baños, vestieres, cafeterías, sanitarios o cualquier otro sitio de las áreas de trabajo.</w:t>
      </w:r>
    </w:p>
    <w:p w14:paraId="241E7FC1" w14:textId="4E4702BC"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Salir o entrar a las instalaciones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con paquetes sin permitir ver su contenido por parte de los celadores o persona encargada.</w:t>
      </w:r>
    </w:p>
    <w:p w14:paraId="4117C5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Usar - como identificación el carné de otro TRABAJADOR, o facilitar el propio para ser utilizado por persona diferente.</w:t>
      </w:r>
    </w:p>
    <w:p w14:paraId="6A88F22A" w14:textId="0C49261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Conservar armas de cualquier clase en el sitio de trabajo </w:t>
      </w:r>
    </w:p>
    <w:p w14:paraId="22BF3876" w14:textId="714E426B"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Fumar dentro de las instalaciones de </w:t>
      </w:r>
      <w:r w:rsidR="00E4446D">
        <w:rPr>
          <w:rFonts w:ascii="Arial" w:eastAsia="Arial" w:hAnsi="Arial" w:cs="Arial"/>
          <w:b/>
        </w:rPr>
        <w:t>CELARTE 777</w:t>
      </w:r>
      <w:r w:rsidRPr="001063B7">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Presentar o proponer, para liquidaciones parciales de cesantías o préstamos para vivienda, promesa de compra-venta u otros documentos necesarios que le exija el empleador, documentación ficticia, falsa o dolosa.</w:t>
      </w:r>
    </w:p>
    <w:p w14:paraId="347830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Emplear los dineros del anticipo de cesantías o préstamo para vivienda en fines distintos a los previstos en el presupuesto o solicitud inicial.</w:t>
      </w:r>
    </w:p>
    <w:p w14:paraId="01DBFF05" w14:textId="3B972A4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Tomar para sí o para terceros, sin consentimiento, dineros de propiedad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de sus clientes, representantes de éstos o de otros Trabajadores.</w:t>
      </w:r>
    </w:p>
    <w:p w14:paraId="6FD314CA" w14:textId="0B9C2D3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Disponer de dinero, cheques, letras de cambio, pagarés o cualquier otro instrumento negociable, artículos o valores que le sean entregados por cualquier concepto con destino a </w:t>
      </w:r>
      <w:r w:rsidR="00E4446D">
        <w:rPr>
          <w:rFonts w:ascii="Arial" w:eastAsia="Arial" w:hAnsi="Arial" w:cs="Arial"/>
          <w:b/>
        </w:rPr>
        <w:t>CELARTE 777</w:t>
      </w:r>
      <w:r w:rsidRPr="001063B7">
        <w:rPr>
          <w:rFonts w:ascii="Arial" w:eastAsia="Arial" w:hAnsi="Arial" w:cs="Arial"/>
        </w:rPr>
        <w:t xml:space="preserve"> o con destino a sus acreedores, clientes, Trabajadores. </w:t>
      </w:r>
    </w:p>
    <w:p w14:paraId="0FD18F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Hacer colectas, rifas o suscripciones o cualquier otra clase de propaganda en los lugares de trabajo.</w:t>
      </w:r>
    </w:p>
    <w:p w14:paraId="757B3E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Prestar dinero a usura a compañeros de trabajo, personal que labore en las instalaciones de clientes o a cualquier persona cuando interfiere en sus labores.</w:t>
      </w:r>
    </w:p>
    <w:p w14:paraId="1407572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Rendir información, declaración o dictámenes falsos que atenten contra los intereses de la empresa o le causen trastornos a sus actividades.</w:t>
      </w:r>
    </w:p>
    <w:p w14:paraId="78A841D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Encubrir fallas, dar testimonio falso, presentar informes incompletos, o declaraciones que deformen u oculten la verdad.</w:t>
      </w:r>
    </w:p>
    <w:p w14:paraId="69F3F0C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7148885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las disposiciones establecidas en el Código de Ética (o su equivalente) de </w:t>
      </w:r>
      <w:r w:rsidR="00E4446D">
        <w:rPr>
          <w:rFonts w:ascii="Arial" w:eastAsia="Arial" w:hAnsi="Arial" w:cs="Arial"/>
          <w:b/>
        </w:rPr>
        <w:t>CELARTE 777</w:t>
      </w:r>
    </w:p>
    <w:p w14:paraId="1076E3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3BF020F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Coartar la libertad para trabajar o no trabajar. </w:t>
      </w:r>
    </w:p>
    <w:p w14:paraId="062E728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acciones de acoso laboral a sus subordinados y compañeros de trabajo</w:t>
      </w:r>
    </w:p>
    <w:p w14:paraId="3EEBD4F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4360FCC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colaborar en caso de siniestro o de riesgo inminente que afecte las personas o las cosas de </w:t>
      </w:r>
      <w:r w:rsidR="00E4446D">
        <w:rPr>
          <w:rFonts w:ascii="Arial" w:eastAsia="Arial" w:hAnsi="Arial" w:cs="Arial"/>
          <w:b/>
        </w:rPr>
        <w:t>CELARTE 777</w:t>
      </w:r>
    </w:p>
    <w:p w14:paraId="73FCE64B" w14:textId="7A9EE8A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asistir a capacitaciones o entrenamientos que programe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Retirar de la empresa o de los sitios indicados por esta, vehículos de propiedad de la misma, sin la autorización correspondiente.</w:t>
      </w:r>
    </w:p>
    <w:p w14:paraId="481BBA37"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Dar información a terceros sobre recaudos de dineros, forma y días de pago de las nóminas, direcciones, teléfonos de los dueños o compañeros de trabajo o cualquier otra información que pueda poner en peligro la seguridad de los mismos.</w:t>
      </w:r>
    </w:p>
    <w:p w14:paraId="6F67EE2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manifestar en caso de accidentes de trabajo, enfermedades de origen laboral o incidentes, la realidad de los hechos ocurridos en cualquiera de las situaciones anteriores.</w:t>
      </w:r>
    </w:p>
    <w:p w14:paraId="0129681B" w14:textId="7432FD8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Ocupar las horas de trabajo en actividades personales o la atención de terceros que no tengan vinculación con </w:t>
      </w:r>
      <w:r w:rsidR="00004AB6">
        <w:rPr>
          <w:rFonts w:ascii="Arial" w:eastAsia="Arial" w:hAnsi="Arial" w:cs="Arial"/>
          <w:b/>
          <w:color w:val="000000"/>
        </w:rPr>
        <w:t>CELARTE 777</w:t>
      </w:r>
      <w:r w:rsidRPr="001063B7">
        <w:rPr>
          <w:rFonts w:ascii="Arial" w:eastAsia="Arial" w:hAnsi="Arial" w:cs="Arial"/>
        </w:rPr>
        <w:t>, o que no requieran un servicio de ésta.</w:t>
      </w:r>
    </w:p>
    <w:p w14:paraId="2C8B7DF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Consumir en horas de labor bebidas embriagantes, narcóticas o drogas enervantes no recetadas por el médico tratante.</w:t>
      </w:r>
    </w:p>
    <w:p w14:paraId="7E6D5D3A" w14:textId="310046D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Ser autor, cómplice, auxiliar o encubridor de cualquier falta o delito que vaya en contra de </w:t>
      </w:r>
      <w:r w:rsidR="00004AB6">
        <w:rPr>
          <w:rFonts w:ascii="Arial" w:eastAsia="Arial" w:hAnsi="Arial" w:cs="Arial"/>
          <w:b/>
          <w:color w:val="000000"/>
        </w:rPr>
        <w:t>CELARTE 777</w:t>
      </w:r>
      <w:r w:rsidRPr="001063B7">
        <w:rPr>
          <w:rFonts w:ascii="Arial" w:eastAsia="Arial" w:hAnsi="Arial" w:cs="Arial"/>
        </w:rPr>
        <w:t xml:space="preserve">, sus superiores o compañeros de trabajo. </w:t>
      </w:r>
    </w:p>
    <w:p w14:paraId="449E6B4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funciones que no corresponde a su cargo.</w:t>
      </w:r>
    </w:p>
    <w:p w14:paraId="0C854B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Tomar los descansos o pausas dentro de los horarios no establecidos para tal fin</w:t>
      </w:r>
    </w:p>
    <w:p w14:paraId="70A09C8F"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Vender o prestar, su uniforme de trabajo a terceros o al mismo persona de la empresa para quienes tienen derecho a dotación, o cualquier herramienta de trabajo que hubiera sido entregado por la empresa</w:t>
      </w:r>
    </w:p>
    <w:p w14:paraId="78A216B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Usar medios de distracción durante el trabajo, tales como celulares, radio, libros, revistas, prensa, juegos, otros elementos similares.</w:t>
      </w:r>
    </w:p>
    <w:p w14:paraId="7D4F4BF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Para los operarios o personal de aseo, está prohibido en su jornada laboral, el uso de la tecnología como ipod, ipad, tablet, mp3, celulares, radios, entre otros elementos similares, teniendo en cuenta las funciones que se desempeñan en esta área. </w:t>
      </w:r>
    </w:p>
    <w:p w14:paraId="66232883" w14:textId="77777777" w:rsidR="00355F76" w:rsidRPr="001063B7" w:rsidRDefault="00355F76" w:rsidP="00355F76">
      <w:pPr>
        <w:numPr>
          <w:ilvl w:val="0"/>
          <w:numId w:val="28"/>
        </w:numPr>
        <w:shd w:val="clear" w:color="auto" w:fill="FFFFFF"/>
        <w:spacing w:after="0" w:line="240" w:lineRule="auto"/>
        <w:jc w:val="both"/>
        <w:rPr>
          <w:rFonts w:ascii="Arial" w:hAnsi="Arial" w:cs="Arial"/>
          <w:color w:val="000000"/>
        </w:rPr>
      </w:pPr>
      <w:r w:rsidRPr="001063B7">
        <w:rPr>
          <w:rFonts w:ascii="Arial" w:hAnsi="Arial" w:cs="Arial"/>
          <w:color w:val="000000"/>
        </w:rPr>
        <w:t>Para el área administrativa opera la misma prohibición anterior cuando el dispositivo no es necesario para realizar su trabajo o ejecución de funciones</w:t>
      </w:r>
    </w:p>
    <w:p w14:paraId="6DD61050"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lastRenderedPageBreak/>
        <w:t>Vender en las instalaciones de la empresa y a sus empleados bebidas embriagantes, narcóticas o drogas enervantes.</w:t>
      </w:r>
    </w:p>
    <w:p w14:paraId="483CCE63"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Cobrar salario, trabajo extra, prestaciones, viáticos y gastos frente a los que realmente no tenga derecho.</w:t>
      </w:r>
    </w:p>
    <w:p w14:paraId="2CCBE4C1"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Cualquier falta de honradez contra la empresa, sus clientes, los representantes de éstos, sus superiores o compañeros de trabajo.</w:t>
      </w:r>
    </w:p>
    <w:p w14:paraId="25137E28"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Efectuar negociaciones para las que no está autorizado</w:t>
      </w:r>
    </w:p>
    <w:p w14:paraId="77DB874A" w14:textId="0D17B512"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CELARTE 777</w:t>
      </w:r>
      <w:r w:rsidRPr="001063B7">
        <w:rPr>
          <w:rFonts w:ascii="Arial" w:hAnsi="Arial" w:cs="Arial"/>
          <w:color w:val="000000"/>
        </w:rPr>
        <w:t xml:space="preserve">. que por razón de su cargo intervenga en compras, licitaciones, adjudicaciones o celebración de contratos de toda índole podrá tener negocio de beneficio personal con personas u organizaciones comerciales que suministren productos o servicios a </w:t>
      </w:r>
      <w:r w:rsidR="00004AB6">
        <w:rPr>
          <w:rFonts w:ascii="Arial" w:eastAsia="Arial" w:hAnsi="Arial" w:cs="Arial"/>
          <w:b/>
          <w:color w:val="000000"/>
        </w:rPr>
        <w:t>CELARTE 777</w:t>
      </w:r>
    </w:p>
    <w:p w14:paraId="3BE21C04" w14:textId="789E6B9E"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CELARTE 777</w:t>
      </w:r>
      <w:r w:rsidRPr="001063B7">
        <w:rPr>
          <w:rFonts w:ascii="Arial" w:hAnsi="Arial" w:cs="Arial"/>
          <w:color w:val="000000"/>
        </w:rPr>
        <w:t xml:space="preserve"> podrá aceptar dinero, obsequios, gastos de viaje, de subsistencia o de inversión, o el libre uso de vehículos de persona alguna natural o jurídica que suministre o trate de suministrar productos o servicios a</w:t>
      </w:r>
      <w:r w:rsidR="00EE5ACD">
        <w:rPr>
          <w:rFonts w:ascii="Arial" w:hAnsi="Arial" w:cs="Arial"/>
          <w:color w:val="000000"/>
        </w:rPr>
        <w:t xml:space="preserve"> </w:t>
      </w:r>
      <w:r w:rsidR="00004AB6">
        <w:rPr>
          <w:rFonts w:ascii="Arial" w:eastAsia="Arial" w:hAnsi="Arial" w:cs="Arial"/>
          <w:b/>
          <w:color w:val="000000"/>
        </w:rPr>
        <w:t>CELARTE 777</w:t>
      </w:r>
      <w:r w:rsidRPr="001063B7">
        <w:rPr>
          <w:rFonts w:ascii="Arial" w:hAnsi="Arial" w:cs="Arial"/>
          <w:color w:val="000000"/>
        </w:rPr>
        <w:t>. o sus clientes</w:t>
      </w:r>
    </w:p>
    <w:p w14:paraId="6C59A249" w14:textId="2FDAD15B"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Atender en forma desatenta o descomedida a las personas o clientes que utilizan los servicios de </w:t>
      </w:r>
      <w:r w:rsidR="00EE5ACD">
        <w:rPr>
          <w:rFonts w:ascii="Arial" w:eastAsia="Arial" w:hAnsi="Arial" w:cs="Arial"/>
          <w:b/>
          <w:color w:val="000000"/>
        </w:rPr>
        <w:t>CELARTE 777</w:t>
      </w:r>
    </w:p>
    <w:p w14:paraId="45B3CCBF" w14:textId="67520405"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Ejecutar cualquier acto que ponga en peligro la seguridad propia, la de sus compañeros de trabajo, la de sus superiores o la de terceras personas, o que amenace o perjudique las máquinas, equipos, edificios o espacios de trabajo de </w:t>
      </w:r>
      <w:r w:rsidR="00EE5ACD">
        <w:rPr>
          <w:rFonts w:ascii="Arial" w:eastAsia="Arial" w:hAnsi="Arial" w:cs="Arial"/>
          <w:b/>
          <w:color w:val="000000"/>
        </w:rPr>
        <w:t>CELARTE 777</w:t>
      </w:r>
      <w:r w:rsidRPr="001063B7">
        <w:rPr>
          <w:rFonts w:ascii="Arial" w:hAnsi="Arial" w:cs="Arial"/>
          <w:color w:val="000000"/>
        </w:rPr>
        <w:t xml:space="preserve"> o sus clientes</w:t>
      </w:r>
    </w:p>
    <w:p w14:paraId="1DC2898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Tratar de hacer aparecer como accidente de trabajo lo ocurrido fuera del lugar de trabajo</w:t>
      </w:r>
    </w:p>
    <w:p w14:paraId="60773B7C"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Engañar al empleador ejecutando indebidamente sus laborales para cualquiera que sea su fin.</w:t>
      </w:r>
    </w:p>
    <w:p w14:paraId="5931EE4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Recibir dinero o cualquier beneficio en razón de sus funciones así no cause detrimento patrimonial a la compañía.</w:t>
      </w:r>
    </w:p>
    <w:p w14:paraId="0065F12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23C907D6" w14:textId="59F7B8E8"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4</w:t>
      </w:r>
      <w:r w:rsidRPr="001063B7">
        <w:rPr>
          <w:rFonts w:ascii="Arial" w:eastAsia="Arial" w:hAnsi="Arial" w:cs="Arial"/>
          <w:b/>
          <w:color w:val="000000"/>
        </w:rPr>
        <w:t>°: PROHIBICIONES ESPECIALES PARA CIERTOS TRABAJADORES.</w:t>
      </w:r>
    </w:p>
    <w:p w14:paraId="5DD16C68" w14:textId="22A6A015"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Prohibiciones Especiales Para Los Cargos Medios:</w:t>
      </w:r>
    </w:p>
    <w:p w14:paraId="4638C732"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No colaborar o entorpecer el cumplimiento de órdenes o instrucciones impartidas por las autoridades competentes.</w:t>
      </w:r>
    </w:p>
    <w:p w14:paraId="0B3E94D8" w14:textId="2C810841"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Asignar al personal a su cargo la realización de labores diferentes a las que son propias de </w:t>
      </w:r>
      <w:r w:rsidR="00E4446D">
        <w:rPr>
          <w:rFonts w:ascii="Arial" w:eastAsia="Arial" w:hAnsi="Arial" w:cs="Arial"/>
          <w:b/>
          <w:color w:val="000000"/>
        </w:rPr>
        <w:t>CELARTE 777</w:t>
      </w:r>
    </w:p>
    <w:p w14:paraId="7AE0E779"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lastRenderedPageBreak/>
        <w:t>Proferir insulto(s) y/o mal trato al personal a su cargo o empleado(s) de otra(s) dependencias de la Empresa.</w:t>
      </w:r>
    </w:p>
    <w:p w14:paraId="211D1853"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hAnsi="Arial" w:cs="Arial"/>
          <w:color w:val="000000"/>
          <w:shd w:val="clear" w:color="auto" w:fill="FFFFFF"/>
        </w:rPr>
        <w:t>Reportar a la lider de seguridad y salud en el trabajo y gestión humana, un accidente de trabajo del cual tenga conocimiento y que corresponda a un empleado que tiene a cargo en el área</w:t>
      </w:r>
    </w:p>
    <w:p w14:paraId="2DB94DF1" w14:textId="77777777" w:rsidR="00552F49" w:rsidRPr="001063B7" w:rsidRDefault="00552F49" w:rsidP="00552F49">
      <w:pPr>
        <w:spacing w:after="0" w:line="240" w:lineRule="auto"/>
        <w:ind w:left="360"/>
        <w:jc w:val="both"/>
        <w:rPr>
          <w:rFonts w:ascii="Arial" w:eastAsia="Arial" w:hAnsi="Arial" w:cs="Arial"/>
        </w:rPr>
      </w:pPr>
    </w:p>
    <w:p w14:paraId="35DB04CE" w14:textId="1CC0F0B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color w:val="000000"/>
        </w:rPr>
        <w:t xml:space="preserve">: en todo lo que aplique, se entenderá que las prohibiciones realizadas al trabajador frente a la empresa, son exigidas también en razón al cumplimiento de las funciones frente al cliente de </w:t>
      </w:r>
      <w:r w:rsidR="00EE5ACD">
        <w:rPr>
          <w:rFonts w:ascii="Arial" w:eastAsia="Arial" w:hAnsi="Arial" w:cs="Arial"/>
          <w:b/>
          <w:color w:val="000000"/>
        </w:rPr>
        <w:t>CELARTE 777</w:t>
      </w:r>
      <w:r w:rsidRPr="001063B7">
        <w:rPr>
          <w:rFonts w:ascii="Arial" w:eastAsia="Arial" w:hAnsi="Arial" w:cs="Arial"/>
          <w:color w:val="000000"/>
        </w:rPr>
        <w:t>, así como frente a sus representantes, supervisores e interventores</w:t>
      </w:r>
    </w:p>
    <w:p w14:paraId="2E5418AC" w14:textId="77777777" w:rsidR="00355F76" w:rsidRPr="001063B7" w:rsidRDefault="00355F76" w:rsidP="00355F76">
      <w:pPr>
        <w:jc w:val="both"/>
        <w:rPr>
          <w:rFonts w:ascii="Arial" w:eastAsia="Arial" w:hAnsi="Arial" w:cs="Arial"/>
        </w:rPr>
      </w:pPr>
    </w:p>
    <w:p w14:paraId="6B433D0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w:t>
      </w:r>
    </w:p>
    <w:p w14:paraId="7EB89CFD" w14:textId="3BF6B551"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ESCALA DE FALTAS Y SANCIONES DISCIPLINARIAS</w:t>
      </w:r>
    </w:p>
    <w:p w14:paraId="36936914" w14:textId="75879E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5</w:t>
      </w:r>
      <w:r w:rsidRPr="001063B7">
        <w:rPr>
          <w:rFonts w:ascii="Arial" w:eastAsia="Arial" w:hAnsi="Arial" w:cs="Arial"/>
          <w:b/>
          <w:color w:val="000000"/>
        </w:rPr>
        <w:t xml:space="preserve">º.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4079A5E9" w:rsidR="00355F76" w:rsidRPr="001063B7" w:rsidRDefault="00355F76" w:rsidP="00355F76">
      <w:pPr>
        <w:pBdr>
          <w:top w:val="nil"/>
          <w:left w:val="nil"/>
          <w:bottom w:val="nil"/>
          <w:right w:val="nil"/>
          <w:between w:val="nil"/>
        </w:pBdr>
        <w:tabs>
          <w:tab w:val="left" w:pos="0"/>
        </w:tabs>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6</w:t>
      </w:r>
      <w:r w:rsidRPr="001063B7">
        <w:rPr>
          <w:rFonts w:ascii="Arial" w:eastAsia="Arial" w:hAnsi="Arial" w:cs="Arial"/>
          <w:b/>
          <w:color w:val="000000"/>
        </w:rPr>
        <w:t xml:space="preserve">º. </w:t>
      </w:r>
      <w:r w:rsidRPr="001063B7">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063B7" w:rsidRDefault="00355F76" w:rsidP="000F7747">
      <w:pPr>
        <w:pBdr>
          <w:top w:val="nil"/>
          <w:left w:val="nil"/>
          <w:bottom w:val="nil"/>
          <w:right w:val="nil"/>
          <w:between w:val="nil"/>
        </w:pBdr>
        <w:tabs>
          <w:tab w:val="left" w:pos="0"/>
        </w:tabs>
        <w:jc w:val="both"/>
        <w:rPr>
          <w:rFonts w:ascii="Arial" w:eastAsia="Arial" w:hAnsi="Arial" w:cs="Arial"/>
          <w:b/>
          <w:color w:val="000000"/>
        </w:rPr>
      </w:pPr>
      <w:r w:rsidRPr="001063B7">
        <w:rPr>
          <w:rFonts w:ascii="Arial" w:eastAsia="Arial" w:hAnsi="Arial" w:cs="Arial"/>
          <w:color w:val="000000"/>
        </w:rPr>
        <w:t>Igualmente cuando se trate de la comisión de faltas graves por parte del Trabajador la empresa podrá dar por terminado el contrato de trabajo justificadamente y de manera unilateral.</w:t>
      </w:r>
    </w:p>
    <w:p w14:paraId="78420B8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XVIII</w:t>
      </w:r>
    </w:p>
    <w:p w14:paraId="61479027" w14:textId="74EE4E24"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PROCEDIMIENTO PARA COMPROBACIÓN DE FALTAS Y NORMAS DE APLICACIÓN DE LAS SANCIONES DISCIPLINARIAS</w:t>
      </w:r>
    </w:p>
    <w:p w14:paraId="11720622" w14:textId="1A33AAF8"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7</w:t>
      </w:r>
      <w:r w:rsidRPr="001063B7">
        <w:rPr>
          <w:rFonts w:ascii="Arial" w:eastAsia="Arial" w:hAnsi="Arial" w:cs="Arial"/>
          <w:b/>
        </w:rPr>
        <w:t xml:space="preserve">º. </w:t>
      </w:r>
      <w:r w:rsidRPr="001063B7">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E4446D">
        <w:rPr>
          <w:rFonts w:ascii="Arial" w:eastAsia="Arial" w:hAnsi="Arial" w:cs="Arial"/>
          <w:b/>
        </w:rPr>
        <w:t>CELARTE 777</w:t>
      </w:r>
    </w:p>
    <w:p w14:paraId="6E725A6E" w14:textId="0A784977" w:rsidR="00355F76" w:rsidRPr="001063B7" w:rsidRDefault="00355F76" w:rsidP="00552F49">
      <w:pPr>
        <w:jc w:val="both"/>
        <w:rPr>
          <w:rFonts w:ascii="Arial" w:eastAsia="Arial" w:hAnsi="Arial" w:cs="Arial"/>
        </w:rPr>
      </w:pPr>
      <w:r w:rsidRPr="001063B7">
        <w:rPr>
          <w:rFonts w:ascii="Arial" w:eastAsia="Arial" w:hAnsi="Arial" w:cs="Arial"/>
        </w:rPr>
        <w:lastRenderedPageBreak/>
        <w:t>Las sanciones disciplinarias las impone el Jefe de Gestión Humana</w:t>
      </w:r>
      <w:r w:rsidR="003F436F" w:rsidRPr="001063B7">
        <w:rPr>
          <w:rFonts w:ascii="Arial" w:eastAsia="Arial" w:hAnsi="Arial" w:cs="Arial"/>
        </w:rPr>
        <w:t xml:space="preserve">, Supervisor – </w:t>
      </w:r>
      <w:r w:rsidR="00255815" w:rsidRPr="001063B7">
        <w:rPr>
          <w:rFonts w:ascii="Arial" w:eastAsia="Arial" w:hAnsi="Arial" w:cs="Arial"/>
        </w:rPr>
        <w:t>Líder</w:t>
      </w:r>
      <w:r w:rsidR="003F436F" w:rsidRPr="001063B7">
        <w:rPr>
          <w:rFonts w:ascii="Arial" w:eastAsia="Arial" w:hAnsi="Arial" w:cs="Arial"/>
        </w:rPr>
        <w:t xml:space="preserve"> Operativo </w:t>
      </w:r>
      <w:r w:rsidRPr="001063B7">
        <w:rPr>
          <w:rFonts w:ascii="Arial" w:eastAsia="Arial" w:hAnsi="Arial" w:cs="Arial"/>
        </w:rPr>
        <w:t xml:space="preserve">o su delegado y/o las personas autorizadas para tal efecto </w:t>
      </w:r>
      <w:r w:rsidR="003F436F" w:rsidRPr="001063B7">
        <w:rPr>
          <w:rFonts w:ascii="Arial" w:eastAsia="Arial" w:hAnsi="Arial" w:cs="Arial"/>
        </w:rPr>
        <w:t>de acuerdo al</w:t>
      </w:r>
      <w:r w:rsidRPr="001063B7">
        <w:rPr>
          <w:rFonts w:ascii="Arial" w:eastAsia="Arial" w:hAnsi="Arial" w:cs="Arial"/>
        </w:rPr>
        <w:t xml:space="preserve"> presente reglamento.</w:t>
      </w:r>
    </w:p>
    <w:p w14:paraId="1B0505B4" w14:textId="743106E4" w:rsidR="00355F76" w:rsidRPr="001063B7" w:rsidRDefault="00355F76" w:rsidP="00552F49">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8</w:t>
      </w:r>
      <w:r w:rsidRPr="001063B7">
        <w:rPr>
          <w:rFonts w:ascii="Arial" w:eastAsia="Arial" w:hAnsi="Arial" w:cs="Arial"/>
          <w:b/>
        </w:rPr>
        <w:t xml:space="preserve">º. </w:t>
      </w:r>
      <w:r w:rsidRPr="001063B7">
        <w:rPr>
          <w:rFonts w:ascii="Arial" w:eastAsia="Arial" w:hAnsi="Arial" w:cs="Arial"/>
        </w:rPr>
        <w:t xml:space="preserve">Cuando un representante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deba aplicar una sanción disciplinaria, seguirá el procedimiento que se establece a continuación:</w:t>
      </w:r>
    </w:p>
    <w:p w14:paraId="045C8CD5" w14:textId="4E026B2B"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sidRPr="001063B7">
        <w:rPr>
          <w:rFonts w:ascii="Arial" w:eastAsia="Arial" w:hAnsi="Arial" w:cs="Arial"/>
          <w:color w:val="000000"/>
        </w:rPr>
        <w:t>.</w:t>
      </w:r>
    </w:p>
    <w:p w14:paraId="4BB7EDEE" w14:textId="10EE7628"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Cuando se tenga conocimiento de la falta, se hará la investigación sobre la misma y si </w:t>
      </w:r>
      <w:r w:rsidR="00552F49" w:rsidRPr="001063B7">
        <w:rPr>
          <w:rFonts w:ascii="Arial" w:eastAsia="Arial" w:hAnsi="Arial" w:cs="Arial"/>
          <w:color w:val="000000"/>
        </w:rPr>
        <w:t xml:space="preserve">se </w:t>
      </w:r>
      <w:r w:rsidRPr="001063B7">
        <w:rPr>
          <w:rFonts w:ascii="Arial" w:eastAsia="Arial" w:hAnsi="Arial" w:cs="Arial"/>
          <w:color w:val="000000"/>
        </w:rPr>
        <w:t>considera que hay mérito para aplicar una sanción</w:t>
      </w:r>
      <w:r w:rsidR="00552F49" w:rsidRPr="001063B7">
        <w:rPr>
          <w:rFonts w:ascii="Arial" w:eastAsia="Arial" w:hAnsi="Arial" w:cs="Arial"/>
          <w:color w:val="000000"/>
        </w:rPr>
        <w:t>,</w:t>
      </w:r>
      <w:r w:rsidRPr="001063B7">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6213D2ED" w:rsidR="00355F76" w:rsidRPr="001063B7" w:rsidRDefault="00355F76" w:rsidP="00552F49">
      <w:pPr>
        <w:tabs>
          <w:tab w:val="left" w:pos="360"/>
        </w:tabs>
        <w:ind w:left="360" w:hanging="360"/>
        <w:jc w:val="both"/>
        <w:rPr>
          <w:rFonts w:ascii="Arial" w:eastAsia="Arial" w:hAnsi="Arial" w:cs="Arial"/>
        </w:rPr>
      </w:pPr>
      <w:r w:rsidRPr="001063B7">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 xml:space="preserve">por un período de hasta (30) días hábiles más. </w:t>
      </w:r>
    </w:p>
    <w:p w14:paraId="37F7EAD3" w14:textId="780C7AC7"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00EE5ACD">
        <w:rPr>
          <w:rFonts w:ascii="Arial" w:eastAsia="Arial" w:hAnsi="Arial" w:cs="Arial"/>
          <w:b/>
          <w:color w:val="000000"/>
        </w:rPr>
        <w:t xml:space="preserve">CELARTE 777 </w:t>
      </w:r>
      <w:r w:rsidRPr="001063B7">
        <w:rPr>
          <w:rFonts w:ascii="Arial" w:eastAsia="Arial" w:hAnsi="Arial" w:cs="Arial"/>
          <w:color w:val="000000"/>
        </w:rPr>
        <w:t>por un período de hasta (15) días hábiles más.</w:t>
      </w:r>
    </w:p>
    <w:p w14:paraId="633D492C"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7E85ED30"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b/>
          <w:bCs/>
          <w:color w:val="000000"/>
        </w:rPr>
        <w:t>Disposiciones Generales aplicables al Proceso Disciplinario.</w:t>
      </w:r>
      <w:r w:rsidRPr="001063B7">
        <w:rPr>
          <w:rFonts w:ascii="Arial" w:eastAsia="Arial" w:hAnsi="Arial" w:cs="Arial"/>
          <w:color w:val="000000"/>
        </w:rPr>
        <w:t xml:space="preserve"> El trabajador p</w:t>
      </w:r>
      <w:r w:rsidR="00355F76" w:rsidRPr="001063B7">
        <w:rPr>
          <w:rFonts w:ascii="Arial" w:eastAsia="Arial" w:hAnsi="Arial" w:cs="Arial"/>
          <w:color w:val="000000"/>
        </w:rPr>
        <w:t xml:space="preserve">odrá presentarse con un (1) compañero de trabajo para que obre como testigo </w:t>
      </w:r>
      <w:r w:rsidR="004D5FD6" w:rsidRPr="001063B7">
        <w:rPr>
          <w:rFonts w:ascii="Arial" w:eastAsia="Arial" w:hAnsi="Arial" w:cs="Arial"/>
          <w:color w:val="000000"/>
        </w:rPr>
        <w:t xml:space="preserve">de la situación </w:t>
      </w:r>
      <w:r w:rsidR="00355F76" w:rsidRPr="001063B7">
        <w:rPr>
          <w:rFonts w:ascii="Arial" w:eastAsia="Arial" w:hAnsi="Arial" w:cs="Arial"/>
          <w:color w:val="000000"/>
        </w:rPr>
        <w:t>si así lo desea</w:t>
      </w:r>
      <w:r w:rsidRPr="001063B7">
        <w:rPr>
          <w:rFonts w:ascii="Arial" w:eastAsia="Arial" w:hAnsi="Arial" w:cs="Arial"/>
          <w:color w:val="000000"/>
        </w:rPr>
        <w:t>,</w:t>
      </w:r>
      <w:r w:rsidR="004D5FD6" w:rsidRPr="001063B7">
        <w:rPr>
          <w:rFonts w:ascii="Arial" w:eastAsia="Arial" w:hAnsi="Arial" w:cs="Arial"/>
          <w:color w:val="000000"/>
        </w:rPr>
        <w:t xml:space="preserve"> o para que obre como testigo de que lo consagrado en la diligencia de descargos fue lo que ocurrió</w:t>
      </w:r>
      <w:r w:rsidR="00355F76" w:rsidRPr="001063B7">
        <w:rPr>
          <w:rFonts w:ascii="Arial" w:eastAsia="Arial" w:hAnsi="Arial" w:cs="Arial"/>
          <w:color w:val="000000"/>
        </w:rPr>
        <w:t>.</w:t>
      </w:r>
      <w:r w:rsidRPr="001063B7">
        <w:rPr>
          <w:rFonts w:ascii="Arial" w:eastAsia="Arial" w:hAnsi="Arial" w:cs="Arial"/>
          <w:color w:val="000000"/>
        </w:rPr>
        <w:t xml:space="preserve"> </w:t>
      </w:r>
      <w:r w:rsidR="00355F76" w:rsidRPr="001063B7">
        <w:rPr>
          <w:rFonts w:ascii="Arial" w:eastAsia="Arial" w:hAnsi="Arial" w:cs="Arial"/>
        </w:rPr>
        <w:t xml:space="preserve">El Trabajador que no </w:t>
      </w:r>
      <w:r w:rsidRPr="001063B7">
        <w:rPr>
          <w:rFonts w:ascii="Arial" w:eastAsia="Arial" w:hAnsi="Arial" w:cs="Arial"/>
        </w:rPr>
        <w:t xml:space="preserve">se </w:t>
      </w:r>
      <w:r w:rsidR="00355F76" w:rsidRPr="001063B7">
        <w:rPr>
          <w:rFonts w:ascii="Arial" w:eastAsia="Arial" w:hAnsi="Arial" w:cs="Arial"/>
        </w:rPr>
        <w:t xml:space="preserve">presente </w:t>
      </w:r>
      <w:r w:rsidR="004D5FD6" w:rsidRPr="001063B7">
        <w:rPr>
          <w:rFonts w:ascii="Arial" w:eastAsia="Arial" w:hAnsi="Arial" w:cs="Arial"/>
        </w:rPr>
        <w:t xml:space="preserve">a rendir descargos </w:t>
      </w:r>
      <w:r w:rsidR="00355F76" w:rsidRPr="001063B7">
        <w:rPr>
          <w:rFonts w:ascii="Arial" w:eastAsia="Arial" w:hAnsi="Arial" w:cs="Arial"/>
        </w:rPr>
        <w:t xml:space="preserve">o no de sus explicaciones dentro de los términos establecidos, se presume que renuncia a este derecho de defensa y deja en libertad a </w:t>
      </w:r>
      <w:r w:rsidR="00E4446D">
        <w:rPr>
          <w:rFonts w:ascii="Arial" w:eastAsia="Arial" w:hAnsi="Arial" w:cs="Arial"/>
          <w:b/>
        </w:rPr>
        <w:t>CELARTE 777</w:t>
      </w:r>
      <w:r w:rsidR="00355F76" w:rsidRPr="001063B7">
        <w:rPr>
          <w:rFonts w:ascii="Arial" w:eastAsia="Arial" w:hAnsi="Arial" w:cs="Arial"/>
          <w:b/>
        </w:rPr>
        <w:t xml:space="preserve"> </w:t>
      </w:r>
      <w:r w:rsidR="00355F76" w:rsidRPr="001063B7">
        <w:rPr>
          <w:rFonts w:ascii="Arial" w:eastAsia="Arial" w:hAnsi="Arial" w:cs="Arial"/>
        </w:rPr>
        <w:t>para continuar el trámite respectivo</w:t>
      </w:r>
      <w:r w:rsidR="004D5FD6" w:rsidRPr="001063B7">
        <w:rPr>
          <w:rFonts w:ascii="Arial" w:eastAsia="Arial" w:hAnsi="Arial" w:cs="Arial"/>
        </w:rPr>
        <w:t xml:space="preserve"> incluyendo la sanción o terminación de contrato de trabajo</w:t>
      </w:r>
      <w:r w:rsidR="00355F76" w:rsidRPr="001063B7">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063B7" w:rsidRDefault="00355F76" w:rsidP="00552F49">
      <w:pPr>
        <w:jc w:val="both"/>
        <w:rPr>
          <w:rFonts w:ascii="Arial" w:eastAsia="Arial" w:hAnsi="Arial" w:cs="Arial"/>
        </w:rPr>
      </w:pPr>
      <w:r w:rsidRPr="001063B7">
        <w:rPr>
          <w:rFonts w:ascii="Arial" w:eastAsia="Arial" w:hAnsi="Arial" w:cs="Arial"/>
        </w:rPr>
        <w:t xml:space="preserve">La diligencia de descargos podrá ser tomada directamente en el área de Gestión Humana si el Trabajador se encuentra en la sede principal, en caso de que pertenezca a otra regional, el Jefe de Gestión Humana podrá comisionar al superior a cargo o a otro delegado para que sea la persona encargada de tomar la diligencia y remitir los descargos con las correspondientes firmas. </w:t>
      </w:r>
    </w:p>
    <w:p w14:paraId="5D5C2BE2" w14:textId="7A20AFE9" w:rsidR="00355F76" w:rsidRPr="001063B7" w:rsidRDefault="00355F76" w:rsidP="00552F49">
      <w:pPr>
        <w:tabs>
          <w:tab w:val="left" w:pos="360"/>
        </w:tabs>
        <w:jc w:val="both"/>
        <w:rPr>
          <w:rFonts w:ascii="Arial" w:eastAsia="Arial" w:hAnsi="Arial" w:cs="Arial"/>
        </w:rPr>
      </w:pPr>
      <w:r w:rsidRPr="001063B7">
        <w:rPr>
          <w:rFonts w:ascii="Arial" w:eastAsia="Arial" w:hAnsi="Arial" w:cs="Arial"/>
        </w:rPr>
        <w:t xml:space="preserve">Cuando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 xml:space="preserve">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w:t>
      </w:r>
      <w:r w:rsidRPr="001063B7">
        <w:rPr>
          <w:rFonts w:ascii="Arial" w:eastAsia="Arial" w:hAnsi="Arial" w:cs="Arial"/>
        </w:rPr>
        <w:lastRenderedPageBreak/>
        <w:t>teléfonos fijos o celulares, video llamadas por cualquier plataforma tecnológica, y en general a través de cualquier medio de comunicación idóneo.</w:t>
      </w:r>
    </w:p>
    <w:p w14:paraId="63AFF284" w14:textId="2F41B32A" w:rsidR="00355F76" w:rsidRPr="001063B7" w:rsidRDefault="00355F76" w:rsidP="00552F49">
      <w:pPr>
        <w:jc w:val="both"/>
        <w:rPr>
          <w:rFonts w:ascii="Arial" w:eastAsia="Arial" w:hAnsi="Arial" w:cs="Arial"/>
        </w:rPr>
      </w:pPr>
      <w:r w:rsidRPr="001063B7">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Jefe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E4446D">
        <w:rPr>
          <w:rFonts w:ascii="Arial" w:eastAsia="Arial" w:hAnsi="Arial" w:cs="Arial"/>
          <w:b/>
        </w:rPr>
        <w:t>CELARTE 777</w:t>
      </w:r>
      <w:r w:rsidRPr="001063B7">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Jefe de Gestión Humana o su delegado.</w:t>
      </w:r>
    </w:p>
    <w:p w14:paraId="49381275" w14:textId="706DB631" w:rsidR="00552F49" w:rsidRPr="001063B7"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Con base en las pruebas allegadas y en las diligencias de descargos el Jefe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de manera unilateral cuando las circunstancias del caso así lo ameriten.</w:t>
      </w:r>
    </w:p>
    <w:p w14:paraId="2A883D58" w14:textId="77777777" w:rsidR="00486BFD" w:rsidRPr="001063B7" w:rsidRDefault="00486BFD" w:rsidP="00552F49">
      <w:pPr>
        <w:jc w:val="both"/>
        <w:rPr>
          <w:rFonts w:ascii="Arial" w:eastAsia="Arial" w:hAnsi="Arial" w:cs="Arial"/>
        </w:rPr>
      </w:pPr>
    </w:p>
    <w:p w14:paraId="4F6AF773" w14:textId="0E6302D4" w:rsidR="00355F76" w:rsidRPr="001063B7" w:rsidRDefault="00355F76" w:rsidP="00552F49">
      <w:pPr>
        <w:jc w:val="both"/>
        <w:rPr>
          <w:rFonts w:ascii="Arial" w:eastAsia="Arial" w:hAnsi="Arial" w:cs="Arial"/>
        </w:rPr>
      </w:pPr>
      <w:r w:rsidRPr="001063B7">
        <w:rPr>
          <w:rFonts w:ascii="Arial" w:eastAsia="Arial" w:hAnsi="Arial" w:cs="Arial"/>
        </w:rPr>
        <w:t xml:space="preserve">En caso de que la decisión tomada por parte del Jefe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0508C14A"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9</w:t>
      </w:r>
      <w:r w:rsidRPr="001063B7">
        <w:rPr>
          <w:rFonts w:ascii="Arial" w:eastAsia="Arial" w:hAnsi="Arial" w:cs="Arial"/>
          <w:b/>
        </w:rPr>
        <w:t xml:space="preserve">º. Sanciones: </w:t>
      </w:r>
      <w:r w:rsidRPr="001063B7">
        <w:rPr>
          <w:rFonts w:ascii="Arial" w:eastAsia="Arial" w:hAnsi="Arial" w:cs="Arial"/>
        </w:rPr>
        <w:t xml:space="preserve">Una vez comprobadas las faltas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 xml:space="preserve">podrá imponer las siguientes sanciones: </w:t>
      </w:r>
    </w:p>
    <w:p w14:paraId="3841FA3F" w14:textId="0CB6DDA9" w:rsidR="00355F76" w:rsidRPr="001063B7" w:rsidRDefault="00355F76" w:rsidP="00355F76">
      <w:pPr>
        <w:jc w:val="both"/>
        <w:rPr>
          <w:rFonts w:ascii="Arial" w:eastAsia="Arial" w:hAnsi="Arial" w:cs="Arial"/>
        </w:rPr>
      </w:pPr>
      <w:r w:rsidRPr="001063B7">
        <w:rPr>
          <w:rFonts w:ascii="Arial" w:eastAsia="Arial" w:hAnsi="Arial" w:cs="Arial"/>
          <w:b/>
        </w:rPr>
        <w:t>a)</w:t>
      </w:r>
      <w:r w:rsidRPr="001063B7">
        <w:rPr>
          <w:rFonts w:ascii="Arial" w:eastAsia="Arial" w:hAnsi="Arial" w:cs="Arial"/>
        </w:rPr>
        <w:t xml:space="preserve"> Suspensión del contrato de trabajo </w:t>
      </w:r>
    </w:p>
    <w:p w14:paraId="1DDBA8F9" w14:textId="70600499" w:rsidR="00355F76" w:rsidRPr="001063B7" w:rsidRDefault="00355F76" w:rsidP="00A00F02">
      <w:pPr>
        <w:jc w:val="both"/>
        <w:rPr>
          <w:rFonts w:ascii="Arial" w:eastAsia="Arial" w:hAnsi="Arial" w:cs="Arial"/>
        </w:rPr>
      </w:pPr>
      <w:r w:rsidRPr="001063B7">
        <w:rPr>
          <w:rFonts w:ascii="Arial" w:eastAsia="Arial" w:hAnsi="Arial" w:cs="Arial"/>
          <w:b/>
        </w:rPr>
        <w:t>b)</w:t>
      </w:r>
      <w:r w:rsidRPr="001063B7">
        <w:rPr>
          <w:rFonts w:ascii="Arial" w:eastAsia="Arial" w:hAnsi="Arial" w:cs="Arial"/>
        </w:rPr>
        <w:t xml:space="preserve"> </w:t>
      </w:r>
      <w:r w:rsidR="00E46105" w:rsidRPr="001063B7">
        <w:rPr>
          <w:rFonts w:ascii="Arial" w:eastAsia="Arial" w:hAnsi="Arial" w:cs="Arial"/>
        </w:rPr>
        <w:t xml:space="preserve">Multa al contrato de trabajo </w:t>
      </w:r>
      <w:r w:rsidRPr="001063B7">
        <w:rPr>
          <w:rFonts w:ascii="Arial" w:eastAsia="Arial" w:hAnsi="Arial" w:cs="Arial"/>
        </w:rPr>
        <w:t xml:space="preserve"> </w:t>
      </w:r>
    </w:p>
    <w:p w14:paraId="78F43699" w14:textId="1DB929E0" w:rsidR="00A85FAB" w:rsidRPr="001063B7" w:rsidRDefault="00A85FAB" w:rsidP="00A00F02">
      <w:pPr>
        <w:jc w:val="both"/>
        <w:rPr>
          <w:rFonts w:ascii="Arial" w:eastAsia="Arial" w:hAnsi="Arial" w:cs="Arial"/>
        </w:rPr>
      </w:pPr>
      <w:r w:rsidRPr="001063B7">
        <w:rPr>
          <w:rFonts w:ascii="Arial" w:eastAsia="Arial" w:hAnsi="Arial" w:cs="Arial"/>
          <w:b/>
        </w:rPr>
        <w:t>Parágrafo 1:</w:t>
      </w:r>
      <w:r w:rsidRPr="001063B7">
        <w:rPr>
          <w:rFonts w:ascii="Arial" w:eastAsia="Arial" w:hAnsi="Arial" w:cs="Arial"/>
        </w:rPr>
        <w:t xml:space="preserve"> El despido no es una sanción disciplinaria, y procede objetivamente por </w:t>
      </w:r>
      <w:r w:rsidR="00255815" w:rsidRPr="001063B7">
        <w:rPr>
          <w:rFonts w:ascii="Arial" w:eastAsia="Arial" w:hAnsi="Arial" w:cs="Arial"/>
        </w:rPr>
        <w:t xml:space="preserve">incurrir en justa causa de despido, </w:t>
      </w:r>
      <w:r w:rsidRPr="001063B7">
        <w:rPr>
          <w:rFonts w:ascii="Arial" w:eastAsia="Arial" w:hAnsi="Arial" w:cs="Arial"/>
        </w:rPr>
        <w:t>comisión de faltas graves</w:t>
      </w:r>
      <w:r w:rsidR="00255815" w:rsidRPr="001063B7">
        <w:rPr>
          <w:rFonts w:ascii="Arial" w:eastAsia="Arial" w:hAnsi="Arial" w:cs="Arial"/>
        </w:rPr>
        <w:t>, desconocimiento de prohibiciones especiales o incumplimiento de obligaciones especiales del trabajador</w:t>
      </w:r>
      <w:r w:rsidRPr="001063B7">
        <w:rPr>
          <w:rFonts w:ascii="Arial" w:eastAsia="Arial" w:hAnsi="Arial" w:cs="Arial"/>
        </w:rPr>
        <w:t xml:space="preserve">. </w:t>
      </w:r>
    </w:p>
    <w:p w14:paraId="14A19B9F" w14:textId="13DEDAA0" w:rsidR="00A85FAB" w:rsidRPr="001063B7" w:rsidRDefault="00B33EC7" w:rsidP="00A85FAB">
      <w:pPr>
        <w:pStyle w:val="Textoindependiente"/>
        <w:ind w:right="229"/>
        <w:jc w:val="both"/>
        <w:rPr>
          <w:rFonts w:ascii="Arial" w:eastAsia="Arial" w:hAnsi="Arial" w:cs="Arial"/>
          <w:lang w:val="es-CO"/>
        </w:rPr>
      </w:pPr>
      <w:r w:rsidRPr="001063B7">
        <w:rPr>
          <w:rFonts w:ascii="Arial" w:eastAsia="Arial" w:hAnsi="Arial" w:cs="Arial"/>
          <w:b/>
          <w:bCs/>
          <w:lang w:val="es-CO"/>
        </w:rPr>
        <w:t>Parágrafo 2.</w:t>
      </w:r>
      <w:r w:rsidRPr="001063B7">
        <w:rPr>
          <w:rFonts w:ascii="Arial" w:eastAsia="Arial" w:hAnsi="Arial" w:cs="Arial"/>
          <w:lang w:val="es-CO"/>
        </w:rPr>
        <w:t xml:space="preserve"> </w:t>
      </w:r>
      <w:r w:rsidR="00A85FAB" w:rsidRPr="001063B7">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1063B7" w:rsidRDefault="00255815" w:rsidP="00A85FAB">
      <w:pPr>
        <w:pStyle w:val="Textoindependiente"/>
        <w:ind w:right="229"/>
        <w:jc w:val="both"/>
        <w:rPr>
          <w:rFonts w:ascii="Arial" w:eastAsia="Arial" w:hAnsi="Arial" w:cs="Arial"/>
          <w:lang w:val="es-CO"/>
        </w:rPr>
      </w:pPr>
    </w:p>
    <w:p w14:paraId="16DBDDBC" w14:textId="405D3D21" w:rsidR="00A85FAB" w:rsidRPr="001063B7" w:rsidRDefault="00B33EC7" w:rsidP="00486BFD">
      <w:pPr>
        <w:pStyle w:val="Textoindependiente"/>
        <w:ind w:right="229"/>
        <w:jc w:val="both"/>
        <w:rPr>
          <w:rFonts w:ascii="Arial" w:eastAsia="Arial" w:hAnsi="Arial" w:cs="Arial"/>
          <w:lang w:val="es-CO"/>
        </w:rPr>
      </w:pPr>
      <w:r w:rsidRPr="001063B7">
        <w:rPr>
          <w:rFonts w:ascii="Arial" w:eastAsia="Arial" w:hAnsi="Arial" w:cs="Arial"/>
          <w:b/>
          <w:bCs/>
          <w:lang w:val="es-CO"/>
        </w:rPr>
        <w:t>Parágrafo 3.</w:t>
      </w:r>
      <w:r w:rsidRPr="001063B7">
        <w:rPr>
          <w:rFonts w:ascii="Arial" w:eastAsia="Arial" w:hAnsi="Arial" w:cs="Arial"/>
          <w:lang w:val="es-CO"/>
        </w:rPr>
        <w:t xml:space="preserve"> </w:t>
      </w:r>
      <w:r w:rsidR="00A85FAB" w:rsidRPr="001063B7">
        <w:rPr>
          <w:rFonts w:ascii="Arial" w:eastAsia="Arial" w:hAnsi="Arial" w:cs="Arial"/>
          <w:lang w:val="es-CO"/>
        </w:rPr>
        <w:t>Habrá lugar a la terminación del contrato de trabajo por justa causa cuando el empleado incumpla en forma grave cualquiera de sus obligaciones, o viole algunas de las prohibiciones establecidas en la Ley, en el presente reglamento, en contrato de trabajo o sus adiciones.</w:t>
      </w:r>
    </w:p>
    <w:p w14:paraId="0BD626E7" w14:textId="77777777" w:rsidR="00A85FAB" w:rsidRPr="001063B7" w:rsidRDefault="00A85FAB" w:rsidP="00486BFD">
      <w:pPr>
        <w:pStyle w:val="Textoindependiente"/>
        <w:ind w:right="229"/>
        <w:jc w:val="both"/>
        <w:rPr>
          <w:rFonts w:ascii="Arial" w:eastAsia="Arial" w:hAnsi="Arial" w:cs="Arial"/>
          <w:lang w:val="es-CO"/>
        </w:rPr>
      </w:pPr>
    </w:p>
    <w:p w14:paraId="319F28D6" w14:textId="50FFFA95" w:rsidR="00A85FAB" w:rsidRPr="001063B7" w:rsidRDefault="00B33EC7" w:rsidP="00486BFD">
      <w:pPr>
        <w:jc w:val="both"/>
        <w:rPr>
          <w:rFonts w:ascii="Arial" w:eastAsia="Arial" w:hAnsi="Arial" w:cs="Arial"/>
        </w:rPr>
      </w:pPr>
      <w:r w:rsidRPr="001063B7">
        <w:rPr>
          <w:rFonts w:ascii="Arial" w:eastAsia="Arial" w:hAnsi="Arial" w:cs="Arial"/>
          <w:b/>
          <w:bCs/>
        </w:rPr>
        <w:lastRenderedPageBreak/>
        <w:t>Parágrafo 4</w:t>
      </w:r>
      <w:r w:rsidRPr="001063B7">
        <w:rPr>
          <w:rFonts w:ascii="Arial" w:eastAsia="Arial" w:hAnsi="Arial" w:cs="Arial"/>
        </w:rPr>
        <w:t xml:space="preserve">. </w:t>
      </w:r>
      <w:r w:rsidR="00A85FAB" w:rsidRPr="001063B7">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1063B7" w:rsidRDefault="00A85FAB" w:rsidP="00486BFD">
      <w:pPr>
        <w:jc w:val="both"/>
        <w:rPr>
          <w:rFonts w:ascii="Arial" w:eastAsia="Arial" w:hAnsi="Arial" w:cs="Arial"/>
        </w:rPr>
      </w:pPr>
      <w:r w:rsidRPr="001063B7">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Pr="001063B7" w:rsidRDefault="00A85FAB" w:rsidP="00486BFD">
      <w:pPr>
        <w:jc w:val="both"/>
        <w:rPr>
          <w:rFonts w:ascii="Arial" w:eastAsia="Arial" w:hAnsi="Arial" w:cs="Arial"/>
        </w:rPr>
      </w:pPr>
      <w:r w:rsidRPr="001063B7">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1063B7" w:rsidRDefault="00B33EC7" w:rsidP="00486BFD">
      <w:pPr>
        <w:jc w:val="both"/>
        <w:rPr>
          <w:rFonts w:ascii="Arial" w:eastAsia="Arial" w:hAnsi="Arial" w:cs="Arial"/>
        </w:rPr>
      </w:pPr>
    </w:p>
    <w:p w14:paraId="0EEE2A5B"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XIX</w:t>
      </w:r>
    </w:p>
    <w:p w14:paraId="43884E23" w14:textId="4341F89D" w:rsidR="00355F76" w:rsidRPr="001063B7" w:rsidRDefault="00355F76" w:rsidP="00E46105">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FALTAS LEVES</w:t>
      </w:r>
    </w:p>
    <w:p w14:paraId="77EEC5A1" w14:textId="38AF6CE5" w:rsidR="00355F76" w:rsidRPr="001063B7" w:rsidRDefault="00355F76" w:rsidP="00355F76">
      <w:pPr>
        <w:jc w:val="both"/>
        <w:rPr>
          <w:rFonts w:ascii="Arial" w:eastAsia="-webkit-standard" w:hAnsi="Arial" w:cs="Arial"/>
          <w:color w:val="000000"/>
        </w:rPr>
      </w:pPr>
      <w:r w:rsidRPr="001063B7">
        <w:rPr>
          <w:rFonts w:ascii="Arial" w:hAnsi="Arial" w:cs="Arial"/>
          <w:b/>
          <w:color w:val="000000"/>
        </w:rPr>
        <w:t xml:space="preserve">Art. </w:t>
      </w:r>
      <w:r w:rsidR="001063B7" w:rsidRPr="001063B7">
        <w:rPr>
          <w:rFonts w:ascii="Arial" w:hAnsi="Arial" w:cs="Arial"/>
          <w:b/>
          <w:color w:val="000000"/>
        </w:rPr>
        <w:t>60</w:t>
      </w:r>
      <w:r w:rsidRPr="001063B7">
        <w:rPr>
          <w:rFonts w:ascii="Arial" w:hAnsi="Arial" w:cs="Arial"/>
          <w:b/>
          <w:color w:val="000000"/>
        </w:rPr>
        <w:t>. Faltas leves constitutivas de suspensión del contrato de trabajo</w:t>
      </w:r>
      <w:r w:rsidRPr="001063B7">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1063B7" w:rsidRDefault="00355F76" w:rsidP="00355F76">
      <w:pPr>
        <w:jc w:val="both"/>
        <w:rPr>
          <w:rFonts w:ascii="Arial" w:hAnsi="Arial" w:cs="Arial"/>
          <w:color w:val="000000"/>
        </w:rPr>
      </w:pPr>
      <w:r w:rsidRPr="001063B7">
        <w:rPr>
          <w:rFonts w:ascii="Arial" w:hAnsi="Arial" w:cs="Arial"/>
          <w:color w:val="000000"/>
        </w:rPr>
        <w:t>1. El retardo hasta de diez (10) MINUTOS o más en la hora de entrada sin excusa suficiente o sin permiso del superior por primera vez.</w:t>
      </w:r>
    </w:p>
    <w:p w14:paraId="64D8214B" w14:textId="77777777" w:rsidR="00355F76" w:rsidRPr="001063B7" w:rsidRDefault="00355F76" w:rsidP="00355F76">
      <w:pPr>
        <w:jc w:val="both"/>
        <w:rPr>
          <w:rFonts w:ascii="Arial" w:hAnsi="Arial" w:cs="Arial"/>
          <w:color w:val="000000"/>
        </w:rPr>
      </w:pPr>
      <w:r w:rsidRPr="001063B7">
        <w:rPr>
          <w:rFonts w:ascii="Arial" w:hAnsi="Arial" w:cs="Arial"/>
          <w:color w:val="000000"/>
        </w:rPr>
        <w:t>2. El retardo superior a diez (10) MINUTOS o más en la hora de entrada sin excusa suficiente o sin permiso del superior por segunda vez.</w:t>
      </w:r>
    </w:p>
    <w:p w14:paraId="528227CA"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4. Vender o comprar a empleados propios y terceros en horarios laborales</w:t>
      </w:r>
    </w:p>
    <w:p w14:paraId="0BF1355C" w14:textId="77777777" w:rsidR="00355F76" w:rsidRPr="001063B7" w:rsidRDefault="00355F76" w:rsidP="00355F76">
      <w:pPr>
        <w:jc w:val="both"/>
        <w:rPr>
          <w:rFonts w:ascii="Arial" w:hAnsi="Arial" w:cs="Arial"/>
          <w:color w:val="000000"/>
        </w:rPr>
      </w:pPr>
      <w:r w:rsidRPr="001063B7">
        <w:rPr>
          <w:rFonts w:ascii="Arial" w:hAnsi="Arial" w:cs="Arial"/>
          <w:color w:val="000000"/>
        </w:rPr>
        <w:t>5. No responder a llamadas telefónicas ni devolver las mismas a personal al servicio de la empresa o que están asociadas a la actividad de la misma.</w:t>
      </w:r>
    </w:p>
    <w:p w14:paraId="3F98D0B4" w14:textId="77777777" w:rsidR="00355F76" w:rsidRPr="001063B7" w:rsidRDefault="00355F76" w:rsidP="00355F76">
      <w:pPr>
        <w:jc w:val="both"/>
        <w:rPr>
          <w:rFonts w:ascii="Arial" w:hAnsi="Arial" w:cs="Arial"/>
          <w:color w:val="000000"/>
        </w:rPr>
      </w:pPr>
      <w:r w:rsidRPr="001063B7">
        <w:rPr>
          <w:rFonts w:ascii="Arial" w:hAnsi="Arial" w:cs="Arial"/>
          <w:color w:val="000000"/>
        </w:rPr>
        <w:t>6. Incumplimiento de la política de presentación personal por primera vez.</w:t>
      </w:r>
    </w:p>
    <w:p w14:paraId="54984704" w14:textId="04F286E2" w:rsidR="00355F76" w:rsidRPr="001063B7" w:rsidRDefault="00355F76" w:rsidP="00355F76">
      <w:pPr>
        <w:jc w:val="both"/>
        <w:rPr>
          <w:rFonts w:ascii="Arial" w:eastAsia="-webkit-standard" w:hAnsi="Arial" w:cs="Arial"/>
          <w:color w:val="000000"/>
        </w:rPr>
      </w:pPr>
      <w:r w:rsidRPr="001063B7">
        <w:rPr>
          <w:rFonts w:ascii="Arial" w:hAnsi="Arial" w:cs="Arial"/>
          <w:color w:val="000000"/>
        </w:rPr>
        <w:t>7. Cuando el trabajador incurre en el reproceso de una labor por primera vez</w:t>
      </w:r>
      <w:r w:rsidR="00530BDA" w:rsidRPr="001063B7">
        <w:rPr>
          <w:rFonts w:ascii="Arial" w:hAnsi="Arial" w:cs="Arial"/>
          <w:color w:val="000000"/>
        </w:rPr>
        <w:t>.</w:t>
      </w:r>
    </w:p>
    <w:p w14:paraId="3FE20B17" w14:textId="406CB321" w:rsidR="00355F76" w:rsidRPr="001063B7" w:rsidRDefault="00355F76" w:rsidP="001E518C">
      <w:pPr>
        <w:jc w:val="both"/>
        <w:rPr>
          <w:rFonts w:ascii="Arial" w:hAnsi="Arial" w:cs="Arial"/>
          <w:color w:val="000000"/>
        </w:rPr>
      </w:pPr>
      <w:r w:rsidRPr="001063B7">
        <w:rPr>
          <w:rFonts w:ascii="Arial" w:hAnsi="Arial" w:cs="Arial"/>
          <w:b/>
          <w:color w:val="000000"/>
        </w:rPr>
        <w:t>P</w:t>
      </w:r>
      <w:r w:rsidR="00CD04AF" w:rsidRPr="001063B7">
        <w:rPr>
          <w:rFonts w:ascii="Arial" w:hAnsi="Arial" w:cs="Arial"/>
          <w:b/>
          <w:color w:val="000000"/>
        </w:rPr>
        <w:t>arágrafo 1</w:t>
      </w:r>
      <w:r w:rsidRPr="001063B7">
        <w:rPr>
          <w:rFonts w:ascii="Arial" w:hAnsi="Arial" w:cs="Arial"/>
          <w:b/>
          <w:color w:val="000000"/>
        </w:rPr>
        <w:t>:</w:t>
      </w:r>
      <w:r w:rsidRPr="001063B7">
        <w:rPr>
          <w:rFonts w:ascii="Arial" w:hAnsi="Arial" w:cs="Arial"/>
          <w:color w:val="000000"/>
        </w:rPr>
        <w:t xml:space="preserve"> La imposición de suspensión del contrato </w:t>
      </w:r>
      <w:r w:rsidR="009300CE" w:rsidRPr="001063B7">
        <w:rPr>
          <w:rFonts w:ascii="Arial" w:hAnsi="Arial" w:cs="Arial"/>
          <w:color w:val="000000"/>
        </w:rPr>
        <w:t xml:space="preserve">o multa quedará sometida a los criterios definidos por la normatividad vigente y también de acuerdo a la gravedad de la conducta, los principios de buena fe y sana critica del empleador. </w:t>
      </w:r>
      <w:r w:rsidR="00A00F02" w:rsidRPr="001063B7">
        <w:rPr>
          <w:rFonts w:ascii="Arial" w:hAnsi="Arial" w:cs="Arial"/>
          <w:color w:val="000000"/>
        </w:rPr>
        <w:t xml:space="preserve">Asimismo, la imposición </w:t>
      </w:r>
      <w:r w:rsidR="00A00F02" w:rsidRPr="001063B7">
        <w:rPr>
          <w:rFonts w:ascii="Arial" w:hAnsi="Arial" w:cs="Arial"/>
          <w:color w:val="000000"/>
        </w:rPr>
        <w:lastRenderedPageBreak/>
        <w:t xml:space="preserve">de las sanciones </w:t>
      </w:r>
      <w:r w:rsidRPr="001063B7">
        <w:rPr>
          <w:rFonts w:ascii="Arial" w:hAnsi="Arial" w:cs="Arial"/>
          <w:color w:val="000000"/>
        </w:rPr>
        <w:t xml:space="preserve">no impide que el empleador prescinda del pago del salario correspondiente al tiempo dejado de trabajar. </w:t>
      </w:r>
    </w:p>
    <w:p w14:paraId="19E49A38" w14:textId="53F8D9F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en todo lo que aplique, se entenderá que las faltas leves cometidas por el  trabajador frente a la empresa, pueden ser cometidas también respecto al cliente de CI INTEGRAL DE SERVICIOS donde el trabajador desarrolla su labor, así como frente a sus representantes, supervisores e interventores</w:t>
      </w:r>
    </w:p>
    <w:p w14:paraId="71FD1AC0"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JUSTA CAUSA DE TERMINACIÓN UNILATERAL DEL CONTRATO DE TRABAJO</w:t>
      </w:r>
    </w:p>
    <w:p w14:paraId="193F4A88" w14:textId="66030FF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1</w:t>
      </w:r>
      <w:r w:rsidRPr="001063B7">
        <w:rPr>
          <w:rFonts w:ascii="Arial" w:eastAsia="Arial" w:hAnsi="Arial" w:cs="Arial"/>
          <w:b/>
          <w:color w:val="000000"/>
        </w:rPr>
        <w:t xml:space="preserve">º. Faltas Graves constitutivas de causal de terminación del Contrato de Trabajo: </w:t>
      </w:r>
      <w:r w:rsidRPr="001063B7">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E4446D">
        <w:rPr>
          <w:rFonts w:ascii="Arial" w:eastAsia="Arial" w:hAnsi="Arial" w:cs="Arial"/>
          <w:b/>
          <w:color w:val="000000"/>
        </w:rPr>
        <w:t>CELARTE 777</w:t>
      </w:r>
      <w:r w:rsidRPr="001063B7">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El retardo hasta de diez (10) MINUTOS o más en la hora de entrada al trabajo sin permiso del empleador, por tercera vez.</w:t>
      </w:r>
    </w:p>
    <w:p w14:paraId="20DD1505"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063B7">
        <w:rPr>
          <w:rFonts w:ascii="Arial" w:eastAsia="Arial" w:hAnsi="Arial" w:cs="Arial"/>
          <w:b/>
        </w:rPr>
        <w:t>.</w:t>
      </w:r>
    </w:p>
    <w:p w14:paraId="5C7C14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acatar - de manera inmediata y oportuna - no obstante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Hacer uso indebido de las atribuciones o de las funciones que le han sido asignadas para el ejercicio de sus deberes y/o obligaciones contractuales.</w:t>
      </w:r>
    </w:p>
    <w:p w14:paraId="58DDD97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laborar tiempo suplementario en casos en que el Empleador, conforme a sus muy especiales necesidades, así lo precise y disponga.</w:t>
      </w:r>
    </w:p>
    <w:p w14:paraId="1863D6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Cambiar de jornada y/o turno de trabajo, sin la previa autorización del Empleador.</w:t>
      </w:r>
    </w:p>
    <w:p w14:paraId="492A7D0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Ingerir licor en horas de trabajo o sustancias enervantes, alucinógenas o sicotrópicas, aún en cantidades mínimas.</w:t>
      </w:r>
    </w:p>
    <w:p w14:paraId="2B9F580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Fumar en horario laboral dentro de las instalaciones del centro de trabajo en el cual presta sus servicios o suspender las labores dentro de su turno de trabajo para retirarse  hacerlo, así como fumar por fuera de su jornada laboral portando el uniforme de la Empresa</w:t>
      </w:r>
    </w:p>
    <w:p w14:paraId="7968F63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Atemorizar, amenazar, ofender, coaccionar y/o intimidar a algún compañero de trabajo dentro o aún fuera de las dependencias del EMPLEADOR, o agredirle de   palabra o de hecho, o faltarle al respeto con gestos, señas o palabras insultantes.</w:t>
      </w:r>
    </w:p>
    <w:p w14:paraId="50BEDF2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uso indebido de las atribuciones o de las funciones que le han sido conferidas para el ejercicio de sus deberes y/o obligaciones contractuales, así como ejecutar funciones diferentes a las propias de su cargo</w:t>
      </w:r>
    </w:p>
    <w:p w14:paraId="783A0D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emplear siempre durante la jornada y/o turno y en el ejercicio de sus funciones, las prendas protectoras y los elementos de protección personal, implementos y uniformes </w:t>
      </w:r>
      <w:r w:rsidRPr="001063B7">
        <w:rPr>
          <w:rFonts w:ascii="Arial" w:eastAsia="Arial" w:hAnsi="Arial" w:cs="Arial"/>
        </w:rPr>
        <w:lastRenderedPageBreak/>
        <w:t>de dotación suministrados por el Empleador, y/o utilizarlos desaseados y/o en deficiente estado de funcionamiento.</w:t>
      </w:r>
    </w:p>
    <w:p w14:paraId="1D4ABC0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Dirigir, incitar o colaborar en disturbios que afecten la disciplina, bien sea dentro o fuera de las instalaciones.</w:t>
      </w:r>
    </w:p>
    <w:p w14:paraId="2C018A8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deliberadamente un accidente de trabajo, o que éste se produzca por culpa de la víctima.</w:t>
      </w:r>
    </w:p>
    <w:p w14:paraId="24ED419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en acto colectivo frente al Despacho o residencia de cualquier directivo del Empleador, o de representante del mismo, profiriendo agravios, insultos o amenazas contra estos, o consignas con efectos intimidatorios o perturbadores.</w:t>
      </w:r>
    </w:p>
    <w:p w14:paraId="728B74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ejercitar, propiciar o intervenir en espionaje o sabotaje contra el Empleador.</w:t>
      </w:r>
    </w:p>
    <w:p w14:paraId="6EE287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Utilizar paredes, puertas, tabiques o muros en las instalaciones del Empleador o de los clientes, para hacer dibujos, grafitis y/o escritos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lastRenderedPageBreak/>
        <w:t>Hacer - aún por una sola vez - préstamos en dinero entre los trabajadores al servicio del EMPLEADOR o de los clientes, con fines lucrativos para quien presta, o a cambio de encubrimientos, apoyos o  fraudes cualquier otro beneficio para el acreedor,  o promover o dirigir cadenas de ahorro o pirámides entre los trabajadores.</w:t>
      </w:r>
    </w:p>
    <w:p w14:paraId="1C8A15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Obtener, o tratar de obtener permisos, licencias o incapacidades mediante informaciones falsas, alteradas, acomodadas o inexactas.</w:t>
      </w:r>
    </w:p>
    <w:p w14:paraId="3969C94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2A5C964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Exhibir o suministrar a empleados y/o a ex empleados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El que el Trabajador cobre maliciosamente salarios, prestaciones, viáticos y gastos a que no tenga derecho.</w:t>
      </w:r>
    </w:p>
    <w:p w14:paraId="29BA61C7"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El que el Trabajador exija o reciba para sí pago o gratificación de cualquier clase, por servicios que directamente o indirectamente sean prestados por la compañía.</w:t>
      </w:r>
    </w:p>
    <w:p w14:paraId="6F2D0E9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del mismo, o sin percibir previamente para el caso de mercancía, el valor completo de su venta o el diligenciamiento apropiado de los documentos existentes para tal fin.</w:t>
      </w:r>
    </w:p>
    <w:p w14:paraId="2E95B6A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Recibir dineros sin autorización o sin tener dicha función asignada dentro del cargo que se ejerce</w:t>
      </w:r>
    </w:p>
    <w:p w14:paraId="408E2CE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Disponer de los recursos de la empresa sin autorización del cargo que efectivamente puede hacerlo por sus funciones</w:t>
      </w:r>
    </w:p>
    <w:p w14:paraId="295E08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4ED9D2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Negociar, utilizar o portar narcóticos, drogas enervantes o alucinógenas, así sea en dosis mínimas.</w:t>
      </w:r>
    </w:p>
    <w:p w14:paraId="4D10F25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reincidencia en las faltas que disciplinariamente hayan motivado una suspensión anterior.</w:t>
      </w:r>
    </w:p>
    <w:p w14:paraId="1E2D69B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Mostrarse renuente para presentarse a rendir descargos o para responder el cuestionario que se le formule en la hora y fecha impuestas, o para concurrir a la ampliación de los mismos, o a cumplir las sanciones disciplinarias que se le impongan.</w:t>
      </w:r>
    </w:p>
    <w:p w14:paraId="026D78E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Incumplir las normas de procedimientos implementados por el Empleador o los clientes de éstos.</w:t>
      </w:r>
    </w:p>
    <w:p w14:paraId="3CC450F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Haber presentado certificados falsos para la admisión, o suministrado datos distorsionados en el formulario de Solicitud de Empleo, u ocultado información solicitada en el mismo documento, y de la cual tenía o debía tener conocimiento.</w:t>
      </w:r>
    </w:p>
    <w:p w14:paraId="1A711A14" w14:textId="03563313"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Presentarle al Empleador informaciones y/o documentos falsos y/o inexactos, para obtener o tratar de obtener su ingreso a </w:t>
      </w:r>
      <w:r w:rsidR="00E4446D">
        <w:rPr>
          <w:rFonts w:ascii="Arial" w:eastAsia="Arial" w:hAnsi="Arial" w:cs="Arial"/>
          <w:b/>
        </w:rPr>
        <w:t>CELARTE 777</w:t>
      </w:r>
      <w:r w:rsidRPr="001063B7">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Obtener o tratar de obtener permisos, licencias o incapacidades mediante informaciones falsas, acomodadas o inexactas.</w:t>
      </w:r>
    </w:p>
    <w:p w14:paraId="6D09218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Falsificar o adulterar documentos del Empleador o los clientes de éste.</w:t>
      </w:r>
    </w:p>
    <w:p w14:paraId="1258927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Publicitar o comentar aún en forma indirecta a cualquier persona, asuntos internos o confidenciales del Empleador, conocidos en razón de su vinculación laboral con la misma.</w:t>
      </w:r>
    </w:p>
    <w:p w14:paraId="6AF78CB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informar oportunamente al Empleador el haber sufrido accidente de trabajo, aún en el grado más leve o de apariencia insignificante, cuando tal silencio impida o retarde el </w:t>
      </w:r>
      <w:r w:rsidRPr="001063B7">
        <w:rPr>
          <w:rFonts w:ascii="Arial" w:eastAsia="Arial" w:hAnsi="Arial" w:cs="Arial"/>
        </w:rPr>
        <w:lastRenderedPageBreak/>
        <w:t>procurarle al Trabajador accidentado primeros auxilios, asistencia médica y/o tratamiento adecuado.</w:t>
      </w:r>
    </w:p>
    <w:p w14:paraId="35DE05C6" w14:textId="509E65FE"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Atender en forma desatenta o descomedida las personas que utilizan el servicio de </w:t>
      </w:r>
      <w:bookmarkStart w:id="6" w:name="3dy6vkm" w:colFirst="0" w:colLast="0"/>
      <w:bookmarkStart w:id="7" w:name="1t3h5sf" w:colFirst="0" w:colLast="0"/>
      <w:bookmarkEnd w:id="6"/>
      <w:bookmarkEnd w:id="7"/>
      <w:r w:rsidR="00EE5ACD">
        <w:rPr>
          <w:rFonts w:ascii="Arial" w:eastAsia="Arial" w:hAnsi="Arial" w:cs="Arial"/>
          <w:b/>
          <w:color w:val="000000"/>
        </w:rPr>
        <w:t>CELARTE 777</w:t>
      </w:r>
    </w:p>
    <w:p w14:paraId="219046E3" w14:textId="6202E161"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Usar la infraestructura, instalaciones, útiles, herramientas, equipos, vehículos de </w:t>
      </w:r>
      <w:r w:rsidR="00EE5ACD">
        <w:rPr>
          <w:rFonts w:ascii="Arial" w:eastAsia="Arial" w:hAnsi="Arial" w:cs="Arial"/>
          <w:b/>
          <w:color w:val="000000"/>
        </w:rPr>
        <w:t xml:space="preserve">CELARTE 777 </w:t>
      </w:r>
      <w:r w:rsidRPr="001063B7">
        <w:rPr>
          <w:rFonts w:ascii="Arial" w:hAnsi="Arial" w:cs="Arial"/>
        </w:rPr>
        <w:t>en objetivos distintos al del trabajo contratado.</w:t>
      </w:r>
    </w:p>
    <w:p w14:paraId="36FC30A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Tratar de hacer parecer como accidente de trabajo lo ocurrido por fuera del lugar de trabajo, o una enfermedad como un ataque súbito.</w:t>
      </w:r>
    </w:p>
    <w:p w14:paraId="46F56A7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Ingresar al lugar de trabajo, elementos peligrosos o artículos corto punzantes, líquidos desconocidos y sustancias peligrosas que pongan en peligro la integridad del trabajador y la de los compañeros de trabajo.</w:t>
      </w:r>
    </w:p>
    <w:p w14:paraId="50020E4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Hacer - aún por una sola vez - préstamos en dinero entre los trabajadores al servicio del EMPLEADOR o de los clientes, con fines lucrativos para quien presta, o a cambio de encubrimientos, apoyos o  fraudes cualquier otro beneficio para el acreedor, o promover o dirigir cadenas de ahorro o pirámides entre los trabajadores</w:t>
      </w:r>
    </w:p>
    <w:p w14:paraId="79EB8D3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6C12E2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informar oportunamente a su Jefe Inmediato, Superior Jerárquico o a la líder de seguridad y salud en el trabajo, el haber sufrido accidente de trabajo  - aún en el grado más leve o de apariencia insignificante </w:t>
      </w:r>
    </w:p>
    <w:p w14:paraId="2B99210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Incitar a cualquiera de los trabajadores del EMPLEADOR para que desconozca órdenes o instrucciones impartidas por sus superiores.</w:t>
      </w:r>
    </w:p>
    <w:p w14:paraId="2C95BFF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Atemorizar, amenazar, ofender, coaccionar y/o intimidar a algún compañero de trabajo dentro o aún fuera de las dependencias del EMPLEADOR, o agredirle de   palabra o de hecho, o faltarle al respeto con gestos, señas o palabras insultantes.</w:t>
      </w:r>
    </w:p>
    <w:p w14:paraId="761A917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063B7" w:rsidRDefault="00355F76" w:rsidP="00355F76">
      <w:pPr>
        <w:numPr>
          <w:ilvl w:val="0"/>
          <w:numId w:val="31"/>
        </w:numPr>
        <w:spacing w:after="0" w:line="240" w:lineRule="auto"/>
        <w:ind w:left="360"/>
        <w:jc w:val="both"/>
        <w:rPr>
          <w:rFonts w:ascii="Arial" w:hAnsi="Arial" w:cs="Arial"/>
          <w:color w:val="000000"/>
        </w:rPr>
      </w:pPr>
      <w:r w:rsidRPr="001063B7">
        <w:rPr>
          <w:rFonts w:ascii="Arial" w:hAnsi="Arial" w:cs="Arial"/>
          <w:color w:val="000000"/>
        </w:rPr>
        <w:t>Para quienes manejan dinero en caja, incurrir en inconsistencias frente al manejo de los mismos, en razón a la cuantía que debería tener de acuerdo a las políticas de la empresa</w:t>
      </w:r>
    </w:p>
    <w:p w14:paraId="00CBDB5F" w14:textId="5614FCE2"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Revelar secretos técnicos o comerciales, información clasificada o privilegiada del EMPLEADOR o sus clientes  a la que por cualquier medio o motivo haya accedido, pues los empleados de </w:t>
      </w:r>
      <w:r w:rsidR="00EE5ACD">
        <w:rPr>
          <w:rFonts w:ascii="Arial" w:eastAsia="Arial" w:hAnsi="Arial" w:cs="Arial"/>
          <w:b/>
          <w:color w:val="000000"/>
        </w:rPr>
        <w:t>CELARTE 777</w:t>
      </w:r>
      <w:r w:rsidRPr="001063B7">
        <w:rPr>
          <w:rFonts w:ascii="Arial" w:hAnsi="Arial" w:cs="Arial"/>
          <w:color w:val="000000"/>
        </w:rPr>
        <w:t xml:space="preserve">. son considerados como receptores de la información que la empresa entrega en ejercicio de cada cargo, o que en razón de éste  recibe de parte de su formación en la empresa o de los procesos que </w:t>
      </w:r>
      <w:r w:rsidR="00EE5ACD">
        <w:rPr>
          <w:rFonts w:ascii="Arial" w:eastAsia="Arial" w:hAnsi="Arial" w:cs="Arial"/>
          <w:b/>
          <w:color w:val="000000"/>
        </w:rPr>
        <w:t>CELARTE 777</w:t>
      </w:r>
      <w:r w:rsidRPr="001063B7">
        <w:rPr>
          <w:rFonts w:ascii="Arial" w:hAnsi="Arial" w:cs="Arial"/>
          <w:color w:val="000000"/>
        </w:rPr>
        <w:t xml:space="preserve"> cumple en la ejecución de los contratos con sus clientes. En razón a ello, el trabajador mantendrá por un término </w:t>
      </w:r>
      <w:r w:rsidRPr="001063B7">
        <w:rPr>
          <w:rFonts w:ascii="Arial" w:hAnsi="Arial" w:cs="Arial"/>
          <w:color w:val="000000"/>
        </w:rPr>
        <w:lastRenderedPageBreak/>
        <w:t>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w:t>
      </w:r>
      <w:r w:rsidR="003E5D4E">
        <w:rPr>
          <w:rFonts w:ascii="Arial" w:hAnsi="Arial" w:cs="Arial"/>
          <w:color w:val="000000"/>
        </w:rPr>
        <w:t xml:space="preserve"> </w:t>
      </w:r>
      <w:r w:rsidR="00EE5ACD">
        <w:rPr>
          <w:rFonts w:ascii="Arial" w:eastAsia="Arial" w:hAnsi="Arial" w:cs="Arial"/>
          <w:b/>
          <w:color w:val="000000"/>
        </w:rPr>
        <w:t>CELARTE 777</w:t>
      </w:r>
      <w:r w:rsidRPr="001063B7">
        <w:rPr>
          <w:rFonts w:ascii="Arial" w:hAnsi="Arial" w:cs="Arial"/>
          <w:color w:val="000000"/>
        </w:rPr>
        <w:t xml:space="preserve">;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suministrada o conocida, no podrá ser revelada sin que medie autorización previa y escrita de </w:t>
      </w:r>
      <w:r w:rsidR="00EE5ACD">
        <w:rPr>
          <w:rFonts w:ascii="Arial" w:eastAsia="Arial" w:hAnsi="Arial" w:cs="Arial"/>
          <w:b/>
          <w:color w:val="000000"/>
        </w:rPr>
        <w:t>CELARTE 777</w:t>
      </w:r>
      <w:r w:rsidRPr="001063B7">
        <w:rPr>
          <w:rFonts w:ascii="Arial" w:hAnsi="Arial" w:cs="Arial"/>
          <w:color w:val="000000"/>
        </w:rPr>
        <w:t xml:space="preserve"> en consecuencia, cualquier desconocimiento en este sentido, será una justa causa para la terminación de contrato.</w:t>
      </w:r>
    </w:p>
    <w:p w14:paraId="27AB837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Contravenir lo preceptuado en el artículo 58 del Código Sustantivo del Trabajo y/o realizar conductas que tipifiquen el delito descrito en el artículo 308 del Código Penal sobre Violación de Reserva Industrial o Comercial y/o las descritas en el artículo 265 de la Decis. 486 de 2000, Comisión C.A.</w:t>
      </w:r>
    </w:p>
    <w:p w14:paraId="79DFF9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Incitar, azuzar, y/o desafiar a su Jefe Inmediato o Superior Jerárquico, prevalido de cualquier circunstancia o motivo, para que lo despidan, utilizando para ello tal terminología, u otra(s) de significado análogo.</w:t>
      </w:r>
    </w:p>
    <w:p w14:paraId="65DF66F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Afectar el buen nombre de la empresa o de los clientes de ésta o expresarse en forma desobligante o denigrante respecto de esta frente a cualquier persona.</w:t>
      </w:r>
    </w:p>
    <w:p w14:paraId="467E0E6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Cualquier delito o contravención en que incurra EL TRABAJADOR en perjuicio de los intereses de EL EMPLEADOR o los clientes de ésta o contra su vida, honra y bienes, o contra sus representantes o compañeros de trabajo, sin perjuicio de las acciones penales respectivas.</w:t>
      </w:r>
    </w:p>
    <w:p w14:paraId="0F71A3A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Incurrir, promover o participar en actos de crueldad animal. </w:t>
      </w:r>
    </w:p>
    <w:p w14:paraId="15A093E4"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Permitir, confiar o facilitar a terceros el uso de equipos de propiedad de LA EMPRESA, destinados al uso exclusivo del servicio.</w:t>
      </w:r>
    </w:p>
    <w:p w14:paraId="4C56513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El incumplimiento de las metas comerciales y presupuestos de ventas a que se encuentre obligado el trabajador.</w:t>
      </w:r>
    </w:p>
    <w:p w14:paraId="2FA951B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Suscribir a nombre de la empresa documentación que no está autorizado a firmar </w:t>
      </w:r>
    </w:p>
    <w:p w14:paraId="0DB1565E"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informar sobre la falta de idoneidad de los elementos de protección personal para el desarrollo de su labor </w:t>
      </w:r>
    </w:p>
    <w:p w14:paraId="44A6F45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lastRenderedPageBreak/>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El porte de sustancias alucinógenas en el puesto de trabajo.</w:t>
      </w:r>
    </w:p>
    <w:p w14:paraId="0023559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Negarse a realizar los cursos o capacitaciones dispuestos para la prestación del servicio. </w:t>
      </w:r>
    </w:p>
    <w:p w14:paraId="6696E45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reportar y/o presentar una incapacidad médica inmediatamente esta es generada</w:t>
      </w:r>
    </w:p>
    <w:p w14:paraId="51031831"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estar presente al momento de la visita domiciliaria cuando está en estado de incapacidad médica</w:t>
      </w:r>
    </w:p>
    <w:p w14:paraId="7EC3EA3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portar las herramientas de trabajo necesarias para el desarrollo de sus labores en razón al cargo que se ocupe</w:t>
      </w:r>
    </w:p>
    <w:p w14:paraId="3CFE093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Propiciar con el incumplimiento de sus funciones que la empresa se vea obligada a asumir obligaciones dinerarias, tales como pero sin limitarse al pago por reporte extemporáneo de informaciones a los entes de control, pago de sanciones, multas y sentencias, entre otros. </w:t>
      </w:r>
    </w:p>
    <w:p w14:paraId="78B461E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1063B7">
        <w:rPr>
          <w:rFonts w:ascii="Arial" w:hAnsi="Arial" w:cs="Arial"/>
          <w:color w:val="000000"/>
        </w:rPr>
        <w:t>Cuando el trabajador incurre en el reproceso de una labor por segunda vez</w:t>
      </w:r>
    </w:p>
    <w:p w14:paraId="695A987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063B7"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063B7" w:rsidRDefault="00CD04AF" w:rsidP="00355F7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Parágrafo 1</w:t>
      </w:r>
      <w:r w:rsidR="001E518C" w:rsidRPr="001063B7">
        <w:rPr>
          <w:rFonts w:ascii="Arial" w:eastAsia="Arial" w:hAnsi="Arial" w:cs="Arial"/>
          <w:b/>
          <w:color w:val="000000"/>
        </w:rPr>
        <w:t>.</w:t>
      </w:r>
      <w:r w:rsidR="001E518C" w:rsidRPr="001063B7">
        <w:rPr>
          <w:rFonts w:ascii="Arial" w:eastAsia="Arial" w:hAnsi="Arial" w:cs="Arial"/>
          <w:bCs/>
          <w:color w:val="000000"/>
        </w:rPr>
        <w:t xml:space="preserve"> Si el empleador decide no terminar el contrato existiendo justa causa para hacerlo, podrá aplicar la suspensión del contrato de trabajo hasta por 2 meses aunque sea la primera vez que se esté suspendiendo el trabajador, por cuanto esta sanción resulta ser más favorable al trabajador. </w:t>
      </w:r>
    </w:p>
    <w:p w14:paraId="75570D37" w14:textId="6428F39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Justas Causas por parte del Trabajador:</w:t>
      </w:r>
    </w:p>
    <w:p w14:paraId="27A2DF0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haber sufrido engaño por parte del empleador, respecto de las condiciones de trabajo. </w:t>
      </w:r>
    </w:p>
    <w:p w14:paraId="2E540177"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lastRenderedPageBreak/>
        <w:t xml:space="preserve">Todas las circunstancias que el trabajador no pueda prever al celebrar el contrato, y que pongan en peligro su seguridad o su salud, y que el patrono no se allane a modificar. </w:t>
      </w:r>
    </w:p>
    <w:p w14:paraId="20317075"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0CB1E35F" w:rsidR="00355F76" w:rsidRPr="001063B7" w:rsidRDefault="00EE5ACD"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00CD04AF" w:rsidRPr="001063B7">
        <w:rPr>
          <w:rFonts w:ascii="Arial" w:eastAsia="Arial" w:hAnsi="Arial" w:cs="Arial"/>
          <w:b/>
          <w:color w:val="000000"/>
        </w:rPr>
        <w:t xml:space="preserve"> 1</w:t>
      </w:r>
      <w:r w:rsidR="00355F76" w:rsidRPr="001063B7">
        <w:rPr>
          <w:rFonts w:ascii="Arial" w:eastAsia="Arial" w:hAnsi="Arial" w:cs="Arial"/>
          <w:b/>
          <w:color w:val="000000"/>
        </w:rPr>
        <w:t xml:space="preserve">: </w:t>
      </w:r>
      <w:r w:rsidR="00355F76" w:rsidRPr="001063B7">
        <w:rPr>
          <w:rFonts w:ascii="Arial" w:eastAsia="Arial" w:hAnsi="Arial" w:cs="Arial"/>
          <w:color w:val="000000"/>
        </w:rPr>
        <w:t>en todo lo que aplique, se entenderá que las faltas graves cometidas por el  trabajador frente a la empresa, pueden ser cometidas también respecto al cliente de CI INTEGRAL DE SERVICIOS donde el trabajador desarrolla su labor, así como frente a sus representantes, supervisores e interventores</w:t>
      </w:r>
    </w:p>
    <w:p w14:paraId="77929076" w14:textId="6E0E27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w:t>
      </w:r>
    </w:p>
    <w:p w14:paraId="5E47C42C" w14:textId="6215E45A"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USO DE LOS RECURSOS TECNOLÓGICOS Y CÁMARAS DE SEGURIDAD.</w:t>
      </w:r>
    </w:p>
    <w:p w14:paraId="1667CF47" w14:textId="0D7F662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2</w:t>
      </w:r>
      <w:r w:rsidRPr="001063B7">
        <w:rPr>
          <w:rFonts w:ascii="Arial" w:eastAsia="Arial" w:hAnsi="Arial" w:cs="Arial"/>
          <w:b/>
          <w:color w:val="000000"/>
        </w:rPr>
        <w:t xml:space="preserve">º.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1E280DCE"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CELARTE 777</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77561C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3</w:t>
      </w:r>
      <w:r w:rsidRPr="001063B7">
        <w:rPr>
          <w:rFonts w:ascii="Arial" w:eastAsia="Arial" w:hAnsi="Arial" w:cs="Arial"/>
          <w:b/>
          <w:color w:val="000000"/>
        </w:rPr>
        <w:t xml:space="preserve">º. Usuarios. </w:t>
      </w:r>
      <w:r w:rsidRPr="001063B7">
        <w:rPr>
          <w:rFonts w:ascii="Arial" w:eastAsia="Arial" w:hAnsi="Arial" w:cs="Arial"/>
          <w:color w:val="000000"/>
        </w:rPr>
        <w:t xml:space="preserve">Como herramienta de trabajo y con los propósitos anteriormente descritos, los Trabajadores que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designe tendrán a su cargo el buen uso de los computadores, software y sistema de información, Internet y correo electrónico mientras esté vigente su vinculación a la compañía</w:t>
      </w:r>
      <w:r w:rsidR="00D252D7">
        <w:rPr>
          <w:rFonts w:ascii="Arial" w:eastAsia="Arial" w:hAnsi="Arial" w:cs="Arial"/>
          <w:color w:val="000000"/>
        </w:rPr>
        <w:t>.</w:t>
      </w:r>
    </w:p>
    <w:p w14:paraId="2F3F943D" w14:textId="564A7E9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Artículo 6</w:t>
      </w:r>
      <w:r w:rsidR="001063B7" w:rsidRPr="001063B7">
        <w:rPr>
          <w:rFonts w:ascii="Arial" w:eastAsia="Arial" w:hAnsi="Arial" w:cs="Arial"/>
          <w:b/>
          <w:color w:val="000000"/>
        </w:rPr>
        <w:t>4</w:t>
      </w:r>
      <w:r w:rsidRPr="001063B7">
        <w:rPr>
          <w:rFonts w:ascii="Arial" w:eastAsia="Arial" w:hAnsi="Arial" w:cs="Arial"/>
          <w:b/>
          <w:color w:val="000000"/>
        </w:rPr>
        <w:t xml:space="preserve">º. Uso de los equipos. </w:t>
      </w:r>
      <w:r w:rsidRPr="001063B7">
        <w:rPr>
          <w:rFonts w:ascii="Arial" w:eastAsia="Arial" w:hAnsi="Arial" w:cs="Arial"/>
          <w:color w:val="000000"/>
        </w:rPr>
        <w:t xml:space="preserve">Los equipos asignados al Trabajador en razón de sus funciones, deberán utilizarse únicamente como herramienta de apoyo para las actividades laborales. </w:t>
      </w:r>
    </w:p>
    <w:p w14:paraId="2927201B" w14:textId="0E2554F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5</w:t>
      </w:r>
      <w:r w:rsidRPr="001063B7">
        <w:rPr>
          <w:rFonts w:ascii="Arial" w:eastAsia="Arial" w:hAnsi="Arial" w:cs="Arial"/>
          <w:b/>
          <w:color w:val="000000"/>
        </w:rPr>
        <w:t xml:space="preserve">º. Tiempo de Utilización. </w:t>
      </w:r>
      <w:r w:rsidRPr="001063B7">
        <w:rPr>
          <w:rFonts w:ascii="Arial" w:eastAsia="Arial" w:hAnsi="Arial" w:cs="Arial"/>
          <w:color w:val="000000"/>
        </w:rPr>
        <w:t xml:space="preserve">El tiempo que se utilizará el equipo es el requerido para el correcto desarrollo de las funciones asignadas al Trabajador. </w:t>
      </w:r>
    </w:p>
    <w:p w14:paraId="04658591" w14:textId="29BFC05E"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6</w:t>
      </w:r>
      <w:r w:rsidRPr="001063B7">
        <w:rPr>
          <w:rFonts w:ascii="Arial" w:eastAsia="Arial" w:hAnsi="Arial" w:cs="Arial"/>
          <w:b/>
        </w:rPr>
        <w:t xml:space="preserve">º. De la Dependencia encargada. </w:t>
      </w:r>
      <w:r w:rsidR="00D252D7" w:rsidRPr="001063B7">
        <w:rPr>
          <w:rFonts w:ascii="Arial" w:eastAsia="Arial" w:hAnsi="Arial" w:cs="Arial"/>
        </w:rPr>
        <w:t xml:space="preserve">Sólo el personal </w:t>
      </w:r>
      <w:r w:rsidR="00D252D7">
        <w:rPr>
          <w:rFonts w:ascii="Arial" w:eastAsia="Arial" w:hAnsi="Arial" w:cs="Arial"/>
        </w:rPr>
        <w:t>autorizado</w:t>
      </w:r>
      <w:r w:rsidR="00D252D7" w:rsidRPr="001063B7">
        <w:rPr>
          <w:rFonts w:ascii="Arial" w:eastAsia="Arial" w:hAnsi="Arial" w:cs="Arial"/>
        </w:rPr>
        <w:t xml:space="preserve"> puede realizar labores de mantenimiento de hardware, software, y de configuración de acceso a la red. El usuario debe reportar cualquier daño del equipo a su jefe Directo.</w:t>
      </w:r>
      <w:r w:rsidR="00D252D7">
        <w:rPr>
          <w:rFonts w:ascii="Arial" w:eastAsia="Arial" w:hAnsi="Arial" w:cs="Arial"/>
        </w:rPr>
        <w:t xml:space="preserve"> </w:t>
      </w:r>
      <w:r w:rsidRPr="001063B7">
        <w:rPr>
          <w:rFonts w:ascii="Arial" w:eastAsia="Arial" w:hAnsi="Arial" w:cs="Arial"/>
        </w:rPr>
        <w:t xml:space="preserve">Cualquier solicitud relacionada con la instalación y configuración de hardware y software y con actividades de soporte, Internet y correo electrónico deberá gestionarse </w:t>
      </w:r>
      <w:r w:rsidR="00D252D7">
        <w:rPr>
          <w:rFonts w:ascii="Arial" w:eastAsia="Arial" w:hAnsi="Arial" w:cs="Arial"/>
        </w:rPr>
        <w:t>ante la persona designada</w:t>
      </w:r>
      <w:r w:rsidRPr="001063B7">
        <w:rPr>
          <w:rFonts w:ascii="Arial" w:eastAsia="Arial" w:hAnsi="Arial" w:cs="Arial"/>
        </w:rPr>
        <w:t>.</w:t>
      </w:r>
    </w:p>
    <w:p w14:paraId="584F5D8E" w14:textId="20577B8F"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7</w:t>
      </w:r>
      <w:r w:rsidRPr="001063B7">
        <w:rPr>
          <w:rFonts w:ascii="Arial" w:eastAsia="Arial" w:hAnsi="Arial" w:cs="Arial"/>
          <w:b/>
        </w:rPr>
        <w:t>º. Normas Generales de uso de los equipos de cómputo.</w:t>
      </w:r>
    </w:p>
    <w:p w14:paraId="77C4F25D" w14:textId="7D8DC490" w:rsidR="00355F76" w:rsidRPr="001063B7" w:rsidRDefault="00355F76" w:rsidP="00355F76">
      <w:pPr>
        <w:jc w:val="both"/>
        <w:rPr>
          <w:rFonts w:ascii="Arial" w:eastAsia="Arial" w:hAnsi="Arial" w:cs="Arial"/>
        </w:rPr>
      </w:pPr>
      <w:r w:rsidRPr="001063B7">
        <w:rPr>
          <w:rFonts w:ascii="Arial" w:eastAsia="Arial" w:hAnsi="Arial" w:cs="Arial"/>
        </w:rPr>
        <w:t xml:space="preserve">a) La identificación de los servicios informáticos es única y exclusivamente para uso del personal de </w:t>
      </w:r>
      <w:r w:rsidR="00E4446D">
        <w:rPr>
          <w:rFonts w:ascii="Arial" w:eastAsia="Arial" w:hAnsi="Arial" w:cs="Arial"/>
          <w:b/>
        </w:rPr>
        <w:t>CELARTE 777</w:t>
      </w:r>
      <w:r w:rsidRPr="001063B7">
        <w:rPr>
          <w:rFonts w:ascii="Arial" w:eastAsia="Arial" w:hAnsi="Arial" w:cs="Arial"/>
        </w:rPr>
        <w:t xml:space="preserve"> para actividades netamente institucionales y deberá ser empleada únicamente por la persona a quien le fue asignada. </w:t>
      </w:r>
    </w:p>
    <w:p w14:paraId="5992DB8F" w14:textId="13E493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b) No está permitido dejar copias de archivos o programas personales en los discos duros de los equipos informáticos. </w:t>
      </w:r>
      <w:r w:rsidR="00E4446D">
        <w:rPr>
          <w:rFonts w:ascii="Arial" w:eastAsia="Arial" w:hAnsi="Arial" w:cs="Arial"/>
          <w:b/>
          <w:color w:val="000000"/>
        </w:rPr>
        <w:t>CELARTE 777</w:t>
      </w:r>
      <w:r w:rsidRPr="001063B7">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d) El usuario debe respetar la integridad, funcionamiento, y seguridad de los sistemas y redes de computación. </w:t>
      </w:r>
    </w:p>
    <w:p w14:paraId="1D22B9F4" w14:textId="77777777" w:rsidR="00355F76" w:rsidRPr="001063B7" w:rsidRDefault="00355F76" w:rsidP="00355F76">
      <w:pPr>
        <w:jc w:val="both"/>
        <w:rPr>
          <w:rFonts w:ascii="Arial" w:eastAsia="Arial" w:hAnsi="Arial" w:cs="Arial"/>
        </w:rPr>
      </w:pPr>
      <w:r w:rsidRPr="001063B7">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F6C74DA" w:rsidR="00355F76" w:rsidRPr="001063B7" w:rsidRDefault="00355F76" w:rsidP="00355F76">
      <w:pPr>
        <w:jc w:val="both"/>
        <w:rPr>
          <w:rFonts w:ascii="Arial" w:eastAsia="Arial" w:hAnsi="Arial" w:cs="Arial"/>
        </w:rPr>
      </w:pPr>
      <w:r w:rsidRPr="001063B7">
        <w:rPr>
          <w:rFonts w:ascii="Arial" w:eastAsia="Arial" w:hAnsi="Arial" w:cs="Arial"/>
        </w:rPr>
        <w:t xml:space="preserve">f) Está prohibido hacer copias de software, archivos e información almacenada en el computador de otro usuario y/o de uso común, suplantarlo, o enviar información a su nombre a través de las redes de la compañía, a no ser que dicha información sea producto del normal desarrollo de las actividades propias de </w:t>
      </w:r>
      <w:r w:rsidR="00E4446D">
        <w:rPr>
          <w:rFonts w:ascii="Arial" w:eastAsia="Arial" w:hAnsi="Arial" w:cs="Arial"/>
          <w:b/>
        </w:rPr>
        <w:t>CELARTE 777</w:t>
      </w:r>
    </w:p>
    <w:p w14:paraId="564BE10B" w14:textId="77777777" w:rsidR="00355F76" w:rsidRPr="001063B7" w:rsidRDefault="00355F76" w:rsidP="00355F76">
      <w:pPr>
        <w:jc w:val="both"/>
        <w:rPr>
          <w:rFonts w:ascii="Arial" w:eastAsia="Arial" w:hAnsi="Arial" w:cs="Arial"/>
        </w:rPr>
      </w:pPr>
      <w:r w:rsidRPr="001063B7">
        <w:rPr>
          <w:rFonts w:ascii="Arial" w:eastAsia="Arial" w:hAnsi="Arial" w:cs="Arial"/>
        </w:rPr>
        <w:t>g) No está permitido intervenir las redes de cableado de voz, o datos por parte de los usuarios.</w:t>
      </w:r>
    </w:p>
    <w:p w14:paraId="3805459A"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70CB0402" w:rsidR="00355F76" w:rsidRPr="001063B7" w:rsidRDefault="00355F76" w:rsidP="00355F76">
      <w:pPr>
        <w:jc w:val="both"/>
        <w:rPr>
          <w:rFonts w:ascii="Arial" w:eastAsia="Arial" w:hAnsi="Arial" w:cs="Arial"/>
          <w:b/>
        </w:rPr>
      </w:pPr>
      <w:r w:rsidRPr="001063B7">
        <w:rPr>
          <w:rFonts w:ascii="Arial" w:eastAsia="Arial" w:hAnsi="Arial" w:cs="Arial"/>
        </w:rPr>
        <w:lastRenderedPageBreak/>
        <w:t xml:space="preserve">i) No está permitido utilizar el equipo computacional para desarrollar programas o proyectos ajenos al interés de </w:t>
      </w:r>
      <w:r w:rsidR="00E4446D">
        <w:rPr>
          <w:rFonts w:ascii="Arial" w:eastAsia="Arial" w:hAnsi="Arial" w:cs="Arial"/>
          <w:b/>
        </w:rPr>
        <w:t>CELARTE 777</w:t>
      </w:r>
      <w:r w:rsidRPr="001063B7">
        <w:rPr>
          <w:rFonts w:ascii="Arial" w:eastAsia="Arial" w:hAnsi="Arial" w:cs="Arial"/>
          <w:b/>
        </w:rPr>
        <w:t xml:space="preserve"> </w:t>
      </w:r>
    </w:p>
    <w:p w14:paraId="27B3B41B"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063B7" w:rsidRDefault="00355F76" w:rsidP="00355F76">
      <w:pPr>
        <w:jc w:val="both"/>
        <w:rPr>
          <w:rFonts w:ascii="Arial" w:eastAsia="Arial" w:hAnsi="Arial" w:cs="Arial"/>
        </w:rPr>
      </w:pPr>
      <w:r w:rsidRPr="001063B7">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063B7" w:rsidRDefault="00355F76" w:rsidP="00355F76">
      <w:pPr>
        <w:jc w:val="both"/>
        <w:rPr>
          <w:rFonts w:ascii="Arial" w:eastAsia="Arial" w:hAnsi="Arial" w:cs="Arial"/>
        </w:rPr>
      </w:pPr>
      <w:r w:rsidRPr="001063B7">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063B7" w:rsidRDefault="00355F76" w:rsidP="00355F76">
      <w:pPr>
        <w:jc w:val="both"/>
        <w:rPr>
          <w:rFonts w:ascii="Arial" w:eastAsia="Arial" w:hAnsi="Arial" w:cs="Arial"/>
        </w:rPr>
      </w:pPr>
      <w:r w:rsidRPr="001063B7">
        <w:rPr>
          <w:rFonts w:ascii="Arial" w:eastAsia="Arial" w:hAnsi="Arial" w:cs="Arial"/>
        </w:rPr>
        <w:t>ñ) Está prohibida la descarga de música y videos a través de la Red, también la conexión a emisoras Web, exceptuando los cargos que por sus funciones deban hacer uso de los mismos.</w:t>
      </w:r>
    </w:p>
    <w:p w14:paraId="6BF28CCA" w14:textId="52CFFD00" w:rsidR="00355F76" w:rsidRPr="001063B7" w:rsidRDefault="00355F76" w:rsidP="00355F76">
      <w:pPr>
        <w:jc w:val="both"/>
        <w:rPr>
          <w:rFonts w:ascii="Arial" w:eastAsia="Arial" w:hAnsi="Arial" w:cs="Arial"/>
        </w:rPr>
      </w:pPr>
      <w:r w:rsidRPr="001063B7">
        <w:rPr>
          <w:rFonts w:ascii="Arial" w:eastAsia="Arial" w:hAnsi="Arial" w:cs="Arial"/>
        </w:rPr>
        <w:t xml:space="preserve">o) Sacar de las instalaciones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481E294D"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8</w:t>
      </w:r>
      <w:r w:rsidRPr="001063B7">
        <w:rPr>
          <w:rFonts w:ascii="Arial" w:eastAsia="Arial" w:hAnsi="Arial" w:cs="Arial"/>
          <w:b/>
        </w:rPr>
        <w:t>º. Sobre las normas de uso de Internet, correo electrónico y teléfonos:</w:t>
      </w:r>
      <w:r w:rsidRPr="001063B7">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063B7" w:rsidRDefault="00355F76" w:rsidP="00355F76">
      <w:pPr>
        <w:jc w:val="both"/>
        <w:rPr>
          <w:rFonts w:ascii="Arial" w:eastAsia="Arial" w:hAnsi="Arial" w:cs="Arial"/>
        </w:rPr>
      </w:pPr>
      <w:r w:rsidRPr="001063B7">
        <w:rPr>
          <w:rFonts w:ascii="Arial" w:eastAsia="Arial" w:hAnsi="Arial" w:cs="Arial"/>
        </w:rPr>
        <w:t>b) Cualquiera que sea el caso, se prohíbe utilizar claves de acceso de otros usuarios, o permitir que otros usuarios utilicen la propia.</w:t>
      </w:r>
    </w:p>
    <w:p w14:paraId="534D6333" w14:textId="77777777" w:rsidR="00355F76" w:rsidRPr="001063B7" w:rsidRDefault="00355F76" w:rsidP="00355F76">
      <w:pPr>
        <w:jc w:val="both"/>
        <w:rPr>
          <w:rFonts w:ascii="Arial" w:eastAsia="Arial" w:hAnsi="Arial" w:cs="Arial"/>
        </w:rPr>
      </w:pPr>
      <w:r w:rsidRPr="001063B7">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302F80BB"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E4446D">
        <w:rPr>
          <w:rFonts w:ascii="Arial" w:eastAsia="Arial" w:hAnsi="Arial" w:cs="Arial"/>
          <w:b/>
        </w:rPr>
        <w:t>CELARTE 777</w:t>
      </w:r>
      <w:r w:rsidRPr="001063B7">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319AABD9" w:rsidR="00355F76" w:rsidRPr="001063B7" w:rsidRDefault="00355F76" w:rsidP="00355F76">
      <w:pPr>
        <w:jc w:val="both"/>
        <w:rPr>
          <w:rFonts w:ascii="Arial" w:eastAsia="Arial" w:hAnsi="Arial" w:cs="Arial"/>
        </w:rPr>
      </w:pPr>
      <w:r w:rsidRPr="001063B7">
        <w:rPr>
          <w:rFonts w:ascii="Arial" w:eastAsia="Arial" w:hAnsi="Arial" w:cs="Arial"/>
        </w:rPr>
        <w:t xml:space="preserve">g) El usuario debe abstenerse de abrir correos de dudosa procedencia, con el fin, de controlar el ingreso de virus al sistema y seguir las indicaciones y recomendaciones que la </w:t>
      </w:r>
      <w:r w:rsidR="00D252D7">
        <w:rPr>
          <w:rFonts w:ascii="Arial" w:eastAsia="Arial" w:hAnsi="Arial" w:cs="Arial"/>
        </w:rPr>
        <w:t>empresa</w:t>
      </w:r>
      <w:r w:rsidRPr="001063B7">
        <w:rPr>
          <w:rFonts w:ascii="Arial" w:eastAsia="Arial" w:hAnsi="Arial" w:cs="Arial"/>
        </w:rPr>
        <w:t xml:space="preserve"> socializa por diferentes medios.  </w:t>
      </w:r>
    </w:p>
    <w:p w14:paraId="3F891B91" w14:textId="7033E8BF" w:rsidR="00355F76" w:rsidRPr="001063B7" w:rsidRDefault="00355F76" w:rsidP="00355F76">
      <w:pPr>
        <w:jc w:val="both"/>
        <w:rPr>
          <w:rFonts w:ascii="Arial" w:eastAsia="Arial" w:hAnsi="Arial" w:cs="Arial"/>
        </w:rPr>
      </w:pPr>
      <w:r w:rsidRPr="001063B7">
        <w:rPr>
          <w:rFonts w:ascii="Arial" w:eastAsia="Arial" w:hAnsi="Arial" w:cs="Arial"/>
        </w:rPr>
        <w:t xml:space="preserve">h)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i) Está prohibido utilizar los medios de comunicación electrónica de forma que puedan atentar contra otros individuos o interferir en sus actividades. </w:t>
      </w:r>
    </w:p>
    <w:p w14:paraId="565DB1BB" w14:textId="287E0DD8" w:rsidR="00355F76" w:rsidRPr="001063B7" w:rsidRDefault="00355F76" w:rsidP="00355F76">
      <w:pPr>
        <w:jc w:val="both"/>
        <w:rPr>
          <w:rFonts w:ascii="Arial" w:eastAsia="Arial" w:hAnsi="Arial" w:cs="Arial"/>
        </w:rPr>
      </w:pPr>
      <w:r w:rsidRPr="001063B7">
        <w:rPr>
          <w:rFonts w:ascii="Arial" w:eastAsia="Arial" w:hAnsi="Arial" w:cs="Arial"/>
        </w:rPr>
        <w:t xml:space="preserve">j) Se prohíbe el uso del internet para actividades personales o comerciales ajenas a </w:t>
      </w:r>
      <w:r w:rsidR="00E4446D">
        <w:rPr>
          <w:rFonts w:ascii="Arial" w:eastAsia="Arial" w:hAnsi="Arial" w:cs="Arial"/>
          <w:b/>
        </w:rPr>
        <w:t>CELARTE 777</w:t>
      </w:r>
      <w:r w:rsidRPr="001063B7">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3D2263FC" w:rsidR="00355F76" w:rsidRPr="001063B7" w:rsidRDefault="00355F76" w:rsidP="00355F76">
      <w:pPr>
        <w:jc w:val="both"/>
        <w:rPr>
          <w:rFonts w:ascii="Arial" w:eastAsia="Arial" w:hAnsi="Arial" w:cs="Arial"/>
        </w:rPr>
      </w:pPr>
      <w:r w:rsidRPr="001063B7">
        <w:rPr>
          <w:rFonts w:ascii="Arial" w:eastAsia="Arial" w:hAnsi="Arial" w:cs="Arial"/>
        </w:rPr>
        <w:t xml:space="preserve">k) Toda comunicación oficial entre los Trabajadores al servicio de </w:t>
      </w:r>
      <w:r w:rsidR="00E4446D">
        <w:rPr>
          <w:rFonts w:ascii="Arial" w:eastAsia="Arial" w:hAnsi="Arial" w:cs="Arial"/>
          <w:b/>
        </w:rPr>
        <w:t>CELARTE 777</w:t>
      </w:r>
      <w:r w:rsidRPr="001063B7">
        <w:rPr>
          <w:rFonts w:ascii="Arial" w:eastAsia="Arial" w:hAnsi="Arial" w:cs="Arial"/>
        </w:rPr>
        <w:t xml:space="preserve"> se deberá realizar a través del correo institucional con dominio. </w:t>
      </w:r>
    </w:p>
    <w:p w14:paraId="17291946" w14:textId="77777777" w:rsidR="00355F76" w:rsidRPr="001063B7" w:rsidRDefault="00355F76" w:rsidP="00355F76">
      <w:pPr>
        <w:jc w:val="both"/>
        <w:rPr>
          <w:rFonts w:ascii="Arial" w:eastAsia="Arial" w:hAnsi="Arial" w:cs="Arial"/>
        </w:rPr>
      </w:pPr>
      <w:r w:rsidRPr="001063B7">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063B7" w:rsidRDefault="00355F76" w:rsidP="00355F76">
      <w:pPr>
        <w:jc w:val="both"/>
        <w:rPr>
          <w:rFonts w:ascii="Arial" w:eastAsia="Arial" w:hAnsi="Arial" w:cs="Arial"/>
        </w:rPr>
      </w:pPr>
      <w:r w:rsidRPr="001063B7">
        <w:rPr>
          <w:rFonts w:ascii="Arial" w:eastAsia="Arial" w:hAnsi="Arial" w:cs="Arial"/>
        </w:rPr>
        <w:t>n) El Trabajador utilizará destinatarios precisos para evitar los mensajes en cadenas o series.</w:t>
      </w:r>
    </w:p>
    <w:p w14:paraId="1CF026EC" w14:textId="46E8A7CA"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l) El uso del teléfono, fijo y celular deberá ser el apropiado para el desarrollo de las actividades laborales. </w:t>
      </w:r>
    </w:p>
    <w:p w14:paraId="7EEBD26C" w14:textId="6679BB89" w:rsidR="00355F76" w:rsidRPr="001063B7" w:rsidRDefault="00355F76" w:rsidP="00355F76">
      <w:pPr>
        <w:jc w:val="both"/>
        <w:rPr>
          <w:rFonts w:ascii="Arial" w:eastAsia="Arial" w:hAnsi="Arial" w:cs="Arial"/>
        </w:rPr>
      </w:pPr>
      <w:r w:rsidRPr="001063B7">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409E433B"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9</w:t>
      </w:r>
      <w:r w:rsidRPr="001063B7">
        <w:rPr>
          <w:rFonts w:ascii="Arial" w:eastAsia="Arial" w:hAnsi="Arial" w:cs="Arial"/>
          <w:b/>
        </w:rPr>
        <w:t xml:space="preserve">º. Cámaras de Seguridad: </w:t>
      </w:r>
      <w:r w:rsidR="00E4446D">
        <w:rPr>
          <w:rFonts w:ascii="Arial" w:eastAsia="Arial" w:hAnsi="Arial" w:cs="Arial"/>
          <w:b/>
        </w:rPr>
        <w:t>CELARTE 777</w:t>
      </w:r>
      <w:r w:rsidRPr="001063B7">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3B03B696" w:rsidR="00355F76" w:rsidRPr="001063B7" w:rsidRDefault="00355F76" w:rsidP="00355F76">
      <w:pPr>
        <w:jc w:val="both"/>
        <w:rPr>
          <w:rFonts w:ascii="Arial" w:eastAsia="Arial" w:hAnsi="Arial" w:cs="Arial"/>
        </w:rPr>
      </w:pPr>
      <w:r w:rsidRPr="001063B7">
        <w:rPr>
          <w:rFonts w:ascii="Arial" w:eastAsia="Arial" w:hAnsi="Arial" w:cs="Arial"/>
        </w:rPr>
        <w:t xml:space="preserve">Las grabaciones de audio y video podrán ser utilizadas como pruebas dentro de los procesos disciplinarios adelantados a los Trabajadores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En todo caso, la empresa respetará la intimidad personal y la privacidad de los Trabajadores en las actividades que no sean catalogadas como laborales.</w:t>
      </w:r>
    </w:p>
    <w:p w14:paraId="5F2916F9" w14:textId="5BF6DD0B" w:rsidR="00355F76" w:rsidRPr="001063B7" w:rsidRDefault="00355F76" w:rsidP="00355F76">
      <w:pPr>
        <w:jc w:val="both"/>
        <w:rPr>
          <w:rFonts w:ascii="Arial" w:eastAsia="Arial" w:hAnsi="Arial" w:cs="Arial"/>
        </w:rPr>
      </w:pPr>
      <w:r w:rsidRPr="001063B7">
        <w:rPr>
          <w:rFonts w:ascii="Arial" w:eastAsia="Arial" w:hAnsi="Arial" w:cs="Arial"/>
          <w:b/>
        </w:rPr>
        <w:t xml:space="preserve">Artículo </w:t>
      </w:r>
      <w:r w:rsidR="001063B7" w:rsidRPr="001063B7">
        <w:rPr>
          <w:rFonts w:ascii="Arial" w:eastAsia="Arial" w:hAnsi="Arial" w:cs="Arial"/>
          <w:b/>
        </w:rPr>
        <w:t>70</w:t>
      </w:r>
      <w:r w:rsidRPr="001063B7">
        <w:rPr>
          <w:rFonts w:ascii="Arial" w:eastAsia="Arial" w:hAnsi="Arial" w:cs="Arial"/>
          <w:b/>
        </w:rPr>
        <w:t xml:space="preserve">º. Confidencialidad de la información: </w:t>
      </w:r>
      <w:r w:rsidRPr="001063B7">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102555C8"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CELARTE 777</w:t>
      </w:r>
      <w:r w:rsidR="00355F76" w:rsidRPr="001063B7">
        <w:rPr>
          <w:rFonts w:ascii="Arial" w:eastAsia="Arial" w:hAnsi="Arial" w:cs="Arial"/>
          <w:color w:val="000000"/>
        </w:rPr>
        <w:t xml:space="preserve"> se reserva el derecho de consultar la información almacenada en equipos propiedad de la empresa cuando así lo juzguen conveniente.</w:t>
      </w:r>
    </w:p>
    <w:p w14:paraId="5E071D6A" w14:textId="78B2116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E4446D">
        <w:rPr>
          <w:rFonts w:ascii="Arial" w:eastAsia="Arial" w:hAnsi="Arial" w:cs="Arial"/>
          <w:b/>
          <w:color w:val="000000"/>
        </w:rPr>
        <w:t>CELARTE 777</w:t>
      </w:r>
      <w:r w:rsidRPr="001063B7">
        <w:rPr>
          <w:rFonts w:ascii="Arial" w:eastAsia="Arial" w:hAnsi="Arial" w:cs="Arial"/>
          <w:color w:val="000000"/>
        </w:rPr>
        <w:t xml:space="preserve"> lo mismo que la Presidencia de la empresa y/o las personas que sean autorizadas para estos efectos. </w:t>
      </w:r>
    </w:p>
    <w:p w14:paraId="72C412B8" w14:textId="446DDC0E"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E5ACD" w:rsidRPr="001063B7">
        <w:rPr>
          <w:rFonts w:ascii="Arial" w:eastAsia="Arial" w:hAnsi="Arial" w:cs="Arial"/>
          <w:color w:val="000000"/>
        </w:rPr>
        <w:t>Igualmente,</w:t>
      </w:r>
      <w:r w:rsidRPr="001063B7">
        <w:rPr>
          <w:rFonts w:ascii="Arial" w:eastAsia="Arial" w:hAnsi="Arial" w:cs="Arial"/>
          <w:color w:val="000000"/>
        </w:rPr>
        <w:t xml:space="preserve"> el</w:t>
      </w:r>
      <w:r w:rsidRPr="001063B7">
        <w:rPr>
          <w:rFonts w:ascii="Arial" w:eastAsia="Arial" w:hAnsi="Arial" w:cs="Arial"/>
          <w:b/>
          <w:color w:val="000000"/>
        </w:rPr>
        <w:t xml:space="preserve"> Empleador</w:t>
      </w:r>
      <w:r w:rsidRPr="001063B7">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E4446D">
        <w:rPr>
          <w:rFonts w:ascii="Arial" w:eastAsia="Arial" w:hAnsi="Arial" w:cs="Arial"/>
          <w:b/>
          <w:color w:val="000000"/>
        </w:rPr>
        <w:t>CELARTE 777</w:t>
      </w:r>
      <w:r w:rsidRPr="001063B7">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71B18AA5"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1</w:t>
      </w:r>
      <w:r w:rsidRPr="001063B7">
        <w:rPr>
          <w:rFonts w:ascii="Arial" w:eastAsia="Arial" w:hAnsi="Arial" w:cs="Arial"/>
          <w:b/>
        </w:rPr>
        <w:t xml:space="preserve">º. Declaración de Exclusión de Responsabilidad: </w:t>
      </w:r>
      <w:r w:rsidRPr="001063B7">
        <w:rPr>
          <w:rFonts w:ascii="Arial" w:eastAsia="Arial" w:hAnsi="Arial" w:cs="Arial"/>
        </w:rPr>
        <w:t xml:space="preserve">El Trabajador se compromete a indemnizar y exonerar a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063B7" w:rsidRDefault="00355F76" w:rsidP="00355F76">
      <w:pPr>
        <w:jc w:val="both"/>
        <w:rPr>
          <w:rFonts w:ascii="Arial" w:eastAsia="Arial" w:hAnsi="Arial" w:cs="Arial"/>
        </w:rPr>
      </w:pPr>
      <w:r w:rsidRPr="001063B7">
        <w:rPr>
          <w:rFonts w:ascii="Arial" w:eastAsia="Arial" w:hAnsi="Arial" w:cs="Arial"/>
        </w:rPr>
        <w:lastRenderedPageBreak/>
        <w:t>El Trabajador será el único responsable del perjuicio que pueda llegar a ocasionarle el no poder enviar ni recibir mensajes y archivos de correos electrónicos en caso de que el espacio que se le haya asignado este agotado.</w:t>
      </w:r>
    </w:p>
    <w:p w14:paraId="679D1D50" w14:textId="5DB5F441" w:rsidR="00355F76" w:rsidRPr="001063B7" w:rsidRDefault="00355F76" w:rsidP="00355F76">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2</w:t>
      </w:r>
      <w:r w:rsidRPr="001063B7">
        <w:rPr>
          <w:rFonts w:ascii="Arial" w:eastAsia="Arial" w:hAnsi="Arial" w:cs="Arial"/>
          <w:b/>
        </w:rPr>
        <w:t xml:space="preserve">º. Integración: </w:t>
      </w:r>
      <w:r w:rsidRPr="001063B7">
        <w:rPr>
          <w:rFonts w:ascii="Arial" w:eastAsia="Arial" w:hAnsi="Arial" w:cs="Arial"/>
        </w:rPr>
        <w:t>Hacen parte integral de este capítulo y del presente reglamento interno de trabajo, los documentos denominados</w:t>
      </w:r>
      <w:r w:rsidRPr="001063B7">
        <w:rPr>
          <w:rFonts w:ascii="Arial" w:eastAsia="Arial" w:hAnsi="Arial" w:cs="Arial"/>
          <w:b/>
        </w:rPr>
        <w:t xml:space="preserve"> “CLAUSULA INFORMATICA, USO DE CELULARES, TELÉFONOS Y DISPOSITIVOS ELECTRÓNICOS y CLAUSULA PARA EL BUEN USO DEL SERVICIO DE INTERNET” </w:t>
      </w:r>
      <w:r w:rsidRPr="001063B7">
        <w:rPr>
          <w:rFonts w:ascii="Arial" w:eastAsia="Arial" w:hAnsi="Arial" w:cs="Arial"/>
        </w:rPr>
        <w:t xml:space="preserve">los cuales son dados a conocer a todos los Trabajadores de </w:t>
      </w:r>
      <w:r w:rsidR="00E4446D">
        <w:rPr>
          <w:rFonts w:ascii="Arial" w:eastAsia="Arial" w:hAnsi="Arial" w:cs="Arial"/>
          <w:b/>
        </w:rPr>
        <w:t>CELARTE 777</w:t>
      </w:r>
    </w:p>
    <w:p w14:paraId="21393603" w14:textId="18B39820"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3</w:t>
      </w:r>
      <w:r w:rsidRPr="001063B7">
        <w:rPr>
          <w:rFonts w:ascii="Arial" w:eastAsia="Arial" w:hAnsi="Arial" w:cs="Arial"/>
          <w:b/>
        </w:rPr>
        <w:t xml:space="preserve">º. Sanciones: </w:t>
      </w:r>
      <w:r w:rsidRPr="001063B7">
        <w:rPr>
          <w:rFonts w:ascii="Arial" w:eastAsia="Arial" w:hAnsi="Arial" w:cs="Arial"/>
        </w:rPr>
        <w:t>El incumplimiento por parte del Trabajador a lo establecido en el presente acuerdo acarreará sanciones, tanto civiles como penales, además de las Institucionales, según sea el caso. Igualmente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Pr="001063B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w:t>
      </w:r>
    </w:p>
    <w:p w14:paraId="730C77D5" w14:textId="5121186D" w:rsidR="00355F76" w:rsidRPr="001063B7" w:rsidRDefault="00355F76" w:rsidP="00CB4030">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ACOSO LABORAL</w:t>
      </w:r>
      <w:r w:rsidR="002341FD" w:rsidRPr="001063B7">
        <w:rPr>
          <w:rFonts w:ascii="Arial" w:eastAsia="Arial" w:hAnsi="Arial" w:cs="Arial"/>
          <w:b/>
          <w:color w:val="000000"/>
        </w:rPr>
        <w:t xml:space="preserve"> Y VIOLENCIAS DE G</w:t>
      </w:r>
      <w:r w:rsidR="00A00F02" w:rsidRPr="001063B7">
        <w:rPr>
          <w:rFonts w:ascii="Arial" w:eastAsia="Arial" w:hAnsi="Arial" w:cs="Arial"/>
          <w:b/>
          <w:color w:val="000000"/>
        </w:rPr>
        <w:t>É</w:t>
      </w:r>
      <w:r w:rsidR="002341FD" w:rsidRPr="001063B7">
        <w:rPr>
          <w:rFonts w:ascii="Arial" w:eastAsia="Arial" w:hAnsi="Arial" w:cs="Arial"/>
          <w:b/>
          <w:color w:val="000000"/>
        </w:rPr>
        <w:t>NERO EN EL AMBITO LABORAL</w:t>
      </w:r>
    </w:p>
    <w:p w14:paraId="592B3F27" w14:textId="7046322C" w:rsidR="002341FD" w:rsidRPr="001063B7" w:rsidRDefault="00355F76" w:rsidP="00355F76">
      <w:pPr>
        <w:jc w:val="both"/>
        <w:rPr>
          <w:rFonts w:ascii="Arial" w:eastAsia="Arial" w:hAnsi="Arial" w:cs="Arial"/>
          <w:bCs/>
        </w:rPr>
      </w:pPr>
      <w:r w:rsidRPr="001063B7">
        <w:rPr>
          <w:rFonts w:ascii="Arial" w:eastAsia="Arial" w:hAnsi="Arial" w:cs="Arial"/>
          <w:b/>
        </w:rPr>
        <w:t>Artículo 7</w:t>
      </w:r>
      <w:r w:rsidR="001063B7" w:rsidRPr="001063B7">
        <w:rPr>
          <w:rFonts w:ascii="Arial" w:eastAsia="Arial" w:hAnsi="Arial" w:cs="Arial"/>
          <w:b/>
        </w:rPr>
        <w:t>4</w:t>
      </w:r>
      <w:r w:rsidRPr="001063B7">
        <w:rPr>
          <w:rFonts w:ascii="Arial" w:eastAsia="Arial" w:hAnsi="Arial" w:cs="Arial"/>
          <w:b/>
        </w:rPr>
        <w:t xml:space="preserve">º. </w:t>
      </w:r>
      <w:r w:rsidR="002341FD" w:rsidRPr="001063B7">
        <w:rPr>
          <w:rFonts w:ascii="Arial" w:eastAsia="Arial" w:hAnsi="Arial" w:cs="Arial"/>
          <w:b/>
        </w:rPr>
        <w:t xml:space="preserve">Enfoque Diferencial y de Género. </w:t>
      </w:r>
      <w:r w:rsidR="002341FD" w:rsidRPr="001063B7">
        <w:rPr>
          <w:rFonts w:ascii="Arial" w:eastAsia="Arial" w:hAnsi="Arial" w:cs="Arial"/>
          <w:bCs/>
        </w:rPr>
        <w:t xml:space="preserve">En la empresa el sexo o el </w:t>
      </w:r>
      <w:r w:rsidR="00CB4030" w:rsidRPr="001063B7">
        <w:rPr>
          <w:rFonts w:ascii="Arial" w:eastAsia="Arial" w:hAnsi="Arial" w:cs="Arial"/>
          <w:bCs/>
        </w:rPr>
        <w:t>género</w:t>
      </w:r>
      <w:r w:rsidR="002341FD" w:rsidRPr="001063B7">
        <w:rPr>
          <w:rFonts w:ascii="Arial" w:eastAsia="Arial" w:hAnsi="Arial" w:cs="Arial"/>
          <w:bCs/>
        </w:rPr>
        <w:t xml:space="preserve"> no será requisito para acceder a un empleo o ascender, no se</w:t>
      </w:r>
      <w:r w:rsidR="00CB4030" w:rsidRPr="001063B7">
        <w:rPr>
          <w:rFonts w:ascii="Arial" w:eastAsia="Arial" w:hAnsi="Arial" w:cs="Arial"/>
          <w:bCs/>
        </w:rPr>
        <w:t xml:space="preserve"> </w:t>
      </w:r>
      <w:r w:rsidR="002341FD" w:rsidRPr="001063B7">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1063B7">
        <w:rPr>
          <w:rFonts w:ascii="Arial" w:eastAsia="Arial" w:hAnsi="Arial" w:cs="Arial"/>
          <w:bCs/>
        </w:rPr>
        <w:t>de algún empleado que atente contra esta política</w:t>
      </w:r>
      <w:r w:rsidR="005704E8" w:rsidRPr="001063B7">
        <w:rPr>
          <w:rFonts w:ascii="Arial" w:eastAsia="Arial" w:hAnsi="Arial" w:cs="Arial"/>
          <w:bCs/>
        </w:rPr>
        <w:t>.</w:t>
      </w:r>
    </w:p>
    <w:p w14:paraId="0F06056E" w14:textId="77777777" w:rsidR="00CB4030" w:rsidRPr="001063B7" w:rsidRDefault="00CB4030" w:rsidP="00355F76">
      <w:pPr>
        <w:jc w:val="both"/>
        <w:rPr>
          <w:rFonts w:ascii="Arial" w:eastAsia="Arial" w:hAnsi="Arial" w:cs="Arial"/>
          <w:bCs/>
        </w:rPr>
      </w:pPr>
      <w:r w:rsidRPr="001063B7">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4483A2DE" w:rsidR="00355F76" w:rsidRPr="001063B7" w:rsidRDefault="005704E8"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5</w:t>
      </w:r>
      <w:r w:rsidRPr="001063B7">
        <w:rPr>
          <w:rFonts w:ascii="Arial" w:eastAsia="Arial" w:hAnsi="Arial" w:cs="Arial"/>
          <w:b/>
        </w:rPr>
        <w:t xml:space="preserve">. </w:t>
      </w:r>
      <w:r w:rsidR="00355F76" w:rsidRPr="001063B7">
        <w:rPr>
          <w:rFonts w:ascii="Arial" w:eastAsia="Arial" w:hAnsi="Arial" w:cs="Arial"/>
          <w:b/>
        </w:rPr>
        <w:t xml:space="preserve">Integración: </w:t>
      </w:r>
      <w:r w:rsidR="00355F76" w:rsidRPr="001063B7">
        <w:rPr>
          <w:rFonts w:ascii="Arial" w:eastAsia="Arial" w:hAnsi="Arial" w:cs="Arial"/>
        </w:rPr>
        <w:t xml:space="preserve">Entiéndase adaptada al R.I.T. vigente en </w:t>
      </w:r>
      <w:r w:rsidR="00E4446D">
        <w:rPr>
          <w:rFonts w:ascii="Arial" w:eastAsia="Arial" w:hAnsi="Arial" w:cs="Arial"/>
          <w:b/>
        </w:rPr>
        <w:t>CELARTE 777</w:t>
      </w:r>
      <w:r w:rsidR="00355F76" w:rsidRPr="001063B7">
        <w:rPr>
          <w:rFonts w:ascii="Arial" w:eastAsia="Arial" w:hAnsi="Arial" w:cs="Arial"/>
          <w:b/>
        </w:rPr>
        <w:t xml:space="preserve"> </w:t>
      </w:r>
      <w:r w:rsidR="00355F76" w:rsidRPr="001063B7">
        <w:rPr>
          <w:rFonts w:ascii="Arial" w:eastAsia="Arial" w:hAnsi="Arial" w:cs="Arial"/>
        </w:rPr>
        <w:t xml:space="preserve">toda la normatividad aplicable </w:t>
      </w:r>
      <w:r w:rsidR="00355F76" w:rsidRPr="001063B7">
        <w:rPr>
          <w:rFonts w:ascii="Arial" w:eastAsia="Arial" w:hAnsi="Arial" w:cs="Arial"/>
          <w:u w:val="single"/>
        </w:rPr>
        <w:t>dispuesta</w:t>
      </w:r>
      <w:r w:rsidR="00355F76" w:rsidRPr="001063B7">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6B461DF7"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6</w:t>
      </w:r>
      <w:r w:rsidRPr="001063B7">
        <w:rPr>
          <w:rFonts w:ascii="Arial" w:eastAsia="Arial" w:hAnsi="Arial" w:cs="Arial"/>
          <w:b/>
        </w:rPr>
        <w:t>º. Definición</w:t>
      </w:r>
      <w:r w:rsidRPr="001063B7">
        <w:rPr>
          <w:rFonts w:ascii="Arial" w:eastAsia="Arial" w:hAnsi="Arial" w:cs="Arial"/>
        </w:rPr>
        <w:t xml:space="preserve">: Se entenderá por </w:t>
      </w:r>
      <w:r w:rsidRPr="001063B7">
        <w:rPr>
          <w:rFonts w:ascii="Arial" w:eastAsia="Arial" w:hAnsi="Arial" w:cs="Arial"/>
          <w:b/>
        </w:rPr>
        <w:t>Acoso Laboral</w:t>
      </w:r>
      <w:r w:rsidRPr="001063B7">
        <w:rPr>
          <w:rFonts w:ascii="Arial" w:eastAsia="Arial" w:hAnsi="Arial" w:cs="Arial"/>
        </w:rPr>
        <w:t xml:space="preserve"> toda conducta </w:t>
      </w:r>
      <w:r w:rsidRPr="001063B7">
        <w:rPr>
          <w:rFonts w:ascii="Arial" w:eastAsia="Arial" w:hAnsi="Arial" w:cs="Arial"/>
          <w:b/>
        </w:rPr>
        <w:t>persistente</w:t>
      </w:r>
      <w:r w:rsidRPr="001063B7">
        <w:rPr>
          <w:rFonts w:ascii="Arial" w:eastAsia="Arial" w:hAnsi="Arial" w:cs="Arial"/>
        </w:rPr>
        <w:t xml:space="preserve"> y </w:t>
      </w:r>
      <w:r w:rsidRPr="001063B7">
        <w:rPr>
          <w:rFonts w:ascii="Arial" w:eastAsia="Arial" w:hAnsi="Arial" w:cs="Arial"/>
          <w:b/>
        </w:rPr>
        <w:t>demostrable,</w:t>
      </w:r>
      <w:r w:rsidRPr="001063B7">
        <w:rPr>
          <w:rFonts w:ascii="Arial" w:eastAsia="Arial" w:hAnsi="Arial" w:cs="Arial"/>
        </w:rPr>
        <w:t xml:space="preserve"> ejercida sobre un Trabajador, por parte de un jefe o superior jerárquico inmediato o mediato, un compañero de trabajo o un subalterno, </w:t>
      </w:r>
      <w:r w:rsidRPr="001063B7">
        <w:rPr>
          <w:rFonts w:ascii="Arial" w:eastAsia="Arial" w:hAnsi="Arial" w:cs="Arial"/>
          <w:b/>
        </w:rPr>
        <w:t>encaminada</w:t>
      </w:r>
      <w:r w:rsidRPr="001063B7">
        <w:rPr>
          <w:rFonts w:ascii="Arial" w:eastAsia="Arial" w:hAnsi="Arial" w:cs="Arial"/>
        </w:rPr>
        <w:t xml:space="preserve"> a infundir miedo, intimidación, terror y angustia, a causar perjuicio laboral, generar desmotivación en el trabajo, o inducir la renuncia del mismo.</w:t>
      </w:r>
    </w:p>
    <w:p w14:paraId="1DBB2223" w14:textId="04EB108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lastRenderedPageBreak/>
        <w:t>Artículo 7</w:t>
      </w:r>
      <w:r w:rsidR="001063B7" w:rsidRPr="001063B7">
        <w:rPr>
          <w:rFonts w:ascii="Arial" w:eastAsia="Arial" w:hAnsi="Arial" w:cs="Arial"/>
          <w:b/>
          <w:color w:val="000000"/>
        </w:rPr>
        <w:t>7</w:t>
      </w:r>
      <w:r w:rsidRPr="001063B7">
        <w:rPr>
          <w:rFonts w:ascii="Arial" w:eastAsia="Arial" w:hAnsi="Arial" w:cs="Arial"/>
          <w:b/>
          <w:color w:val="000000"/>
        </w:rPr>
        <w:t>º. Modalidades:</w:t>
      </w:r>
      <w:r w:rsidRPr="001063B7">
        <w:rPr>
          <w:rFonts w:ascii="Arial" w:eastAsia="Arial" w:hAnsi="Arial" w:cs="Arial"/>
          <w:color w:val="000000"/>
        </w:rPr>
        <w:t xml:space="preserve"> El acoso laboral puede darse, entre otras, bajo las siguientes </w:t>
      </w:r>
      <w:r w:rsidRPr="001063B7">
        <w:rPr>
          <w:rFonts w:ascii="Arial" w:eastAsia="Arial" w:hAnsi="Arial" w:cs="Arial"/>
          <w:bCs/>
          <w:color w:val="000000"/>
        </w:rPr>
        <w:t>modalidades generales:</w:t>
      </w:r>
    </w:p>
    <w:p w14:paraId="2F195A5A"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Maltrato laboral</w:t>
      </w:r>
      <w:r w:rsidRPr="001063B7">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063B7">
        <w:rPr>
          <w:rFonts w:ascii="Arial" w:eastAsia="Arial" w:hAnsi="Arial" w:cs="Arial"/>
          <w:b/>
          <w:color w:val="000000"/>
        </w:rPr>
        <w:t>la autoestima</w:t>
      </w:r>
      <w:r w:rsidRPr="001063B7">
        <w:rPr>
          <w:rFonts w:ascii="Arial" w:eastAsia="Arial" w:hAnsi="Arial" w:cs="Arial"/>
          <w:color w:val="000000"/>
        </w:rPr>
        <w:t xml:space="preserve"> y la dignidad de quien participe en una relación de trabajo de tipo laboral. </w:t>
      </w:r>
    </w:p>
    <w:p w14:paraId="7AAC0D07"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Persecución laboral</w:t>
      </w:r>
      <w:r w:rsidRPr="001063B7">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Discriminación laboral</w:t>
      </w:r>
      <w:r w:rsidRPr="001063B7">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Entorpecimiento laboral</w:t>
      </w:r>
      <w:r w:rsidRPr="001063B7">
        <w:rPr>
          <w:rFonts w:ascii="Arial" w:eastAsia="Arial" w:hAnsi="Arial" w:cs="Arial"/>
          <w:color w:val="000000"/>
        </w:rPr>
        <w:t xml:space="preserve">: Toda </w:t>
      </w:r>
      <w:r w:rsidRPr="001063B7">
        <w:rPr>
          <w:rFonts w:ascii="Arial" w:eastAsia="Arial" w:hAnsi="Arial" w:cs="Arial"/>
          <w:b/>
          <w:color w:val="000000"/>
        </w:rPr>
        <w:t>acción tendiente</w:t>
      </w:r>
      <w:r w:rsidRPr="001063B7">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de los insumos, documentos o instrumentos para la labor, la destrucción o pérdida de información, el ocultamiento de correspondencia o mensajes electrónicos. </w:t>
      </w:r>
    </w:p>
    <w:p w14:paraId="5D07FA2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Inequidad laboral</w:t>
      </w:r>
      <w:r w:rsidRPr="001063B7">
        <w:rPr>
          <w:rFonts w:ascii="Arial" w:eastAsia="Arial" w:hAnsi="Arial" w:cs="Arial"/>
          <w:color w:val="000000"/>
        </w:rPr>
        <w:t>: Asignación de funciones a menosprecio del Trabajador. </w:t>
      </w:r>
    </w:p>
    <w:p w14:paraId="1615B378"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Desprotección laboral</w:t>
      </w:r>
      <w:r w:rsidRPr="001063B7">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063B7" w:rsidRDefault="00355F76" w:rsidP="00355F76">
      <w:pPr>
        <w:jc w:val="both"/>
        <w:rPr>
          <w:rFonts w:ascii="Arial" w:eastAsia="Arial" w:hAnsi="Arial" w:cs="Arial"/>
        </w:rPr>
      </w:pPr>
      <w:r w:rsidRPr="001063B7">
        <w:rPr>
          <w:rFonts w:ascii="Arial" w:eastAsia="Arial" w:hAnsi="Arial" w:cs="Arial"/>
        </w:rPr>
        <w:t> </w:t>
      </w:r>
    </w:p>
    <w:p w14:paraId="5EA834D7" w14:textId="2DE666F3" w:rsidR="00355F76" w:rsidRPr="001063B7" w:rsidRDefault="00355F76" w:rsidP="00A00F02">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8</w:t>
      </w:r>
      <w:r w:rsidRPr="001063B7">
        <w:rPr>
          <w:rFonts w:ascii="Arial" w:eastAsia="Arial" w:hAnsi="Arial" w:cs="Arial"/>
          <w:b/>
        </w:rPr>
        <w:t xml:space="preserve">º. Campo de Aplicación: </w:t>
      </w:r>
      <w:r w:rsidRPr="001063B7">
        <w:rPr>
          <w:rFonts w:ascii="Arial" w:eastAsia="Arial" w:hAnsi="Arial" w:cs="Arial"/>
        </w:rPr>
        <w:t xml:space="preserve">El presente capítulo solamente se aplica a aquellas personas con las cuales </w:t>
      </w:r>
      <w:r w:rsidR="00E4446D">
        <w:rPr>
          <w:rFonts w:ascii="Arial" w:eastAsia="Arial" w:hAnsi="Arial" w:cs="Arial"/>
          <w:b/>
        </w:rPr>
        <w:t>CELARTE 777</w:t>
      </w:r>
      <w:r w:rsidRPr="001063B7">
        <w:rPr>
          <w:rFonts w:ascii="Arial" w:eastAsia="Arial" w:hAnsi="Arial" w:cs="Arial"/>
        </w:rPr>
        <w:t xml:space="preserve"> tiene contrato de trabajo en cualquiera de sus modalidades. Por lo tanto no se aplica a empleados de contratistas, proveedores, visitantes de la empresa o aprendices.</w:t>
      </w:r>
    </w:p>
    <w:p w14:paraId="7C7BDDAE" w14:textId="341D1DA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w:t>
      </w:r>
      <w:r w:rsidR="001063B7" w:rsidRPr="001063B7">
        <w:rPr>
          <w:rFonts w:ascii="Arial" w:eastAsia="Arial" w:hAnsi="Arial" w:cs="Arial"/>
          <w:b/>
          <w:color w:val="000000"/>
        </w:rPr>
        <w:t>9</w:t>
      </w:r>
      <w:r w:rsidRPr="001063B7">
        <w:rPr>
          <w:rFonts w:ascii="Arial" w:eastAsia="Arial" w:hAnsi="Arial" w:cs="Arial"/>
          <w:b/>
          <w:color w:val="000000"/>
        </w:rPr>
        <w:t xml:space="preserve">º. Conductas que no constituyen acoso laboral: </w:t>
      </w:r>
      <w:r w:rsidRPr="001063B7">
        <w:rPr>
          <w:rFonts w:ascii="Arial" w:eastAsia="Arial" w:hAnsi="Arial" w:cs="Arial"/>
          <w:color w:val="000000"/>
        </w:rPr>
        <w:t>No constituyen acoso laboral bajo ninguna de sus modalidades:</w:t>
      </w:r>
    </w:p>
    <w:p w14:paraId="36F451E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c) La formulación de exigencias razonables de fidelidad laboral o lealtad empresarial e institucional;</w:t>
      </w:r>
    </w:p>
    <w:p w14:paraId="150E672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d) La formulación de circulares o memorandos de servicio encaminados a solicitar exigencias técnicas o mejorar la eficiencia laboral y la evaluación laboral de subalternos conforme a indicadores objetivos y generales de rendimiento;</w:t>
      </w:r>
    </w:p>
    <w:p w14:paraId="6498EFC7"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g) La solicitud de cumplir los deberes de la persona y el ciudadano, de que trata el artículo 95 de la Constitución;</w:t>
      </w:r>
    </w:p>
    <w:p w14:paraId="6202A705" w14:textId="63F8FB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h) La exigencia de cumplir las obligaciones o deberes de que tratan los artículos 55 al 57 del C.S.T., así como de no incurrir en las prohibiciones de que tratan </w:t>
      </w:r>
      <w:r w:rsidR="00EE5ACD" w:rsidRPr="001063B7">
        <w:rPr>
          <w:rFonts w:ascii="Arial" w:eastAsia="Arial" w:hAnsi="Arial" w:cs="Arial"/>
          <w:color w:val="000000"/>
        </w:rPr>
        <w:t>los artículos</w:t>
      </w:r>
      <w:r w:rsidRPr="001063B7">
        <w:rPr>
          <w:rFonts w:ascii="Arial" w:eastAsia="Arial" w:hAnsi="Arial" w:cs="Arial"/>
          <w:color w:val="000000"/>
        </w:rPr>
        <w:t xml:space="preserve"> 59 y 60 del mismo Código.</w:t>
      </w:r>
    </w:p>
    <w:p w14:paraId="1ACE5451"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1063B7" w:rsidRDefault="00355F76" w:rsidP="00CD04AF">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j) La exigencia de cumplir con las obligaciones, deberes y prohibiciones de que trata la legislación disciplinaria aplicable a los servidores públicos.</w:t>
      </w:r>
    </w:p>
    <w:p w14:paraId="12AF87B8" w14:textId="26160353" w:rsidR="00355F76" w:rsidRPr="001063B7" w:rsidRDefault="00355F76" w:rsidP="00355F76">
      <w:pPr>
        <w:jc w:val="both"/>
        <w:rPr>
          <w:rFonts w:ascii="Arial" w:eastAsia="Arial" w:hAnsi="Arial" w:cs="Arial"/>
        </w:rPr>
      </w:pPr>
      <w:r w:rsidRPr="001063B7">
        <w:rPr>
          <w:rFonts w:ascii="Arial" w:eastAsia="Arial" w:hAnsi="Arial" w:cs="Arial"/>
        </w:rPr>
        <w:t> </w:t>
      </w:r>
      <w:r w:rsidRPr="001063B7">
        <w:rPr>
          <w:rFonts w:ascii="Arial" w:eastAsia="Arial" w:hAnsi="Arial" w:cs="Arial"/>
          <w:b/>
        </w:rPr>
        <w:t>Parágrafo</w:t>
      </w:r>
      <w:r w:rsidRPr="001063B7">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0906BD4A" w:rsidR="00355F76" w:rsidRPr="001063B7" w:rsidRDefault="00355F76" w:rsidP="00A00F02">
      <w:pP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80</w:t>
      </w:r>
      <w:r w:rsidRPr="001063B7">
        <w:rPr>
          <w:rFonts w:ascii="Arial" w:eastAsia="Arial" w:hAnsi="Arial" w:cs="Arial"/>
          <w:b/>
          <w:color w:val="000000"/>
        </w:rPr>
        <w:t xml:space="preserve">º. Mecanismos de Prevención de Actos de Acoso Laboral: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0EF891CD"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Divulgar entre los Trabajadores De </w:t>
      </w:r>
      <w:r w:rsidR="00E4446D">
        <w:rPr>
          <w:rFonts w:ascii="Arial" w:eastAsia="Arial" w:hAnsi="Arial" w:cs="Arial"/>
          <w:b/>
          <w:color w:val="000000"/>
        </w:rPr>
        <w:t>CELARTE 777</w:t>
      </w:r>
      <w:r w:rsidRPr="001063B7">
        <w:rPr>
          <w:rFonts w:ascii="Arial" w:eastAsia="Arial" w:hAnsi="Arial" w:cs="Arial"/>
          <w:color w:val="000000"/>
        </w:rPr>
        <w:t xml:space="preserve"> la Ley 1010 de 2006 y de los reglamentos que se vayan expidiendo.</w:t>
      </w:r>
    </w:p>
    <w:p w14:paraId="7EBDD3B6" w14:textId="61AAD5F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Agregar como parte del procedimiento de inducción al personal que ingrese a </w:t>
      </w:r>
      <w:r w:rsidR="00E4446D">
        <w:rPr>
          <w:rFonts w:ascii="Arial" w:eastAsia="Arial" w:hAnsi="Arial" w:cs="Arial"/>
          <w:b/>
          <w:color w:val="000000"/>
        </w:rPr>
        <w:t>CELARTE 777</w:t>
      </w:r>
      <w:r w:rsidRPr="001063B7">
        <w:rPr>
          <w:rFonts w:ascii="Arial" w:eastAsia="Arial" w:hAnsi="Arial" w:cs="Arial"/>
          <w:color w:val="000000"/>
        </w:rPr>
        <w:t xml:space="preserve"> lo pertinente a los mecanismos de prevención y solución de casos de acoso laboral.</w:t>
      </w:r>
    </w:p>
    <w:p w14:paraId="536FEA3F" w14:textId="0018FF2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Utilizar los medios de comunicación con que cuente </w:t>
      </w:r>
      <w:r w:rsidR="00E4446D">
        <w:rPr>
          <w:rFonts w:ascii="Arial" w:eastAsia="Arial" w:hAnsi="Arial" w:cs="Arial"/>
          <w:b/>
          <w:color w:val="000000"/>
        </w:rPr>
        <w:t>CELARTE 777</w:t>
      </w:r>
      <w:r w:rsidRPr="001063B7">
        <w:rPr>
          <w:rFonts w:ascii="Arial" w:eastAsia="Arial" w:hAnsi="Arial" w:cs="Arial"/>
          <w:color w:val="000000"/>
        </w:rPr>
        <w:t xml:space="preserve"> para informar sobre todo lo relacionado con el respeto a la dignidad de la persona humana Trabajadora.</w:t>
      </w:r>
    </w:p>
    <w:p w14:paraId="077A59EB" w14:textId="5E608469"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E4446D">
        <w:rPr>
          <w:rFonts w:ascii="Arial" w:eastAsia="Arial" w:hAnsi="Arial" w:cs="Arial"/>
          <w:b/>
          <w:color w:val="000000"/>
        </w:rPr>
        <w:t>CELARTE 777</w:t>
      </w:r>
    </w:p>
    <w:p w14:paraId="171B6B7D" w14:textId="77777777" w:rsidR="00A00F02"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1063B7"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b/>
          <w:color w:val="000000"/>
        </w:rPr>
        <w:t> </w:t>
      </w:r>
    </w:p>
    <w:p w14:paraId="62E2B95D" w14:textId="4D251D9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A00F02" w:rsidRPr="001063B7">
        <w:rPr>
          <w:rFonts w:ascii="Arial" w:eastAsia="Arial" w:hAnsi="Arial" w:cs="Arial"/>
          <w:b/>
          <w:color w:val="000000"/>
        </w:rPr>
        <w:t>8</w:t>
      </w:r>
      <w:r w:rsidR="001063B7" w:rsidRPr="001063B7">
        <w:rPr>
          <w:rFonts w:ascii="Arial" w:eastAsia="Arial" w:hAnsi="Arial" w:cs="Arial"/>
          <w:b/>
          <w:color w:val="000000"/>
        </w:rPr>
        <w:t>1</w:t>
      </w:r>
      <w:r w:rsidRPr="001063B7">
        <w:rPr>
          <w:rFonts w:ascii="Arial" w:eastAsia="Arial" w:hAnsi="Arial" w:cs="Arial"/>
          <w:b/>
          <w:color w:val="000000"/>
        </w:rPr>
        <w:t xml:space="preserve">º. Procedimiento para Investigar Conductas de Acoso Laboral: </w:t>
      </w:r>
      <w:r w:rsidRPr="001063B7">
        <w:rPr>
          <w:rFonts w:ascii="Arial" w:eastAsia="Arial" w:hAnsi="Arial" w:cs="Arial"/>
          <w:color w:val="000000"/>
        </w:rPr>
        <w:t xml:space="preserve">De acuerdo con lo dispuesto por la Ley, todo mecanismo o procedimiento que tenga que ver con acoso laboral debe cumplir los siguientes requisitos: </w:t>
      </w:r>
      <w:r w:rsidRPr="001063B7">
        <w:rPr>
          <w:rFonts w:ascii="Arial" w:eastAsia="Arial" w:hAnsi="Arial" w:cs="Arial"/>
          <w:b/>
          <w:color w:val="000000"/>
        </w:rPr>
        <w:t>interno, confidencial, conciliatorio y efectivo.</w:t>
      </w:r>
    </w:p>
    <w:p w14:paraId="7B4E11CB" w14:textId="0CA03B2F"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CELARTE 777</w:t>
      </w:r>
      <w:r w:rsidR="00355F76" w:rsidRPr="001063B7">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1B0FFE30" w:rsidR="00355F76" w:rsidRPr="001063B7" w:rsidRDefault="00355F76" w:rsidP="00A00F02">
      <w:pPr>
        <w:numPr>
          <w:ilvl w:val="0"/>
          <w:numId w:val="27"/>
        </w:numPr>
        <w:spacing w:after="0" w:line="240" w:lineRule="auto"/>
        <w:jc w:val="both"/>
        <w:rPr>
          <w:rFonts w:ascii="Arial" w:eastAsia="Arial" w:hAnsi="Arial" w:cs="Arial"/>
        </w:rPr>
      </w:pPr>
      <w:r w:rsidRPr="001063B7">
        <w:rPr>
          <w:rFonts w:ascii="Arial" w:eastAsia="Arial" w:hAnsi="Arial" w:cs="Arial"/>
        </w:rPr>
        <w:t xml:space="preserve">Competencia: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78CB7CD8"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10 o menos Trabajadores, el comité estará conformado por 2 miembros, (1) un representante de los Trabajadores y uno de </w:t>
      </w:r>
      <w:r w:rsidR="00E4446D">
        <w:rPr>
          <w:rFonts w:ascii="Arial" w:eastAsia="Arial" w:hAnsi="Arial" w:cs="Arial"/>
          <w:b/>
          <w:color w:val="000000"/>
        </w:rPr>
        <w:t>CELARTE 777</w:t>
      </w:r>
    </w:p>
    <w:p w14:paraId="35B778E4" w14:textId="4C5660B2"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11 y 50 Trabajadores, el comité estará conformado por (4) cuatro miembros, dos representantes de los Trabajadores y dos de </w:t>
      </w:r>
      <w:r w:rsidR="00E4446D">
        <w:rPr>
          <w:rFonts w:ascii="Arial" w:eastAsia="Arial" w:hAnsi="Arial" w:cs="Arial"/>
          <w:b/>
          <w:color w:val="000000"/>
        </w:rPr>
        <w:t>CELARTE 777</w:t>
      </w:r>
    </w:p>
    <w:p w14:paraId="1EF6981B" w14:textId="2E2D70B7" w:rsidR="00355F76" w:rsidRPr="001063B7"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51 y 500 Trabajadores, el comité estará conformado por (6) seis miembros, tres representantes de los Trabajadores y tres de </w:t>
      </w:r>
      <w:r w:rsidR="00E4446D">
        <w:rPr>
          <w:rFonts w:ascii="Arial" w:eastAsia="Arial" w:hAnsi="Arial" w:cs="Arial"/>
          <w:b/>
          <w:color w:val="000000"/>
        </w:rPr>
        <w:t>CELARTE 777</w:t>
      </w:r>
    </w:p>
    <w:p w14:paraId="0F3D657D" w14:textId="77777777" w:rsidR="00A00F02" w:rsidRPr="001063B7"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Procedimiento: Se realizará una averiguación inicial para informarse de lo sucedido. Si a su juicio el asunto amerita abrir procedimiento contra una o varias personas, así lo hará y comunicará de ello al Jefe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4C11CC49"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Consecuencias: depende el grado de responsabilidad, intencionalidad y demás circunstancias, de acuerdo con lo decidido por el Comité de Convivencia</w:t>
      </w:r>
      <w:r w:rsidRPr="001063B7">
        <w:rPr>
          <w:rFonts w:ascii="Arial" w:eastAsia="Arial" w:hAnsi="Arial" w:cs="Arial"/>
          <w:b/>
        </w:rPr>
        <w:t xml:space="preserv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0D7DFB85"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Mecanismos de conciliación: Cuando las circunstancias lo permitan,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Pr="001063B7" w:rsidRDefault="00355F76" w:rsidP="00A00F02">
      <w:pPr>
        <w:numPr>
          <w:ilvl w:val="0"/>
          <w:numId w:val="27"/>
        </w:numPr>
        <w:spacing w:after="0" w:line="240" w:lineRule="auto"/>
        <w:ind w:left="360"/>
        <w:jc w:val="both"/>
        <w:rPr>
          <w:rFonts w:ascii="Arial" w:eastAsia="Arial" w:hAnsi="Arial" w:cs="Arial"/>
        </w:rPr>
      </w:pPr>
      <w:r w:rsidRPr="001063B7">
        <w:rPr>
          <w:rFonts w:ascii="Arial" w:eastAsia="Arial" w:hAnsi="Arial" w:cs="Arial"/>
        </w:rPr>
        <w:t>En todo caso, el procedimiento preventivo interno consagrado en este artículo, no impide o afecta el derecho de quien se considere víctima de acoso laboral para adelantar las acciones administrativas y judiciales establecidas para el efecto en la Ley 1010 de 2006.</w:t>
      </w:r>
    </w:p>
    <w:p w14:paraId="3B453C0F" w14:textId="77777777" w:rsidR="00A00F02" w:rsidRPr="001063B7" w:rsidRDefault="00A00F02" w:rsidP="00A00F02">
      <w:pPr>
        <w:spacing w:after="0" w:line="240" w:lineRule="auto"/>
        <w:ind w:left="360"/>
        <w:jc w:val="both"/>
        <w:rPr>
          <w:rFonts w:ascii="Arial" w:eastAsia="Arial" w:hAnsi="Arial" w:cs="Arial"/>
        </w:rPr>
      </w:pPr>
    </w:p>
    <w:p w14:paraId="3E618117" w14:textId="6A1DD46D" w:rsidR="00355F76" w:rsidRPr="001063B7" w:rsidRDefault="00355F76" w:rsidP="00A00F02">
      <w:pPr>
        <w:jc w:val="both"/>
        <w:rPr>
          <w:rFonts w:ascii="Arial" w:eastAsia="Arial" w:hAnsi="Arial" w:cs="Arial"/>
        </w:rPr>
      </w:pPr>
      <w:r w:rsidRPr="001063B7">
        <w:rPr>
          <w:rFonts w:ascii="Arial" w:eastAsia="Arial" w:hAnsi="Arial" w:cs="Arial"/>
          <w:b/>
        </w:rPr>
        <w:t xml:space="preserve">Actividades del Comité de Convivencia: </w:t>
      </w:r>
      <w:r w:rsidRPr="001063B7">
        <w:rPr>
          <w:rFonts w:ascii="Arial" w:eastAsia="Arial" w:hAnsi="Arial" w:cs="Arial"/>
        </w:rPr>
        <w:t>El Comité de Convivencia Laboral realizará las siguientes actividades:</w:t>
      </w:r>
    </w:p>
    <w:p w14:paraId="3DA22A3E" w14:textId="2B7880B0"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lastRenderedPageBreak/>
        <w:t xml:space="preserve">Acompañar y evaluar en cualquier tiempo el Clima laboral de </w:t>
      </w:r>
      <w:r w:rsidR="00E4446D">
        <w:rPr>
          <w:rFonts w:ascii="Arial" w:eastAsia="Arial" w:hAnsi="Arial" w:cs="Arial"/>
          <w:b/>
        </w:rPr>
        <w:t>CELARTE 777</w:t>
      </w:r>
      <w:r w:rsidRPr="001063B7">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Promover el desarrollo efectivo de los mecanismos de prevención a que se refieren los artículos anteriores.</w:t>
      </w:r>
    </w:p>
    <w:p w14:paraId="30B8999A"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62F4395A"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Las demás actividades inherentes o conexas con las funciones anteriores.</w:t>
      </w:r>
    </w:p>
    <w:p w14:paraId="393F6E3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w:t>
      </w:r>
    </w:p>
    <w:p w14:paraId="79E0F06C" w14:textId="34DFFC17"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RECLAMACIONES DERIVADAS DE SITUACIONES DE ACOSO LABORAL</w:t>
      </w:r>
      <w:r w:rsidR="00A00F02" w:rsidRPr="001063B7">
        <w:rPr>
          <w:rFonts w:ascii="Arial" w:eastAsia="Arial" w:hAnsi="Arial" w:cs="Arial"/>
          <w:b/>
          <w:color w:val="000000"/>
        </w:rPr>
        <w:t xml:space="preserve">, </w:t>
      </w:r>
      <w:r w:rsidRPr="001063B7">
        <w:rPr>
          <w:rFonts w:ascii="Arial" w:eastAsia="Arial" w:hAnsi="Arial" w:cs="Arial"/>
          <w:b/>
          <w:color w:val="000000"/>
        </w:rPr>
        <w:t>PERSONAS ANTE QUIENES DEBEN PRESENTARSE Y SU TRAMITACIÓN</w:t>
      </w:r>
    </w:p>
    <w:p w14:paraId="1AA6B2A5" w14:textId="5155A104"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2</w:t>
      </w:r>
      <w:r w:rsidRPr="001063B7">
        <w:rPr>
          <w:rFonts w:ascii="Arial" w:eastAsia="Arial" w:hAnsi="Arial" w:cs="Arial"/>
          <w:b/>
        </w:rPr>
        <w:t xml:space="preserve">º. Procedimientos para la Presentación de las Quejas, Sugerencias e Inquietudes: </w:t>
      </w:r>
      <w:r w:rsidRPr="001063B7">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063B7" w:rsidRDefault="00355F76" w:rsidP="00355F76">
      <w:pPr>
        <w:jc w:val="both"/>
        <w:rPr>
          <w:rFonts w:ascii="Arial" w:eastAsia="Arial" w:hAnsi="Arial" w:cs="Arial"/>
        </w:rPr>
      </w:pPr>
      <w:r w:rsidRPr="001063B7">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063B7" w:rsidRDefault="00355F76" w:rsidP="00355F76">
      <w:pPr>
        <w:jc w:val="both"/>
        <w:rPr>
          <w:rFonts w:ascii="Arial" w:eastAsia="Arial" w:hAnsi="Arial" w:cs="Arial"/>
        </w:rPr>
      </w:pPr>
      <w:r w:rsidRPr="001063B7">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063B7" w:rsidRDefault="00355F76" w:rsidP="00355F76">
      <w:pPr>
        <w:jc w:val="both"/>
        <w:rPr>
          <w:rFonts w:ascii="Arial" w:eastAsia="Arial" w:hAnsi="Arial" w:cs="Arial"/>
        </w:rPr>
      </w:pPr>
      <w:r w:rsidRPr="001063B7">
        <w:rPr>
          <w:rFonts w:ascii="Arial" w:eastAsia="Arial" w:hAnsi="Arial" w:cs="Arial"/>
        </w:rPr>
        <w:t>Sin embargo el Comité evaluará para cada caso si los reclamos presentados por el Trabajador son de su competencia o si se hace necesaria la presentación personal ante el comité.</w:t>
      </w:r>
    </w:p>
    <w:p w14:paraId="6DF95632" w14:textId="7A341CA8" w:rsidR="00355F76" w:rsidRPr="001063B7" w:rsidRDefault="00355F76" w:rsidP="00355F76">
      <w:pPr>
        <w:jc w:val="both"/>
        <w:rPr>
          <w:rFonts w:ascii="Arial" w:eastAsia="Arial" w:hAnsi="Arial" w:cs="Arial"/>
        </w:rPr>
      </w:pPr>
      <w:r w:rsidRPr="001063B7">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1063B7" w:rsidRDefault="00355F76" w:rsidP="00CD04AF">
      <w:pPr>
        <w:jc w:val="both"/>
        <w:rPr>
          <w:rFonts w:ascii="Arial" w:eastAsia="Arial" w:hAnsi="Arial" w:cs="Arial"/>
        </w:rPr>
      </w:pPr>
      <w:r w:rsidRPr="001063B7">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Deliberación y Reuniones del Comité de Convivencia: </w:t>
      </w:r>
    </w:p>
    <w:p w14:paraId="154B3283" w14:textId="2D0C51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 xml:space="preserve">Las reuniones y deliberaciones del Comité de Convivencia, se realizarán bimestralmente o cuando las circunstancias especiales lo ameriten. </w:t>
      </w:r>
    </w:p>
    <w:p w14:paraId="7B9EA9CE" w14:textId="651563E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manera, el Comité podrá permitir la asistencia al comité de convivencia de otros empleados de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o invitados externos para el debate de los temas al interior del Comité.</w:t>
      </w:r>
    </w:p>
    <w:p w14:paraId="31D0508F" w14:textId="77777777" w:rsidR="00A00F02" w:rsidRPr="001063B7"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XXIII</w:t>
      </w:r>
    </w:p>
    <w:p w14:paraId="6447B093" w14:textId="12642449"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CONTRATO DE APRENDIZAJE, NATURALEZA Y CARACTERÍSTICAS DE LA RELACIÓN DE APRENDIZAJE</w:t>
      </w:r>
    </w:p>
    <w:p w14:paraId="2018A9E7" w14:textId="20CC22E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3</w:t>
      </w:r>
      <w:r w:rsidRPr="001063B7">
        <w:rPr>
          <w:rFonts w:ascii="Arial" w:eastAsia="Arial" w:hAnsi="Arial" w:cs="Arial"/>
          <w:b/>
          <w:color w:val="000000"/>
        </w:rPr>
        <w:t>º. Características del Contrato de Aprendizaje</w:t>
      </w:r>
      <w:r w:rsidRPr="001063B7">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7EC5CEC7"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4</w:t>
      </w:r>
      <w:r w:rsidRPr="001063B7">
        <w:rPr>
          <w:rFonts w:ascii="Arial" w:eastAsia="Arial" w:hAnsi="Arial" w:cs="Arial"/>
          <w:b/>
        </w:rPr>
        <w:t>º.</w:t>
      </w:r>
      <w:r w:rsidRPr="001063B7">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68EE4D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5</w:t>
      </w:r>
      <w:r w:rsidRPr="001063B7">
        <w:rPr>
          <w:rFonts w:ascii="Arial" w:eastAsia="Arial" w:hAnsi="Arial" w:cs="Arial"/>
          <w:b/>
          <w:color w:val="000000"/>
        </w:rPr>
        <w:t>º. Formalidades del Contrato de Aprendizaje</w:t>
      </w:r>
      <w:r w:rsidRPr="001063B7">
        <w:rPr>
          <w:rFonts w:ascii="Arial" w:eastAsia="Arial" w:hAnsi="Arial" w:cs="Arial"/>
          <w:color w:val="000000"/>
        </w:rPr>
        <w:t xml:space="preserve">: El contrato de aprendizaje deberá constar por escrito y contener como mínimo la siguiente información: Razón social de </w:t>
      </w:r>
      <w:r w:rsidR="00E4446D">
        <w:rPr>
          <w:rFonts w:ascii="Arial" w:eastAsia="Arial" w:hAnsi="Arial" w:cs="Arial"/>
          <w:b/>
          <w:color w:val="000000"/>
        </w:rPr>
        <w:t>CELARTE 777</w:t>
      </w:r>
      <w:r w:rsidRPr="001063B7">
        <w:rPr>
          <w:rFonts w:ascii="Arial" w:eastAsia="Arial" w:hAnsi="Arial" w:cs="Arial"/>
          <w:b/>
          <w:color w:val="000000"/>
        </w:rPr>
        <w:t xml:space="preserve"> </w:t>
      </w:r>
      <w:r w:rsidRPr="001063B7">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1315D8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Artículo 8</w:t>
      </w:r>
      <w:r w:rsidR="001063B7" w:rsidRPr="001063B7">
        <w:rPr>
          <w:rFonts w:ascii="Arial" w:eastAsia="Arial" w:hAnsi="Arial" w:cs="Arial"/>
          <w:b/>
          <w:color w:val="000000"/>
        </w:rPr>
        <w:t>6</w:t>
      </w:r>
      <w:r w:rsidRPr="001063B7">
        <w:rPr>
          <w:rFonts w:ascii="Arial" w:eastAsia="Arial" w:hAnsi="Arial" w:cs="Arial"/>
          <w:b/>
          <w:color w:val="000000"/>
        </w:rPr>
        <w:t xml:space="preserve">°. Regulación de la Cuota de Aprendices: </w:t>
      </w:r>
      <w:r w:rsidRPr="001063B7">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E4446D">
        <w:rPr>
          <w:rFonts w:ascii="Arial" w:eastAsia="Arial" w:hAnsi="Arial" w:cs="Arial"/>
          <w:b/>
          <w:color w:val="000000"/>
        </w:rPr>
        <w:t>CELARTE 777</w:t>
      </w:r>
      <w:r w:rsidRPr="001063B7">
        <w:rPr>
          <w:rFonts w:ascii="Arial" w:eastAsia="Arial" w:hAnsi="Arial" w:cs="Arial"/>
          <w:color w:val="000000"/>
        </w:rPr>
        <w:t xml:space="preserve"> en razón de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0CCF16B1"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7</w:t>
      </w:r>
      <w:r w:rsidRPr="001063B7">
        <w:rPr>
          <w:rFonts w:ascii="Arial" w:eastAsia="Arial" w:hAnsi="Arial" w:cs="Arial"/>
          <w:b/>
        </w:rPr>
        <w:t>º. Cuota de apoyo al sostenimiento</w:t>
      </w:r>
      <w:r w:rsidRPr="001063B7">
        <w:rPr>
          <w:rFonts w:ascii="Arial" w:eastAsia="Arial" w:hAnsi="Arial" w:cs="Arial"/>
        </w:rPr>
        <w:t xml:space="preserve">. Durante toda la vigencia de la relación, el aprendiz recibirá de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negociación colectiva. Si el aprendiz es estudiante universitario el apoyo mensual, el apoyo de sostenimiento mensual no podrá ser inferior al equivalente a un salario mínimo legal vigente.</w:t>
      </w:r>
    </w:p>
    <w:p w14:paraId="528EB1F9" w14:textId="28EA059E"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8</w:t>
      </w:r>
      <w:r w:rsidRPr="001063B7">
        <w:rPr>
          <w:rFonts w:ascii="Arial" w:eastAsia="Arial" w:hAnsi="Arial" w:cs="Arial"/>
          <w:b/>
        </w:rPr>
        <w:t>º. Seguridad Social en el Contrato de Aprendizaje:</w:t>
      </w:r>
      <w:r w:rsidRPr="001063B7">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E4446D">
        <w:rPr>
          <w:rFonts w:ascii="Arial" w:eastAsia="Arial" w:hAnsi="Arial" w:cs="Arial"/>
          <w:b/>
        </w:rPr>
        <w:t>CELARTE 777</w:t>
      </w:r>
      <w:r w:rsidRPr="001063B7">
        <w:rPr>
          <w:rFonts w:ascii="Arial" w:eastAsia="Arial" w:hAnsi="Arial" w:cs="Arial"/>
          <w:b/>
        </w:rPr>
        <w:t xml:space="preserve"> </w:t>
      </w:r>
      <w:r w:rsidRPr="001063B7">
        <w:rPr>
          <w:rFonts w:ascii="Arial" w:eastAsia="Arial" w:hAnsi="Arial" w:cs="Arial"/>
        </w:rPr>
        <w:t>como patrocinadora en los términos, condiciones y beneficios que defina el Gobierno Nacional.</w:t>
      </w:r>
    </w:p>
    <w:p w14:paraId="295763DE" w14:textId="3C24BFC1" w:rsidR="00355F76" w:rsidRPr="001063B7" w:rsidRDefault="00355F76" w:rsidP="00A00F02">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9</w:t>
      </w:r>
      <w:r w:rsidRPr="001063B7">
        <w:rPr>
          <w:rFonts w:ascii="Arial" w:eastAsia="Arial" w:hAnsi="Arial" w:cs="Arial"/>
          <w:b/>
        </w:rPr>
        <w:t>º.</w:t>
      </w:r>
      <w:r w:rsidRPr="001063B7">
        <w:rPr>
          <w:rFonts w:ascii="Arial" w:eastAsia="Arial" w:hAnsi="Arial" w:cs="Arial"/>
        </w:rPr>
        <w:t xml:space="preserve"> El contrato de aprendizaje podrá versar sobre ocupaciones semi-calificadas que no requieran título o calificadas que requieran título de formación técnica no formal, técnicos profesionales o tecnológicos, de instituciones de educación reconocidas por el Estado y Trabajadores aprendices del SENA. </w:t>
      </w:r>
    </w:p>
    <w:p w14:paraId="15340B2C" w14:textId="5B756C0C" w:rsidR="00355F76" w:rsidRPr="00567358" w:rsidRDefault="00355F76" w:rsidP="0056735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90</w:t>
      </w:r>
      <w:r w:rsidRPr="001063B7">
        <w:rPr>
          <w:rFonts w:ascii="Arial" w:eastAsia="Arial" w:hAnsi="Arial" w:cs="Arial"/>
          <w:b/>
          <w:color w:val="000000"/>
        </w:rPr>
        <w:t xml:space="preserve">º. </w:t>
      </w:r>
      <w:r w:rsidRPr="001063B7">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w:t>
      </w:r>
      <w:r w:rsidR="00567358">
        <w:rPr>
          <w:rFonts w:ascii="Arial" w:eastAsia="Arial" w:hAnsi="Arial" w:cs="Arial"/>
          <w:color w:val="000000"/>
        </w:rPr>
        <w:t>ST. Art. 109)</w:t>
      </w:r>
    </w:p>
    <w:p w14:paraId="6F1AC1E3"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6EC7CC18"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1417F7F4"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FE44BED"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2023A36B" w14:textId="77777777" w:rsidR="001063B7" w:rsidRP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b/>
          <w:bCs/>
          <w:color w:val="000000"/>
          <w:sz w:val="22"/>
          <w:szCs w:val="22"/>
        </w:rPr>
        <w:t>PUBLICACIONES Y VIGENCIA</w:t>
      </w:r>
      <w:r w:rsidRPr="001063B7">
        <w:rPr>
          <w:rFonts w:ascii="Arial" w:hAnsi="Arial" w:cs="Arial"/>
          <w:color w:val="000000"/>
          <w:sz w:val="22"/>
          <w:szCs w:val="22"/>
        </w:rPr>
        <w:t>:</w:t>
      </w:r>
    </w:p>
    <w:p w14:paraId="15AE7D80"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sz w:val="22"/>
          <w:szCs w:val="22"/>
        </w:rPr>
        <w:t> </w:t>
      </w:r>
    </w:p>
    <w:p w14:paraId="4B4E17D0" w14:textId="65DA8319" w:rsidR="00355F76" w:rsidRPr="001063B7"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Según el artículo 17 de la ley 1429 del año 2010, se modificó el artículo 119 del </w:t>
      </w:r>
      <w:r w:rsidR="001063B7">
        <w:rPr>
          <w:rFonts w:ascii="Arial" w:hAnsi="Arial" w:cs="Arial"/>
          <w:color w:val="000000"/>
          <w:sz w:val="22"/>
          <w:szCs w:val="22"/>
        </w:rPr>
        <w:t>C</w:t>
      </w:r>
      <w:r w:rsidRPr="001063B7">
        <w:rPr>
          <w:rFonts w:ascii="Arial" w:hAnsi="Arial" w:cs="Arial"/>
          <w:color w:val="000000"/>
          <w:sz w:val="22"/>
          <w:szCs w:val="22"/>
        </w:rPr>
        <w:t xml:space="preserve">ódigo </w:t>
      </w:r>
      <w:r w:rsidR="001063B7">
        <w:rPr>
          <w:rFonts w:ascii="Arial" w:hAnsi="Arial" w:cs="Arial"/>
          <w:color w:val="000000"/>
          <w:sz w:val="22"/>
          <w:szCs w:val="22"/>
        </w:rPr>
        <w:t>S</w:t>
      </w:r>
      <w:r w:rsidRPr="001063B7">
        <w:rPr>
          <w:rFonts w:ascii="Arial" w:hAnsi="Arial" w:cs="Arial"/>
          <w:color w:val="000000"/>
          <w:sz w:val="22"/>
          <w:szCs w:val="22"/>
        </w:rPr>
        <w:t xml:space="preserve">ustantivo de </w:t>
      </w:r>
      <w:r w:rsidR="001063B7">
        <w:rPr>
          <w:rFonts w:ascii="Arial" w:hAnsi="Arial" w:cs="Arial"/>
          <w:color w:val="000000"/>
          <w:sz w:val="22"/>
          <w:szCs w:val="22"/>
        </w:rPr>
        <w:t>T</w:t>
      </w:r>
      <w:r w:rsidRPr="001063B7">
        <w:rPr>
          <w:rFonts w:ascii="Arial" w:hAnsi="Arial" w:cs="Arial"/>
          <w:color w:val="000000"/>
          <w:sz w:val="22"/>
          <w:szCs w:val="22"/>
        </w:rPr>
        <w:t xml:space="preserve">rabajo que obligaba al empleador al registro del reglamento interno de trabajo ante el </w:t>
      </w:r>
      <w:r w:rsidR="001063B7">
        <w:rPr>
          <w:rFonts w:ascii="Arial" w:hAnsi="Arial" w:cs="Arial"/>
          <w:color w:val="000000"/>
          <w:sz w:val="22"/>
          <w:szCs w:val="22"/>
        </w:rPr>
        <w:t>M</w:t>
      </w:r>
      <w:r w:rsidRPr="001063B7">
        <w:rPr>
          <w:rFonts w:ascii="Arial" w:hAnsi="Arial" w:cs="Arial"/>
          <w:color w:val="000000"/>
          <w:sz w:val="22"/>
          <w:szCs w:val="22"/>
        </w:rPr>
        <w:t xml:space="preserve">inisterio del </w:t>
      </w:r>
      <w:r w:rsidR="001063B7">
        <w:rPr>
          <w:rFonts w:ascii="Arial" w:hAnsi="Arial" w:cs="Arial"/>
          <w:color w:val="000000"/>
          <w:sz w:val="22"/>
          <w:szCs w:val="22"/>
        </w:rPr>
        <w:t>T</w:t>
      </w:r>
      <w:r w:rsidRPr="001063B7">
        <w:rPr>
          <w:rFonts w:ascii="Arial" w:hAnsi="Arial" w:cs="Arial"/>
          <w:color w:val="000000"/>
          <w:sz w:val="22"/>
          <w:szCs w:val="22"/>
        </w:rPr>
        <w: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1063B7"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cumplimiento del procedimiento anterior, se realizaron las siguientes actividades;</w:t>
      </w:r>
    </w:p>
    <w:p w14:paraId="472673CB" w14:textId="42BEE2A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1. Se publicó el Reglamento Interno de Trabajo en la página web de la empresa y se puso también a disposición en el domicilio principal de la misma</w:t>
      </w:r>
      <w:r w:rsidR="00567358">
        <w:rPr>
          <w:rFonts w:ascii="Arial" w:hAnsi="Arial" w:cs="Arial"/>
          <w:color w:val="000000"/>
          <w:sz w:val="22"/>
          <w:szCs w:val="22"/>
        </w:rPr>
        <w:t>.</w:t>
      </w:r>
    </w:p>
    <w:p w14:paraId="29350B17"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4AD6CE97" w:rsidR="00355F76" w:rsidRPr="001063B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 informó que a partir del </w:t>
      </w:r>
      <w:r w:rsidR="00A00F02" w:rsidRPr="001063B7">
        <w:rPr>
          <w:rFonts w:ascii="Arial" w:hAnsi="Arial" w:cs="Arial"/>
          <w:color w:val="000000"/>
          <w:sz w:val="22"/>
          <w:szCs w:val="22"/>
        </w:rPr>
        <w:t>día</w:t>
      </w:r>
      <w:r w:rsidRPr="001063B7">
        <w:rPr>
          <w:rFonts w:ascii="Arial" w:hAnsi="Arial" w:cs="Arial"/>
          <w:color w:val="000000"/>
          <w:sz w:val="22"/>
          <w:szCs w:val="22"/>
        </w:rPr>
        <w:t xml:space="preserve"> </w:t>
      </w:r>
      <w:r w:rsidR="00EE5ACD" w:rsidRPr="00414D25">
        <w:rPr>
          <w:rFonts w:ascii="Arial" w:hAnsi="Arial" w:cs="Arial"/>
          <w:b/>
          <w:bCs/>
          <w:color w:val="000000"/>
        </w:rPr>
        <w:t>2024-12-06</w:t>
      </w:r>
      <w:r w:rsidR="00EE5ACD" w:rsidRPr="00414D25">
        <w:rPr>
          <w:rFonts w:ascii="Arial" w:hAnsi="Arial" w:cs="Arial"/>
          <w:color w:val="000000"/>
          <w:sz w:val="22"/>
          <w:szCs w:val="22"/>
        </w:rPr>
        <w:t xml:space="preserve"> </w:t>
      </w:r>
      <w:r w:rsidRPr="001063B7">
        <w:rPr>
          <w:rFonts w:ascii="Arial" w:hAnsi="Arial" w:cs="Arial"/>
          <w:color w:val="000000"/>
          <w:sz w:val="22"/>
          <w:szCs w:val="22"/>
        </w:rPr>
        <w:t xml:space="preserve">estaría disponible el documento con el fin de recibir observaciones al mismo; y que después de transcurrida esta fecha, sin recibir observaciones al mismo, el </w:t>
      </w:r>
      <w:r w:rsidR="00567358">
        <w:rPr>
          <w:rFonts w:ascii="Arial" w:hAnsi="Arial" w:cs="Arial"/>
          <w:color w:val="000000"/>
          <w:sz w:val="22"/>
          <w:szCs w:val="22"/>
        </w:rPr>
        <w:t>reglamento entraría en vigencia</w:t>
      </w:r>
      <w:r w:rsidRPr="001063B7">
        <w:rPr>
          <w:rFonts w:ascii="Arial" w:hAnsi="Arial" w:cs="Arial"/>
          <w:color w:val="000000"/>
          <w:sz w:val="22"/>
          <w:szCs w:val="22"/>
        </w:rPr>
        <w:t>. Se utilizaron los siguientes medios:</w:t>
      </w:r>
    </w:p>
    <w:p w14:paraId="0F2FE6D6"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remitió circular a los trabajadores donde se les informó donde lo podían consultar</w:t>
      </w:r>
    </w:p>
    <w:p w14:paraId="62F3F3A2" w14:textId="3FC468E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pub</w:t>
      </w:r>
      <w:r w:rsidR="00567358">
        <w:rPr>
          <w:rFonts w:ascii="Arial" w:hAnsi="Arial" w:cs="Arial"/>
          <w:color w:val="000000"/>
          <w:sz w:val="22"/>
          <w:szCs w:val="22"/>
        </w:rPr>
        <w:t>licó circular por medio del grupo de WhatsApp</w:t>
      </w:r>
      <w:r w:rsidRPr="001063B7">
        <w:rPr>
          <w:rFonts w:ascii="Arial" w:hAnsi="Arial" w:cs="Arial"/>
          <w:color w:val="000000"/>
          <w:sz w:val="22"/>
          <w:szCs w:val="22"/>
        </w:rPr>
        <w:t xml:space="preserve"> de la empresa</w:t>
      </w:r>
      <w:r w:rsidR="00567358">
        <w:rPr>
          <w:rFonts w:ascii="Arial" w:hAnsi="Arial" w:cs="Arial"/>
          <w:color w:val="000000"/>
          <w:sz w:val="22"/>
          <w:szCs w:val="22"/>
        </w:rPr>
        <w:t xml:space="preserve"> en donde se encuentran todos los trabajadores de la empresa en</w:t>
      </w:r>
      <w:r w:rsidRPr="001063B7">
        <w:rPr>
          <w:rFonts w:ascii="Arial" w:hAnsi="Arial" w:cs="Arial"/>
          <w:color w:val="000000"/>
          <w:sz w:val="22"/>
          <w:szCs w:val="22"/>
        </w:rPr>
        <w:t> donde se les informó donde 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6490034A" w14:textId="77777777" w:rsidR="001063B7" w:rsidRPr="001063B7" w:rsidRDefault="001063B7" w:rsidP="00355F76">
      <w:pPr>
        <w:pStyle w:val="NormalWeb"/>
        <w:shd w:val="clear" w:color="auto" w:fill="FFFFFF"/>
        <w:spacing w:before="0" w:beforeAutospacing="0" w:after="0" w:afterAutospacing="0"/>
        <w:jc w:val="both"/>
        <w:rPr>
          <w:rFonts w:ascii="Arial" w:hAnsi="Arial" w:cs="Arial"/>
          <w:color w:val="000000"/>
          <w:sz w:val="22"/>
          <w:szCs w:val="22"/>
        </w:rPr>
      </w:pPr>
    </w:p>
    <w:p w14:paraId="5B595090" w14:textId="02C4A5C1" w:rsidR="00355F76" w:rsidRDefault="00355F76" w:rsidP="00797491">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567358">
        <w:rPr>
          <w:rFonts w:ascii="Arial" w:hAnsi="Arial" w:cs="Arial"/>
          <w:color w:val="000000"/>
          <w:sz w:val="22"/>
          <w:szCs w:val="22"/>
        </w:rPr>
        <w:t>No se recibieron observaciones al nuevo reglamento interno de trabajo, por lo tanto, el mismo entr</w:t>
      </w:r>
      <w:r w:rsidR="00567358" w:rsidRPr="00567358">
        <w:rPr>
          <w:rFonts w:ascii="Arial" w:hAnsi="Arial" w:cs="Arial"/>
          <w:color w:val="000000"/>
          <w:sz w:val="22"/>
          <w:szCs w:val="22"/>
        </w:rPr>
        <w:t>ará</w:t>
      </w:r>
      <w:r w:rsidR="00567358">
        <w:rPr>
          <w:rFonts w:ascii="Arial" w:hAnsi="Arial" w:cs="Arial"/>
          <w:color w:val="000000"/>
          <w:sz w:val="22"/>
          <w:szCs w:val="22"/>
        </w:rPr>
        <w:t xml:space="preserve"> a regir a partir de la fecha. </w:t>
      </w:r>
    </w:p>
    <w:p w14:paraId="1AE8C4E3"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ED5F5E7"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446C1DEB"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18A1EBF8" w14:textId="77777777" w:rsidR="00875A14" w:rsidRDefault="00E455A3" w:rsidP="00E455A3">
      <w:pPr>
        <w:pStyle w:val="NormalWeb"/>
        <w:shd w:val="clear" w:color="auto" w:fill="FFFFFF"/>
        <w:spacing w:before="0" w:beforeAutospacing="0" w:after="0" w:afterAutospacing="0"/>
        <w:jc w:val="both"/>
        <w:rPr>
          <w:rFonts w:ascii="Arial" w:hAnsi="Arial" w:cs="Arial"/>
          <w:b/>
          <w:bCs/>
          <w:color w:val="000000"/>
        </w:rPr>
      </w:pPr>
      <w:r w:rsidRPr="00414D25">
        <w:rPr>
          <w:rFonts w:ascii="Arial" w:hAnsi="Arial" w:cs="Arial"/>
          <w:b/>
          <w:bCs/>
          <w:color w:val="000000"/>
        </w:rPr>
        <w:t>|FECHA</w:t>
      </w:r>
      <w:r w:rsidR="00613595">
        <w:rPr>
          <w:rFonts w:ascii="Arial" w:hAnsi="Arial" w:cs="Arial"/>
          <w:b/>
          <w:bCs/>
          <w:color w:val="000000"/>
        </w:rPr>
        <w:t>2</w:t>
      </w:r>
      <w:r w:rsidRPr="00414D25">
        <w:rPr>
          <w:rFonts w:ascii="Arial" w:hAnsi="Arial" w:cs="Arial"/>
          <w:b/>
          <w:bCs/>
          <w:color w:val="000000"/>
        </w:rPr>
        <w:t>|</w:t>
      </w:r>
    </w:p>
    <w:p w14:paraId="6EA4F27B" w14:textId="77777777" w:rsidR="00355F76" w:rsidRPr="001063B7"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063B7">
        <w:rPr>
          <w:rFonts w:ascii="Arial" w:hAnsi="Arial" w:cs="Arial"/>
          <w:color w:val="000000"/>
          <w:sz w:val="22"/>
          <w:szCs w:val="22"/>
        </w:rPr>
        <w:t> </w:t>
      </w:r>
    </w:p>
    <w:p w14:paraId="32E500B6" w14:textId="77777777" w:rsidR="00EE5ACD" w:rsidRPr="00A50324" w:rsidRDefault="00EE5ACD" w:rsidP="00EE5ACD">
      <w:pPr>
        <w:pStyle w:val="Sinespaciado"/>
        <w:rPr>
          <w:rFonts w:ascii="Arial" w:hAnsi="Arial" w:cs="Arial"/>
          <w:b/>
          <w:bCs/>
        </w:rPr>
      </w:pPr>
      <w:r w:rsidRPr="00A50324">
        <w:rPr>
          <w:rFonts w:ascii="Arial" w:hAnsi="Arial" w:cs="Arial"/>
          <w:b/>
          <w:bCs/>
        </w:rPr>
        <w:t>RINO MLEAS</w:t>
      </w:r>
    </w:p>
    <w:p w14:paraId="51D24864" w14:textId="77777777" w:rsidR="00355F76" w:rsidRPr="001063B7" w:rsidRDefault="00355F76" w:rsidP="00A00F02">
      <w:pPr>
        <w:pStyle w:val="Sinespaciado"/>
        <w:rPr>
          <w:rFonts w:ascii="Arial" w:hAnsi="Arial" w:cs="Arial"/>
          <w:b/>
          <w:bCs/>
        </w:rPr>
      </w:pPr>
      <w:r w:rsidRPr="001063B7">
        <w:rPr>
          <w:rFonts w:ascii="Arial" w:hAnsi="Arial" w:cs="Arial"/>
          <w:b/>
          <w:bCs/>
        </w:rPr>
        <w:t>Representante Legal</w:t>
      </w:r>
    </w:p>
    <w:p w14:paraId="0B2FF64E" w14:textId="0377F1F9" w:rsidR="00355F76" w:rsidRPr="00A00F02" w:rsidRDefault="00E4446D" w:rsidP="00A00F02">
      <w:pPr>
        <w:pStyle w:val="Sinespaciado"/>
        <w:rPr>
          <w:rFonts w:ascii="Arial" w:hAnsi="Arial" w:cs="Arial"/>
          <w:b/>
          <w:bCs/>
        </w:rPr>
      </w:pPr>
      <w:r>
        <w:rPr>
          <w:rFonts w:ascii="Arial" w:hAnsi="Arial" w:cs="Arial"/>
          <w:b/>
          <w:bCs/>
        </w:rPr>
        <w:t>CELARTE 777</w:t>
      </w:r>
    </w:p>
    <w:p w14:paraId="4A08B6DF" w14:textId="77777777" w:rsidR="00D53088" w:rsidRDefault="00D53088" w:rsidP="00692C84">
      <w:pPr>
        <w:spacing w:after="0" w:line="240" w:lineRule="auto"/>
        <w:jc w:val="both"/>
        <w:rPr>
          <w:rFonts w:ascii="Arial" w:hAnsi="Arial" w:cs="Arial"/>
        </w:rPr>
      </w:pPr>
    </w:p>
    <w:p w14:paraId="7B3F558D" w14:textId="77777777" w:rsidR="005109DC" w:rsidRDefault="005109DC" w:rsidP="00692C84">
      <w:pPr>
        <w:spacing w:after="0" w:line="240" w:lineRule="auto"/>
        <w:jc w:val="both"/>
        <w:rPr>
          <w:rFonts w:ascii="Arial" w:hAnsi="Arial" w:cs="Arial"/>
        </w:rPr>
      </w:pPr>
    </w:p>
    <w:p w14:paraId="78F80083" w14:textId="77777777" w:rsidR="005109DC" w:rsidRDefault="005109DC" w:rsidP="00692C84">
      <w:pPr>
        <w:spacing w:after="0" w:line="240" w:lineRule="auto"/>
        <w:jc w:val="both"/>
        <w:rPr>
          <w:rFonts w:ascii="Arial" w:hAnsi="Arial" w:cs="Arial"/>
        </w:rPr>
      </w:pPr>
    </w:p>
    <w:p w14:paraId="5E567514" w14:textId="77777777" w:rsidR="005109DC" w:rsidRDefault="005109DC" w:rsidP="00692C84">
      <w:pPr>
        <w:spacing w:after="0" w:line="240" w:lineRule="auto"/>
        <w:jc w:val="both"/>
        <w:rPr>
          <w:rFonts w:ascii="Arial" w:hAnsi="Arial" w:cs="Arial"/>
        </w:rPr>
      </w:pPr>
    </w:p>
    <w:sectPr w:rsidR="005109DC" w:rsidSect="00692C84">
      <w:headerReference w:type="even" r:id="rId9"/>
      <w:headerReference w:type="default" r:id="rId10"/>
      <w:footerReference w:type="even" r:id="rId11"/>
      <w:footerReference w:type="default" r:id="rId12"/>
      <w:head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04B22" w14:textId="77777777" w:rsidR="00634CC2" w:rsidRDefault="00634CC2" w:rsidP="0041249A">
      <w:pPr>
        <w:spacing w:after="0" w:line="240" w:lineRule="auto"/>
      </w:pPr>
      <w:r>
        <w:separator/>
      </w:r>
    </w:p>
  </w:endnote>
  <w:endnote w:type="continuationSeparator" w:id="0">
    <w:p w14:paraId="14AEABC2" w14:textId="77777777" w:rsidR="00634CC2" w:rsidRDefault="00634CC2"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FA48E2" w:rsidRDefault="00FA48E2" w:rsidP="005704E8">
    <w:pPr>
      <w:pStyle w:val="Piedepgina"/>
      <w:ind w:right="360"/>
    </w:pPr>
  </w:p>
  <w:p w14:paraId="4123650F" w14:textId="77777777" w:rsidR="00FA48E2" w:rsidRDefault="00FA48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44B1">
          <w:rPr>
            <w:rStyle w:val="Nmerodepgina"/>
            <w:noProof/>
          </w:rPr>
          <w:t>4</w:t>
        </w:r>
        <w:r>
          <w:rPr>
            <w:rStyle w:val="Nmerodepgina"/>
          </w:rPr>
          <w:fldChar w:fldCharType="end"/>
        </w:r>
      </w:p>
    </w:sdtContent>
  </w:sdt>
  <w:p w14:paraId="7F64A0F2" w14:textId="2C8F3A38" w:rsidR="00FA48E2" w:rsidRDefault="00FA48E2" w:rsidP="005704E8">
    <w:pPr>
      <w:pStyle w:val="Piedepgina"/>
      <w:ind w:right="360"/>
    </w:pPr>
  </w:p>
  <w:p w14:paraId="29B7FB81" w14:textId="77777777" w:rsidR="00FA48E2" w:rsidRDefault="00FA4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7B452" w14:textId="77777777" w:rsidR="00634CC2" w:rsidRDefault="00634CC2" w:rsidP="0041249A">
      <w:pPr>
        <w:spacing w:after="0" w:line="240" w:lineRule="auto"/>
      </w:pPr>
      <w:r>
        <w:separator/>
      </w:r>
    </w:p>
  </w:footnote>
  <w:footnote w:type="continuationSeparator" w:id="0">
    <w:p w14:paraId="734D522A" w14:textId="77777777" w:rsidR="00634CC2" w:rsidRDefault="00634CC2"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FA48E2" w:rsidRDefault="00000000">
    <w:pPr>
      <w:pStyle w:val="Encabezado"/>
    </w:pPr>
    <w:r>
      <w:rPr>
        <w:noProof/>
        <w:lang w:val="es-CO" w:eastAsia="es-CO"/>
      </w:rPr>
      <w:pict w14:anchorId="54057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875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FA48E2" w:rsidRDefault="00FA48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419FDA87" w:rsidR="00FA48E2" w:rsidRDefault="00FA48E2">
    <w:pPr>
      <w:pStyle w:val="Encabezado"/>
    </w:pPr>
    <w:r>
      <w:t xml:space="preserve">                                                                                                                                             </w:t>
    </w:r>
  </w:p>
  <w:p w14:paraId="0E8BB750" w14:textId="77777777" w:rsidR="00FA48E2" w:rsidRDefault="00FA48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3F23206D" w:rsidR="00FA48E2" w:rsidRPr="00B2071B" w:rsidRDefault="00FA48E2" w:rsidP="00B2071B">
    <w:pPr>
      <w:pStyle w:val="Encabezado"/>
      <w:tabs>
        <w:tab w:val="left" w:pos="1206"/>
        <w:tab w:val="right" w:pos="8640"/>
      </w:tabs>
      <w:ind w:left="0"/>
      <w:jc w:val="right"/>
      <w:rPr>
        <w:rFonts w:ascii="Calibri" w:hAnsi="Calibri" w:cs="Al Bayan Plain"/>
        <w:lang w:val="es-ES"/>
      </w:rPr>
    </w:pPr>
    <w:r>
      <w:t xml:space="preserve">                               </w:t>
    </w:r>
    <w:r>
      <w:tab/>
      <w:t xml:space="preserve">          </w:t>
    </w:r>
  </w:p>
  <w:p w14:paraId="10521DF7" w14:textId="77777777" w:rsidR="00FA48E2" w:rsidRDefault="00FA48E2" w:rsidP="00AD4A58">
    <w:pPr>
      <w:pStyle w:val="Encabezado"/>
      <w:tabs>
        <w:tab w:val="left" w:pos="1206"/>
        <w:tab w:val="right" w:pos="8640"/>
      </w:tabs>
      <w:ind w:left="0"/>
      <w:jc w:val="right"/>
    </w:pPr>
  </w:p>
  <w:p w14:paraId="39544FCB" w14:textId="77777777" w:rsidR="00FA48E2" w:rsidRDefault="00FA48E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009089247">
    <w:abstractNumId w:val="30"/>
  </w:num>
  <w:num w:numId="2" w16cid:durableId="691804262">
    <w:abstractNumId w:val="35"/>
  </w:num>
  <w:num w:numId="3" w16cid:durableId="912156720">
    <w:abstractNumId w:val="18"/>
  </w:num>
  <w:num w:numId="4" w16cid:durableId="116992922">
    <w:abstractNumId w:val="27"/>
  </w:num>
  <w:num w:numId="5" w16cid:durableId="2017415811">
    <w:abstractNumId w:val="8"/>
  </w:num>
  <w:num w:numId="6" w16cid:durableId="1109549830">
    <w:abstractNumId w:val="2"/>
  </w:num>
  <w:num w:numId="7" w16cid:durableId="1596553552">
    <w:abstractNumId w:val="33"/>
  </w:num>
  <w:num w:numId="8" w16cid:durableId="857624378">
    <w:abstractNumId w:val="25"/>
  </w:num>
  <w:num w:numId="9" w16cid:durableId="121845483">
    <w:abstractNumId w:val="40"/>
  </w:num>
  <w:num w:numId="10" w16cid:durableId="746264420">
    <w:abstractNumId w:val="21"/>
  </w:num>
  <w:num w:numId="11" w16cid:durableId="1988825057">
    <w:abstractNumId w:val="6"/>
  </w:num>
  <w:num w:numId="12" w16cid:durableId="1850945024">
    <w:abstractNumId w:val="11"/>
  </w:num>
  <w:num w:numId="13" w16cid:durableId="800147109">
    <w:abstractNumId w:val="37"/>
  </w:num>
  <w:num w:numId="14" w16cid:durableId="1448350618">
    <w:abstractNumId w:val="5"/>
  </w:num>
  <w:num w:numId="15" w16cid:durableId="1901936744">
    <w:abstractNumId w:val="29"/>
  </w:num>
  <w:num w:numId="16" w16cid:durableId="1451389525">
    <w:abstractNumId w:val="14"/>
  </w:num>
  <w:num w:numId="17" w16cid:durableId="2023780999">
    <w:abstractNumId w:val="9"/>
  </w:num>
  <w:num w:numId="18" w16cid:durableId="839270283">
    <w:abstractNumId w:val="7"/>
  </w:num>
  <w:num w:numId="19" w16cid:durableId="933126148">
    <w:abstractNumId w:val="36"/>
  </w:num>
  <w:num w:numId="20" w16cid:durableId="2058815251">
    <w:abstractNumId w:val="13"/>
  </w:num>
  <w:num w:numId="21" w16cid:durableId="419181212">
    <w:abstractNumId w:val="12"/>
  </w:num>
  <w:num w:numId="22" w16cid:durableId="430198478">
    <w:abstractNumId w:val="31"/>
  </w:num>
  <w:num w:numId="23" w16cid:durableId="45106227">
    <w:abstractNumId w:val="24"/>
  </w:num>
  <w:num w:numId="24" w16cid:durableId="252859717">
    <w:abstractNumId w:val="0"/>
  </w:num>
  <w:num w:numId="25" w16cid:durableId="2125035418">
    <w:abstractNumId w:val="38"/>
  </w:num>
  <w:num w:numId="26" w16cid:durableId="1738893337">
    <w:abstractNumId w:val="3"/>
  </w:num>
  <w:num w:numId="27" w16cid:durableId="1862619023">
    <w:abstractNumId w:val="15"/>
  </w:num>
  <w:num w:numId="28" w16cid:durableId="152379167">
    <w:abstractNumId w:val="34"/>
  </w:num>
  <w:num w:numId="29" w16cid:durableId="1861504198">
    <w:abstractNumId w:val="1"/>
  </w:num>
  <w:num w:numId="30" w16cid:durableId="1687247052">
    <w:abstractNumId w:val="20"/>
  </w:num>
  <w:num w:numId="31" w16cid:durableId="1131434607">
    <w:abstractNumId w:val="22"/>
  </w:num>
  <w:num w:numId="32" w16cid:durableId="1024670046">
    <w:abstractNumId w:val="10"/>
  </w:num>
  <w:num w:numId="33" w16cid:durableId="177698809">
    <w:abstractNumId w:val="17"/>
  </w:num>
  <w:num w:numId="34" w16cid:durableId="1623414884">
    <w:abstractNumId w:val="41"/>
  </w:num>
  <w:num w:numId="35" w16cid:durableId="2106415871">
    <w:abstractNumId w:val="19"/>
  </w:num>
  <w:num w:numId="36" w16cid:durableId="462188103">
    <w:abstractNumId w:val="4"/>
  </w:num>
  <w:num w:numId="37" w16cid:durableId="616839159">
    <w:abstractNumId w:val="16"/>
  </w:num>
  <w:num w:numId="38" w16cid:durableId="1796219830">
    <w:abstractNumId w:val="23"/>
  </w:num>
  <w:num w:numId="39" w16cid:durableId="461047539">
    <w:abstractNumId w:val="28"/>
  </w:num>
  <w:num w:numId="40" w16cid:durableId="1363556037">
    <w:abstractNumId w:val="26"/>
  </w:num>
  <w:num w:numId="41" w16cid:durableId="1367214854">
    <w:abstractNumId w:val="39"/>
  </w:num>
  <w:num w:numId="42" w16cid:durableId="15754373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04AB6"/>
    <w:rsid w:val="00006503"/>
    <w:rsid w:val="0000684A"/>
    <w:rsid w:val="000148AC"/>
    <w:rsid w:val="00026705"/>
    <w:rsid w:val="00030EEC"/>
    <w:rsid w:val="000454EC"/>
    <w:rsid w:val="00055DB1"/>
    <w:rsid w:val="00063ED5"/>
    <w:rsid w:val="00090DA4"/>
    <w:rsid w:val="000914BF"/>
    <w:rsid w:val="000915B5"/>
    <w:rsid w:val="000B7E32"/>
    <w:rsid w:val="000C4785"/>
    <w:rsid w:val="000E79DF"/>
    <w:rsid w:val="000F0FE1"/>
    <w:rsid w:val="000F2823"/>
    <w:rsid w:val="000F3BAE"/>
    <w:rsid w:val="000F519E"/>
    <w:rsid w:val="000F7747"/>
    <w:rsid w:val="00104509"/>
    <w:rsid w:val="00106203"/>
    <w:rsid w:val="001063B7"/>
    <w:rsid w:val="00116D2A"/>
    <w:rsid w:val="00117E34"/>
    <w:rsid w:val="00125C47"/>
    <w:rsid w:val="00126D80"/>
    <w:rsid w:val="00141822"/>
    <w:rsid w:val="00141EA0"/>
    <w:rsid w:val="00162DC8"/>
    <w:rsid w:val="00176654"/>
    <w:rsid w:val="00190C74"/>
    <w:rsid w:val="001A0269"/>
    <w:rsid w:val="001D65DF"/>
    <w:rsid w:val="001E518C"/>
    <w:rsid w:val="001F02A2"/>
    <w:rsid w:val="00213118"/>
    <w:rsid w:val="002341FD"/>
    <w:rsid w:val="002361E2"/>
    <w:rsid w:val="00255815"/>
    <w:rsid w:val="0027044E"/>
    <w:rsid w:val="002815CE"/>
    <w:rsid w:val="00285B43"/>
    <w:rsid w:val="002940E3"/>
    <w:rsid w:val="002D09BC"/>
    <w:rsid w:val="002E6E1E"/>
    <w:rsid w:val="00306E4D"/>
    <w:rsid w:val="00313014"/>
    <w:rsid w:val="00313576"/>
    <w:rsid w:val="00320C72"/>
    <w:rsid w:val="00327826"/>
    <w:rsid w:val="00331726"/>
    <w:rsid w:val="00355F76"/>
    <w:rsid w:val="00363B10"/>
    <w:rsid w:val="003759D0"/>
    <w:rsid w:val="003942C8"/>
    <w:rsid w:val="00396C5F"/>
    <w:rsid w:val="003A0AB2"/>
    <w:rsid w:val="003A65F7"/>
    <w:rsid w:val="003B0CDC"/>
    <w:rsid w:val="003B3616"/>
    <w:rsid w:val="003C0B5E"/>
    <w:rsid w:val="003C301B"/>
    <w:rsid w:val="003D4F2F"/>
    <w:rsid w:val="003D50AD"/>
    <w:rsid w:val="003D7DD5"/>
    <w:rsid w:val="003E5D4E"/>
    <w:rsid w:val="003F436F"/>
    <w:rsid w:val="004053E1"/>
    <w:rsid w:val="00410AB8"/>
    <w:rsid w:val="0041249A"/>
    <w:rsid w:val="004157D3"/>
    <w:rsid w:val="004174F1"/>
    <w:rsid w:val="00433620"/>
    <w:rsid w:val="0047187D"/>
    <w:rsid w:val="00474D7E"/>
    <w:rsid w:val="00483355"/>
    <w:rsid w:val="004866A7"/>
    <w:rsid w:val="00486BFD"/>
    <w:rsid w:val="004C07E5"/>
    <w:rsid w:val="004C1919"/>
    <w:rsid w:val="004C7313"/>
    <w:rsid w:val="004D1FDB"/>
    <w:rsid w:val="004D5FD6"/>
    <w:rsid w:val="004F3382"/>
    <w:rsid w:val="005109DC"/>
    <w:rsid w:val="00521DCB"/>
    <w:rsid w:val="00523C30"/>
    <w:rsid w:val="00530BDA"/>
    <w:rsid w:val="00530E25"/>
    <w:rsid w:val="005375CB"/>
    <w:rsid w:val="00552F49"/>
    <w:rsid w:val="00565485"/>
    <w:rsid w:val="00567358"/>
    <w:rsid w:val="005704E8"/>
    <w:rsid w:val="00570E9F"/>
    <w:rsid w:val="0057675E"/>
    <w:rsid w:val="00576BBD"/>
    <w:rsid w:val="005C40C5"/>
    <w:rsid w:val="005E3653"/>
    <w:rsid w:val="00613595"/>
    <w:rsid w:val="00622DAF"/>
    <w:rsid w:val="0062662D"/>
    <w:rsid w:val="006321BD"/>
    <w:rsid w:val="00634CC2"/>
    <w:rsid w:val="00634F7F"/>
    <w:rsid w:val="0063509E"/>
    <w:rsid w:val="00642071"/>
    <w:rsid w:val="0066383D"/>
    <w:rsid w:val="00692C84"/>
    <w:rsid w:val="006B5FB4"/>
    <w:rsid w:val="006C58E1"/>
    <w:rsid w:val="006D2507"/>
    <w:rsid w:val="006E34A9"/>
    <w:rsid w:val="006F74C3"/>
    <w:rsid w:val="007103ED"/>
    <w:rsid w:val="007157A2"/>
    <w:rsid w:val="007252DB"/>
    <w:rsid w:val="00731DDA"/>
    <w:rsid w:val="007402DD"/>
    <w:rsid w:val="00755838"/>
    <w:rsid w:val="007560D1"/>
    <w:rsid w:val="00756A0A"/>
    <w:rsid w:val="007620E5"/>
    <w:rsid w:val="0077077B"/>
    <w:rsid w:val="00782047"/>
    <w:rsid w:val="00783D26"/>
    <w:rsid w:val="007A2951"/>
    <w:rsid w:val="007F097A"/>
    <w:rsid w:val="007F6B06"/>
    <w:rsid w:val="007F7DD6"/>
    <w:rsid w:val="008104C6"/>
    <w:rsid w:val="00811F91"/>
    <w:rsid w:val="00812AD8"/>
    <w:rsid w:val="00815D47"/>
    <w:rsid w:val="0082444C"/>
    <w:rsid w:val="008321BD"/>
    <w:rsid w:val="00834FF3"/>
    <w:rsid w:val="00842A77"/>
    <w:rsid w:val="00851491"/>
    <w:rsid w:val="00851F77"/>
    <w:rsid w:val="008677C5"/>
    <w:rsid w:val="00875A14"/>
    <w:rsid w:val="00890B51"/>
    <w:rsid w:val="00890E5A"/>
    <w:rsid w:val="008A054C"/>
    <w:rsid w:val="008A075C"/>
    <w:rsid w:val="008A33E6"/>
    <w:rsid w:val="008B03CB"/>
    <w:rsid w:val="008B4C9F"/>
    <w:rsid w:val="008D5417"/>
    <w:rsid w:val="008D7AA4"/>
    <w:rsid w:val="008E3D68"/>
    <w:rsid w:val="008E7F2D"/>
    <w:rsid w:val="008F0A61"/>
    <w:rsid w:val="008F4D99"/>
    <w:rsid w:val="008F5A02"/>
    <w:rsid w:val="00902658"/>
    <w:rsid w:val="00904986"/>
    <w:rsid w:val="00911080"/>
    <w:rsid w:val="00914541"/>
    <w:rsid w:val="009300CE"/>
    <w:rsid w:val="00937F69"/>
    <w:rsid w:val="009411A2"/>
    <w:rsid w:val="00951AD0"/>
    <w:rsid w:val="00954F21"/>
    <w:rsid w:val="00960B6E"/>
    <w:rsid w:val="009635BD"/>
    <w:rsid w:val="009725CA"/>
    <w:rsid w:val="00981E55"/>
    <w:rsid w:val="00983148"/>
    <w:rsid w:val="009872EF"/>
    <w:rsid w:val="00991A0C"/>
    <w:rsid w:val="009B242E"/>
    <w:rsid w:val="009C3AE3"/>
    <w:rsid w:val="009C7D0B"/>
    <w:rsid w:val="009D1A7D"/>
    <w:rsid w:val="00A00F02"/>
    <w:rsid w:val="00A07E98"/>
    <w:rsid w:val="00A273EA"/>
    <w:rsid w:val="00A4280A"/>
    <w:rsid w:val="00A429F6"/>
    <w:rsid w:val="00A6748A"/>
    <w:rsid w:val="00A85FAB"/>
    <w:rsid w:val="00AA2B78"/>
    <w:rsid w:val="00AA6D92"/>
    <w:rsid w:val="00AB34FB"/>
    <w:rsid w:val="00AD4A58"/>
    <w:rsid w:val="00AF614B"/>
    <w:rsid w:val="00AF765A"/>
    <w:rsid w:val="00B12836"/>
    <w:rsid w:val="00B2071B"/>
    <w:rsid w:val="00B23B3B"/>
    <w:rsid w:val="00B27934"/>
    <w:rsid w:val="00B3074D"/>
    <w:rsid w:val="00B33EC7"/>
    <w:rsid w:val="00B63A41"/>
    <w:rsid w:val="00B67B24"/>
    <w:rsid w:val="00B714E8"/>
    <w:rsid w:val="00B91160"/>
    <w:rsid w:val="00B927CE"/>
    <w:rsid w:val="00B944B1"/>
    <w:rsid w:val="00B94599"/>
    <w:rsid w:val="00BA06E8"/>
    <w:rsid w:val="00BB635C"/>
    <w:rsid w:val="00BC0656"/>
    <w:rsid w:val="00BE0853"/>
    <w:rsid w:val="00BE3960"/>
    <w:rsid w:val="00BE6A3E"/>
    <w:rsid w:val="00BF09E1"/>
    <w:rsid w:val="00C0668C"/>
    <w:rsid w:val="00C120A7"/>
    <w:rsid w:val="00C20965"/>
    <w:rsid w:val="00C275FB"/>
    <w:rsid w:val="00C403AE"/>
    <w:rsid w:val="00C42427"/>
    <w:rsid w:val="00C44513"/>
    <w:rsid w:val="00C60514"/>
    <w:rsid w:val="00C718B5"/>
    <w:rsid w:val="00C75C4E"/>
    <w:rsid w:val="00C76A5E"/>
    <w:rsid w:val="00C85C5C"/>
    <w:rsid w:val="00C868B7"/>
    <w:rsid w:val="00CB4030"/>
    <w:rsid w:val="00CC1A88"/>
    <w:rsid w:val="00CC408A"/>
    <w:rsid w:val="00CD016F"/>
    <w:rsid w:val="00CD04AF"/>
    <w:rsid w:val="00CE3D95"/>
    <w:rsid w:val="00D11D91"/>
    <w:rsid w:val="00D159D0"/>
    <w:rsid w:val="00D16E2E"/>
    <w:rsid w:val="00D252D7"/>
    <w:rsid w:val="00D260C4"/>
    <w:rsid w:val="00D36B36"/>
    <w:rsid w:val="00D40C25"/>
    <w:rsid w:val="00D50D27"/>
    <w:rsid w:val="00D53088"/>
    <w:rsid w:val="00D53AAD"/>
    <w:rsid w:val="00D63EFD"/>
    <w:rsid w:val="00D64273"/>
    <w:rsid w:val="00D64F29"/>
    <w:rsid w:val="00D766DD"/>
    <w:rsid w:val="00D91877"/>
    <w:rsid w:val="00D94C9B"/>
    <w:rsid w:val="00D96696"/>
    <w:rsid w:val="00DA7406"/>
    <w:rsid w:val="00DB50D4"/>
    <w:rsid w:val="00DB7D87"/>
    <w:rsid w:val="00DC6322"/>
    <w:rsid w:val="00DC702F"/>
    <w:rsid w:val="00DD39CF"/>
    <w:rsid w:val="00DE20FA"/>
    <w:rsid w:val="00DE4795"/>
    <w:rsid w:val="00E05422"/>
    <w:rsid w:val="00E06A67"/>
    <w:rsid w:val="00E1105C"/>
    <w:rsid w:val="00E3725B"/>
    <w:rsid w:val="00E4446D"/>
    <w:rsid w:val="00E455A3"/>
    <w:rsid w:val="00E46105"/>
    <w:rsid w:val="00E57D2E"/>
    <w:rsid w:val="00E64521"/>
    <w:rsid w:val="00E87AFA"/>
    <w:rsid w:val="00EB3542"/>
    <w:rsid w:val="00EE5ACD"/>
    <w:rsid w:val="00EE7A58"/>
    <w:rsid w:val="00EF1830"/>
    <w:rsid w:val="00EF38AF"/>
    <w:rsid w:val="00F12A2D"/>
    <w:rsid w:val="00F23CFE"/>
    <w:rsid w:val="00F27845"/>
    <w:rsid w:val="00F37FF5"/>
    <w:rsid w:val="00F47C87"/>
    <w:rsid w:val="00F50BB7"/>
    <w:rsid w:val="00F944D0"/>
    <w:rsid w:val="00FA48E2"/>
    <w:rsid w:val="00FA4AAA"/>
    <w:rsid w:val="00FA6FA2"/>
    <w:rsid w:val="00FD5D0A"/>
    <w:rsid w:val="00FE0BA1"/>
    <w:rsid w:val="00FE167E"/>
    <w:rsid w:val="00FE1A0B"/>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character" w:styleId="Hipervnculo">
    <w:name w:val="Hyperlink"/>
    <w:basedOn w:val="Fuentedeprrafopredeter"/>
    <w:uiPriority w:val="99"/>
    <w:semiHidden/>
    <w:unhideWhenUsed/>
    <w:rsid w:val="00396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12">
      <w:bodyDiv w:val="1"/>
      <w:marLeft w:val="0"/>
      <w:marRight w:val="0"/>
      <w:marTop w:val="0"/>
      <w:marBottom w:val="0"/>
      <w:divBdr>
        <w:top w:val="none" w:sz="0" w:space="0" w:color="auto"/>
        <w:left w:val="none" w:sz="0" w:space="0" w:color="auto"/>
        <w:bottom w:val="none" w:sz="0" w:space="0" w:color="auto"/>
        <w:right w:val="none" w:sz="0" w:space="0" w:color="auto"/>
      </w:divBdr>
    </w:div>
    <w:div w:id="47195866">
      <w:bodyDiv w:val="1"/>
      <w:marLeft w:val="0"/>
      <w:marRight w:val="0"/>
      <w:marTop w:val="0"/>
      <w:marBottom w:val="0"/>
      <w:divBdr>
        <w:top w:val="none" w:sz="0" w:space="0" w:color="auto"/>
        <w:left w:val="none" w:sz="0" w:space="0" w:color="auto"/>
        <w:bottom w:val="none" w:sz="0" w:space="0" w:color="auto"/>
        <w:right w:val="none" w:sz="0" w:space="0" w:color="auto"/>
      </w:divBdr>
      <w:divsChild>
        <w:div w:id="380910216">
          <w:marLeft w:val="0"/>
          <w:marRight w:val="0"/>
          <w:marTop w:val="0"/>
          <w:marBottom w:val="0"/>
          <w:divBdr>
            <w:top w:val="none" w:sz="0" w:space="0" w:color="auto"/>
            <w:left w:val="none" w:sz="0" w:space="0" w:color="auto"/>
            <w:bottom w:val="none" w:sz="0" w:space="0" w:color="auto"/>
            <w:right w:val="none" w:sz="0" w:space="0" w:color="auto"/>
          </w:divBdr>
          <w:divsChild>
            <w:div w:id="113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2131">
      <w:bodyDiv w:val="1"/>
      <w:marLeft w:val="0"/>
      <w:marRight w:val="0"/>
      <w:marTop w:val="0"/>
      <w:marBottom w:val="0"/>
      <w:divBdr>
        <w:top w:val="none" w:sz="0" w:space="0" w:color="auto"/>
        <w:left w:val="none" w:sz="0" w:space="0" w:color="auto"/>
        <w:bottom w:val="none" w:sz="0" w:space="0" w:color="auto"/>
        <w:right w:val="none" w:sz="0" w:space="0" w:color="auto"/>
      </w:divBdr>
      <w:divsChild>
        <w:div w:id="827014428">
          <w:marLeft w:val="0"/>
          <w:marRight w:val="0"/>
          <w:marTop w:val="0"/>
          <w:marBottom w:val="0"/>
          <w:divBdr>
            <w:top w:val="none" w:sz="0" w:space="0" w:color="auto"/>
            <w:left w:val="none" w:sz="0" w:space="0" w:color="auto"/>
            <w:bottom w:val="none" w:sz="0" w:space="0" w:color="auto"/>
            <w:right w:val="none" w:sz="0" w:space="0" w:color="auto"/>
          </w:divBdr>
          <w:divsChild>
            <w:div w:id="219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108">
      <w:bodyDiv w:val="1"/>
      <w:marLeft w:val="0"/>
      <w:marRight w:val="0"/>
      <w:marTop w:val="0"/>
      <w:marBottom w:val="0"/>
      <w:divBdr>
        <w:top w:val="none" w:sz="0" w:space="0" w:color="auto"/>
        <w:left w:val="none" w:sz="0" w:space="0" w:color="auto"/>
        <w:bottom w:val="none" w:sz="0" w:space="0" w:color="auto"/>
        <w:right w:val="none" w:sz="0" w:space="0" w:color="auto"/>
      </w:divBdr>
      <w:divsChild>
        <w:div w:id="629438633">
          <w:marLeft w:val="0"/>
          <w:marRight w:val="0"/>
          <w:marTop w:val="0"/>
          <w:marBottom w:val="0"/>
          <w:divBdr>
            <w:top w:val="none" w:sz="0" w:space="0" w:color="auto"/>
            <w:left w:val="none" w:sz="0" w:space="0" w:color="auto"/>
            <w:bottom w:val="none" w:sz="0" w:space="0" w:color="auto"/>
            <w:right w:val="none" w:sz="0" w:space="0" w:color="auto"/>
          </w:divBdr>
          <w:divsChild>
            <w:div w:id="1999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88">
      <w:bodyDiv w:val="1"/>
      <w:marLeft w:val="0"/>
      <w:marRight w:val="0"/>
      <w:marTop w:val="0"/>
      <w:marBottom w:val="0"/>
      <w:divBdr>
        <w:top w:val="none" w:sz="0" w:space="0" w:color="auto"/>
        <w:left w:val="none" w:sz="0" w:space="0" w:color="auto"/>
        <w:bottom w:val="none" w:sz="0" w:space="0" w:color="auto"/>
        <w:right w:val="none" w:sz="0" w:space="0" w:color="auto"/>
      </w:divBdr>
      <w:divsChild>
        <w:div w:id="1872496397">
          <w:marLeft w:val="0"/>
          <w:marRight w:val="0"/>
          <w:marTop w:val="0"/>
          <w:marBottom w:val="0"/>
          <w:divBdr>
            <w:top w:val="none" w:sz="0" w:space="0" w:color="auto"/>
            <w:left w:val="none" w:sz="0" w:space="0" w:color="auto"/>
            <w:bottom w:val="none" w:sz="0" w:space="0" w:color="auto"/>
            <w:right w:val="none" w:sz="0" w:space="0" w:color="auto"/>
          </w:divBdr>
          <w:divsChild>
            <w:div w:id="18472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552">
      <w:bodyDiv w:val="1"/>
      <w:marLeft w:val="0"/>
      <w:marRight w:val="0"/>
      <w:marTop w:val="0"/>
      <w:marBottom w:val="0"/>
      <w:divBdr>
        <w:top w:val="none" w:sz="0" w:space="0" w:color="auto"/>
        <w:left w:val="none" w:sz="0" w:space="0" w:color="auto"/>
        <w:bottom w:val="none" w:sz="0" w:space="0" w:color="auto"/>
        <w:right w:val="none" w:sz="0" w:space="0" w:color="auto"/>
      </w:divBdr>
      <w:divsChild>
        <w:div w:id="1398169754">
          <w:marLeft w:val="0"/>
          <w:marRight w:val="0"/>
          <w:marTop w:val="0"/>
          <w:marBottom w:val="0"/>
          <w:divBdr>
            <w:top w:val="none" w:sz="0" w:space="0" w:color="auto"/>
            <w:left w:val="none" w:sz="0" w:space="0" w:color="auto"/>
            <w:bottom w:val="none" w:sz="0" w:space="0" w:color="auto"/>
            <w:right w:val="none" w:sz="0" w:space="0" w:color="auto"/>
          </w:divBdr>
          <w:divsChild>
            <w:div w:id="95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758907048">
      <w:bodyDiv w:val="1"/>
      <w:marLeft w:val="0"/>
      <w:marRight w:val="0"/>
      <w:marTop w:val="0"/>
      <w:marBottom w:val="0"/>
      <w:divBdr>
        <w:top w:val="none" w:sz="0" w:space="0" w:color="auto"/>
        <w:left w:val="none" w:sz="0" w:space="0" w:color="auto"/>
        <w:bottom w:val="none" w:sz="0" w:space="0" w:color="auto"/>
        <w:right w:val="none" w:sz="0" w:space="0" w:color="auto"/>
      </w:divBdr>
      <w:divsChild>
        <w:div w:id="2079395939">
          <w:marLeft w:val="0"/>
          <w:marRight w:val="0"/>
          <w:marTop w:val="0"/>
          <w:marBottom w:val="0"/>
          <w:divBdr>
            <w:top w:val="none" w:sz="0" w:space="0" w:color="auto"/>
            <w:left w:val="none" w:sz="0" w:space="0" w:color="auto"/>
            <w:bottom w:val="none" w:sz="0" w:space="0" w:color="auto"/>
            <w:right w:val="none" w:sz="0" w:space="0" w:color="auto"/>
          </w:divBdr>
          <w:divsChild>
            <w:div w:id="16835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463">
      <w:bodyDiv w:val="1"/>
      <w:marLeft w:val="0"/>
      <w:marRight w:val="0"/>
      <w:marTop w:val="0"/>
      <w:marBottom w:val="0"/>
      <w:divBdr>
        <w:top w:val="none" w:sz="0" w:space="0" w:color="auto"/>
        <w:left w:val="none" w:sz="0" w:space="0" w:color="auto"/>
        <w:bottom w:val="none" w:sz="0" w:space="0" w:color="auto"/>
        <w:right w:val="none" w:sz="0" w:space="0" w:color="auto"/>
      </w:divBdr>
      <w:divsChild>
        <w:div w:id="680787980">
          <w:marLeft w:val="0"/>
          <w:marRight w:val="0"/>
          <w:marTop w:val="0"/>
          <w:marBottom w:val="0"/>
          <w:divBdr>
            <w:top w:val="none" w:sz="0" w:space="0" w:color="auto"/>
            <w:left w:val="none" w:sz="0" w:space="0" w:color="auto"/>
            <w:bottom w:val="none" w:sz="0" w:space="0" w:color="auto"/>
            <w:right w:val="none" w:sz="0" w:space="0" w:color="auto"/>
          </w:divBdr>
          <w:divsChild>
            <w:div w:id="12722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841">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397244494">
      <w:bodyDiv w:val="1"/>
      <w:marLeft w:val="0"/>
      <w:marRight w:val="0"/>
      <w:marTop w:val="0"/>
      <w:marBottom w:val="0"/>
      <w:divBdr>
        <w:top w:val="none" w:sz="0" w:space="0" w:color="auto"/>
        <w:left w:val="none" w:sz="0" w:space="0" w:color="auto"/>
        <w:bottom w:val="none" w:sz="0" w:space="0" w:color="auto"/>
        <w:right w:val="none" w:sz="0" w:space="0" w:color="auto"/>
      </w:divBdr>
      <w:divsChild>
        <w:div w:id="39596284">
          <w:marLeft w:val="0"/>
          <w:marRight w:val="0"/>
          <w:marTop w:val="0"/>
          <w:marBottom w:val="0"/>
          <w:divBdr>
            <w:top w:val="none" w:sz="0" w:space="0" w:color="auto"/>
            <w:left w:val="none" w:sz="0" w:space="0" w:color="auto"/>
            <w:bottom w:val="none" w:sz="0" w:space="0" w:color="auto"/>
            <w:right w:val="none" w:sz="0" w:space="0" w:color="auto"/>
          </w:divBdr>
          <w:divsChild>
            <w:div w:id="17602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16403668">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262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78215-DC0E-44FF-8137-5AD0FFD7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59</Pages>
  <Words>25721</Words>
  <Characters>141471</Characters>
  <Application>Microsoft Office Word</Application>
  <DocSecurity>0</DocSecurity>
  <Lines>1178</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Julian Dario Londoño Grajales</cp:lastModifiedBy>
  <cp:revision>26</cp:revision>
  <cp:lastPrinted>2024-09-19T12:31:00Z</cp:lastPrinted>
  <dcterms:created xsi:type="dcterms:W3CDTF">2024-09-26T14:53:00Z</dcterms:created>
  <dcterms:modified xsi:type="dcterms:W3CDTF">2024-12-06T05:14:00Z</dcterms:modified>
</cp:coreProperties>
</file>