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|NOMBRE|</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|MUNICIPIO|</w:t>
      </w:r>
      <w:r w:rsidR="00E4446D" w:rsidRPr="001C1F55">
        <w:rPr>
          <w:rFonts w:ascii="Arial" w:eastAsia="Arial" w:hAnsi="Arial" w:cs="Arial"/>
          <w:color w:val="000000"/>
        </w:rPr>
        <w:t xml:space="preserve">, </w:t>
      </w:r>
      <w:r w:rsidR="00E4446D" w:rsidRPr="001C569E">
        <w:rPr>
          <w:rFonts w:ascii="Arial" w:eastAsia="Arial" w:hAnsi="Arial" w:cs="Arial"/>
          <w:color w:val="000000"/>
        </w:rPr>
        <w:t>|DEPARTAMENTO|</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|NOMBRE|</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Exámenes pre-ocupacionales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|NOMBRE|</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|NOMBRE|</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|NOMBRE|</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|NOMBRE|</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|NOMBRE|</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773A2CC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|MUNICIPIO1|</w:t>
      </w:r>
      <w:r w:rsidR="00E4446D">
        <w:rPr>
          <w:rFonts w:ascii="Arial" w:eastAsia="Arial" w:hAnsi="Arial" w:cs="Arial"/>
          <w:color w:val="000000"/>
        </w:rPr>
        <w:t xml:space="preserve"> </w:t>
      </w:r>
      <w:r w:rsidR="00FE0BA1" w:rsidRPr="001063B7">
        <w:rPr>
          <w:rFonts w:ascii="Arial" w:eastAsia="Arial" w:hAnsi="Arial" w:cs="Arial"/>
          <w:color w:val="000000"/>
        </w:rPr>
        <w:t>de acuerdo con</w:t>
      </w:r>
      <w:r w:rsidR="00782047" w:rsidRPr="001063B7">
        <w:rPr>
          <w:rFonts w:ascii="Arial" w:eastAsia="Arial" w:hAnsi="Arial" w:cs="Arial"/>
          <w:color w:val="000000"/>
        </w:rPr>
        <w:t xml:space="preserve"> los requerimientos de cada cliente</w:t>
      </w:r>
      <w:r w:rsidRPr="001063B7">
        <w:rPr>
          <w:rFonts w:ascii="Arial" w:eastAsia="Arial" w:hAnsi="Arial" w:cs="Arial"/>
          <w:color w:val="000000"/>
        </w:rPr>
        <w:t xml:space="preserve">, así como podría extender su cobertura hacia otras ciudades y municipios de acuerdo a los requerimientos de sus clientes. Las horas de entrada y salida de los Trabajadores serán determinadas para cada caso especial en el contrato individual de trabajo o de acuerdo a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rPr>
          <w:rFonts w:ascii="Arial" w:eastAsia="Arial" w:hAnsi="Arial" w:cs="Arial"/>
          <w:b/>
        </w:rPr>
        <w:t>|HORARIO|</w:t>
      </w:r>
    </w:p>
    <w:p w14:paraId="59B714EE" w14:textId="4057E737" w:rsidR="00E4446D" w:rsidRPr="001063B7" w:rsidRDefault="00E4446D" w:rsidP="00E4446D">
      <w:pPr>
        <w:pStyle w:val="Ttulo1"/>
        <w:spacing w:line="240" w:lineRule="auto"/>
        <w:rPr>
          <w:b/>
          <w:sz w:val="22"/>
          <w:szCs w:val="22"/>
        </w:rPr>
      </w:pPr>
    </w:p>
    <w:p w14:paraId="4070DE92" w14:textId="273FE0DB" w:rsidR="00355F76" w:rsidRDefault="00E4446D" w:rsidP="00E4446D">
      <w:pPr>
        <w:pStyle w:val="Ttulo1"/>
        <w:spacing w:line="240" w:lineRule="auto"/>
        <w:jc w:val="left"/>
        <w:rPr>
          <w:b/>
          <w:bCs/>
          <w:sz w:val="22"/>
          <w:szCs w:val="22"/>
        </w:rPr>
      </w:pPr>
      <w:r>
        <w:rPr>
          <w:b/>
          <w:sz w:val="22"/>
          <w:szCs w:val="22"/>
        </w:rPr>
        <w:t>|NOMBRE|</w:t>
      </w:r>
      <w:r w:rsidR="00355F76" w:rsidRPr="001063B7">
        <w:t xml:space="preserve">, </w:t>
      </w:r>
      <w:r w:rsidR="00355F76" w:rsidRPr="00E4446D">
        <w:rPr>
          <w:sz w:val="22"/>
          <w:szCs w:val="22"/>
        </w:rPr>
        <w:t xml:space="preserve">es una empresa cuyo objeto social consiste en </w:t>
      </w:r>
      <w:r w:rsidRPr="00E4446D">
        <w:rPr>
          <w:b/>
          <w:bCs/>
          <w:sz w:val="22"/>
          <w:szCs w:val="22"/>
        </w:rPr>
        <w:t>|OBJETO_SOCIAL|</w:t>
      </w:r>
    </w:p>
    <w:p w14:paraId="3B1CF5F1" w14:textId="77777777" w:rsidR="00106203" w:rsidRPr="00106203" w:rsidRDefault="00106203" w:rsidP="00106203">
      <w:pPr>
        <w:rPr>
          <w:lang w:eastAsia="es-CO"/>
        </w:rPr>
      </w:pP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r w:rsidR="00782047" w:rsidRPr="001063B7">
        <w:rPr>
          <w:rFonts w:ascii="Arial" w:hAnsi="Arial" w:cs="Arial"/>
          <w:color w:val="000000"/>
        </w:rPr>
        <w:t xml:space="preserve">de acuerdo a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w:t>
      </w:r>
      <w:r w:rsidRPr="001063B7">
        <w:rPr>
          <w:rFonts w:ascii="Arial" w:eastAsia="Arial" w:hAnsi="Arial" w:cs="Arial"/>
          <w:color w:val="000000"/>
        </w:rPr>
        <w:lastRenderedPageBreak/>
        <w:t xml:space="preserve">Trabajadores pueden acordar temporal o indefinidamente la organización de los turnos de trabajo sucesivos, que permitan operar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|NOMBRE|</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Estarán excluidos de los aportes al ICBF, SENA y Cajas de Compensación Familiar, siempre que no representen más del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 xml:space="preserve">El Trabajo suplementario o de horas extras a excepción de los casos señalados en el artículo 163 del C. S. del T., sólo podrá efectuarse en dos (2) horas diarias y mediante autorización expresa del Ministerio de Protección Social o de una autoridad delegada por éste (Dec. 13/67, art. 1°); siempre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Queda absolutamente prohibido el trabajo nocturno, así como el suplementario o de horas extras para los Trabajadores menores de dieciocho (18) años de edad.</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|NOMBRE|</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|NOMBRE|</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día sábado,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En cualquier caso, se entienden excluidas de ésta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en relación al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|NOMBRE|</w:t>
      </w:r>
      <w:r w:rsidRPr="001063B7">
        <w:rPr>
          <w:rFonts w:ascii="Arial" w:eastAsia="Arial" w:hAnsi="Arial" w:cs="Arial"/>
          <w:color w:val="000000"/>
        </w:rPr>
        <w:t xml:space="preserve"> su día de descanso obligatorio, el día sábado o domingo, que será reconocido en todos sus aspectos como descanso dominical obligatorio institucionalizado (Ley 789 de 2002). En el caso que el empleador y el Trabajador escojan como día de descanso el sábado, la jornada ordinaria se iniciará el día domingo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|NOMBRE|</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|NOMBRE|</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En otro día laborable de la semana siguiente, si laboró todo el día domingo.</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día domingo,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El descanso en los días domingos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|NOMBRE|</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Por regla general las vacaciones no se compensan en dinero teniendo en cuenta que la prioridad es el descanso para el trabajador, no obstante, por solicitud del mismo,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Durante el período de vacaciones el Trabajador recibirá el salario ordinario que está devengando el día que comience a disfrutar de ellas. En consecuencia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Todo empleador llevará un registro de vacaciones en el que se anotará la fecha de ingreso de cada Trabajador, fecha en que toma sus vacaciones, en que las termina y la remuneración de las mismas.</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|NOMBRE|</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|NOMBRE|</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|NOMBRE|</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|NOMBRE|</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color w:val="000000"/>
        </w:rPr>
        <w:t>|NOMBRE|</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|NOMBRE|</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|FECHA_PAGO|</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|NOMBRE|</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|NOMBRE|</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|NOMBRE|</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060071CC"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De todo accidente de trabajo o enfermedad laboral que ocurra en </w:t>
      </w:r>
      <w:r w:rsidR="00E4446D">
        <w:rPr>
          <w:rFonts w:ascii="Arial" w:eastAsia="Arial" w:hAnsi="Arial" w:cs="Arial"/>
          <w:bCs/>
          <w:color w:val="000000"/>
        </w:rPr>
        <w:t>|NOMBRE|</w:t>
      </w:r>
      <w:r w:rsidR="00396C5F" w:rsidRPr="00396C5F">
        <w:rPr>
          <w:rFonts w:ascii="Arial" w:eastAsia="Arial" w:hAnsi="Arial" w:cs="Arial"/>
          <w:bCs/>
          <w:color w:val="000000"/>
        </w:rPr>
        <w:t>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testigos presenciales,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Cs/>
          <w:color w:val="000000"/>
        </w:rPr>
        <w:t>|NOMBRE|</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|NOMBRE|</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|NOMBRE|</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los niños y niñas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r w:rsidRPr="001063B7">
        <w:rPr>
          <w:rFonts w:ascii="Arial" w:eastAsia="Arial" w:hAnsi="Arial" w:cs="Arial"/>
          <w:color w:val="000000"/>
        </w:rPr>
        <w:t>La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|ORDEN_JERARQUICO|</w:t>
      </w:r>
    </w:p>
    <w:p w14:paraId="4AB4D4D6" w14:textId="77777777" w:rsidR="00BA06E8" w:rsidRDefault="00BA06E8" w:rsidP="00BA06E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Pr>
          <w:rFonts w:ascii="Arial" w:eastAsia="Arial" w:hAnsi="Arial" w:cs="Arial"/>
          <w:b/>
          <w:color w:val="000000"/>
        </w:rPr>
        <w:t>|NOMBRE|</w:t>
      </w:r>
      <w:r w:rsidRPr="001063B7">
        <w:rPr>
          <w:rFonts w:ascii="Arial" w:eastAsia="Arial" w:hAnsi="Arial" w:cs="Arial"/>
          <w:color w:val="000000"/>
        </w:rPr>
        <w:t xml:space="preserve"> los siguientes:</w:t>
      </w:r>
    </w:p>
    <w:p w14:paraId="75BF65E4" w14:textId="77777777" w:rsidR="00BA06E8" w:rsidRDefault="00BA06E8" w:rsidP="00004AB6">
      <w:pPr>
        <w:pBdr>
          <w:top w:val="nil"/>
          <w:left w:val="nil"/>
          <w:bottom w:val="nil"/>
          <w:right w:val="nil"/>
          <w:between w:val="nil"/>
        </w:pBdr>
        <w:rPr>
          <w:rFonts w:ascii="Arial" w:eastAsia="Arial" w:hAnsi="Arial" w:cs="Arial"/>
          <w:color w:val="000000"/>
        </w:rPr>
      </w:pPr>
    </w:p>
    <w:p w14:paraId="6214735D" w14:textId="77777777" w:rsidR="00EF38AF" w:rsidRDefault="00EF38AF" w:rsidP="00004AB6">
      <w:pPr>
        <w:pBdr>
          <w:top w:val="nil"/>
          <w:left w:val="nil"/>
          <w:bottom w:val="nil"/>
          <w:right w:val="nil"/>
          <w:between w:val="nil"/>
        </w:pBdr>
        <w:rPr>
          <w:rFonts w:ascii="Arial" w:eastAsia="Arial" w:hAnsi="Arial" w:cs="Arial"/>
          <w:color w:val="000000"/>
        </w:rPr>
      </w:pPr>
    </w:p>
    <w:p w14:paraId="523B6360" w14:textId="7BDA6185" w:rsidR="00914541" w:rsidRPr="001063B7" w:rsidRDefault="00EF38AF" w:rsidP="00BA06E8">
      <w:pPr>
        <w:pBdr>
          <w:top w:val="nil"/>
          <w:left w:val="nil"/>
          <w:bottom w:val="nil"/>
          <w:right w:val="nil"/>
          <w:between w:val="nil"/>
        </w:pBdr>
        <w:rPr>
          <w:rFonts w:ascii="Arial" w:eastAsia="Arial" w:hAnsi="Arial" w:cs="Arial"/>
          <w:color w:val="000000"/>
        </w:rPr>
      </w:pPr>
      <w:r w:rsidRPr="00D16E2E">
        <w:rPr>
          <w:rFonts w:ascii="Arial" w:eastAsia="Arial" w:hAnsi="Arial" w:cs="Arial"/>
          <w:b/>
          <w:bCs/>
          <w:color w:val="000000"/>
        </w:rPr>
        <w:t>|IMPONER_SANCIONES|</w:t>
      </w:r>
    </w:p>
    <w:p w14:paraId="69E70D12" w14:textId="34F0452B" w:rsidR="00004AB6" w:rsidRPr="00BE0853" w:rsidRDefault="00AA6D92" w:rsidP="00004AB6">
      <w:pPr>
        <w:pBdr>
          <w:top w:val="nil"/>
          <w:left w:val="nil"/>
          <w:bottom w:val="nil"/>
          <w:right w:val="nil"/>
          <w:between w:val="nil"/>
        </w:pBdr>
        <w:rPr>
          <w:rFonts w:ascii="Arial" w:eastAsia="Arial" w:hAnsi="Arial" w:cs="Arial"/>
          <w:b/>
          <w:bCs/>
          <w:color w:val="FFFFFF" w:themeColor="background1"/>
        </w:rPr>
      </w:pPr>
      <w:r w:rsidRPr="00BE0853">
        <w:rPr>
          <w:rFonts w:ascii="Arial" w:eastAsia="Arial" w:hAnsi="Arial" w:cs="Arial"/>
          <w:b/>
          <w:bCs/>
          <w:color w:val="FFFFFF" w:themeColor="background1"/>
        </w:rPr>
        <w:t>|IMPONER_SANCIONES</w:t>
      </w:r>
      <w:r w:rsidR="00004AB6" w:rsidRPr="00BE0853">
        <w:rPr>
          <w:rFonts w:ascii="Arial" w:eastAsia="Arial" w:hAnsi="Arial" w:cs="Arial"/>
          <w:b/>
          <w:bCs/>
          <w:color w:val="FFFFFF" w:themeColor="background1"/>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|NOMBRE|</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|NOMBRE|</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Trabajadores así como por la de los terceros usuarios (clientes)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|NOMBRE|</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|NOMBRE|</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|NOMBRE|</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 xml:space="preserve">Los deberes anteriores no excluyen ni limitan al Trabajador para cumplir con aquellos deberes particulares y generales que se den durante la vigencia del contrato y en </w:t>
      </w:r>
      <w:r w:rsidRPr="001063B7">
        <w:rPr>
          <w:rFonts w:ascii="Arial" w:eastAsia="Arial" w:hAnsi="Arial" w:cs="Arial"/>
          <w:color w:val="000000"/>
        </w:rPr>
        <w:lastRenderedPageBreak/>
        <w:t>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Se deja plenamente establecido que las directivas o Trabajadores no pueden ser agentes de la autoridad pública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Crear y mantener un Comité de Convivencia Laboral que se encargue de escuchar, investigar, corregir y conciliar, de acuerdo a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que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Llevar un registro de inscripciones de todas las personas menores de edad que emplee, con indicación de la fecha de nacimiento de las mismas.</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|NOMBRE|</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Comunicar oportunamente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los mismos.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Comunicar a la Administración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Observar estrictamente lo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carnet de identidad que otorga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|NOMBRE|</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|NOMBRE|</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|NOMBRE|</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|NOMBRE|</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Reglamento de Higiene y Seguridad Industrial establecido por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por leves que estos sean, procurando el máximo de rendimiento y el mínimo de desperdicio de los mismos.</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Velar por el cuidado y buen uso de los muebles y enseres que se encuentran en todas las instalaciones de la empresa o de los clientes de la misma,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|NOMBRE|</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Gestion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w:t>
      </w:r>
      <w:r w:rsidRPr="001063B7">
        <w:rPr>
          <w:rFonts w:ascii="Arial" w:eastAsia="Arial" w:hAnsi="Arial" w:cs="Arial"/>
          <w:color w:val="000000"/>
        </w:rPr>
        <w:lastRenderedPageBreak/>
        <w:t xml:space="preserve">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de acuerdo a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|NOMBRE| </w:t>
      </w:r>
      <w:r w:rsidRPr="001063B7">
        <w:rPr>
          <w:rFonts w:ascii="Arial" w:hAnsi="Arial" w:cs="Arial"/>
          <w:color w:val="000000"/>
          <w:sz w:val="22"/>
          <w:szCs w:val="22"/>
        </w:rPr>
        <w:t xml:space="preserve">son considerados como receptores de la información que la empresa entrega en ejercicio de cada cargo, o que en razón de éste recibe de parte de su formación en la empresa o de los procesos industriales que </w:t>
      </w:r>
      <w:r w:rsidR="00004AB6">
        <w:rPr>
          <w:rFonts w:ascii="Arial" w:eastAsia="Arial" w:hAnsi="Arial" w:cs="Arial"/>
          <w:b/>
          <w:color w:val="000000"/>
        </w:rPr>
        <w:t xml:space="preserve">|NOMBRE|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|NOMBRE|</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|NOMBRE|</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lastRenderedPageBreak/>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ante los Trabajadores que dirigen, según el orden 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|NOMBRE|</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lastRenderedPageBreak/>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 xml:space="preserve">Guardar total confidencialidad en los asuntos internos de la empresa como: información de clientes, valores de facturación, manejo de insumos y materiales, procedimientos de trabajo técnico y operativo del servicio, información de los operarios y compañeros de </w:t>
      </w:r>
      <w:r w:rsidRPr="001063B7">
        <w:rPr>
          <w:rFonts w:ascii="Arial" w:eastAsia="Arial" w:hAnsi="Arial" w:cs="Arial"/>
          <w:color w:val="000000"/>
        </w:rPr>
        <w:lastRenderedPageBreak/>
        <w:t>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en todo lo que aplique, se entenderá que las obligaciones exigidas al trabajador frente a la empresa,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lastRenderedPageBreak/>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estos,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|NOMBRE|</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Efectuar cualquier acto u omisión que perjudique, obstruya o dilate el normal funcionamiento de las actividades de </w:t>
      </w:r>
      <w:r w:rsidR="00E4446D">
        <w:rPr>
          <w:rFonts w:ascii="Arial" w:eastAsia="Arial" w:hAnsi="Arial" w:cs="Arial"/>
          <w:b/>
        </w:rPr>
        <w:t>|NOMBRE|</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Darle un uso personal e inadecuado a la papelería, a las herramientas informáticas tales como computadores, red de datos, internet, dispositivos de impresión, acceso a los servidores, uso de los canales de conectividad, videoconferencias, memorias USB, videobeam,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|NOMBRE|</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se encuentren dentro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Causar cualquier daño en los baños, vestieres,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|NOMBRE|</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Presentar o proponer, para liquidaciones parciales de cesantías o préstamos para vivienda, promesa de compra-venta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|NOMBRE|</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Rendir información, declaración o dictámenes falsos que atenten contra los intereses de la empresa o le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|NOMBRE|</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colaborar en caso de siniestro o de riesgo inminente que afecte las personas o las cosas de </w:t>
      </w:r>
      <w:r w:rsidR="00E4446D">
        <w:rPr>
          <w:rFonts w:ascii="Arial" w:eastAsia="Arial" w:hAnsi="Arial" w:cs="Arial"/>
          <w:b/>
        </w:rPr>
        <w:t>|NOMBRE|</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Retirar de la empresa o de los sitios indicados por esta, vehículos de propiedad de la misma,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Dar información a terceros sobre recaudos de dineros, forma y días de pago de las nóminas, direcciones, teléfonos de los dueños o compañeros de trabajo o cualquier otra información que pueda poner en peligro la seguridad de los mismos.</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|NOMBRE|</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|NOMBRE|</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Vender o prestar, su uniforme de trabajo a terceros o al mismo persona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ipod, ipad, tablet,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lastRenderedPageBreak/>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que por razón de su cargo intervenga en compras, licitaciones, adjudicaciones o celebración de contratos de toda índole podrá tener negocio de beneficio personal con personas u organizaciones comerciales que suministren productos o servicios a </w:t>
      </w:r>
      <w:r w:rsidR="00004AB6">
        <w:rPr>
          <w:rFonts w:ascii="Arial" w:eastAsia="Arial" w:hAnsi="Arial" w:cs="Arial"/>
          <w:b/>
          <w:color w:val="000000"/>
        </w:rPr>
        <w:t>|NOMBRE|</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|NOMBRE|</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|NOMBRE|</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|NOMBRE|</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|NOMBRE|</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Recibir dinero o cualquier beneficio en razón de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|NOMBRE|</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Reportar a la lider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empresa, son exigidas también en razón al cumplimiento de las funciones frente al cliente de </w:t>
      </w:r>
      <w:r w:rsidR="00EE5ACD">
        <w:rPr>
          <w:rFonts w:ascii="Arial" w:eastAsia="Arial" w:hAnsi="Arial" w:cs="Arial"/>
          <w:b/>
          <w:color w:val="000000"/>
        </w:rPr>
        <w:t>|NOMBRE|</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r w:rsidRPr="001063B7">
        <w:rPr>
          <w:rFonts w:ascii="Arial" w:eastAsia="Arial" w:hAnsi="Arial" w:cs="Arial"/>
          <w:color w:val="000000"/>
        </w:rPr>
        <w:t>Igualmente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|NOMBRE|</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lastRenderedPageBreak/>
        <w:t>Las sanciones disciplinarias las impone el Jefe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|NOMBRE|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Jefe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w:t>
      </w:r>
      <w:r w:rsidRPr="001063B7">
        <w:rPr>
          <w:rFonts w:ascii="Arial" w:eastAsia="Arial" w:hAnsi="Arial" w:cs="Arial"/>
        </w:rPr>
        <w:lastRenderedPageBreak/>
        <w:t>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Jefe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|NOMBRE|</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Jefe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Con base en las pruebas allegadas y en las diligencias de descargos el Jefe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Jefe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Habrá lugar a la terminación del contrato de trabajo por justa causa cuando el empleado incumpla en forma grave cualquiera de sus obligaciones, o viole algunas de las prohibiciones establecidas en la Ley, en el presente reglamento, en contrato de trabajo o sus adiciones.</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lastRenderedPageBreak/>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5. No responder a llamadas telefónicas ni devolver las mismas a personal al servicio de la empresa o que están asociadas a la actividad de la misma.</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de acuerdo a la gravedad de la conducta, los principios de buena fe y sana critica del empleador. </w:t>
      </w:r>
      <w:r w:rsidR="00A00F02" w:rsidRPr="001063B7">
        <w:rPr>
          <w:rFonts w:ascii="Arial" w:hAnsi="Arial" w:cs="Arial"/>
          <w:color w:val="000000"/>
        </w:rPr>
        <w:t xml:space="preserve">Asimismo, la imposición </w:t>
      </w:r>
      <w:r w:rsidR="00A00F02" w:rsidRPr="001063B7">
        <w:rPr>
          <w:rFonts w:ascii="Arial" w:hAnsi="Arial" w:cs="Arial"/>
          <w:color w:val="000000"/>
        </w:rPr>
        <w:lastRenderedPageBreak/>
        <w:t xml:space="preserve">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en todo lo que aplique, se entenderá que las faltas leves cometidas por el  trabajador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|NOMBRE|</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acatar - de manera inmediata y oportuna - no obstante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y/o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Fumar en horario laboral dentro de las instalaciones del centro de trabajo en el cual presta sus servicios o suspender las labores dentro de su turno de trabajo para retirarse  hacerlo,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Atemorizar, amenazar, ofender, coaccionar y/o intimidar a algún compañero de trabajo dentro o aún fuera de las dependencias del EMPLEADOR, o agredirle de   palabra o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y/o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emplear siempre durante la jornada y/o turno y en el ejercicio de sus funciones, las prendas protectoras y los elementos de protección personal, implementos y uniformes </w:t>
      </w:r>
      <w:r w:rsidRPr="001063B7">
        <w:rPr>
          <w:rFonts w:ascii="Arial" w:eastAsia="Arial" w:hAnsi="Arial" w:cs="Arial"/>
        </w:rPr>
        <w:lastRenderedPageBreak/>
        <w:t>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acto colectivo frente al Despacho o residencia de cualquier directivo del Empleador, o de representante del mismo,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Utilizar paredes, puertas, tabiques o muros en las instalaciones del Empleador o de los clientes, para hacer dibujos, grafitis y/o escritos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Hacer - aún por una sola vez - préstamos en dinero entre los trabajadores al servicio del EMPLEADOR o de los clientes, con fines lucrativos para quien presta, o a cambio de encubrimientos, apoyos o  fraudes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Exhibir o suministrar a empleados y/o a ex empleados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exija o reciba para sí pago o gratificación de cualquier clase, por servicios que directamente o indirectamente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del mismo,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Mostrarse renuente para presentarse a rendir descargos o para responder el cuestionario que se le formule en la hora y fecha impuestas, o para concurrir a la ampliación de los mismos,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Haber presentado certificados falsos para la admisión, o suministrado datos distorsionados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|NOMBRE|</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Publicitar o comentar aún en forma indirecta a cualquier persona, asuntos internos o confidenciales del Empleador, conocidos en razón de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informar oportunamente al Empleador el haber sufrido accidente de trabajo, aún en el grado más leve o de apariencia insignificante, cuando tal silencio impida o retarde el </w:t>
      </w:r>
      <w:r w:rsidRPr="001063B7">
        <w:rPr>
          <w:rFonts w:ascii="Arial" w:eastAsia="Arial" w:hAnsi="Arial" w:cs="Arial"/>
        </w:rPr>
        <w:lastRenderedPageBreak/>
        <w:t>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|NOMBRE|</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|NOMBRE|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Ingresar al lugar de trabajo, elementos peligrosos o artículos corto punzantes,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 aún por una sola vez - préstamos en dinero entre los trabajadores al servicio del EMPLEADOR o de los clientes, con fines lucrativos para quien presta, o a cambio de encubrimientos, apoyos o  fraudes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trabajo  -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Atemorizar, amenazar, ofender, coaccionar y/o intimidar a algún compañero de trabajo dentro o aún fuera de las dependencias del EMPLEADOR, o agredirle de   palabra o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Para quienes manejan dinero en caja, incurrir en inconsistencias frente al manejo de los mismos, en razón a la cuantía que debería tener de acuerdo a las políticas de la empresa</w:t>
      </w:r>
    </w:p>
    <w:p w14:paraId="00CBDB5F" w14:textId="5614FCE2"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clientes  a la que por cualquier medio o motivo haya accedido, pues los empleados de </w:t>
      </w:r>
      <w:r w:rsidR="00EE5ACD">
        <w:rPr>
          <w:rFonts w:ascii="Arial" w:eastAsia="Arial" w:hAnsi="Arial" w:cs="Arial"/>
          <w:b/>
          <w:color w:val="000000"/>
        </w:rPr>
        <w:t>|NOMBRE|</w:t>
      </w:r>
      <w:r w:rsidRPr="001063B7">
        <w:rPr>
          <w:rFonts w:ascii="Arial" w:hAnsi="Arial" w:cs="Arial"/>
          <w:color w:val="000000"/>
        </w:rPr>
        <w:t xml:space="preserve">. son considerados como receptores de la información que la empresa entrega en ejercicio de cada cargo, o que en razón de éste  recibe de parte de su formación en la empresa o de los procesos que </w:t>
      </w:r>
      <w:r w:rsidR="00EE5ACD">
        <w:rPr>
          <w:rFonts w:ascii="Arial" w:eastAsia="Arial" w:hAnsi="Arial" w:cs="Arial"/>
          <w:b/>
          <w:color w:val="000000"/>
        </w:rPr>
        <w:t>|NOMBRE|</w:t>
      </w:r>
      <w:r w:rsidRPr="001063B7">
        <w:rPr>
          <w:rFonts w:ascii="Arial" w:hAnsi="Arial" w:cs="Arial"/>
          <w:color w:val="000000"/>
        </w:rPr>
        <w:t xml:space="preserve"> cumple en la ejecución de los contratos con sus clientes. En razón a ello, el trabajador mantendrá por un término </w:t>
      </w:r>
      <w:r w:rsidRPr="001063B7">
        <w:rPr>
          <w:rFonts w:ascii="Arial" w:hAnsi="Arial" w:cs="Arial"/>
          <w:color w:val="000000"/>
        </w:rPr>
        <w:lastRenderedPageBreak/>
        <w:t>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3E5D4E">
        <w:rPr>
          <w:rFonts w:ascii="Arial" w:hAnsi="Arial" w:cs="Arial"/>
          <w:color w:val="000000"/>
        </w:rPr>
        <w:t xml:space="preserve"> </w:t>
      </w:r>
      <w:r w:rsidR="00EE5ACD">
        <w:rPr>
          <w:rFonts w:ascii="Arial" w:eastAsia="Arial" w:hAnsi="Arial" w:cs="Arial"/>
          <w:b/>
          <w:color w:val="000000"/>
        </w:rPr>
        <w:t>|NOMBRE|</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EE5ACD">
        <w:rPr>
          <w:rFonts w:ascii="Arial" w:eastAsia="Arial" w:hAnsi="Arial" w:cs="Arial"/>
          <w:b/>
          <w:color w:val="000000"/>
        </w:rPr>
        <w:t>|NOMBRE|</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Contravenir lo preceptuado en el artículo 58 del Código Sustantivo del Trabajo y/o realizar conductas que tipifiquen el delito descrito en el artículo 308 del Código Penal sobre Violación de Reserva Industrial o Comercial y/o las descritas en el artículo 265 de la Decis.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Incitar, azuzar, y/o desafiar a su Jefe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Afectar el buen nombre de la empresa o de los clientes de ésta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delito o contravención en que incurra EL TRABAJADOR en perjuicio de los intereses de EL EMPLEADOR o los clientes de ésta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lastRenderedPageBreak/>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como pero sin limitarse al pago por reporte 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meses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lastRenderedPageBreak/>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en todo lo que aplique, se entenderá que las faltas graves cometidas por el  trabajador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funciones,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t xml:space="preserve">a) La identificación de los servicios informáticos es única y exclusivamente para uso del personal de </w:t>
      </w:r>
      <w:r w:rsidR="00E4446D">
        <w:rPr>
          <w:rFonts w:ascii="Arial" w:eastAsia="Arial" w:hAnsi="Arial" w:cs="Arial"/>
          <w:b/>
        </w:rPr>
        <w:t>|NOMBRE|</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|NOMBRE|</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|NOMBRE|</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lastRenderedPageBreak/>
        <w:t xml:space="preserve">i) No está permitido utilizar el equipo computacional para desarrollar programas o proyectos ajenos al interés de </w:t>
      </w:r>
      <w:r w:rsidR="00E4446D">
        <w:rPr>
          <w:rFonts w:ascii="Arial" w:eastAsia="Arial" w:hAnsi="Arial" w:cs="Arial"/>
          <w:b/>
        </w:rPr>
        <w:t>|NOMBRE|</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ñ) Está prohibida la descarga de música y videos a través de la Red, también la conexión a emisoras Web, exceptuando los cargos que por sus funciones deban hacer uso de los mismos.</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|NOMBRE|</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|NOMBRE|</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|NOMBRE|</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|NOMBRE|</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|NOMBRE|</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|NOMBRE|</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|NOMBRE|</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lastRenderedPageBreak/>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|NOMBRE|</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El incumplimiento por parte del Trabajador a lo establecido en el presente acuerdo acarreará sanciones, tanto civiles como penales, además de las Institucionales, según sea el caso. Igualmente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|NOMBRE|</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del mismo.</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lastRenderedPageBreak/>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|NOMBRE|</w:t>
      </w:r>
      <w:r w:rsidRPr="001063B7">
        <w:rPr>
          <w:rFonts w:ascii="Arial" w:eastAsia="Arial" w:hAnsi="Arial" w:cs="Arial"/>
        </w:rPr>
        <w:t xml:space="preserve"> tiene contrato de trabajo en cualquiera de sus modalidades. Por lo tanto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d) La formulación de circulares o memorandos de servicio encaminados a solicitar exigencias técnicas o mejorar la eficiencia laboral y la evaluación laboral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|NOMBRE|</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|NOMBRE|</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|NOMBRE|</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|NOMBRE|</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lastRenderedPageBreak/>
        <w:t>|NOMBRE|</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|NOMBRE|</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|NOMBRE|</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|NOMBRE|</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Procedimiento: Se realizará una averiguación inicial para informarse de lo sucedido. Si a su juicio el asunto amerita abrir procedimiento contra una o varias personas, así lo hará y comunicará de ello al Jefe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En todo caso, el procedimiento preventivo interno consagrado en este artículo,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 xml:space="preserve">Acompañar y evaluar en cualquier tiempo el Clima laboral de </w:t>
      </w:r>
      <w:r w:rsidR="00E4446D">
        <w:rPr>
          <w:rFonts w:ascii="Arial" w:eastAsia="Arial" w:hAnsi="Arial" w:cs="Arial"/>
          <w:b/>
        </w:rPr>
        <w:t>|NOMBRE|</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Sin embargo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 xml:space="preserve">Las reuniones y deliberaciones del Comité de Convivencia,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|NOMBRE|</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|NOMBRE|</w:t>
      </w:r>
      <w:r w:rsidRPr="001063B7">
        <w:rPr>
          <w:rFonts w:ascii="Arial" w:eastAsia="Arial" w:hAnsi="Arial" w:cs="Arial"/>
          <w:color w:val="000000"/>
        </w:rPr>
        <w:t xml:space="preserve"> en razón de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|NOMBRE|</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semi-calificadas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|FECHA1|</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reglamento entraría en vigencia</w:t>
      </w:r>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18A1EBF8" w14:textId="77777777" w:rsidR="00875A14" w:rsidRDefault="00E455A3" w:rsidP="00E455A3">
      <w:pPr>
        <w:pStyle w:val="NormalWeb"/>
        <w:shd w:val="clear" w:color="auto" w:fill="FFFFFF"/>
        <w:spacing w:before="0" w:beforeAutospacing="0" w:after="0" w:afterAutospacing="0"/>
        <w:jc w:val="both"/>
        <w:rPr>
          <w:rFonts w:ascii="Arial" w:hAnsi="Arial" w:cs="Arial"/>
          <w:b/>
          <w:bCs/>
          <w:color w:val="000000"/>
        </w:rPr>
      </w:pPr>
      <w:r w:rsidRPr="00414D25">
        <w:rPr>
          <w:rFonts w:ascii="Arial" w:hAnsi="Arial" w:cs="Arial"/>
          <w:b/>
          <w:bCs/>
          <w:color w:val="000000"/>
        </w:rPr>
        <w:t>|FECHA</w:t>
      </w:r>
      <w:r w:rsidR="00613595">
        <w:rPr>
          <w:rFonts w:ascii="Arial" w:hAnsi="Arial" w:cs="Arial"/>
          <w:b/>
          <w:bCs/>
          <w:color w:val="000000"/>
        </w:rPr>
        <w:t>2</w:t>
      </w:r>
      <w:r w:rsidRPr="00414D25">
        <w:rPr>
          <w:rFonts w:ascii="Arial" w:hAnsi="Arial" w:cs="Arial"/>
          <w:b/>
          <w:bCs/>
          <w:color w:val="000000"/>
        </w:rPr>
        <w:t>|</w:t>
      </w: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|REPRESENTANTE_LEGAL|</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|NOMBRE|</w:t>
      </w:r>
    </w:p>
    <w:p w14:paraId="4A08B6DF" w14:textId="77777777" w:rsidR="00D53088" w:rsidRDefault="00D53088" w:rsidP="00692C84">
      <w:pPr>
        <w:spacing w:after="0" w:line="240" w:lineRule="auto"/>
        <w:jc w:val="both"/>
        <w:rPr>
          <w:rFonts w:ascii="Arial" w:hAnsi="Arial" w:cs="Arial"/>
        </w:rPr>
      </w:pPr>
    </w:p>
    <w:p w14:paraId="7B3F558D" w14:textId="77777777" w:rsidR="005109DC" w:rsidRDefault="005109DC" w:rsidP="00692C84">
      <w:pPr>
        <w:spacing w:after="0" w:line="240" w:lineRule="auto"/>
        <w:jc w:val="both"/>
        <w:rPr>
          <w:rFonts w:ascii="Arial" w:hAnsi="Arial" w:cs="Arial"/>
        </w:rPr>
      </w:pPr>
    </w:p>
    <w:p w14:paraId="78F80083" w14:textId="77777777" w:rsidR="005109DC" w:rsidRDefault="005109DC" w:rsidP="00692C84">
      <w:pPr>
        <w:spacing w:after="0" w:line="240" w:lineRule="auto"/>
        <w:jc w:val="both"/>
        <w:rPr>
          <w:rFonts w:ascii="Arial" w:hAnsi="Arial" w:cs="Arial"/>
        </w:rPr>
      </w:pPr>
    </w:p>
    <w:p w14:paraId="5E567514" w14:textId="77777777" w:rsidR="005109DC" w:rsidRDefault="005109DC" w:rsidP="00692C84">
      <w:pPr>
        <w:spacing w:after="0" w:line="240" w:lineRule="auto"/>
        <w:jc w:val="both"/>
        <w:rPr>
          <w:rFonts w:ascii="Arial" w:hAnsi="Arial" w:cs="Arial"/>
        </w:rPr>
      </w:pPr>
    </w:p>
    <w:sectPr w:rsidR="005109DC"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B04B22" w14:textId="77777777" w:rsidR="00634CC2" w:rsidRDefault="00634CC2" w:rsidP="0041249A">
      <w:pPr>
        <w:spacing w:after="0" w:line="240" w:lineRule="auto"/>
      </w:pPr>
      <w:r>
        <w:separator/>
      </w:r>
    </w:p>
  </w:endnote>
  <w:endnote w:type="continuationSeparator" w:id="0">
    <w:p w14:paraId="14AEABC2" w14:textId="77777777" w:rsidR="00634CC2" w:rsidRDefault="00634CC2"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7B452" w14:textId="77777777" w:rsidR="00634CC2" w:rsidRDefault="00634CC2" w:rsidP="0041249A">
      <w:pPr>
        <w:spacing w:after="0" w:line="240" w:lineRule="auto"/>
      </w:pPr>
      <w:r>
        <w:separator/>
      </w:r>
    </w:p>
  </w:footnote>
  <w:footnote w:type="continuationSeparator" w:id="0">
    <w:p w14:paraId="734D522A" w14:textId="77777777" w:rsidR="00634CC2" w:rsidRDefault="00634CC2"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06503"/>
    <w:rsid w:val="0000684A"/>
    <w:rsid w:val="000148AC"/>
    <w:rsid w:val="00026705"/>
    <w:rsid w:val="00030EEC"/>
    <w:rsid w:val="000454EC"/>
    <w:rsid w:val="00055DB1"/>
    <w:rsid w:val="00063ED5"/>
    <w:rsid w:val="00090DA4"/>
    <w:rsid w:val="000914BF"/>
    <w:rsid w:val="000915B5"/>
    <w:rsid w:val="000B7E32"/>
    <w:rsid w:val="000C4785"/>
    <w:rsid w:val="000E79DF"/>
    <w:rsid w:val="000F0FE1"/>
    <w:rsid w:val="000F2823"/>
    <w:rsid w:val="000F3BAE"/>
    <w:rsid w:val="000F519E"/>
    <w:rsid w:val="000F7747"/>
    <w:rsid w:val="00104509"/>
    <w:rsid w:val="00106203"/>
    <w:rsid w:val="001063B7"/>
    <w:rsid w:val="00116D2A"/>
    <w:rsid w:val="00117E34"/>
    <w:rsid w:val="00125C47"/>
    <w:rsid w:val="00126D80"/>
    <w:rsid w:val="00141822"/>
    <w:rsid w:val="00141EA0"/>
    <w:rsid w:val="00162DC8"/>
    <w:rsid w:val="00176654"/>
    <w:rsid w:val="00190C74"/>
    <w:rsid w:val="001A0269"/>
    <w:rsid w:val="001D65DF"/>
    <w:rsid w:val="001E518C"/>
    <w:rsid w:val="001F02A2"/>
    <w:rsid w:val="00213118"/>
    <w:rsid w:val="002341FD"/>
    <w:rsid w:val="002361E2"/>
    <w:rsid w:val="00255815"/>
    <w:rsid w:val="0027044E"/>
    <w:rsid w:val="002815CE"/>
    <w:rsid w:val="00285B43"/>
    <w:rsid w:val="002940E3"/>
    <w:rsid w:val="002D09BC"/>
    <w:rsid w:val="002E6E1E"/>
    <w:rsid w:val="00306E4D"/>
    <w:rsid w:val="00313014"/>
    <w:rsid w:val="00313576"/>
    <w:rsid w:val="00320C72"/>
    <w:rsid w:val="00327826"/>
    <w:rsid w:val="00331726"/>
    <w:rsid w:val="00355F76"/>
    <w:rsid w:val="00363B10"/>
    <w:rsid w:val="003759D0"/>
    <w:rsid w:val="003942C8"/>
    <w:rsid w:val="00396C5F"/>
    <w:rsid w:val="003A0AB2"/>
    <w:rsid w:val="003A65F7"/>
    <w:rsid w:val="003B0CDC"/>
    <w:rsid w:val="003B3616"/>
    <w:rsid w:val="003C0B5E"/>
    <w:rsid w:val="003C301B"/>
    <w:rsid w:val="003D4F2F"/>
    <w:rsid w:val="003D50AD"/>
    <w:rsid w:val="003D7DD5"/>
    <w:rsid w:val="003E5D4E"/>
    <w:rsid w:val="003F436F"/>
    <w:rsid w:val="004053E1"/>
    <w:rsid w:val="00410AB8"/>
    <w:rsid w:val="0041249A"/>
    <w:rsid w:val="004157D3"/>
    <w:rsid w:val="004174F1"/>
    <w:rsid w:val="00433620"/>
    <w:rsid w:val="0047187D"/>
    <w:rsid w:val="00474D7E"/>
    <w:rsid w:val="00483355"/>
    <w:rsid w:val="004866A7"/>
    <w:rsid w:val="00486BFD"/>
    <w:rsid w:val="004C07E5"/>
    <w:rsid w:val="004C1919"/>
    <w:rsid w:val="004C7313"/>
    <w:rsid w:val="004D1FDB"/>
    <w:rsid w:val="004D5FD6"/>
    <w:rsid w:val="004F3382"/>
    <w:rsid w:val="005109DC"/>
    <w:rsid w:val="00521DCB"/>
    <w:rsid w:val="00523C30"/>
    <w:rsid w:val="00530BDA"/>
    <w:rsid w:val="00530E25"/>
    <w:rsid w:val="005375CB"/>
    <w:rsid w:val="00552F49"/>
    <w:rsid w:val="00565485"/>
    <w:rsid w:val="00567358"/>
    <w:rsid w:val="005704E8"/>
    <w:rsid w:val="00570E9F"/>
    <w:rsid w:val="0057675E"/>
    <w:rsid w:val="00576BBD"/>
    <w:rsid w:val="005C40C5"/>
    <w:rsid w:val="005E3653"/>
    <w:rsid w:val="00613595"/>
    <w:rsid w:val="00622DAF"/>
    <w:rsid w:val="0062662D"/>
    <w:rsid w:val="006321BD"/>
    <w:rsid w:val="00634CC2"/>
    <w:rsid w:val="00634F7F"/>
    <w:rsid w:val="0063509E"/>
    <w:rsid w:val="00642071"/>
    <w:rsid w:val="0066383D"/>
    <w:rsid w:val="00692C84"/>
    <w:rsid w:val="006B5FB4"/>
    <w:rsid w:val="006C58E1"/>
    <w:rsid w:val="006D2507"/>
    <w:rsid w:val="006E34A9"/>
    <w:rsid w:val="006F74C3"/>
    <w:rsid w:val="007103ED"/>
    <w:rsid w:val="007157A2"/>
    <w:rsid w:val="007252DB"/>
    <w:rsid w:val="00731DDA"/>
    <w:rsid w:val="007402DD"/>
    <w:rsid w:val="00755838"/>
    <w:rsid w:val="007560D1"/>
    <w:rsid w:val="00756A0A"/>
    <w:rsid w:val="007620E5"/>
    <w:rsid w:val="0077077B"/>
    <w:rsid w:val="00782047"/>
    <w:rsid w:val="00783D26"/>
    <w:rsid w:val="007A2951"/>
    <w:rsid w:val="007F097A"/>
    <w:rsid w:val="007F6B06"/>
    <w:rsid w:val="007F7DD6"/>
    <w:rsid w:val="008104C6"/>
    <w:rsid w:val="00811F91"/>
    <w:rsid w:val="00812AD8"/>
    <w:rsid w:val="00815D47"/>
    <w:rsid w:val="0082444C"/>
    <w:rsid w:val="008321BD"/>
    <w:rsid w:val="00834FF3"/>
    <w:rsid w:val="00842A77"/>
    <w:rsid w:val="00851491"/>
    <w:rsid w:val="00851F77"/>
    <w:rsid w:val="008677C5"/>
    <w:rsid w:val="00875A14"/>
    <w:rsid w:val="00890B51"/>
    <w:rsid w:val="00890E5A"/>
    <w:rsid w:val="008A054C"/>
    <w:rsid w:val="008A075C"/>
    <w:rsid w:val="008A33E6"/>
    <w:rsid w:val="008B03CB"/>
    <w:rsid w:val="008B4C9F"/>
    <w:rsid w:val="008D5417"/>
    <w:rsid w:val="008D7AA4"/>
    <w:rsid w:val="008E3D68"/>
    <w:rsid w:val="008E7F2D"/>
    <w:rsid w:val="008F0A61"/>
    <w:rsid w:val="008F4D99"/>
    <w:rsid w:val="008F5A02"/>
    <w:rsid w:val="00902658"/>
    <w:rsid w:val="00904986"/>
    <w:rsid w:val="00911080"/>
    <w:rsid w:val="00914541"/>
    <w:rsid w:val="009300CE"/>
    <w:rsid w:val="00937F69"/>
    <w:rsid w:val="009411A2"/>
    <w:rsid w:val="00951AD0"/>
    <w:rsid w:val="00954F21"/>
    <w:rsid w:val="00960B6E"/>
    <w:rsid w:val="009635BD"/>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5FAB"/>
    <w:rsid w:val="00AA2B78"/>
    <w:rsid w:val="00AA6D92"/>
    <w:rsid w:val="00AB34FB"/>
    <w:rsid w:val="00AD4A58"/>
    <w:rsid w:val="00AF614B"/>
    <w:rsid w:val="00AF765A"/>
    <w:rsid w:val="00B12836"/>
    <w:rsid w:val="00B2071B"/>
    <w:rsid w:val="00B23B3B"/>
    <w:rsid w:val="00B27934"/>
    <w:rsid w:val="00B3074D"/>
    <w:rsid w:val="00B33EC7"/>
    <w:rsid w:val="00B63A41"/>
    <w:rsid w:val="00B67B24"/>
    <w:rsid w:val="00B714E8"/>
    <w:rsid w:val="00B91160"/>
    <w:rsid w:val="00B927CE"/>
    <w:rsid w:val="00B944B1"/>
    <w:rsid w:val="00B94599"/>
    <w:rsid w:val="00BA06E8"/>
    <w:rsid w:val="00BB635C"/>
    <w:rsid w:val="00BC0656"/>
    <w:rsid w:val="00BE0853"/>
    <w:rsid w:val="00BE3960"/>
    <w:rsid w:val="00BE6A3E"/>
    <w:rsid w:val="00BF09E1"/>
    <w:rsid w:val="00C0668C"/>
    <w:rsid w:val="00C120A7"/>
    <w:rsid w:val="00C20965"/>
    <w:rsid w:val="00C275FB"/>
    <w:rsid w:val="00C403AE"/>
    <w:rsid w:val="00C42427"/>
    <w:rsid w:val="00C44513"/>
    <w:rsid w:val="00C60514"/>
    <w:rsid w:val="00C718B5"/>
    <w:rsid w:val="00C75C4E"/>
    <w:rsid w:val="00C76A5E"/>
    <w:rsid w:val="00C85C5C"/>
    <w:rsid w:val="00C868B7"/>
    <w:rsid w:val="00CB4030"/>
    <w:rsid w:val="00CC1A88"/>
    <w:rsid w:val="00CC408A"/>
    <w:rsid w:val="00CD016F"/>
    <w:rsid w:val="00CD04AF"/>
    <w:rsid w:val="00CE3D95"/>
    <w:rsid w:val="00D11D91"/>
    <w:rsid w:val="00D159D0"/>
    <w:rsid w:val="00D16E2E"/>
    <w:rsid w:val="00D252D7"/>
    <w:rsid w:val="00D260C4"/>
    <w:rsid w:val="00D36B36"/>
    <w:rsid w:val="00D40C25"/>
    <w:rsid w:val="00D50D27"/>
    <w:rsid w:val="00D53088"/>
    <w:rsid w:val="00D53AAD"/>
    <w:rsid w:val="00D63EFD"/>
    <w:rsid w:val="00D64273"/>
    <w:rsid w:val="00D64F29"/>
    <w:rsid w:val="00D766DD"/>
    <w:rsid w:val="00D91877"/>
    <w:rsid w:val="00D94C9B"/>
    <w:rsid w:val="00D96696"/>
    <w:rsid w:val="00DA7406"/>
    <w:rsid w:val="00DB50D4"/>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64521"/>
    <w:rsid w:val="00E87AFA"/>
    <w:rsid w:val="00EB3542"/>
    <w:rsid w:val="00EE5ACD"/>
    <w:rsid w:val="00EE7A58"/>
    <w:rsid w:val="00EF1830"/>
    <w:rsid w:val="00EF38AF"/>
    <w:rsid w:val="00F12A2D"/>
    <w:rsid w:val="00F23CFE"/>
    <w:rsid w:val="00F27845"/>
    <w:rsid w:val="00F37FF5"/>
    <w:rsid w:val="00F47C87"/>
    <w:rsid w:val="00F50BB7"/>
    <w:rsid w:val="00F944D0"/>
    <w:rsid w:val="00FA48E2"/>
    <w:rsid w:val="00FA4AAA"/>
    <w:rsid w:val="00FA6FA2"/>
    <w:rsid w:val="00FD5D0A"/>
    <w:rsid w:val="00FE0BA1"/>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47195866">
      <w:bodyDiv w:val="1"/>
      <w:marLeft w:val="0"/>
      <w:marRight w:val="0"/>
      <w:marTop w:val="0"/>
      <w:marBottom w:val="0"/>
      <w:divBdr>
        <w:top w:val="none" w:sz="0" w:space="0" w:color="auto"/>
        <w:left w:val="none" w:sz="0" w:space="0" w:color="auto"/>
        <w:bottom w:val="none" w:sz="0" w:space="0" w:color="auto"/>
        <w:right w:val="none" w:sz="0" w:space="0" w:color="auto"/>
      </w:divBdr>
      <w:divsChild>
        <w:div w:id="380910216">
          <w:marLeft w:val="0"/>
          <w:marRight w:val="0"/>
          <w:marTop w:val="0"/>
          <w:marBottom w:val="0"/>
          <w:divBdr>
            <w:top w:val="none" w:sz="0" w:space="0" w:color="auto"/>
            <w:left w:val="none" w:sz="0" w:space="0" w:color="auto"/>
            <w:bottom w:val="none" w:sz="0" w:space="0" w:color="auto"/>
            <w:right w:val="none" w:sz="0" w:space="0" w:color="auto"/>
          </w:divBdr>
          <w:divsChild>
            <w:div w:id="11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131">
      <w:bodyDiv w:val="1"/>
      <w:marLeft w:val="0"/>
      <w:marRight w:val="0"/>
      <w:marTop w:val="0"/>
      <w:marBottom w:val="0"/>
      <w:divBdr>
        <w:top w:val="none" w:sz="0" w:space="0" w:color="auto"/>
        <w:left w:val="none" w:sz="0" w:space="0" w:color="auto"/>
        <w:bottom w:val="none" w:sz="0" w:space="0" w:color="auto"/>
        <w:right w:val="none" w:sz="0" w:space="0" w:color="auto"/>
      </w:divBdr>
      <w:divsChild>
        <w:div w:id="827014428">
          <w:marLeft w:val="0"/>
          <w:marRight w:val="0"/>
          <w:marTop w:val="0"/>
          <w:marBottom w:val="0"/>
          <w:divBdr>
            <w:top w:val="none" w:sz="0" w:space="0" w:color="auto"/>
            <w:left w:val="none" w:sz="0" w:space="0" w:color="auto"/>
            <w:bottom w:val="none" w:sz="0" w:space="0" w:color="auto"/>
            <w:right w:val="none" w:sz="0" w:space="0" w:color="auto"/>
          </w:divBdr>
          <w:divsChild>
            <w:div w:id="219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108">
      <w:bodyDiv w:val="1"/>
      <w:marLeft w:val="0"/>
      <w:marRight w:val="0"/>
      <w:marTop w:val="0"/>
      <w:marBottom w:val="0"/>
      <w:divBdr>
        <w:top w:val="none" w:sz="0" w:space="0" w:color="auto"/>
        <w:left w:val="none" w:sz="0" w:space="0" w:color="auto"/>
        <w:bottom w:val="none" w:sz="0" w:space="0" w:color="auto"/>
        <w:right w:val="none" w:sz="0" w:space="0" w:color="auto"/>
      </w:divBdr>
      <w:divsChild>
        <w:div w:id="629438633">
          <w:marLeft w:val="0"/>
          <w:marRight w:val="0"/>
          <w:marTop w:val="0"/>
          <w:marBottom w:val="0"/>
          <w:divBdr>
            <w:top w:val="none" w:sz="0" w:space="0" w:color="auto"/>
            <w:left w:val="none" w:sz="0" w:space="0" w:color="auto"/>
            <w:bottom w:val="none" w:sz="0" w:space="0" w:color="auto"/>
            <w:right w:val="none" w:sz="0" w:space="0" w:color="auto"/>
          </w:divBdr>
          <w:divsChild>
            <w:div w:id="1999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397">
          <w:marLeft w:val="0"/>
          <w:marRight w:val="0"/>
          <w:marTop w:val="0"/>
          <w:marBottom w:val="0"/>
          <w:divBdr>
            <w:top w:val="none" w:sz="0" w:space="0" w:color="auto"/>
            <w:left w:val="none" w:sz="0" w:space="0" w:color="auto"/>
            <w:bottom w:val="none" w:sz="0" w:space="0" w:color="auto"/>
            <w:right w:val="none" w:sz="0" w:space="0" w:color="auto"/>
          </w:divBdr>
          <w:divsChild>
            <w:div w:id="1847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552">
      <w:bodyDiv w:val="1"/>
      <w:marLeft w:val="0"/>
      <w:marRight w:val="0"/>
      <w:marTop w:val="0"/>
      <w:marBottom w:val="0"/>
      <w:divBdr>
        <w:top w:val="none" w:sz="0" w:space="0" w:color="auto"/>
        <w:left w:val="none" w:sz="0" w:space="0" w:color="auto"/>
        <w:bottom w:val="none" w:sz="0" w:space="0" w:color="auto"/>
        <w:right w:val="none" w:sz="0" w:space="0" w:color="auto"/>
      </w:divBdr>
      <w:divsChild>
        <w:div w:id="1398169754">
          <w:marLeft w:val="0"/>
          <w:marRight w:val="0"/>
          <w:marTop w:val="0"/>
          <w:marBottom w:val="0"/>
          <w:divBdr>
            <w:top w:val="none" w:sz="0" w:space="0" w:color="auto"/>
            <w:left w:val="none" w:sz="0" w:space="0" w:color="auto"/>
            <w:bottom w:val="none" w:sz="0" w:space="0" w:color="auto"/>
            <w:right w:val="none" w:sz="0" w:space="0" w:color="auto"/>
          </w:divBdr>
          <w:divsChild>
            <w:div w:id="95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758907048">
      <w:bodyDiv w:val="1"/>
      <w:marLeft w:val="0"/>
      <w:marRight w:val="0"/>
      <w:marTop w:val="0"/>
      <w:marBottom w:val="0"/>
      <w:divBdr>
        <w:top w:val="none" w:sz="0" w:space="0" w:color="auto"/>
        <w:left w:val="none" w:sz="0" w:space="0" w:color="auto"/>
        <w:bottom w:val="none" w:sz="0" w:space="0" w:color="auto"/>
        <w:right w:val="none" w:sz="0" w:space="0" w:color="auto"/>
      </w:divBdr>
      <w:divsChild>
        <w:div w:id="2079395939">
          <w:marLeft w:val="0"/>
          <w:marRight w:val="0"/>
          <w:marTop w:val="0"/>
          <w:marBottom w:val="0"/>
          <w:divBdr>
            <w:top w:val="none" w:sz="0" w:space="0" w:color="auto"/>
            <w:left w:val="none" w:sz="0" w:space="0" w:color="auto"/>
            <w:bottom w:val="none" w:sz="0" w:space="0" w:color="auto"/>
            <w:right w:val="none" w:sz="0" w:space="0" w:color="auto"/>
          </w:divBdr>
          <w:divsChild>
            <w:div w:id="1683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63">
      <w:bodyDiv w:val="1"/>
      <w:marLeft w:val="0"/>
      <w:marRight w:val="0"/>
      <w:marTop w:val="0"/>
      <w:marBottom w:val="0"/>
      <w:divBdr>
        <w:top w:val="none" w:sz="0" w:space="0" w:color="auto"/>
        <w:left w:val="none" w:sz="0" w:space="0" w:color="auto"/>
        <w:bottom w:val="none" w:sz="0" w:space="0" w:color="auto"/>
        <w:right w:val="none" w:sz="0" w:space="0" w:color="auto"/>
      </w:divBdr>
      <w:divsChild>
        <w:div w:id="680787980">
          <w:marLeft w:val="0"/>
          <w:marRight w:val="0"/>
          <w:marTop w:val="0"/>
          <w:marBottom w:val="0"/>
          <w:divBdr>
            <w:top w:val="none" w:sz="0" w:space="0" w:color="auto"/>
            <w:left w:val="none" w:sz="0" w:space="0" w:color="auto"/>
            <w:bottom w:val="none" w:sz="0" w:space="0" w:color="auto"/>
            <w:right w:val="none" w:sz="0" w:space="0" w:color="auto"/>
          </w:divBdr>
          <w:divsChild>
            <w:div w:id="1272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397244494">
      <w:bodyDiv w:val="1"/>
      <w:marLeft w:val="0"/>
      <w:marRight w:val="0"/>
      <w:marTop w:val="0"/>
      <w:marBottom w:val="0"/>
      <w:divBdr>
        <w:top w:val="none" w:sz="0" w:space="0" w:color="auto"/>
        <w:left w:val="none" w:sz="0" w:space="0" w:color="auto"/>
        <w:bottom w:val="none" w:sz="0" w:space="0" w:color="auto"/>
        <w:right w:val="none" w:sz="0" w:space="0" w:color="auto"/>
      </w:divBdr>
      <w:divsChild>
        <w:div w:id="39596284">
          <w:marLeft w:val="0"/>
          <w:marRight w:val="0"/>
          <w:marTop w:val="0"/>
          <w:marBottom w:val="0"/>
          <w:divBdr>
            <w:top w:val="none" w:sz="0" w:space="0" w:color="auto"/>
            <w:left w:val="none" w:sz="0" w:space="0" w:color="auto"/>
            <w:bottom w:val="none" w:sz="0" w:space="0" w:color="auto"/>
            <w:right w:val="none" w:sz="0" w:space="0" w:color="auto"/>
          </w:divBdr>
          <w:divsChild>
            <w:div w:id="1760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59</Pages>
  <Words>25721</Words>
  <Characters>141471</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26</cp:revision>
  <cp:lastPrinted>2024-09-19T12:31:00Z</cp:lastPrinted>
  <dcterms:created xsi:type="dcterms:W3CDTF">2024-09-26T14:53:00Z</dcterms:created>
  <dcterms:modified xsi:type="dcterms:W3CDTF">2024-12-06T05:14:00Z</dcterms:modified>
</cp:coreProperties>
</file>